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8570" w14:textId="77777777" w:rsidR="00E1299F" w:rsidRDefault="00E1299F" w:rsidP="00E12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0C6AA" w14:textId="77777777" w:rsidR="00E1299F" w:rsidRDefault="00E1299F" w:rsidP="00E12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7056D" w14:textId="77777777" w:rsidR="00E1299F" w:rsidRDefault="00E1299F" w:rsidP="00E12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B7A7B" w14:textId="6F95F204" w:rsidR="0083101F" w:rsidRPr="00E1299F" w:rsidRDefault="00E1299F" w:rsidP="00E12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99F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48C61" w14:textId="4DFB02C9" w:rsidR="00E1299F" w:rsidRDefault="00E1299F" w:rsidP="00E129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299F">
        <w:rPr>
          <w:rFonts w:ascii="Times New Roman" w:hAnsi="Times New Roman" w:cs="Times New Roman"/>
          <w:b/>
          <w:bCs/>
          <w:sz w:val="36"/>
          <w:szCs w:val="36"/>
        </w:rPr>
        <w:t>A* Algorithm for Solving Modified N Puzzle Problem</w:t>
      </w:r>
    </w:p>
    <w:p w14:paraId="66A8A1C4" w14:textId="77777777" w:rsidR="00E1299F" w:rsidRPr="00E1299F" w:rsidRDefault="00E1299F" w:rsidP="00E129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298B2" w14:textId="484648CF" w:rsidR="00E1299F" w:rsidRPr="00E1299F" w:rsidRDefault="00E1299F" w:rsidP="00E1299F">
      <w:pPr>
        <w:jc w:val="center"/>
        <w:rPr>
          <w:rFonts w:ascii="Times New Roman" w:hAnsi="Times New Roman" w:cs="Times New Roman"/>
          <w:sz w:val="32"/>
          <w:szCs w:val="32"/>
        </w:rPr>
      </w:pPr>
      <w:r w:rsidRPr="00E1299F">
        <w:rPr>
          <w:rFonts w:ascii="Times New Roman" w:hAnsi="Times New Roman" w:cs="Times New Roman"/>
          <w:sz w:val="32"/>
          <w:szCs w:val="32"/>
        </w:rPr>
        <w:t>Comparison report on using Manhattan Distance and Misplace Tiles as Heuristic Function</w:t>
      </w:r>
    </w:p>
    <w:p w14:paraId="4872B045" w14:textId="6E52CC25" w:rsidR="00E1299F" w:rsidRDefault="00E1299F">
      <w:pPr>
        <w:rPr>
          <w:rFonts w:ascii="Times New Roman" w:hAnsi="Times New Roman" w:cs="Times New Roman"/>
        </w:rPr>
      </w:pPr>
    </w:p>
    <w:p w14:paraId="796E8F83" w14:textId="2184A055" w:rsidR="00E1299F" w:rsidRDefault="00E1299F">
      <w:pPr>
        <w:rPr>
          <w:rFonts w:ascii="Times New Roman" w:hAnsi="Times New Roman" w:cs="Times New Roman"/>
        </w:rPr>
      </w:pPr>
    </w:p>
    <w:p w14:paraId="7807AD93" w14:textId="599AD24B" w:rsidR="00E1299F" w:rsidRDefault="00E1299F">
      <w:pPr>
        <w:rPr>
          <w:rFonts w:ascii="Times New Roman" w:hAnsi="Times New Roman" w:cs="Times New Roman"/>
        </w:rPr>
      </w:pPr>
    </w:p>
    <w:p w14:paraId="238264AF" w14:textId="5C5D5474" w:rsidR="00E1299F" w:rsidRDefault="00E1299F">
      <w:pPr>
        <w:rPr>
          <w:rFonts w:ascii="Times New Roman" w:hAnsi="Times New Roman" w:cs="Times New Roman"/>
        </w:rPr>
      </w:pPr>
    </w:p>
    <w:p w14:paraId="037DDFE7" w14:textId="0F035AC4" w:rsidR="00E1299F" w:rsidRDefault="00E1299F">
      <w:pPr>
        <w:rPr>
          <w:rFonts w:ascii="Times New Roman" w:hAnsi="Times New Roman" w:cs="Times New Roman"/>
        </w:rPr>
      </w:pPr>
    </w:p>
    <w:p w14:paraId="0EBDCD60" w14:textId="227C89E2" w:rsidR="00E1299F" w:rsidRDefault="00E1299F">
      <w:pPr>
        <w:rPr>
          <w:rFonts w:ascii="Times New Roman" w:hAnsi="Times New Roman" w:cs="Times New Roman"/>
        </w:rPr>
      </w:pPr>
    </w:p>
    <w:p w14:paraId="1EC26ACF" w14:textId="23885A86" w:rsidR="00E1299F" w:rsidRDefault="00E1299F">
      <w:pPr>
        <w:rPr>
          <w:rFonts w:ascii="Times New Roman" w:hAnsi="Times New Roman" w:cs="Times New Roman"/>
        </w:rPr>
      </w:pPr>
    </w:p>
    <w:p w14:paraId="4105798E" w14:textId="0A15233E" w:rsidR="00E1299F" w:rsidRDefault="00E1299F">
      <w:pPr>
        <w:rPr>
          <w:rFonts w:ascii="Times New Roman" w:hAnsi="Times New Roman" w:cs="Times New Roman"/>
        </w:rPr>
      </w:pPr>
    </w:p>
    <w:p w14:paraId="67F5AF27" w14:textId="574D5CC2" w:rsidR="00E1299F" w:rsidRDefault="00E1299F">
      <w:pPr>
        <w:rPr>
          <w:rFonts w:ascii="Times New Roman" w:hAnsi="Times New Roman" w:cs="Times New Roman"/>
        </w:rPr>
      </w:pPr>
    </w:p>
    <w:p w14:paraId="4DEC6667" w14:textId="012154CA" w:rsidR="00E1299F" w:rsidRDefault="00E1299F">
      <w:pPr>
        <w:rPr>
          <w:rFonts w:ascii="Times New Roman" w:hAnsi="Times New Roman" w:cs="Times New Roman"/>
        </w:rPr>
      </w:pPr>
    </w:p>
    <w:p w14:paraId="76BE74EA" w14:textId="0398234F" w:rsidR="00E1299F" w:rsidRDefault="00E1299F">
      <w:pPr>
        <w:rPr>
          <w:rFonts w:ascii="Times New Roman" w:hAnsi="Times New Roman" w:cs="Times New Roman"/>
        </w:rPr>
      </w:pPr>
    </w:p>
    <w:p w14:paraId="7E8F34BC" w14:textId="56E7027D" w:rsidR="00E1299F" w:rsidRDefault="00E1299F">
      <w:pPr>
        <w:rPr>
          <w:rFonts w:ascii="Times New Roman" w:hAnsi="Times New Roman" w:cs="Times New Roman"/>
        </w:rPr>
      </w:pPr>
    </w:p>
    <w:p w14:paraId="7757485A" w14:textId="6A7FA7D1" w:rsidR="00E1299F" w:rsidRDefault="00E1299F">
      <w:pPr>
        <w:rPr>
          <w:rFonts w:ascii="Times New Roman" w:hAnsi="Times New Roman" w:cs="Times New Roman"/>
        </w:rPr>
      </w:pPr>
    </w:p>
    <w:p w14:paraId="3E55F855" w14:textId="0324B4F1" w:rsidR="00E1299F" w:rsidRDefault="00E1299F">
      <w:pPr>
        <w:rPr>
          <w:rFonts w:ascii="Times New Roman" w:hAnsi="Times New Roman" w:cs="Times New Roman"/>
        </w:rPr>
      </w:pPr>
    </w:p>
    <w:p w14:paraId="323E2FC8" w14:textId="16BBE846" w:rsidR="00E1299F" w:rsidRDefault="00E1299F">
      <w:pPr>
        <w:rPr>
          <w:rFonts w:ascii="Times New Roman" w:hAnsi="Times New Roman" w:cs="Times New Roman"/>
        </w:rPr>
      </w:pPr>
    </w:p>
    <w:p w14:paraId="41CA7D07" w14:textId="102B46D8" w:rsidR="00E1299F" w:rsidRDefault="00E1299F">
      <w:pPr>
        <w:rPr>
          <w:rFonts w:ascii="Times New Roman" w:hAnsi="Times New Roman" w:cs="Times New Roman"/>
        </w:rPr>
      </w:pPr>
    </w:p>
    <w:p w14:paraId="67498304" w14:textId="0A34134A" w:rsidR="00E1299F" w:rsidRDefault="00E1299F">
      <w:pPr>
        <w:rPr>
          <w:rFonts w:ascii="Times New Roman" w:hAnsi="Times New Roman" w:cs="Times New Roman"/>
        </w:rPr>
      </w:pPr>
    </w:p>
    <w:p w14:paraId="0101ED37" w14:textId="1DDF2378" w:rsidR="00E1299F" w:rsidRPr="00E1299F" w:rsidRDefault="00E1299F" w:rsidP="00E129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99F">
        <w:rPr>
          <w:rFonts w:ascii="Times New Roman" w:hAnsi="Times New Roman" w:cs="Times New Roman"/>
          <w:sz w:val="24"/>
          <w:szCs w:val="24"/>
        </w:rPr>
        <w:t>M. I. M. Ishad</w:t>
      </w:r>
    </w:p>
    <w:p w14:paraId="470488AF" w14:textId="66726E73" w:rsidR="00E1299F" w:rsidRDefault="00E1299F" w:rsidP="00E129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99F">
        <w:rPr>
          <w:rFonts w:ascii="Times New Roman" w:hAnsi="Times New Roman" w:cs="Times New Roman"/>
          <w:sz w:val="24"/>
          <w:szCs w:val="24"/>
        </w:rPr>
        <w:t>190241X</w:t>
      </w:r>
    </w:p>
    <w:p w14:paraId="4F041A4D" w14:textId="5CEDF926" w:rsidR="00E1299F" w:rsidRDefault="00E1299F" w:rsidP="00E12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C4D82" w14:textId="693620E2" w:rsidR="00E1299F" w:rsidRDefault="00E1299F" w:rsidP="00E1299F">
      <w:pPr>
        <w:rPr>
          <w:rFonts w:ascii="Times New Roman" w:hAnsi="Times New Roman" w:cs="Times New Roman"/>
          <w:sz w:val="24"/>
          <w:szCs w:val="24"/>
        </w:rPr>
      </w:pPr>
    </w:p>
    <w:p w14:paraId="5C9861D4" w14:textId="77777777" w:rsidR="00E1299F" w:rsidRPr="00E1299F" w:rsidRDefault="00E1299F" w:rsidP="00E1299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1299F" w:rsidRPr="00E1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B"/>
    <w:rsid w:val="0082310F"/>
    <w:rsid w:val="0083101F"/>
    <w:rsid w:val="00E1299F"/>
    <w:rsid w:val="00E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9A1A"/>
  <w15:chartTrackingRefBased/>
  <w15:docId w15:val="{1DA25705-0B3C-4E23-889E-C3AC496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Ishad</dc:creator>
  <cp:keywords/>
  <dc:description/>
  <cp:lastModifiedBy>Mohamed Ishad</cp:lastModifiedBy>
  <cp:revision>1</cp:revision>
  <dcterms:created xsi:type="dcterms:W3CDTF">2022-10-18T13:15:00Z</dcterms:created>
  <dcterms:modified xsi:type="dcterms:W3CDTF">2022-10-18T16:00:00Z</dcterms:modified>
</cp:coreProperties>
</file>