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1" name="Zon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COMPÉTENCES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for s in compétences %}</w:t>
      </w:r>
    </w:p>
    <w:p>
      <w:pPr>
        <w:pStyle w:val="Normal"/>
        <w:numPr>
          <w:ilvl w:val="0"/>
          <w:numId w:val="6"/>
        </w:numPr>
        <w:rPr>
          <w:color w:val="002060"/>
          <w:sz w:val="18"/>
          <w:szCs w:val="18"/>
        </w:rPr>
      </w:pPr>
      <w:r>
        <w:rPr>
          <w:rFonts w:cs="Calibri" w:ascii="Calibri" w:hAnsi="Calibri"/>
          <w:color w:val="002060"/>
          <w:sz w:val="18"/>
          <w:szCs w:val="18"/>
        </w:rPr>
        <w:t>{{ s }}</w:t>
      </w:r>
    </w:p>
    <w:p>
      <w:pPr>
        <w:pStyle w:val="Normal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2" name="Zon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l in Logiciels_par_titre %}</w:t>
      </w:r>
    </w:p>
    <w:p>
      <w:pPr>
        <w:pStyle w:val="Normal"/>
        <w:numPr>
          <w:ilvl w:val="0"/>
          <w:numId w:val="5"/>
        </w:numPr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 l.titre }}:</w:t>
      </w:r>
      <w:r>
        <w:rPr>
          <w:rFonts w:ascii="Calibri" w:hAnsi="Calibri"/>
          <w:color w:val="002060"/>
          <w:sz w:val="18"/>
          <w:szCs w:val="18"/>
        </w:rPr>
        <w:t xml:space="preserve"> {{ l.logiciels_outils | join(', ') }}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12065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SECTEURS D’ACTIVITÉ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sect in Secteurs_activites %}</w:t>
      </w:r>
    </w:p>
    <w:p>
      <w:pPr>
        <w:pStyle w:val="Normal"/>
        <w:numPr>
          <w:ilvl w:val="0"/>
          <w:numId w:val="7"/>
        </w:numPr>
        <w:spacing w:before="0" w:after="19"/>
        <w:rPr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{{ sect }}</w:t>
      </w:r>
    </w:p>
    <w:p>
      <w:pPr>
        <w:pStyle w:val="Normal"/>
        <w:spacing w:before="0" w:after="19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4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DIPLÔMES / FORMATION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 xml:space="preserve">{% for dip in Diplomes -%} </w:t>
      </w:r>
    </w:p>
    <w:p>
      <w:pPr>
        <w:pStyle w:val="Normal"/>
        <w:numPr>
          <w:ilvl w:val="0"/>
          <w:numId w:val="9"/>
        </w:numPr>
        <w:rPr>
          <w:rFonts w:ascii="Calibri" w:hAnsi="Calibri"/>
          <w:b/>
          <w:bCs/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{{dip.Titre}}</w:t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{%- if dip.Ecole %}</w:t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 xml:space="preserve">  </w:t>
      </w:r>
      <w:r>
        <w:rPr>
          <w:rFonts w:ascii="Calibri" w:hAnsi="Calibri"/>
          <w:color w:val="002060"/>
          <w:sz w:val="18"/>
          <w:szCs w:val="18"/>
        </w:rPr>
        <w:t>{{ dip.Ecole }}</w:t>
      </w:r>
    </w:p>
    <w:p>
      <w:pPr>
        <w:pStyle w:val="Normal"/>
        <w:rPr>
          <w:color w:val="002060"/>
        </w:rPr>
      </w:pPr>
      <w:r>
        <w:rPr>
          <w:rFonts w:ascii="Calibri" w:hAnsi="Calibri"/>
          <w:color w:val="002060"/>
          <w:sz w:val="18"/>
          <w:szCs w:val="18"/>
        </w:rPr>
        <w:t>{%- endif %}</w:t>
      </w:r>
    </w:p>
    <w:p>
      <w:pPr>
        <w:pStyle w:val="Normal"/>
        <w:rPr>
          <w:color w:val="002060"/>
        </w:rPr>
      </w:pPr>
      <w:r>
        <w:rPr>
          <w:rFonts w:ascii="Calibri" w:hAnsi="Calibri"/>
          <w:color w:val="002060"/>
          <w:sz w:val="18"/>
          <w:szCs w:val="18"/>
        </w:rPr>
        <w:t xml:space="preserve">  </w:t>
      </w:r>
      <w:r>
        <w:rPr>
          <w:rFonts w:ascii="Calibri" w:hAnsi="Calibri"/>
          <w:color w:val="002060"/>
          <w:sz w:val="18"/>
          <w:szCs w:val="18"/>
        </w:rPr>
        <w:t>{%- if dip.Annee %}{{ dip.Annee }}{% endif %}</w:t>
      </w:r>
    </w:p>
    <w:p>
      <w:pPr>
        <w:pStyle w:val="Normal"/>
        <w:rPr>
          <w:color w:val="002060"/>
        </w:rPr>
      </w:pPr>
      <w:r>
        <w:rPr>
          <w:rFonts w:ascii="Calibri" w:hAnsi="Calibri"/>
          <w:color w:val="002060"/>
          <w:sz w:val="18"/>
          <w:szCs w:val="18"/>
        </w:rPr>
        <w:t xml:space="preserve">  </w:t>
      </w:r>
      <w:r>
        <w:rPr>
          <w:rFonts w:ascii="Calibri" w:hAnsi="Calibri"/>
          <w:color w:val="002060"/>
          <w:sz w:val="18"/>
          <w:szCs w:val="18"/>
        </w:rPr>
        <w:t>{%- if dip.Lieu %}{{ dip.Lieu }}{% endif %}</w:t>
      </w:r>
    </w:p>
    <w:p>
      <w:pPr>
        <w:pStyle w:val="Normal"/>
        <w:rPr>
          <w:rFonts w:ascii="Calibri" w:hAnsi="Calibri"/>
          <w:sz w:val="18"/>
          <w:szCs w:val="18"/>
        </w:rPr>
      </w:pPr>
      <w:r>
        <w:rPr>
          <w:rFonts w:ascii="Calibri" w:hAnsi="Calibri"/>
          <w:sz w:val="18"/>
          <w:szCs w:val="18"/>
        </w:rPr>
      </w:r>
    </w:p>
    <w:p>
      <w:pPr>
        <w:pStyle w:val="Normal"/>
        <w:rPr>
          <w:rFonts w:ascii="Calibri" w:hAnsi="Calibri"/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Langues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5" name="For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lang in Langues %}</w:t>
      </w:r>
    </w:p>
    <w:p>
      <w:pPr>
        <w:pStyle w:val="Normal"/>
        <w:numPr>
          <w:ilvl w:val="0"/>
          <w:numId w:val="8"/>
        </w:numPr>
        <w:rPr>
          <w:color w:val="002060"/>
          <w:sz w:val="18"/>
          <w:szCs w:val="18"/>
        </w:rPr>
      </w:pPr>
      <w:r>
        <w:rPr>
          <w:rFonts w:ascii="Calibri" w:hAnsi="Calibri"/>
          <w:color w:val="002060"/>
          <w:sz w:val="18"/>
          <w:szCs w:val="18"/>
        </w:rPr>
        <w:t>{{ lang }}</w:t>
      </w:r>
    </w:p>
    <w:p>
      <w:pPr>
        <w:pStyle w:val="Normal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endif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6494145" cy="309880"/>
                <wp:effectExtent l="114300" t="0" r="114300" b="0"/>
                <wp:docPr id="6" name="For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600">
                          <a:solidFill>
                            <a:srgbClr val="02466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BodyText"/>
        <w:rPr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>{% for exp in Experiences %}</w:t>
      </w:r>
      <w:r>
        <w:rPr>
          <w:rFonts w:cs="Calibri" w:ascii="Calibri" w:hAnsi="Calibri"/>
          <w:color w:val="002060"/>
          <w:sz w:val="18"/>
          <w:szCs w:val="18"/>
        </w:rPr>
        <w:t>{{ "%-30s %100s"|format(exp.Nom_Entreprise, exp.Dates) }}{{ exp["Durée_expérience"] }}</w:t>
      </w:r>
    </w:p>
    <w:p>
      <w:pPr>
        <w:pStyle w:val="BodyText"/>
        <w:rPr>
          <w:rFonts w:ascii="Calibri" w:hAnsi="Calibri"/>
          <w:b/>
          <w:bCs/>
          <w:color w:val="002060"/>
          <w:sz w:val="20"/>
          <w:szCs w:val="20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21">
                <wp:simplePos x="0" y="0"/>
                <wp:positionH relativeFrom="column">
                  <wp:posOffset>72390</wp:posOffset>
                </wp:positionH>
                <wp:positionV relativeFrom="paragraph">
                  <wp:posOffset>-15875</wp:posOffset>
                </wp:positionV>
                <wp:extent cx="6500495" cy="8255"/>
                <wp:effectExtent l="635" t="635" r="635" b="635"/>
                <wp:wrapNone/>
                <wp:docPr id="7" name="Lig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0520" cy="8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.7pt,-1.25pt" to="517.5pt,-0.65pt" ID="Lig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Calibri" w:hAnsi="Calibri"/>
          <w:b/>
          <w:bCs/>
          <w:color w:val="002060"/>
          <w:sz w:val="20"/>
          <w:szCs w:val="20"/>
        </w:rPr>
        <w:t>{{Titre}}</w:t>
      </w:r>
    </w:p>
    <w:p>
      <w:pPr>
        <w:pStyle w:val="BodyText"/>
        <w:numPr>
          <w:ilvl w:val="0"/>
          <w:numId w:val="4"/>
        </w:numPr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{{ exp.Poste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exp.Mission %}</w:t>
      </w:r>
      <w:r>
        <w:rPr>
          <w:rFonts w:ascii="Calibri" w:hAnsi="Calibri"/>
          <w:b/>
          <w:bCs/>
          <w:color w:val="002060"/>
          <w:sz w:val="18"/>
          <w:szCs w:val="18"/>
        </w:rPr>
        <w:t>Mission :</w:t>
      </w:r>
      <w:r>
        <w:rPr>
          <w:rFonts w:ascii="Calibri" w:hAnsi="Calibri"/>
          <w:color w:val="002060"/>
          <w:sz w:val="18"/>
          <w:szCs w:val="18"/>
        </w:rPr>
        <w:t xml:space="preserve"> {{ exp.Mission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for t in exp.Taches %}</w:t>
      </w:r>
      <w:r>
        <w:rPr>
          <w:rFonts w:ascii="Calibri" w:hAnsi="Calibri"/>
          <w:color w:val="002060"/>
          <w:sz w:val="18"/>
          <w:szCs w:val="18"/>
        </w:rPr>
        <w:t>- {{ t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exp.Logiciels_outils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>Outils :</w:t>
      </w:r>
      <w:r>
        <w:rPr>
          <w:rFonts w:ascii="Calibri" w:hAnsi="Calibri"/>
          <w:color w:val="002060"/>
          <w:sz w:val="18"/>
          <w:szCs w:val="18"/>
        </w:rPr>
        <w:t xml:space="preserve"> {{ exp.Logiciels_outils | join(', ') }}</w:t>
      </w: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if exp.Clients %}</w:t>
      </w:r>
    </w:p>
    <w:p>
      <w:pPr>
        <w:pStyle w:val="BodyText"/>
        <w:rPr>
          <w:color w:val="002060"/>
          <w:sz w:val="18"/>
          <w:szCs w:val="18"/>
        </w:rPr>
      </w:pPr>
      <w:r>
        <w:rPr>
          <w:rFonts w:ascii="Calibri" w:hAnsi="Calibri"/>
          <w:b/>
          <w:bCs/>
          <w:color w:val="002060"/>
          <w:sz w:val="18"/>
          <w:szCs w:val="18"/>
        </w:rPr>
        <w:t xml:space="preserve">Clients : </w:t>
      </w:r>
      <w:r>
        <w:rPr>
          <w:rFonts w:ascii="Calibri" w:hAnsi="Calibri"/>
          <w:color w:val="002060"/>
          <w:sz w:val="18"/>
          <w:szCs w:val="18"/>
        </w:rPr>
        <w:t>{{ exp.Clients }}</w:t>
      </w:r>
    </w:p>
    <w:p>
      <w:pPr>
        <w:pStyle w:val="BodyText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endif %}</w:t>
      </w:r>
    </w:p>
    <w:p>
      <w:pPr>
        <w:pStyle w:val="BodyText"/>
        <w:spacing w:before="0" w:after="120"/>
        <w:rPr>
          <w:sz w:val="18"/>
          <w:szCs w:val="18"/>
        </w:rPr>
      </w:pPr>
      <w:r>
        <w:rPr>
          <w:rFonts w:ascii="Calibri" w:hAnsi="Calibri"/>
          <w:sz w:val="18"/>
          <w:szCs w:val="18"/>
        </w:rPr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09" w:right="748" w:gutter="0" w:header="283" w:top="2551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0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2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2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2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2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2"/>
        <w:szCs w:val="32"/>
      </w:rPr>
    </w:pPr>
    <w:r>
      <w:drawing>
        <wp:anchor behindDoc="1" distT="0" distB="0" distL="0" distR="0" simplePos="0" locked="0" layoutInCell="0" allowOverlap="1" relativeHeight="13">
          <wp:simplePos x="0" y="0"/>
          <wp:positionH relativeFrom="column">
            <wp:posOffset>65405</wp:posOffset>
          </wp:positionH>
          <wp:positionV relativeFrom="paragraph">
            <wp:posOffset>51435</wp:posOffset>
          </wp:positionV>
          <wp:extent cx="1543685" cy="1066800"/>
          <wp:effectExtent l="0" t="0" r="0" b="0"/>
          <wp:wrapSquare wrapText="largest"/>
          <wp:docPr id="8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16859" r="3340" b="16339"/>
                  <a:stretch>
                    <a:fillRect/>
                  </a:stretch>
                </pic:blipFill>
                <pic:spPr bwMode="auto">
                  <a:xfrm>
                    <a:off x="0" y="0"/>
                    <a:ext cx="1543685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{{POSTE}}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2060"/>
        <w:sz w:val="32"/>
        <w:szCs w:val="32"/>
      </w:rPr>
    </w:pPr>
    <w:r>
      <w:drawing>
        <wp:anchor behindDoc="1" distT="0" distB="0" distL="0" distR="0" simplePos="0" locked="0" layoutInCell="0" allowOverlap="1" relativeHeight="13">
          <wp:simplePos x="0" y="0"/>
          <wp:positionH relativeFrom="column">
            <wp:posOffset>65405</wp:posOffset>
          </wp:positionH>
          <wp:positionV relativeFrom="paragraph">
            <wp:posOffset>51435</wp:posOffset>
          </wp:positionV>
          <wp:extent cx="1543685" cy="1066800"/>
          <wp:effectExtent l="0" t="0" r="0" b="0"/>
          <wp:wrapSquare wrapText="largest"/>
          <wp:docPr id="9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16859" r="3340" b="16339"/>
                  <a:stretch>
                    <a:fillRect/>
                  </a:stretch>
                </pic:blipFill>
                <pic:spPr bwMode="auto">
                  <a:xfrm>
                    <a:off x="0" y="0"/>
                    <a:ext cx="1543685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/>
        <w:b/>
        <w:bCs/>
        <w:color w:val="002060"/>
        <w:sz w:val="32"/>
        <w:szCs w:val="32"/>
      </w:rPr>
      <w:t>{{Initial}}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{{POSTE}}</w:t>
    </w:r>
  </w:p>
  <w:p>
    <w:pPr>
      <w:pStyle w:val="Normal"/>
      <w:jc w:val="right"/>
      <w:rPr>
        <w:color w:val="002060"/>
        <w:sz w:val="32"/>
        <w:szCs w:val="32"/>
      </w:rPr>
    </w:pPr>
    <w:r>
      <w:rPr>
        <w:rFonts w:cs="Calibri" w:ascii="Calibri" w:hAnsi="Calibri"/>
        <w:b/>
        <w:bCs/>
        <w:color w:val="002060"/>
        <w:sz w:val="32"/>
        <w:szCs w:val="32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425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0"/>
      </w:numPr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CorpsdetexteCar">
    <w:name w:val="Corps de texte Car"/>
    <w:qFormat/>
    <w:rPr>
      <w:sz w:val="24"/>
      <w:szCs w:val="24"/>
    </w:rPr>
  </w:style>
  <w:style w:type="character" w:styleId="SubtleReference">
    <w:name w:val="Subtle Reference"/>
    <w:qFormat/>
    <w:rPr>
      <w:b/>
      <w:bCs/>
      <w:color w:val="4F81BD"/>
    </w:rPr>
  </w:style>
  <w:style w:type="character" w:styleId="TextedebullesCar">
    <w:name w:val="Texte de bulles Car"/>
    <w:link w:val="BalloonText"/>
    <w:qFormat/>
    <w:rPr>
      <w:rFonts w:ascii="Segoe UI" w:hAnsi="Segoe UI" w:cs="Segoe UI"/>
      <w:sz w:val="18"/>
      <w:szCs w:val="18"/>
    </w:rPr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markedcontent">
    <w:name w:val="markedcontent"/>
    <w:basedOn w:val="DefaultParagraphFont"/>
    <w:qFormat/>
    <w:rPr/>
  </w:style>
  <w:style w:type="character" w:styleId="En-tteCar">
    <w:name w:val="En-tête Car"/>
    <w:qFormat/>
    <w:rPr>
      <w:sz w:val="24"/>
      <w:szCs w:val="24"/>
    </w:rPr>
  </w:style>
  <w:style w:type="character" w:styleId="PieddepageCar">
    <w:name w:val="Pied de page Car"/>
    <w:qFormat/>
    <w:rPr>
      <w:sz w:val="24"/>
      <w:szCs w:val="24"/>
    </w:rPr>
  </w:style>
  <w:style w:type="character" w:styleId="FollowedHyperlink">
    <w:name w:val="FollowedHyperlink"/>
    <w:rPr>
      <w:color w:val="954F72"/>
      <w:u w:val="single"/>
    </w:rPr>
  </w:style>
  <w:style w:type="character" w:styleId="Emphasis">
    <w:name w:val="Emphasis"/>
    <w:qFormat/>
    <w:rPr>
      <w:i/>
      <w:iCs/>
    </w:rPr>
  </w:style>
  <w:style w:type="character" w:styleId="Puces">
    <w:name w:val="Puces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>
    <w:name w:val="Body Text 21"/>
    <w:basedOn w:val="Normal"/>
    <w:qFormat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>
    <w:name w:val="Tâche"/>
    <w:basedOn w:val="Normal"/>
    <w:autoRedefine/>
    <w:qFormat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>
    <w:name w:val="Sous-tâche"/>
    <w:basedOn w:val="Normal"/>
    <w:autoRedefine/>
    <w:qFormat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>
    <w:name w:val="INTITULÉ/REF PROJET"/>
    <w:qFormat/>
    <w:pPr>
      <w:widowControl w:val="false"/>
      <w:tabs>
        <w:tab w:val="clear" w:pos="708"/>
        <w:tab w:val="right" w:pos="10490" w:leader="none"/>
      </w:tabs>
      <w:suppressAutoHyphens w:val="true"/>
      <w:overflowPunct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>
    <w:name w:val="Paragraphe de liste 2"/>
    <w:basedOn w:val="ListParagraph"/>
    <w:qFormat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qFormat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1026</TotalTime>
  <Application>LibreOffice/24.2.7.2$Linux_X86_64 LibreOffice_project/420$Build-2</Application>
  <AppVersion>15.0000</AppVersion>
  <Pages>2</Pages>
  <Words>226</Words>
  <Characters>1131</Characters>
  <CharactersWithSpaces>1306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Rcom</dc:creator>
  <dc:description/>
  <dc:language>fr-FR</dc:language>
  <cp:lastModifiedBy/>
  <cp:lastPrinted>2021-06-14T18:36:00Z</cp:lastPrinted>
  <dcterms:modified xsi:type="dcterms:W3CDTF">2025-11-19T16:00:42Z</dcterms:modified>
  <cp:revision>328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