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PROJECT SHOWCASE: FULL-STACK E-COMMERCE PLATFORM</w:t>
      </w:r>
    </w:p>
    <w:p>
      <w:pPr>
        <w:spacing w:before="0" w:after="280"/>
      </w:pPr>
      <w:r>
        <w:rPr>
          <w:rFonts w:ascii="Arial" w:hAnsi="Arial"/>
          <w:i/>
          <w:color w:val="64748B"/>
          <w:sz w:val="22"/>
        </w:rPr>
        <w:t>End-to-End Digital Solution for a High-Growth Fashion Brand in Sylhet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 xml:space="preserve">Project Overview: </w:t>
            </w:r>
            <w:r>
              <w:rPr>
                <w:rFonts w:ascii="Arial" w:hAnsi="Arial"/>
                <w:color w:val="1E293B"/>
                <w:sz w:val="20"/>
              </w:rPr>
              <w:t>Led the full product lifecycle from initial client onboarding and UX/UI design to custom full-stack development, automated payment integration, and cloud database infrastructure. Designed to provide a lightning-fast, premium shopping experience on mobile devices and an intuitive management dashboard for daily operations.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0F172A"/>
          <w:sz w:val="24"/>
        </w:rPr>
        <w:t>Core Deliverables &amp; Business Value</w:t>
      </w:r>
    </w:p>
    <w:p>
      <w:pPr>
        <w:spacing w:before="40" w:after="40"/>
        <w:ind w:left="288"/>
      </w:pPr>
      <w:r>
        <w:rPr>
          <w:rFonts w:ascii="Arial" w:hAnsi="Arial"/>
          <w:b/>
          <w:color w:val="1E3A8A"/>
        </w:rPr>
        <w:t xml:space="preserve">•  </w:t>
      </w:r>
      <w:r>
        <w:rPr>
          <w:rFonts w:ascii="Arial" w:hAnsi="Arial"/>
          <w:b/>
          <w:color w:val="0F172A"/>
          <w:sz w:val="19"/>
        </w:rPr>
        <w:t xml:space="preserve">Tailored UX/UI &amp; Front-End Design: </w:t>
      </w:r>
      <w:r>
        <w:rPr>
          <w:rFonts w:ascii="Arial" w:hAnsi="Arial"/>
          <w:color w:val="1E293B"/>
          <w:sz w:val="19"/>
        </w:rPr>
        <w:t>Crafted a mobile-first, high-converting digital storefront specifically designed for local shoppers browsing from Facebook and Instagram.</w:t>
      </w:r>
    </w:p>
    <w:p>
      <w:pPr>
        <w:spacing w:before="40" w:after="40"/>
        <w:ind w:left="288"/>
      </w:pPr>
      <w:r>
        <w:rPr>
          <w:rFonts w:ascii="Arial" w:hAnsi="Arial"/>
          <w:b/>
          <w:color w:val="1E3A8A"/>
        </w:rPr>
        <w:t xml:space="preserve">•  </w:t>
      </w:r>
      <w:r>
        <w:rPr>
          <w:rFonts w:ascii="Arial" w:hAnsi="Arial"/>
          <w:b/>
          <w:color w:val="0F172A"/>
          <w:sz w:val="19"/>
        </w:rPr>
        <w:t xml:space="preserve">Automated Payment Gateway (bKash &amp; COD): </w:t>
      </w:r>
      <w:r>
        <w:rPr>
          <w:rFonts w:ascii="Arial" w:hAnsi="Arial"/>
          <w:color w:val="1E293B"/>
          <w:sz w:val="19"/>
        </w:rPr>
        <w:t>Integrated frictionless local payment flows, supporting advance delivery-fee deposits and Cash on Delivery with zero duplicate transaction risks.</w:t>
      </w:r>
    </w:p>
    <w:p>
      <w:pPr>
        <w:spacing w:before="40" w:after="40"/>
        <w:ind w:left="288"/>
      </w:pPr>
      <w:r>
        <w:rPr>
          <w:rFonts w:ascii="Arial" w:hAnsi="Arial"/>
          <w:b/>
          <w:color w:val="1E3A8A"/>
        </w:rPr>
        <w:t xml:space="preserve">•  </w:t>
      </w:r>
      <w:r>
        <w:rPr>
          <w:rFonts w:ascii="Arial" w:hAnsi="Arial"/>
          <w:b/>
          <w:color w:val="0F172A"/>
          <w:sz w:val="19"/>
        </w:rPr>
        <w:t xml:space="preserve">Intuitive Admin Command Center: </w:t>
      </w:r>
      <w:r>
        <w:rPr>
          <w:rFonts w:ascii="Arial" w:hAnsi="Arial"/>
          <w:color w:val="1E293B"/>
          <w:sz w:val="19"/>
        </w:rPr>
        <w:t>Built a dedicated, no-code dashboard allowing the store owner to add products, adjust prices, upload images, manage categories, and fulfill orders in seconds.</w:t>
      </w:r>
    </w:p>
    <w:p>
      <w:pPr>
        <w:spacing w:before="40" w:after="40"/>
        <w:ind w:left="288"/>
      </w:pPr>
      <w:r>
        <w:rPr>
          <w:rFonts w:ascii="Arial" w:hAnsi="Arial"/>
          <w:b/>
          <w:color w:val="1E3A8A"/>
        </w:rPr>
        <w:t xml:space="preserve">•  </w:t>
      </w:r>
      <w:r>
        <w:rPr>
          <w:rFonts w:ascii="Arial" w:hAnsi="Arial"/>
          <w:b/>
          <w:color w:val="0F172A"/>
          <w:sz w:val="19"/>
        </w:rPr>
        <w:t xml:space="preserve">Scalable Cloud Database &amp; Security: </w:t>
      </w:r>
      <w:r>
        <w:rPr>
          <w:rFonts w:ascii="Arial" w:hAnsi="Arial"/>
          <w:color w:val="1E293B"/>
          <w:sz w:val="19"/>
        </w:rPr>
        <w:t>Engineered a secure MongoDB cloud architecture with strict customer data protection, rate-limiting, and 99.9% uptime reliability.</w:t>
      </w:r>
    </w:p>
    <w:p>
      <w:pPr>
        <w:spacing w:before="40" w:after="40"/>
        <w:ind w:left="288"/>
      </w:pPr>
      <w:r>
        <w:rPr>
          <w:rFonts w:ascii="Arial" w:hAnsi="Arial"/>
          <w:b/>
          <w:color w:val="1E3A8A"/>
        </w:rPr>
        <w:t xml:space="preserve">•  </w:t>
      </w:r>
      <w:r>
        <w:rPr>
          <w:rFonts w:ascii="Arial" w:hAnsi="Arial"/>
          <w:b/>
          <w:color w:val="0F172A"/>
          <w:sz w:val="19"/>
        </w:rPr>
        <w:t xml:space="preserve">High-Speed Performance Optimization: </w:t>
      </w:r>
      <w:r>
        <w:rPr>
          <w:rFonts w:ascii="Arial" w:hAnsi="Arial"/>
          <w:color w:val="1E293B"/>
          <w:sz w:val="19"/>
        </w:rPr>
        <w:t>Ensured instantaneous page loads and smooth product browsing even on standard 3G/4G mobile network speeds.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Solution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Module / Area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Key Implementation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Client Business Impact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E-Commerce Storefront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Next.js modern responsive interface with instant search and filters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Frictionless mobile buying journey increases conversion rates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Admin Dashboard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Self-service product CRUD, image uploads, and inventory status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Store owners update catalog without hiring technical help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Payment Integration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bKash checkout + automated advance delivery deposit system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Reduces order cancellation / fake COD order return rates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Backend &amp; Database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Express API + MongoDB Atlas cloud persistence with automated backup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Secure, fast, and scalable to handle seasonal flash sales</w:t>
            </w:r>
          </w:p>
        </w:tc>
      </w:tr>
    </w:tbl>
    <w:p>
      <w:pPr>
        <w:spacing w:before="280" w:after="0"/>
      </w:pPr>
      <w:r>
        <w:rPr>
          <w:rFonts w:ascii="Arial" w:hAnsi="Arial"/>
          <w:b/>
          <w:color w:val="1E3A8A"/>
          <w:sz w:val="20"/>
        </w:rPr>
        <w:t xml:space="preserve">Interested in a custom digital platform or e-commerce store for your brand? </w:t>
      </w:r>
      <w:r>
        <w:rPr>
          <w:rFonts w:ascii="Arial" w:hAnsi="Arial"/>
          <w:color w:val="1E293B"/>
          <w:sz w:val="20"/>
        </w:rPr>
        <w:t>Let's connect for a quick demo and walkthrough.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