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061C" w14:textId="585C80FC" w:rsidR="00917121" w:rsidRDefault="00917121" w:rsidP="00D34E5D">
      <w:pPr>
        <w:pStyle w:val="Footer"/>
        <w:tabs>
          <w:tab w:val="clear" w:pos="4320"/>
          <w:tab w:val="clear" w:pos="8640"/>
        </w:tabs>
        <w:spacing w:line="276" w:lineRule="auto"/>
        <w:jc w:val="left"/>
        <w:rPr>
          <w:rFonts w:asciiTheme="minorHAnsi" w:hAnsiTheme="minorHAnsi" w:cstheme="minorHAnsi"/>
          <w:b/>
          <w:sz w:val="28"/>
          <w:szCs w:val="28"/>
        </w:rPr>
      </w:pPr>
      <w:bookmarkStart w:id="0" w:name="_Hlk29582962"/>
      <w:r w:rsidRPr="008A45E8">
        <w:rPr>
          <w:rFonts w:asciiTheme="minorHAnsi" w:hAnsiTheme="minorHAnsi" w:cstheme="minorHAnsi"/>
          <w:b/>
          <w:sz w:val="28"/>
          <w:szCs w:val="28"/>
        </w:rPr>
        <w:t>ISHAN AGARWAL</w:t>
      </w:r>
    </w:p>
    <w:p w14:paraId="4183D740" w14:textId="26C7505A" w:rsidR="00337285" w:rsidRPr="00337285" w:rsidRDefault="00390582" w:rsidP="00D34E5D">
      <w:pPr>
        <w:pStyle w:val="Footer"/>
        <w:tabs>
          <w:tab w:val="clear" w:pos="4320"/>
          <w:tab w:val="clear" w:pos="8640"/>
        </w:tabs>
        <w:spacing w:line="276" w:lineRule="auto"/>
        <w:jc w:val="left"/>
        <w:rPr>
          <w:rFonts w:asciiTheme="minorHAnsi" w:hAnsiTheme="minorHAnsi" w:cstheme="minorHAnsi"/>
          <w:b/>
          <w:i/>
          <w:iCs/>
          <w:sz w:val="16"/>
          <w:szCs w:val="16"/>
        </w:rPr>
      </w:pPr>
      <w:r w:rsidRPr="00390582">
        <w:rPr>
          <w:rFonts w:asciiTheme="minorHAnsi" w:hAnsiTheme="minorHAnsi" w:cstheme="minorHAnsi"/>
          <w:b/>
          <w:bCs/>
          <w:i/>
          <w:iCs/>
          <w:sz w:val="16"/>
          <w:szCs w:val="16"/>
          <w:u w:val="single"/>
        </w:rPr>
        <w:t>Professional Summary:</w:t>
      </w:r>
      <w:r w:rsidRPr="00390582">
        <w:rPr>
          <w:rFonts w:asciiTheme="minorHAnsi" w:hAnsiTheme="minorHAnsi" w:cstheme="minorHAnsi"/>
          <w:b/>
          <w:i/>
          <w:iCs/>
          <w:sz w:val="16"/>
          <w:szCs w:val="16"/>
        </w:rPr>
        <w:br/>
        <w:t>Data-driven finance and analytics enthusiast with hands-on experience in Power BI, SQL, Excel</w:t>
      </w:r>
      <w:r w:rsidR="00575652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and Python</w:t>
      </w:r>
      <w:r w:rsidRPr="00390582">
        <w:rPr>
          <w:rFonts w:asciiTheme="minorHAnsi" w:hAnsiTheme="minorHAnsi" w:cstheme="minorHAnsi"/>
          <w:b/>
          <w:i/>
          <w:iCs/>
          <w:sz w:val="16"/>
          <w:szCs w:val="16"/>
        </w:rPr>
        <w:t>. Proven ability to turn complex datasets into actionable insights and support strategic business</w:t>
      </w:r>
      <w:r w:rsidR="00C36AF4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and data-driven</w:t>
      </w:r>
      <w:r w:rsidRPr="00390582">
        <w:rPr>
          <w:rFonts w:asciiTheme="minorHAnsi" w:hAnsiTheme="minorHAnsi" w:cstheme="minorHAnsi"/>
          <w:b/>
          <w:i/>
          <w:iCs/>
          <w:sz w:val="16"/>
          <w:szCs w:val="16"/>
        </w:rPr>
        <w:t xml:space="preserve"> decision</w:t>
      </w:r>
      <w:r w:rsidR="00C36AF4">
        <w:rPr>
          <w:rFonts w:asciiTheme="minorHAnsi" w:hAnsiTheme="minorHAnsi" w:cstheme="minorHAnsi"/>
          <w:b/>
          <w:i/>
          <w:iCs/>
          <w:sz w:val="16"/>
          <w:szCs w:val="16"/>
        </w:rPr>
        <w:t>-making</w:t>
      </w:r>
      <w:r w:rsidRPr="00390582">
        <w:rPr>
          <w:rFonts w:asciiTheme="minorHAnsi" w:hAnsiTheme="minorHAnsi" w:cstheme="minorHAnsi"/>
          <w:b/>
          <w:i/>
          <w:iCs/>
          <w:sz w:val="16"/>
          <w:szCs w:val="16"/>
        </w:rPr>
        <w:t>.</w:t>
      </w:r>
      <w:r w:rsidR="00C36AF4" w:rsidRPr="00C36AF4">
        <w:t xml:space="preserve"> </w:t>
      </w:r>
      <w:r w:rsidR="00C36AF4">
        <w:t>“</w:t>
      </w:r>
      <w:r w:rsidR="00C36AF4" w:rsidRPr="00C36AF4">
        <w:rPr>
          <w:rFonts w:asciiTheme="minorHAnsi" w:hAnsiTheme="minorHAnsi" w:cstheme="minorHAnsi"/>
          <w:b/>
          <w:sz w:val="16"/>
          <w:szCs w:val="16"/>
        </w:rPr>
        <w:t>Data Analyst | Finance &amp; Business Intelligence Enthusiast</w:t>
      </w:r>
      <w:r w:rsidR="00C36AF4">
        <w:rPr>
          <w:rFonts w:asciiTheme="minorHAnsi" w:hAnsiTheme="minorHAnsi" w:cstheme="minorHAnsi"/>
          <w:b/>
          <w:i/>
          <w:iCs/>
          <w:sz w:val="16"/>
          <w:szCs w:val="16"/>
        </w:rPr>
        <w:t>”.</w:t>
      </w:r>
    </w:p>
    <w:p w14:paraId="7C18DCA3" w14:textId="77777777" w:rsidR="0091561E" w:rsidRDefault="001E2D65" w:rsidP="00D34E5D">
      <w:pPr>
        <w:pStyle w:val="Footer"/>
        <w:tabs>
          <w:tab w:val="clear" w:pos="4320"/>
          <w:tab w:val="clear" w:pos="8640"/>
        </w:tabs>
        <w:spacing w:line="276" w:lineRule="auto"/>
        <w:jc w:val="left"/>
        <w:rPr>
          <w:rFonts w:asciiTheme="minorHAnsi" w:hAnsiTheme="minorHAnsi" w:cstheme="minorHAnsi"/>
          <w:b/>
        </w:rPr>
      </w:pPr>
      <w:r w:rsidRPr="00C109BA">
        <w:rPr>
          <w:rFonts w:asciiTheme="minorHAnsi" w:hAnsiTheme="minorHAnsi" w:cstheme="minorHAnsi"/>
          <w:b/>
        </w:rPr>
        <w:t>E-mail</w:t>
      </w:r>
      <w:r w:rsidR="00917121" w:rsidRPr="00C109BA">
        <w:rPr>
          <w:rFonts w:asciiTheme="minorHAnsi" w:hAnsiTheme="minorHAnsi" w:cstheme="minorHAnsi"/>
          <w:b/>
        </w:rPr>
        <w:t xml:space="preserve">: </w:t>
      </w:r>
      <w:hyperlink r:id="rId8" w:history="1">
        <w:r w:rsidR="008A4B50" w:rsidRPr="00C109BA">
          <w:rPr>
            <w:rStyle w:val="Hyperlink"/>
            <w:rFonts w:asciiTheme="minorHAnsi" w:hAnsiTheme="minorHAnsi" w:cstheme="minorHAnsi"/>
            <w:b/>
          </w:rPr>
          <w:t>agarwalishan367@gmail.com</w:t>
        </w:r>
      </w:hyperlink>
      <w:r w:rsidR="0091561E">
        <w:rPr>
          <w:rFonts w:asciiTheme="minorHAnsi" w:hAnsiTheme="minorHAnsi" w:cstheme="minorHAnsi"/>
          <w:b/>
        </w:rPr>
        <w:t xml:space="preserve">, </w:t>
      </w:r>
    </w:p>
    <w:p w14:paraId="265E4015" w14:textId="113D6A04" w:rsidR="00917121" w:rsidRPr="00C109BA" w:rsidRDefault="00917121" w:rsidP="00D34E5D">
      <w:pPr>
        <w:pStyle w:val="Footer"/>
        <w:tabs>
          <w:tab w:val="clear" w:pos="4320"/>
          <w:tab w:val="clear" w:pos="8640"/>
        </w:tabs>
        <w:spacing w:line="276" w:lineRule="auto"/>
        <w:jc w:val="left"/>
        <w:rPr>
          <w:rFonts w:asciiTheme="minorHAnsi" w:hAnsiTheme="minorHAnsi" w:cstheme="minorHAnsi"/>
          <w:b/>
        </w:rPr>
      </w:pPr>
      <w:r w:rsidRPr="00C109BA">
        <w:rPr>
          <w:rFonts w:asciiTheme="minorHAnsi" w:hAnsiTheme="minorHAnsi" w:cstheme="minorHAnsi"/>
          <w:b/>
        </w:rPr>
        <w:t xml:space="preserve">Mobile No. </w:t>
      </w:r>
      <w:r w:rsidR="001E2D65" w:rsidRPr="00C109BA">
        <w:rPr>
          <w:rFonts w:asciiTheme="minorHAnsi" w:hAnsiTheme="minorHAnsi" w:cstheme="minorHAnsi"/>
          <w:b/>
        </w:rPr>
        <w:t>+91</w:t>
      </w:r>
      <w:r w:rsidR="00C109BA">
        <w:rPr>
          <w:rFonts w:asciiTheme="minorHAnsi" w:hAnsiTheme="minorHAnsi" w:cstheme="minorHAnsi"/>
          <w:b/>
        </w:rPr>
        <w:t>-</w:t>
      </w:r>
      <w:r w:rsidR="001E2D65" w:rsidRPr="00C109BA">
        <w:rPr>
          <w:rFonts w:asciiTheme="minorHAnsi" w:hAnsiTheme="minorHAnsi" w:cstheme="minorHAnsi"/>
          <w:b/>
        </w:rPr>
        <w:t xml:space="preserve"> </w:t>
      </w:r>
      <w:r w:rsidRPr="00C109BA">
        <w:rPr>
          <w:rFonts w:asciiTheme="minorHAnsi" w:hAnsiTheme="minorHAnsi" w:cstheme="minorHAnsi"/>
          <w:b/>
        </w:rPr>
        <w:t>962581155</w:t>
      </w:r>
      <w:r w:rsidR="00912F3C">
        <w:rPr>
          <w:rFonts w:asciiTheme="minorHAnsi" w:hAnsiTheme="minorHAnsi" w:cstheme="minorHAnsi"/>
          <w:b/>
        </w:rPr>
        <w:t>3</w:t>
      </w:r>
    </w:p>
    <w:p w14:paraId="4228D160" w14:textId="60D55A77" w:rsidR="00917121" w:rsidRPr="00C109BA" w:rsidRDefault="00917121" w:rsidP="00D34E5D">
      <w:pPr>
        <w:pStyle w:val="Footer"/>
        <w:tabs>
          <w:tab w:val="clear" w:pos="4320"/>
          <w:tab w:val="clear" w:pos="8640"/>
        </w:tabs>
        <w:spacing w:line="276" w:lineRule="auto"/>
        <w:jc w:val="left"/>
        <w:rPr>
          <w:rFonts w:asciiTheme="minorHAnsi" w:hAnsiTheme="minorHAnsi" w:cstheme="minorHAnsi"/>
          <w:b/>
        </w:rPr>
      </w:pPr>
      <w:r w:rsidRPr="00C109BA">
        <w:rPr>
          <w:rFonts w:asciiTheme="minorHAnsi" w:hAnsiTheme="minorHAnsi" w:cstheme="minorHAnsi"/>
          <w:b/>
        </w:rPr>
        <w:t>A</w:t>
      </w:r>
      <w:r w:rsidR="00D77A7A">
        <w:rPr>
          <w:rFonts w:asciiTheme="minorHAnsi" w:hAnsiTheme="minorHAnsi" w:cstheme="minorHAnsi"/>
          <w:b/>
        </w:rPr>
        <w:t>d</w:t>
      </w:r>
      <w:r w:rsidRPr="00C109BA">
        <w:rPr>
          <w:rFonts w:asciiTheme="minorHAnsi" w:hAnsiTheme="minorHAnsi" w:cstheme="minorHAnsi"/>
          <w:b/>
        </w:rPr>
        <w:t>dress: Noida</w:t>
      </w:r>
      <w:r w:rsidR="00912F3C">
        <w:rPr>
          <w:rFonts w:asciiTheme="minorHAnsi" w:hAnsiTheme="minorHAnsi" w:cstheme="minorHAnsi"/>
          <w:b/>
        </w:rPr>
        <w:t>, Uttar Pradesh,</w:t>
      </w:r>
      <w:r w:rsidRPr="00C109BA">
        <w:rPr>
          <w:rFonts w:asciiTheme="minorHAnsi" w:hAnsiTheme="minorHAnsi" w:cstheme="minorHAnsi"/>
          <w:b/>
        </w:rPr>
        <w:t xml:space="preserve"> </w:t>
      </w:r>
      <w:r w:rsidR="00912F3C">
        <w:rPr>
          <w:rFonts w:asciiTheme="minorHAnsi" w:hAnsiTheme="minorHAnsi" w:cstheme="minorHAnsi"/>
          <w:b/>
        </w:rPr>
        <w:t>S</w:t>
      </w:r>
      <w:r w:rsidRPr="00C109BA">
        <w:rPr>
          <w:rFonts w:asciiTheme="minorHAnsi" w:hAnsiTheme="minorHAnsi" w:cstheme="minorHAnsi"/>
          <w:b/>
        </w:rPr>
        <w:t>ector-126</w:t>
      </w:r>
      <w:r w:rsidR="0091561E">
        <w:rPr>
          <w:rFonts w:asciiTheme="minorHAnsi" w:hAnsiTheme="minorHAnsi" w:cstheme="minorHAnsi"/>
          <w:b/>
        </w:rPr>
        <w:t>,</w:t>
      </w:r>
    </w:p>
    <w:p w14:paraId="32F51615" w14:textId="73FC6DCE" w:rsidR="00917121" w:rsidRPr="00C109BA" w:rsidRDefault="00917121" w:rsidP="00D34E5D">
      <w:pPr>
        <w:pStyle w:val="Footer"/>
        <w:tabs>
          <w:tab w:val="clear" w:pos="4320"/>
          <w:tab w:val="clear" w:pos="8640"/>
        </w:tabs>
        <w:spacing w:line="276" w:lineRule="auto"/>
        <w:jc w:val="left"/>
        <w:rPr>
          <w:rFonts w:asciiTheme="minorHAnsi" w:hAnsiTheme="minorHAnsi" w:cstheme="minorHAnsi"/>
          <w:b/>
        </w:rPr>
      </w:pPr>
      <w:r w:rsidRPr="00C109BA">
        <w:rPr>
          <w:rFonts w:asciiTheme="minorHAnsi" w:hAnsiTheme="minorHAnsi" w:cstheme="minorHAnsi"/>
          <w:b/>
        </w:rPr>
        <w:t xml:space="preserve">GitHub: </w:t>
      </w:r>
      <w:hyperlink r:id="rId9" w:history="1">
        <w:r w:rsidR="00387859">
          <w:rPr>
            <w:rStyle w:val="Hyperlink"/>
            <w:rFonts w:asciiTheme="minorHAnsi" w:hAnsiTheme="minorHAnsi" w:cstheme="minorHAnsi"/>
            <w:b/>
          </w:rPr>
          <w:t>https://github.com/Ishan5115</w:t>
        </w:r>
      </w:hyperlink>
      <w:r w:rsidR="0091561E">
        <w:t>,</w:t>
      </w:r>
    </w:p>
    <w:tbl>
      <w:tblPr>
        <w:tblpPr w:leftFromText="180" w:rightFromText="180" w:vertAnchor="text" w:horzAnchor="margin" w:tblpY="524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808080"/>
        <w:tblLayout w:type="fixed"/>
        <w:tblLook w:val="04A0" w:firstRow="1" w:lastRow="0" w:firstColumn="1" w:lastColumn="0" w:noHBand="0" w:noVBand="1"/>
      </w:tblPr>
      <w:tblGrid>
        <w:gridCol w:w="10768"/>
      </w:tblGrid>
      <w:tr w:rsidR="001E2D65" w:rsidRPr="00C109BA" w14:paraId="662D6082" w14:textId="77777777" w:rsidTr="001E2D65">
        <w:trPr>
          <w:trHeight w:val="273"/>
        </w:trPr>
        <w:tc>
          <w:tcPr>
            <w:tcW w:w="1076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</w:tcPr>
          <w:p w14:paraId="1384BC02" w14:textId="77777777" w:rsidR="001E2D65" w:rsidRPr="00C109BA" w:rsidRDefault="001E2D65" w:rsidP="00D34E5D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highlight w:val="black"/>
              </w:rPr>
            </w:pPr>
            <w:r w:rsidRPr="00C109BA">
              <w:rPr>
                <w:rFonts w:asciiTheme="minorHAnsi" w:hAnsiTheme="minorHAnsi" w:cstheme="minorHAnsi"/>
                <w:b/>
                <w:color w:val="FFFFFF" w:themeColor="background1"/>
                <w:highlight w:val="black"/>
              </w:rPr>
              <w:t>ACADEMICS</w:t>
            </w:r>
          </w:p>
        </w:tc>
      </w:tr>
    </w:tbl>
    <w:p w14:paraId="123A9A25" w14:textId="52845F14" w:rsidR="00AA7AE8" w:rsidRDefault="00917121" w:rsidP="00D34E5D">
      <w:p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</w:rPr>
        <w:t xml:space="preserve">LinkedIn: </w:t>
      </w:r>
      <w:hyperlink r:id="rId10" w:history="1">
        <w:r w:rsidR="0076146C">
          <w:rPr>
            <w:rStyle w:val="Hyperlink"/>
            <w:rFonts w:asciiTheme="minorHAnsi" w:hAnsiTheme="minorHAnsi" w:cstheme="minorHAnsi"/>
            <w:b/>
          </w:rPr>
          <w:t>linkedin.com/in/ishan-agarwal-a86bb5252</w:t>
        </w:r>
      </w:hyperlink>
    </w:p>
    <w:p w14:paraId="31A3EC41" w14:textId="187B5F1E" w:rsidR="0076146C" w:rsidRPr="00C109BA" w:rsidRDefault="0076146C" w:rsidP="00D34E5D">
      <w:pPr>
        <w:jc w:val="left"/>
        <w:rPr>
          <w:rFonts w:asciiTheme="minorHAnsi" w:hAnsiTheme="minorHAnsi" w:cstheme="minorHAnsi"/>
          <w:b/>
        </w:rPr>
      </w:pPr>
    </w:p>
    <w:tbl>
      <w:tblPr>
        <w:tblpPr w:leftFromText="180" w:rightFromText="180" w:vertAnchor="text" w:horzAnchor="margin" w:tblpY="249"/>
        <w:tblOverlap w:val="never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7"/>
        <w:gridCol w:w="3953"/>
        <w:gridCol w:w="2551"/>
        <w:gridCol w:w="708"/>
        <w:gridCol w:w="1559"/>
      </w:tblGrid>
      <w:tr w:rsidR="001E2D65" w:rsidRPr="00C109BA" w14:paraId="3E6907B5" w14:textId="77777777" w:rsidTr="003924FC">
        <w:trPr>
          <w:trHeight w:val="170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58E479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color w:val="000000"/>
              </w:rPr>
              <w:t>Qualification</w:t>
            </w:r>
          </w:p>
        </w:tc>
        <w:tc>
          <w:tcPr>
            <w:tcW w:w="39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41C0E2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color w:val="000000"/>
              </w:rPr>
              <w:t>Institute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919085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color w:val="000000"/>
              </w:rPr>
              <w:t>Board / University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61FFE1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color w:val="000000"/>
              </w:rPr>
              <w:t>Year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2321A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color w:val="000000"/>
              </w:rPr>
              <w:t>% / CGPA</w:t>
            </w:r>
          </w:p>
        </w:tc>
      </w:tr>
      <w:tr w:rsidR="001E2D65" w:rsidRPr="00C109BA" w14:paraId="1375BF08" w14:textId="77777777" w:rsidTr="003924FC">
        <w:trPr>
          <w:trHeight w:val="284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72AF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BCOM (HONS.)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18BCD" w14:textId="77777777" w:rsidR="001E2D65" w:rsidRPr="00C109BA" w:rsidRDefault="001E2D65" w:rsidP="003924FC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Amity College of Commerce and Finance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D0459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Amity University, Noida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B21B" w14:textId="77777777" w:rsidR="001E2D65" w:rsidRPr="00C109BA" w:rsidRDefault="001E2D65" w:rsidP="003924FC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A5AE" w14:textId="77777777" w:rsidR="001E2D65" w:rsidRPr="00C109BA" w:rsidRDefault="001E2D65" w:rsidP="003924FC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7.48</w:t>
            </w:r>
          </w:p>
        </w:tc>
      </w:tr>
      <w:tr w:rsidR="001E2D65" w:rsidRPr="00C109BA" w14:paraId="03F28793" w14:textId="77777777" w:rsidTr="003924FC">
        <w:trPr>
          <w:trHeight w:val="284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E5FF0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XII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3F59" w14:textId="77777777" w:rsidR="001E2D65" w:rsidRPr="00C109BA" w:rsidRDefault="001E2D65" w:rsidP="003924FC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Pine Wood School, Saharanpur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5E9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CBSE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878C" w14:textId="77777777" w:rsidR="001E2D65" w:rsidRPr="00C109BA" w:rsidRDefault="001E2D65" w:rsidP="003924FC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1DFC7" w14:textId="77777777" w:rsidR="001E2D65" w:rsidRPr="00C109BA" w:rsidRDefault="001E2D65" w:rsidP="003924FC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85</w:t>
            </w:r>
          </w:p>
        </w:tc>
      </w:tr>
      <w:tr w:rsidR="001E2D65" w:rsidRPr="00C109BA" w14:paraId="76AF7129" w14:textId="77777777" w:rsidTr="003924FC">
        <w:trPr>
          <w:trHeight w:val="284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7C150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X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FC24C" w14:textId="77777777" w:rsidR="001E2D65" w:rsidRPr="00C109BA" w:rsidRDefault="001E2D65" w:rsidP="003924FC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Pine Wood School, Saharanpur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DCC35" w14:textId="77777777" w:rsidR="001E2D65" w:rsidRPr="00C109BA" w:rsidRDefault="001E2D65" w:rsidP="003924FC">
            <w:pPr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CBSE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FC49F" w14:textId="77777777" w:rsidR="001E2D65" w:rsidRPr="00C109BA" w:rsidRDefault="001E2D65" w:rsidP="003924FC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</w:rPr>
              <w:t>2020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10E2" w14:textId="77777777" w:rsidR="001E2D65" w:rsidRPr="00C109BA" w:rsidRDefault="001E2D65" w:rsidP="003924FC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color w:val="000000"/>
                <w:lang w:val="fr-FR"/>
              </w:rPr>
            </w:pPr>
            <w:r w:rsidRPr="00C109BA">
              <w:rPr>
                <w:rFonts w:asciiTheme="minorHAnsi" w:hAnsiTheme="minorHAnsi" w:cstheme="minorHAnsi"/>
                <w:b/>
                <w:bCs/>
                <w:color w:val="000000"/>
                <w:lang w:val="fr-FR"/>
              </w:rPr>
              <w:t>86.5</w:t>
            </w:r>
          </w:p>
        </w:tc>
      </w:tr>
    </w:tbl>
    <w:p w14:paraId="687748A2" w14:textId="77777777" w:rsidR="009441A8" w:rsidRPr="00C109BA" w:rsidRDefault="009441A8" w:rsidP="00D34E5D">
      <w:pPr>
        <w:spacing w:line="276" w:lineRule="auto"/>
        <w:ind w:left="360"/>
        <w:jc w:val="left"/>
        <w:rPr>
          <w:rFonts w:asciiTheme="minorHAnsi" w:hAnsiTheme="minorHAnsi" w:cstheme="minorHAnsi"/>
          <w:b/>
          <w:bCs/>
          <w:color w:val="FFFFFF"/>
          <w:lang w:val="en-US"/>
        </w:rPr>
      </w:pPr>
    </w:p>
    <w:p w14:paraId="07C2020C" w14:textId="12BA83BD" w:rsidR="009441A8" w:rsidRPr="008A45E8" w:rsidRDefault="0076146C" w:rsidP="00D34E5D">
      <w:pPr>
        <w:pStyle w:val="Heading2"/>
        <w:framePr w:hSpace="0" w:wrap="auto" w:vAnchor="margin" w:hAnchor="text" w:xAlign="left" w:yAlign="inline"/>
        <w:jc w:val="left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 xml:space="preserve">TECHNICAL &amp; ANALYTICAL </w:t>
      </w:r>
      <w:r w:rsidR="009441A8" w:rsidRPr="008A45E8">
        <w:rPr>
          <w:rFonts w:asciiTheme="minorHAnsi" w:hAnsiTheme="minorHAnsi" w:cstheme="minorHAnsi"/>
          <w:u w:val="single"/>
        </w:rPr>
        <w:t>SKILLS</w:t>
      </w:r>
    </w:p>
    <w:p w14:paraId="6A13D6D7" w14:textId="77777777" w:rsidR="0076146C" w:rsidRPr="0076146C" w:rsidRDefault="00912F3C" w:rsidP="00D34E5D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b/>
          <w:bCs/>
          <w:color w:val="FFFFFF"/>
          <w:lang w:val="en-US"/>
        </w:rPr>
      </w:pPr>
      <w:r w:rsidRPr="00912F3C">
        <w:rPr>
          <w:rFonts w:asciiTheme="minorHAnsi" w:hAnsiTheme="minorHAnsi" w:cstheme="minorHAnsi"/>
          <w:b/>
          <w:bCs/>
        </w:rPr>
        <w:t>Data Visualization: Power BI, Excel (PivotTables, VLOOKUP, Macros, VBA)</w:t>
      </w:r>
      <w:r>
        <w:rPr>
          <w:rFonts w:asciiTheme="minorHAnsi" w:hAnsiTheme="minorHAnsi" w:cstheme="minorHAnsi"/>
          <w:b/>
          <w:bCs/>
        </w:rPr>
        <w:t>.</w:t>
      </w:r>
    </w:p>
    <w:p w14:paraId="77A520D8" w14:textId="5F92230E" w:rsidR="00912F3C" w:rsidRPr="0076146C" w:rsidRDefault="0076146C" w:rsidP="00D34E5D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b/>
          <w:bCs/>
          <w:color w:val="FFFFFF"/>
          <w:lang w:val="en-US"/>
        </w:rPr>
      </w:pPr>
      <w:r w:rsidRPr="0076146C">
        <w:rPr>
          <w:rFonts w:asciiTheme="minorHAnsi" w:hAnsiTheme="minorHAnsi" w:cstheme="minorHAnsi"/>
          <w:b/>
          <w:bCs/>
        </w:rPr>
        <w:t>Database: MySQL, SQL Querying, Data Cleaning, ETL</w:t>
      </w:r>
      <w:r>
        <w:rPr>
          <w:rFonts w:asciiTheme="minorHAnsi" w:hAnsiTheme="minorHAnsi" w:cstheme="minorHAnsi"/>
          <w:b/>
          <w:bCs/>
        </w:rPr>
        <w:t>.</w:t>
      </w:r>
      <w:r w:rsidR="00912F3C" w:rsidRPr="0076146C">
        <w:rPr>
          <w:rFonts w:asciiTheme="minorHAnsi" w:hAnsiTheme="minorHAnsi" w:cstheme="minorHAnsi"/>
          <w:b/>
          <w:bCs/>
          <w:color w:val="FFFFFF"/>
        </w:rPr>
        <w:t xml:space="preserve">, </w:t>
      </w:r>
    </w:p>
    <w:p w14:paraId="7043F586" w14:textId="69E9FD8C" w:rsidR="00575652" w:rsidRPr="00575652" w:rsidRDefault="0076146C" w:rsidP="00575652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b/>
          <w:bCs/>
          <w:color w:val="FFFFFF"/>
          <w:lang w:val="en-US"/>
        </w:rPr>
      </w:pPr>
      <w:r w:rsidRPr="0076146C">
        <w:rPr>
          <w:rFonts w:asciiTheme="minorHAnsi" w:hAnsiTheme="minorHAnsi" w:cstheme="minorHAnsi"/>
          <w:b/>
          <w:bCs/>
        </w:rPr>
        <w:t>Data Modelling, Power Query, DAX, Forecasting</w:t>
      </w:r>
      <w:r>
        <w:rPr>
          <w:rFonts w:asciiTheme="minorHAnsi" w:hAnsiTheme="minorHAnsi" w:cstheme="minorHAnsi"/>
          <w:b/>
          <w:bCs/>
        </w:rPr>
        <w:t xml:space="preserve"> &amp; </w:t>
      </w:r>
      <w:r w:rsidRPr="0076146C">
        <w:rPr>
          <w:rFonts w:asciiTheme="minorHAnsi" w:hAnsiTheme="minorHAnsi" w:cstheme="minorHAnsi"/>
          <w:b/>
          <w:bCs/>
        </w:rPr>
        <w:t>Financial Modelling</w:t>
      </w:r>
      <w:r>
        <w:rPr>
          <w:rFonts w:asciiTheme="minorHAnsi" w:hAnsiTheme="minorHAnsi" w:cstheme="minorHAnsi"/>
          <w:b/>
          <w:bCs/>
        </w:rPr>
        <w:t>.</w:t>
      </w:r>
    </w:p>
    <w:p w14:paraId="2BD3FAE0" w14:textId="1E5F0023" w:rsidR="00575652" w:rsidRPr="00575652" w:rsidRDefault="00575652" w:rsidP="00575652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b/>
          <w:bCs/>
          <w:color w:val="FFFFFF"/>
          <w:lang w:val="en-US"/>
        </w:rPr>
      </w:pPr>
      <w:r w:rsidRPr="00575652">
        <w:rPr>
          <w:rFonts w:asciiTheme="minorHAnsi" w:hAnsiTheme="minorHAnsi" w:cstheme="minorHAnsi"/>
          <w:b/>
          <w:bCs/>
        </w:rPr>
        <w:t>KPI tracking</w:t>
      </w:r>
      <w:r>
        <w:rPr>
          <w:rFonts w:asciiTheme="minorHAnsi" w:hAnsiTheme="minorHAnsi" w:cstheme="minorHAnsi"/>
          <w:b/>
          <w:bCs/>
        </w:rPr>
        <w:t xml:space="preserve">, </w:t>
      </w:r>
      <w:r w:rsidRPr="00575652">
        <w:rPr>
          <w:rFonts w:asciiTheme="minorHAnsi" w:hAnsiTheme="minorHAnsi" w:cstheme="minorHAnsi"/>
          <w:b/>
          <w:bCs/>
        </w:rPr>
        <w:t>Business Insights,</w:t>
      </w:r>
      <w:r>
        <w:rPr>
          <w:rFonts w:asciiTheme="minorHAnsi" w:hAnsiTheme="minorHAnsi" w:cstheme="minorHAnsi"/>
          <w:b/>
          <w:bCs/>
        </w:rPr>
        <w:t xml:space="preserve"> </w:t>
      </w:r>
      <w:r w:rsidRPr="00575652">
        <w:rPr>
          <w:rFonts w:asciiTheme="minorHAnsi" w:hAnsiTheme="minorHAnsi" w:cstheme="minorHAnsi"/>
          <w:b/>
          <w:bCs/>
        </w:rPr>
        <w:t>Data Analysis</w:t>
      </w:r>
      <w:r>
        <w:rPr>
          <w:rFonts w:asciiTheme="minorHAnsi" w:hAnsiTheme="minorHAnsi" w:cstheme="minorHAnsi"/>
          <w:b/>
          <w:bCs/>
        </w:rPr>
        <w:t>,</w:t>
      </w:r>
      <w:r w:rsidRPr="00575652">
        <w:rPr>
          <w:rFonts w:asciiTheme="minorHAnsi" w:hAnsiTheme="minorHAnsi" w:cstheme="minorHAnsi"/>
          <w:b/>
          <w:bCs/>
        </w:rPr>
        <w:t xml:space="preserve"> and Data Reporting.</w:t>
      </w:r>
    </w:p>
    <w:p w14:paraId="490C369A" w14:textId="5BD1DC98" w:rsidR="00390582" w:rsidRPr="00390582" w:rsidRDefault="00390582" w:rsidP="00390582">
      <w:pPr>
        <w:spacing w:line="276" w:lineRule="auto"/>
        <w:jc w:val="left"/>
        <w:rPr>
          <w:rFonts w:asciiTheme="minorHAnsi" w:hAnsiTheme="minorHAnsi" w:cstheme="minorHAnsi"/>
          <w:b/>
          <w:bCs/>
          <w:color w:val="FFFFFF"/>
          <w:u w:val="single"/>
          <w:lang w:val="en-US"/>
        </w:rPr>
      </w:pPr>
      <w:r w:rsidRPr="00390582">
        <w:rPr>
          <w:rFonts w:asciiTheme="minorHAnsi" w:hAnsiTheme="minorHAnsi" w:cstheme="minorHAnsi"/>
          <w:b/>
          <w:bCs/>
          <w:u w:val="single"/>
        </w:rPr>
        <w:t>ACCOUNTING SKILLS</w:t>
      </w:r>
    </w:p>
    <w:p w14:paraId="701099DC" w14:textId="0A7F879E" w:rsidR="008423AD" w:rsidRPr="00390582" w:rsidRDefault="008423AD" w:rsidP="00390582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b/>
          <w:bCs/>
          <w:color w:val="FFFFFF"/>
          <w:lang w:val="en-US"/>
        </w:rPr>
      </w:pPr>
      <w:r w:rsidRPr="00390582">
        <w:rPr>
          <w:rFonts w:asciiTheme="minorHAnsi" w:hAnsiTheme="minorHAnsi" w:cstheme="minorHAnsi"/>
          <w:b/>
          <w:bCs/>
          <w:color w:val="000000" w:themeColor="text1"/>
          <w:lang w:val="en-US"/>
        </w:rPr>
        <w:t>Accounting Standards (GAAP &amp; IFRS)</w:t>
      </w:r>
      <w:r w:rsidR="00B43F3D" w:rsidRPr="00390582">
        <w:rPr>
          <w:rFonts w:asciiTheme="minorHAnsi" w:hAnsiTheme="minorHAnsi" w:cstheme="minorHAnsi"/>
          <w:b/>
          <w:bCs/>
          <w:color w:val="000000" w:themeColor="text1"/>
          <w:lang w:val="en-US"/>
        </w:rPr>
        <w:t>.</w:t>
      </w:r>
    </w:p>
    <w:p w14:paraId="6864CE54" w14:textId="631C45D4" w:rsidR="00633CFC" w:rsidRPr="00C109BA" w:rsidRDefault="008423AD" w:rsidP="00D34E5D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lang w:val="en-US"/>
        </w:rPr>
      </w:pPr>
      <w:r w:rsidRPr="00C109BA">
        <w:rPr>
          <w:rFonts w:asciiTheme="minorHAnsi" w:hAnsiTheme="minorHAnsi" w:cstheme="minorHAnsi"/>
          <w:b/>
          <w:bCs/>
        </w:rPr>
        <w:t xml:space="preserve">Financial Statement Analysis </w:t>
      </w:r>
      <w:r w:rsidRPr="00E94652">
        <w:rPr>
          <w:rFonts w:asciiTheme="minorHAnsi" w:hAnsiTheme="minorHAnsi" w:cstheme="minorHAnsi"/>
        </w:rPr>
        <w:t xml:space="preserve">&amp; </w:t>
      </w:r>
      <w:r w:rsidRPr="00C109BA">
        <w:rPr>
          <w:rFonts w:asciiTheme="minorHAnsi" w:hAnsiTheme="minorHAnsi" w:cstheme="minorHAnsi"/>
          <w:b/>
          <w:bCs/>
        </w:rPr>
        <w:t>Reporting.</w:t>
      </w:r>
    </w:p>
    <w:p w14:paraId="06C2F330" w14:textId="2A169A49" w:rsidR="00580E1A" w:rsidRPr="00C36AF4" w:rsidRDefault="00C109BA" w:rsidP="00D34E5D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inorHAnsi" w:hAnsiTheme="minorHAnsi" w:cstheme="minorHAnsi"/>
          <w:b/>
          <w:bCs/>
          <w:lang w:val="en-US"/>
        </w:rPr>
      </w:pPr>
      <w:r w:rsidRPr="00C109BA">
        <w:rPr>
          <w:rFonts w:asciiTheme="minorHAnsi" w:hAnsiTheme="minorHAnsi" w:cstheme="minorHAnsi"/>
          <w:b/>
          <w:bCs/>
        </w:rPr>
        <w:t>Audit Framework</w:t>
      </w:r>
      <w:r w:rsidR="00912F3C">
        <w:rPr>
          <w:rFonts w:asciiTheme="minorHAnsi" w:hAnsiTheme="minorHAnsi" w:cstheme="minorHAnsi"/>
          <w:b/>
          <w:bCs/>
        </w:rPr>
        <w:t>,</w:t>
      </w:r>
      <w:r w:rsidRPr="00C109BA">
        <w:rPr>
          <w:rFonts w:asciiTheme="minorHAnsi" w:hAnsiTheme="minorHAnsi" w:cstheme="minorHAnsi"/>
          <w:b/>
          <w:bCs/>
        </w:rPr>
        <w:t xml:space="preserve"> Banking Operations</w:t>
      </w:r>
      <w:r w:rsidR="00912F3C">
        <w:rPr>
          <w:rFonts w:asciiTheme="minorHAnsi" w:hAnsiTheme="minorHAnsi" w:cstheme="minorHAnsi"/>
          <w:b/>
          <w:bCs/>
        </w:rPr>
        <w:t xml:space="preserve"> &amp; Business Intelligence</w:t>
      </w:r>
      <w:r w:rsidR="00B43F3D">
        <w:rPr>
          <w:rFonts w:asciiTheme="minorHAnsi" w:hAnsiTheme="minorHAnsi" w:cstheme="minorHAnsi"/>
          <w:b/>
          <w:bCs/>
        </w:rPr>
        <w:t>.</w:t>
      </w:r>
    </w:p>
    <w:p w14:paraId="04B527F0" w14:textId="77777777" w:rsidR="00C36AF4" w:rsidRPr="00C36AF4" w:rsidRDefault="00C36AF4" w:rsidP="00C36AF4">
      <w:pPr>
        <w:jc w:val="left"/>
        <w:rPr>
          <w:rFonts w:asciiTheme="minorHAnsi" w:hAnsiTheme="minorHAnsi" w:cstheme="minorHAnsi"/>
          <w:b/>
          <w:bCs/>
          <w:u w:val="single"/>
        </w:rPr>
      </w:pPr>
      <w:r w:rsidRPr="00C36AF4">
        <w:rPr>
          <w:rFonts w:asciiTheme="minorHAnsi" w:hAnsiTheme="minorHAnsi" w:cstheme="minorHAnsi"/>
          <w:b/>
          <w:bCs/>
          <w:u w:val="single"/>
        </w:rPr>
        <w:t xml:space="preserve">COMMUNICATION SKILLS </w:t>
      </w:r>
    </w:p>
    <w:p w14:paraId="34C9E853" w14:textId="77777777" w:rsidR="00C36AF4" w:rsidRPr="00C36AF4" w:rsidRDefault="00C36AF4" w:rsidP="00C36AF4">
      <w:pPr>
        <w:pStyle w:val="ListParagraph"/>
        <w:numPr>
          <w:ilvl w:val="0"/>
          <w:numId w:val="1"/>
        </w:numPr>
        <w:jc w:val="left"/>
        <w:rPr>
          <w:rFonts w:asciiTheme="minorHAnsi" w:hAnsiTheme="minorHAnsi" w:cstheme="minorHAnsi"/>
        </w:rPr>
      </w:pPr>
      <w:r w:rsidRPr="00C36AF4">
        <w:rPr>
          <w:rFonts w:asciiTheme="minorHAnsi" w:hAnsiTheme="minorHAnsi" w:cstheme="minorHAnsi"/>
        </w:rPr>
        <w:t>Analytical Thinking, Collaboration, Problem-Solving, Communication.</w:t>
      </w:r>
    </w:p>
    <w:p w14:paraId="1209A07F" w14:textId="77777777" w:rsidR="00F74CAD" w:rsidRDefault="00F74CAD" w:rsidP="00D34E5D">
      <w:pPr>
        <w:jc w:val="left"/>
        <w:rPr>
          <w:rFonts w:asciiTheme="minorHAnsi" w:hAnsiTheme="minorHAnsi" w:cstheme="minorHAnsi"/>
          <w:b/>
          <w:bCs/>
        </w:rPr>
      </w:pPr>
    </w:p>
    <w:p w14:paraId="07D0DBAD" w14:textId="77777777" w:rsidR="00575652" w:rsidRPr="00C109BA" w:rsidRDefault="00575652" w:rsidP="00D34E5D">
      <w:pPr>
        <w:jc w:val="left"/>
        <w:rPr>
          <w:rFonts w:asciiTheme="minorHAnsi" w:hAnsiTheme="minorHAnsi" w:cstheme="minorHAnsi"/>
          <w:b/>
          <w:color w:val="000000"/>
          <w:sz w:val="4"/>
          <w:szCs w:val="4"/>
        </w:rPr>
      </w:pPr>
    </w:p>
    <w:p w14:paraId="52AE2A17" w14:textId="77777777" w:rsidR="00F74CAD" w:rsidRPr="00C109BA" w:rsidRDefault="00F74CAD" w:rsidP="00D34E5D">
      <w:pPr>
        <w:jc w:val="left"/>
        <w:rPr>
          <w:rFonts w:asciiTheme="minorHAnsi" w:hAnsiTheme="minorHAnsi" w:cstheme="minorHAnsi"/>
          <w:b/>
          <w:color w:val="000000"/>
          <w:sz w:val="4"/>
          <w:szCs w:val="4"/>
        </w:rPr>
      </w:pPr>
    </w:p>
    <w:p w14:paraId="06383AEC" w14:textId="77777777" w:rsidR="00A55976" w:rsidRPr="008A45E8" w:rsidRDefault="00A55976" w:rsidP="00D34E5D">
      <w:pPr>
        <w:pStyle w:val="Heading2"/>
        <w:framePr w:hSpace="0" w:wrap="auto" w:vAnchor="margin" w:hAnchor="text" w:xAlign="left" w:yAlign="inline"/>
        <w:jc w:val="left"/>
        <w:rPr>
          <w:rFonts w:asciiTheme="minorHAnsi" w:hAnsiTheme="minorHAnsi" w:cstheme="minorHAnsi"/>
          <w:u w:val="single"/>
        </w:rPr>
      </w:pPr>
      <w:r w:rsidRPr="008A45E8">
        <w:rPr>
          <w:rFonts w:asciiTheme="minorHAnsi" w:hAnsiTheme="minorHAnsi" w:cstheme="minorHAnsi"/>
          <w:u w:val="single"/>
        </w:rPr>
        <w:t>PROFESSIONAL EXPERIENCE</w:t>
      </w:r>
    </w:p>
    <w:p w14:paraId="632C09E9" w14:textId="77777777" w:rsidR="00580E1A" w:rsidRPr="00C109BA" w:rsidRDefault="00580E1A" w:rsidP="00D34E5D">
      <w:pPr>
        <w:jc w:val="left"/>
        <w:rPr>
          <w:rFonts w:asciiTheme="minorHAnsi" w:hAnsiTheme="minorHAnsi" w:cstheme="minorHAnsi"/>
          <w:b/>
          <w:color w:val="000000"/>
          <w:sz w:val="4"/>
          <w:szCs w:val="4"/>
        </w:rPr>
      </w:pPr>
    </w:p>
    <w:p w14:paraId="74ED05FF" w14:textId="77777777" w:rsidR="00580E1A" w:rsidRPr="00C109BA" w:rsidRDefault="00580E1A" w:rsidP="00D34E5D">
      <w:pPr>
        <w:jc w:val="left"/>
        <w:rPr>
          <w:rFonts w:asciiTheme="minorHAnsi" w:hAnsiTheme="minorHAnsi" w:cstheme="minorHAnsi"/>
          <w:b/>
          <w:color w:val="000000"/>
          <w:sz w:val="4"/>
          <w:szCs w:val="4"/>
        </w:rPr>
      </w:pPr>
    </w:p>
    <w:p w14:paraId="4EEA6911" w14:textId="77777777" w:rsidR="00917121" w:rsidRPr="00C109BA" w:rsidRDefault="00917121" w:rsidP="00D34E5D">
      <w:pPr>
        <w:jc w:val="left"/>
        <w:rPr>
          <w:rFonts w:asciiTheme="minorHAnsi" w:hAnsiTheme="minorHAnsi" w:cstheme="minorHAnsi"/>
          <w:b/>
          <w:color w:val="000000"/>
          <w:sz w:val="4"/>
          <w:szCs w:val="4"/>
        </w:rPr>
      </w:pPr>
    </w:p>
    <w:p w14:paraId="56CB2BFA" w14:textId="77777777" w:rsidR="00917121" w:rsidRPr="00C109BA" w:rsidRDefault="00917121" w:rsidP="00D34E5D">
      <w:p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Accounting Intern – Shivalik Small Finance Bank</w:t>
      </w:r>
      <w:r w:rsidRPr="00C109BA">
        <w:rPr>
          <w:rFonts w:asciiTheme="minorHAnsi" w:hAnsiTheme="minorHAnsi" w:cstheme="minorHAnsi"/>
        </w:rPr>
        <w:br/>
        <w:t>May 2024 – June 2024</w:t>
      </w:r>
    </w:p>
    <w:p w14:paraId="123DA17A" w14:textId="757D43B0" w:rsidR="009441A8" w:rsidRPr="00C109BA" w:rsidRDefault="00AB24AD" w:rsidP="00D34E5D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76146C">
        <w:rPr>
          <w:rFonts w:asciiTheme="minorHAnsi" w:hAnsiTheme="minorHAnsi" w:cstheme="minorHAnsi"/>
          <w:b/>
          <w:bCs/>
        </w:rPr>
        <w:t>Assisted</w:t>
      </w:r>
      <w:r w:rsidRPr="00AB24AD">
        <w:rPr>
          <w:rFonts w:asciiTheme="minorHAnsi" w:hAnsiTheme="minorHAnsi" w:cstheme="minorHAnsi"/>
        </w:rPr>
        <w:t xml:space="preserve"> in </w:t>
      </w:r>
      <w:r w:rsidRPr="0076146C">
        <w:rPr>
          <w:rFonts w:asciiTheme="minorHAnsi" w:hAnsiTheme="minorHAnsi" w:cstheme="minorHAnsi"/>
          <w:b/>
          <w:bCs/>
        </w:rPr>
        <w:t>daily banking operations</w:t>
      </w:r>
      <w:r w:rsidRPr="00AB24AD">
        <w:rPr>
          <w:rFonts w:asciiTheme="minorHAnsi" w:hAnsiTheme="minorHAnsi" w:cstheme="minorHAnsi"/>
        </w:rPr>
        <w:t xml:space="preserve"> and </w:t>
      </w:r>
      <w:r w:rsidRPr="0076146C">
        <w:rPr>
          <w:rFonts w:asciiTheme="minorHAnsi" w:hAnsiTheme="minorHAnsi" w:cstheme="minorHAnsi"/>
          <w:b/>
          <w:bCs/>
        </w:rPr>
        <w:t xml:space="preserve">financial reconciliation for </w:t>
      </w:r>
      <w:r w:rsidR="00CD12C7" w:rsidRPr="0076146C">
        <w:rPr>
          <w:rFonts w:asciiTheme="minorHAnsi" w:hAnsiTheme="minorHAnsi" w:cstheme="minorHAnsi"/>
          <w:b/>
          <w:bCs/>
        </w:rPr>
        <w:t>10</w:t>
      </w:r>
      <w:r w:rsidRPr="0076146C">
        <w:rPr>
          <w:rFonts w:asciiTheme="minorHAnsi" w:hAnsiTheme="minorHAnsi" w:cstheme="minorHAnsi"/>
          <w:b/>
          <w:bCs/>
        </w:rPr>
        <w:t>+ accounts</w:t>
      </w:r>
      <w:r w:rsidR="009441A8" w:rsidRPr="00C109BA">
        <w:rPr>
          <w:rFonts w:asciiTheme="minorHAnsi" w:hAnsiTheme="minorHAnsi" w:cstheme="minorHAnsi"/>
        </w:rPr>
        <w:t>.</w:t>
      </w:r>
    </w:p>
    <w:p w14:paraId="190A657F" w14:textId="7A67FBF2" w:rsidR="00AB24AD" w:rsidRDefault="00AB24AD" w:rsidP="00D34E5D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76146C">
        <w:rPr>
          <w:rFonts w:asciiTheme="minorHAnsi" w:hAnsiTheme="minorHAnsi" w:cstheme="minorHAnsi"/>
          <w:b/>
          <w:bCs/>
        </w:rPr>
        <w:t>Prepared financial statements</w:t>
      </w:r>
      <w:r w:rsidRPr="00AB24AD">
        <w:rPr>
          <w:rFonts w:asciiTheme="minorHAnsi" w:hAnsiTheme="minorHAnsi" w:cstheme="minorHAnsi"/>
        </w:rPr>
        <w:t xml:space="preserve"> (</w:t>
      </w:r>
      <w:r w:rsidRPr="0076146C">
        <w:rPr>
          <w:rFonts w:asciiTheme="minorHAnsi" w:hAnsiTheme="minorHAnsi" w:cstheme="minorHAnsi"/>
          <w:u w:val="single"/>
        </w:rPr>
        <w:t>Balance Sheet</w:t>
      </w:r>
      <w:r w:rsidRPr="00AB24AD">
        <w:rPr>
          <w:rFonts w:asciiTheme="minorHAnsi" w:hAnsiTheme="minorHAnsi" w:cstheme="minorHAnsi"/>
        </w:rPr>
        <w:t xml:space="preserve">, </w:t>
      </w:r>
      <w:r w:rsidRPr="0076146C">
        <w:rPr>
          <w:rFonts w:asciiTheme="minorHAnsi" w:hAnsiTheme="minorHAnsi" w:cstheme="minorHAnsi"/>
          <w:u w:val="single"/>
        </w:rPr>
        <w:t>P&amp;L</w:t>
      </w:r>
      <w:r w:rsidRPr="00AB24AD">
        <w:rPr>
          <w:rFonts w:asciiTheme="minorHAnsi" w:hAnsiTheme="minorHAnsi" w:cstheme="minorHAnsi"/>
        </w:rPr>
        <w:t xml:space="preserve">, </w:t>
      </w:r>
      <w:r w:rsidRPr="0076146C">
        <w:rPr>
          <w:rFonts w:asciiTheme="minorHAnsi" w:hAnsiTheme="minorHAnsi" w:cstheme="minorHAnsi"/>
          <w:u w:val="single"/>
        </w:rPr>
        <w:t>Cash Flow</w:t>
      </w:r>
      <w:r w:rsidRPr="00AB24AD">
        <w:rPr>
          <w:rFonts w:asciiTheme="minorHAnsi" w:hAnsiTheme="minorHAnsi" w:cstheme="minorHAnsi"/>
        </w:rPr>
        <w:t xml:space="preserve">) under supervision of </w:t>
      </w:r>
      <w:r>
        <w:rPr>
          <w:rFonts w:asciiTheme="minorHAnsi" w:hAnsiTheme="minorHAnsi" w:cstheme="minorHAnsi"/>
        </w:rPr>
        <w:t>Senior Manager.</w:t>
      </w:r>
    </w:p>
    <w:p w14:paraId="1509B254" w14:textId="51F8A4F9" w:rsidR="00AB24AD" w:rsidRDefault="00AB24AD" w:rsidP="00D34E5D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76146C">
        <w:rPr>
          <w:rFonts w:asciiTheme="minorHAnsi" w:hAnsiTheme="minorHAnsi" w:cstheme="minorHAnsi"/>
          <w:b/>
          <w:bCs/>
        </w:rPr>
        <w:t>Conducted ratio</w:t>
      </w:r>
      <w:r w:rsidRPr="0076146C">
        <w:rPr>
          <w:rFonts w:asciiTheme="minorHAnsi" w:hAnsiTheme="minorHAnsi" w:cstheme="minorHAnsi"/>
        </w:rPr>
        <w:t xml:space="preserve"> and</w:t>
      </w:r>
      <w:r w:rsidRPr="0076146C">
        <w:rPr>
          <w:rFonts w:asciiTheme="minorHAnsi" w:hAnsiTheme="minorHAnsi" w:cstheme="minorHAnsi"/>
          <w:b/>
          <w:bCs/>
        </w:rPr>
        <w:t xml:space="preserve"> variance analysis</w:t>
      </w:r>
      <w:r w:rsidRPr="00AB24AD">
        <w:rPr>
          <w:rFonts w:asciiTheme="minorHAnsi" w:hAnsiTheme="minorHAnsi" w:cstheme="minorHAnsi"/>
        </w:rPr>
        <w:t xml:space="preserve"> to evaluate </w:t>
      </w:r>
      <w:r w:rsidRPr="0076146C">
        <w:rPr>
          <w:rFonts w:asciiTheme="minorHAnsi" w:hAnsiTheme="minorHAnsi" w:cstheme="minorHAnsi"/>
          <w:b/>
          <w:bCs/>
        </w:rPr>
        <w:t>branch profitability</w:t>
      </w:r>
      <w:r>
        <w:rPr>
          <w:rFonts w:asciiTheme="minorHAnsi" w:hAnsiTheme="minorHAnsi" w:cstheme="minorHAnsi"/>
        </w:rPr>
        <w:t>.</w:t>
      </w:r>
    </w:p>
    <w:p w14:paraId="3DD91536" w14:textId="4B086C39" w:rsidR="008423AD" w:rsidRPr="00C109BA" w:rsidRDefault="00AB24AD" w:rsidP="00D34E5D">
      <w:pPr>
        <w:pStyle w:val="ListParagraph"/>
        <w:numPr>
          <w:ilvl w:val="0"/>
          <w:numId w:val="31"/>
        </w:numPr>
        <w:jc w:val="left"/>
        <w:rPr>
          <w:rFonts w:asciiTheme="minorHAnsi" w:hAnsiTheme="minorHAnsi" w:cstheme="minorHAnsi"/>
        </w:rPr>
      </w:pPr>
      <w:r w:rsidRPr="0076146C">
        <w:rPr>
          <w:rFonts w:asciiTheme="minorHAnsi" w:hAnsiTheme="minorHAnsi" w:cstheme="minorHAnsi"/>
          <w:b/>
          <w:bCs/>
        </w:rPr>
        <w:t xml:space="preserve">Reduced data entry time </w:t>
      </w:r>
      <w:r w:rsidRPr="0087186A">
        <w:rPr>
          <w:rFonts w:asciiTheme="minorHAnsi" w:hAnsiTheme="minorHAnsi" w:cstheme="minorHAnsi"/>
        </w:rPr>
        <w:t xml:space="preserve">by </w:t>
      </w:r>
      <w:r w:rsidRPr="0076146C">
        <w:rPr>
          <w:rFonts w:asciiTheme="minorHAnsi" w:hAnsiTheme="minorHAnsi" w:cstheme="minorHAnsi"/>
          <w:b/>
          <w:bCs/>
        </w:rPr>
        <w:t>20%</w:t>
      </w:r>
      <w:r w:rsidRPr="00AB24AD">
        <w:rPr>
          <w:rFonts w:asciiTheme="minorHAnsi" w:hAnsiTheme="minorHAnsi" w:cstheme="minorHAnsi"/>
        </w:rPr>
        <w:t xml:space="preserve"> through </w:t>
      </w:r>
      <w:r w:rsidRPr="0076146C">
        <w:rPr>
          <w:rFonts w:asciiTheme="minorHAnsi" w:hAnsiTheme="minorHAnsi" w:cstheme="minorHAnsi"/>
          <w:b/>
          <w:bCs/>
        </w:rPr>
        <w:t xml:space="preserve">Excel automation </w:t>
      </w:r>
      <w:r w:rsidRPr="0076146C">
        <w:rPr>
          <w:rFonts w:asciiTheme="minorHAnsi" w:hAnsiTheme="minorHAnsi" w:cstheme="minorHAnsi"/>
        </w:rPr>
        <w:t>and</w:t>
      </w:r>
      <w:r w:rsidRPr="0076146C">
        <w:rPr>
          <w:rFonts w:asciiTheme="minorHAnsi" w:hAnsiTheme="minorHAnsi" w:cstheme="minorHAnsi"/>
          <w:b/>
          <w:bCs/>
        </w:rPr>
        <w:t xml:space="preserve"> macros</w:t>
      </w:r>
      <w:r w:rsidR="009441A8" w:rsidRPr="00C109BA">
        <w:rPr>
          <w:rFonts w:asciiTheme="minorHAnsi" w:hAnsiTheme="minorHAnsi" w:cstheme="minorHAnsi"/>
        </w:rPr>
        <w:t>.</w:t>
      </w:r>
    </w:p>
    <w:p w14:paraId="222CD930" w14:textId="77777777" w:rsidR="008423AD" w:rsidRPr="00C109BA" w:rsidRDefault="008423AD" w:rsidP="00D34E5D">
      <w:pPr>
        <w:ind w:left="720"/>
        <w:jc w:val="left"/>
        <w:rPr>
          <w:rFonts w:asciiTheme="minorHAnsi" w:hAnsiTheme="minorHAnsi" w:cstheme="minorHAnsi"/>
        </w:rPr>
      </w:pPr>
    </w:p>
    <w:p w14:paraId="268A3E9C" w14:textId="4AA52DC1" w:rsidR="00797935" w:rsidRPr="008A45E8" w:rsidRDefault="00797935" w:rsidP="00D34E5D">
      <w:pPr>
        <w:pStyle w:val="Heading2"/>
        <w:framePr w:hSpace="0" w:wrap="auto" w:vAnchor="margin" w:hAnchor="text" w:xAlign="left" w:yAlign="inline"/>
        <w:ind w:left="0" w:firstLine="0"/>
        <w:jc w:val="left"/>
        <w:rPr>
          <w:rFonts w:asciiTheme="minorHAnsi" w:hAnsiTheme="minorHAnsi" w:cstheme="minorHAnsi"/>
          <w:u w:val="single"/>
        </w:rPr>
      </w:pPr>
      <w:r w:rsidRPr="008A45E8">
        <w:rPr>
          <w:rFonts w:asciiTheme="minorHAnsi" w:hAnsiTheme="minorHAnsi" w:cstheme="minorHAnsi"/>
          <w:u w:val="single"/>
        </w:rPr>
        <w:t>PROJECTS &amp; PORTFOLIO</w:t>
      </w:r>
    </w:p>
    <w:p w14:paraId="2036E6F7" w14:textId="77777777" w:rsidR="00AA7AE8" w:rsidRPr="00C109BA" w:rsidRDefault="00AA7AE8" w:rsidP="00D34E5D">
      <w:pPr>
        <w:jc w:val="left"/>
        <w:rPr>
          <w:rFonts w:asciiTheme="minorHAnsi" w:hAnsiTheme="minorHAnsi" w:cstheme="minorHAnsi"/>
          <w:b/>
          <w:color w:val="000000"/>
          <w:sz w:val="4"/>
          <w:szCs w:val="4"/>
        </w:rPr>
      </w:pPr>
    </w:p>
    <w:bookmarkEnd w:id="0"/>
    <w:p w14:paraId="30E40362" w14:textId="02E50D01" w:rsidR="00917121" w:rsidRPr="00C109BA" w:rsidRDefault="00917121" w:rsidP="00D34E5D">
      <w:pPr>
        <w:jc w:val="left"/>
        <w:rPr>
          <w:rFonts w:asciiTheme="minorHAnsi" w:hAnsiTheme="minorHAnsi" w:cstheme="minorHAnsi"/>
          <w:b/>
          <w:bCs/>
        </w:rPr>
      </w:pPr>
      <w:r w:rsidRPr="00C109BA">
        <w:rPr>
          <w:rFonts w:asciiTheme="minorHAnsi" w:hAnsiTheme="minorHAnsi" w:cstheme="minorHAnsi"/>
          <w:b/>
          <w:bCs/>
        </w:rPr>
        <w:t>Trend Analysis of IT Stock Prices</w:t>
      </w:r>
    </w:p>
    <w:p w14:paraId="5A6399A6" w14:textId="72FD01FB" w:rsidR="008A4B50" w:rsidRPr="00C109BA" w:rsidRDefault="00E92FDC" w:rsidP="00D34E5D">
      <w:p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Tools:  </w:t>
      </w:r>
      <w:r w:rsidRPr="00E94652">
        <w:rPr>
          <w:rFonts w:asciiTheme="minorHAnsi" w:hAnsiTheme="minorHAnsi" w:cstheme="minorHAnsi"/>
          <w:b/>
          <w:bCs/>
          <w:lang w:val="en-IN"/>
        </w:rPr>
        <w:t>Excel</w:t>
      </w:r>
      <w:r w:rsidRPr="00C109BA">
        <w:rPr>
          <w:rFonts w:asciiTheme="minorHAnsi" w:hAnsiTheme="minorHAnsi" w:cstheme="minorHAnsi"/>
          <w:lang w:val="en-IN"/>
        </w:rPr>
        <w:t xml:space="preserve"> | GitHub</w:t>
      </w:r>
      <w:r w:rsidR="0060535F">
        <w:rPr>
          <w:rFonts w:asciiTheme="minorHAnsi" w:hAnsiTheme="minorHAnsi" w:cstheme="minorHAnsi"/>
          <w:lang w:val="en-IN"/>
        </w:rPr>
        <w:t xml:space="preserve">: </w:t>
      </w:r>
      <w:hyperlink r:id="rId11" w:history="1">
        <w:r w:rsidR="00B43F3D" w:rsidRPr="00E6440A">
          <w:rPr>
            <w:rStyle w:val="Hyperlink"/>
            <w:rFonts w:asciiTheme="minorHAnsi" w:hAnsiTheme="minorHAnsi" w:cstheme="minorHAnsi"/>
            <w:lang w:val="en-IN"/>
          </w:rPr>
          <w:t>https://github.com/Ishan5115/Analysis_Using_Excel_D_P_V</w:t>
        </w:r>
      </w:hyperlink>
    </w:p>
    <w:p w14:paraId="0B98A35F" w14:textId="14DC3832" w:rsidR="00DF29BD" w:rsidRPr="00C109BA" w:rsidRDefault="00DF29BD" w:rsidP="00D34E5D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Transform</w:t>
      </w:r>
      <w:r w:rsidR="002B086D">
        <w:rPr>
          <w:rFonts w:asciiTheme="minorHAnsi" w:hAnsiTheme="minorHAnsi" w:cstheme="minorHAnsi"/>
          <w:b/>
          <w:bCs/>
        </w:rPr>
        <w:t>ed</w:t>
      </w:r>
      <w:r w:rsidR="00917121" w:rsidRPr="00C109BA">
        <w:rPr>
          <w:rFonts w:asciiTheme="minorHAnsi" w:hAnsiTheme="minorHAnsi" w:cstheme="minorHAnsi"/>
          <w:b/>
          <w:bCs/>
        </w:rPr>
        <w:t xml:space="preserve"> </w:t>
      </w:r>
      <w:r w:rsidR="00917121" w:rsidRPr="00C109BA">
        <w:rPr>
          <w:rFonts w:asciiTheme="minorHAnsi" w:hAnsiTheme="minorHAnsi" w:cstheme="minorHAnsi"/>
        </w:rPr>
        <w:t xml:space="preserve">and </w:t>
      </w:r>
      <w:r w:rsidR="002B086D">
        <w:rPr>
          <w:rFonts w:asciiTheme="minorHAnsi" w:hAnsiTheme="minorHAnsi" w:cstheme="minorHAnsi"/>
          <w:b/>
          <w:bCs/>
        </w:rPr>
        <w:t>c</w:t>
      </w:r>
      <w:r w:rsidR="00917121" w:rsidRPr="00C109BA">
        <w:rPr>
          <w:rFonts w:asciiTheme="minorHAnsi" w:hAnsiTheme="minorHAnsi" w:cstheme="minorHAnsi"/>
          <w:b/>
          <w:bCs/>
        </w:rPr>
        <w:t xml:space="preserve">leaned IT stock price datasets </w:t>
      </w:r>
      <w:r w:rsidR="00917121" w:rsidRPr="00C109BA">
        <w:rPr>
          <w:rFonts w:asciiTheme="minorHAnsi" w:hAnsiTheme="minorHAnsi" w:cstheme="minorHAnsi"/>
        </w:rPr>
        <w:t>in Excel</w:t>
      </w:r>
      <w:r w:rsidR="00917121" w:rsidRPr="00C109BA">
        <w:rPr>
          <w:rFonts w:asciiTheme="minorHAnsi" w:hAnsiTheme="minorHAnsi" w:cstheme="minorHAnsi"/>
          <w:b/>
          <w:bCs/>
        </w:rPr>
        <w:t>.</w:t>
      </w:r>
    </w:p>
    <w:p w14:paraId="540FA09B" w14:textId="2A92C359" w:rsidR="00DF29BD" w:rsidRPr="00C109BA" w:rsidRDefault="00917121" w:rsidP="00D34E5D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Applied descriptive statistics</w:t>
      </w:r>
      <w:r w:rsidRPr="00C109BA">
        <w:rPr>
          <w:rFonts w:asciiTheme="minorHAnsi" w:hAnsiTheme="minorHAnsi" w:cstheme="minorHAnsi"/>
        </w:rPr>
        <w:t xml:space="preserve"> and </w:t>
      </w:r>
      <w:r w:rsidRPr="00C109BA">
        <w:rPr>
          <w:rFonts w:asciiTheme="minorHAnsi" w:hAnsiTheme="minorHAnsi" w:cstheme="minorHAnsi"/>
          <w:b/>
          <w:bCs/>
        </w:rPr>
        <w:t>time-series analysis</w:t>
      </w:r>
      <w:r w:rsidRPr="00C109BA">
        <w:rPr>
          <w:rFonts w:asciiTheme="minorHAnsi" w:hAnsiTheme="minorHAnsi" w:cstheme="minorHAnsi"/>
        </w:rPr>
        <w:t xml:space="preserve"> to identify </w:t>
      </w:r>
      <w:r w:rsidRPr="00C109BA">
        <w:rPr>
          <w:rFonts w:asciiTheme="minorHAnsi" w:hAnsiTheme="minorHAnsi" w:cstheme="minorHAnsi"/>
          <w:b/>
          <w:bCs/>
        </w:rPr>
        <w:t>trends and volatility</w:t>
      </w:r>
      <w:r w:rsidRPr="00C109BA">
        <w:rPr>
          <w:rFonts w:asciiTheme="minorHAnsi" w:hAnsiTheme="minorHAnsi" w:cstheme="minorHAnsi"/>
        </w:rPr>
        <w:t>.</w:t>
      </w:r>
    </w:p>
    <w:p w14:paraId="4F9DEA2E" w14:textId="5B5D0931" w:rsidR="00DF29BD" w:rsidRPr="00C109BA" w:rsidRDefault="00917121" w:rsidP="00D34E5D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</w:rPr>
        <w:t xml:space="preserve">Created </w:t>
      </w:r>
      <w:r w:rsidRPr="00C109BA">
        <w:rPr>
          <w:rFonts w:asciiTheme="minorHAnsi" w:hAnsiTheme="minorHAnsi" w:cstheme="minorHAnsi"/>
          <w:b/>
          <w:bCs/>
        </w:rPr>
        <w:t xml:space="preserve">visual dashboards </w:t>
      </w:r>
      <w:r w:rsidRPr="00C109BA">
        <w:rPr>
          <w:rFonts w:asciiTheme="minorHAnsi" w:hAnsiTheme="minorHAnsi" w:cstheme="minorHAnsi"/>
        </w:rPr>
        <w:t>highlighting</w:t>
      </w:r>
      <w:r w:rsidRPr="00C109BA">
        <w:rPr>
          <w:rFonts w:asciiTheme="minorHAnsi" w:hAnsiTheme="minorHAnsi" w:cstheme="minorHAnsi"/>
          <w:b/>
          <w:bCs/>
        </w:rPr>
        <w:t xml:space="preserve"> price fluctuations</w:t>
      </w:r>
      <w:r w:rsidRPr="00C109BA">
        <w:rPr>
          <w:rFonts w:asciiTheme="minorHAnsi" w:hAnsiTheme="minorHAnsi" w:cstheme="minorHAnsi"/>
        </w:rPr>
        <w:t xml:space="preserve"> and </w:t>
      </w:r>
      <w:r w:rsidRPr="00C109BA">
        <w:rPr>
          <w:rFonts w:asciiTheme="minorHAnsi" w:hAnsiTheme="minorHAnsi" w:cstheme="minorHAnsi"/>
          <w:b/>
          <w:bCs/>
        </w:rPr>
        <w:t>long-term patterns</w:t>
      </w:r>
      <w:r w:rsidR="00DF29BD" w:rsidRPr="00C109BA">
        <w:rPr>
          <w:rFonts w:asciiTheme="minorHAnsi" w:hAnsiTheme="minorHAnsi" w:cstheme="minorHAnsi"/>
        </w:rPr>
        <w:t>.</w:t>
      </w:r>
    </w:p>
    <w:p w14:paraId="36629E7E" w14:textId="243AD05B" w:rsidR="00917121" w:rsidRPr="00AB24AD" w:rsidRDefault="00AB24AD" w:rsidP="00D34E5D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O</w:t>
      </w:r>
      <w:r w:rsidRPr="00AB24AD">
        <w:rPr>
          <w:rFonts w:asciiTheme="minorHAnsi" w:hAnsiTheme="minorHAnsi" w:cstheme="minorHAnsi"/>
          <w:b/>
          <w:bCs/>
        </w:rPr>
        <w:t>utcome</w:t>
      </w:r>
      <w:r w:rsidR="00E442C8" w:rsidRPr="00AB24AD">
        <w:rPr>
          <w:rFonts w:asciiTheme="minorHAnsi" w:hAnsiTheme="minorHAnsi" w:cstheme="minorHAnsi"/>
        </w:rPr>
        <w:t xml:space="preserve"> - </w:t>
      </w:r>
      <w:r w:rsidR="00917121" w:rsidRPr="00AB24AD">
        <w:rPr>
          <w:rFonts w:asciiTheme="minorHAnsi" w:hAnsiTheme="minorHAnsi" w:cstheme="minorHAnsi"/>
        </w:rPr>
        <w:t xml:space="preserve">Interpreted data to </w:t>
      </w:r>
      <w:r w:rsidR="00917121" w:rsidRPr="00AB24AD">
        <w:rPr>
          <w:rFonts w:asciiTheme="minorHAnsi" w:hAnsiTheme="minorHAnsi" w:cstheme="minorHAnsi"/>
          <w:b/>
          <w:bCs/>
        </w:rPr>
        <w:t>suggest forecasting approaches</w:t>
      </w:r>
      <w:r w:rsidR="00917121" w:rsidRPr="00AB24AD">
        <w:rPr>
          <w:rFonts w:asciiTheme="minorHAnsi" w:hAnsiTheme="minorHAnsi" w:cstheme="minorHAnsi"/>
        </w:rPr>
        <w:t xml:space="preserve"> and </w:t>
      </w:r>
      <w:r w:rsidR="00917121" w:rsidRPr="00AB24AD">
        <w:rPr>
          <w:rFonts w:asciiTheme="minorHAnsi" w:hAnsiTheme="minorHAnsi" w:cstheme="minorHAnsi"/>
          <w:b/>
          <w:bCs/>
        </w:rPr>
        <w:t>investment insights</w:t>
      </w:r>
      <w:r w:rsidR="00B077F3" w:rsidRPr="00AB24AD">
        <w:rPr>
          <w:rFonts w:asciiTheme="minorHAnsi" w:hAnsiTheme="minorHAnsi" w:cstheme="minorHAnsi"/>
          <w:b/>
          <w:bCs/>
        </w:rPr>
        <w:t xml:space="preserve"> </w:t>
      </w:r>
      <w:r w:rsidR="00B077F3" w:rsidRPr="00AB24AD">
        <w:rPr>
          <w:rFonts w:asciiTheme="minorHAnsi" w:hAnsiTheme="minorHAnsi" w:cstheme="minorHAnsi"/>
        </w:rPr>
        <w:t xml:space="preserve">and </w:t>
      </w:r>
      <w:r w:rsidR="00B077F3" w:rsidRPr="00AB24AD">
        <w:rPr>
          <w:rFonts w:asciiTheme="minorHAnsi" w:hAnsiTheme="minorHAnsi" w:cstheme="minorHAnsi"/>
          <w:b/>
          <w:bCs/>
        </w:rPr>
        <w:t>Analysed 3 years</w:t>
      </w:r>
      <w:r w:rsidR="00B077F3" w:rsidRPr="00AB24AD">
        <w:rPr>
          <w:rFonts w:asciiTheme="minorHAnsi" w:hAnsiTheme="minorHAnsi" w:cstheme="minorHAnsi"/>
        </w:rPr>
        <w:t xml:space="preserve"> </w:t>
      </w:r>
      <w:r w:rsidR="00B077F3" w:rsidRPr="00AB24AD">
        <w:rPr>
          <w:rFonts w:asciiTheme="minorHAnsi" w:hAnsiTheme="minorHAnsi" w:cstheme="minorHAnsi"/>
          <w:b/>
          <w:bCs/>
        </w:rPr>
        <w:t>of IT stock prices</w:t>
      </w:r>
      <w:r w:rsidR="00B077F3" w:rsidRPr="00AB24AD">
        <w:rPr>
          <w:rFonts w:asciiTheme="minorHAnsi" w:hAnsiTheme="minorHAnsi" w:cstheme="minorHAnsi"/>
        </w:rPr>
        <w:t xml:space="preserve"> for </w:t>
      </w:r>
      <w:r w:rsidR="00B077F3" w:rsidRPr="00AB24AD">
        <w:rPr>
          <w:rFonts w:asciiTheme="minorHAnsi" w:hAnsiTheme="minorHAnsi" w:cstheme="minorHAnsi"/>
          <w:b/>
          <w:bCs/>
        </w:rPr>
        <w:t>volatility forecasting</w:t>
      </w:r>
      <w:r w:rsidR="00917121" w:rsidRPr="00AB24AD">
        <w:rPr>
          <w:rFonts w:asciiTheme="minorHAnsi" w:hAnsiTheme="minorHAnsi" w:cstheme="minorHAnsi"/>
        </w:rPr>
        <w:t>.</w:t>
      </w:r>
    </w:p>
    <w:p w14:paraId="3F4CAAE9" w14:textId="77777777" w:rsidR="00917121" w:rsidRPr="00C109BA" w:rsidRDefault="00917121" w:rsidP="00D34E5D">
      <w:pPr>
        <w:jc w:val="left"/>
        <w:rPr>
          <w:rFonts w:asciiTheme="minorHAnsi" w:hAnsiTheme="minorHAnsi" w:cstheme="minorHAnsi"/>
        </w:rPr>
      </w:pPr>
    </w:p>
    <w:p w14:paraId="00672417" w14:textId="77777777" w:rsidR="00917121" w:rsidRPr="00C109BA" w:rsidRDefault="00917121" w:rsidP="00D34E5D">
      <w:pPr>
        <w:jc w:val="left"/>
        <w:rPr>
          <w:rFonts w:asciiTheme="minorHAnsi" w:hAnsiTheme="minorHAnsi" w:cstheme="minorHAnsi"/>
          <w:b/>
          <w:bCs/>
        </w:rPr>
      </w:pPr>
      <w:r w:rsidRPr="00C109BA">
        <w:rPr>
          <w:rFonts w:asciiTheme="minorHAnsi" w:hAnsiTheme="minorHAnsi" w:cstheme="minorHAnsi"/>
          <w:b/>
          <w:bCs/>
        </w:rPr>
        <w:t>Cross-Cultural Streaming Service Study</w:t>
      </w:r>
    </w:p>
    <w:p w14:paraId="0D788111" w14:textId="73F796B7" w:rsidR="00E92FDC" w:rsidRPr="00C109BA" w:rsidRDefault="00E92FDC" w:rsidP="00D34E5D">
      <w:p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Tools: </w:t>
      </w:r>
      <w:r w:rsidRPr="00E94652">
        <w:rPr>
          <w:rFonts w:asciiTheme="minorHAnsi" w:hAnsiTheme="minorHAnsi" w:cstheme="minorHAnsi"/>
          <w:b/>
          <w:bCs/>
          <w:lang w:val="en-IN"/>
        </w:rPr>
        <w:t>Excel</w:t>
      </w:r>
      <w:r w:rsidRPr="00C109BA">
        <w:rPr>
          <w:rFonts w:asciiTheme="minorHAnsi" w:hAnsiTheme="minorHAnsi" w:cstheme="minorHAnsi"/>
          <w:lang w:val="en-IN"/>
        </w:rPr>
        <w:t xml:space="preserve"> | GitHub:</w:t>
      </w:r>
      <w:r w:rsidR="008A4B50" w:rsidRPr="00C109BA">
        <w:rPr>
          <w:rFonts w:asciiTheme="minorHAnsi" w:hAnsiTheme="minorHAnsi" w:cstheme="minorHAnsi"/>
        </w:rPr>
        <w:t xml:space="preserve"> </w:t>
      </w:r>
      <w:hyperlink r:id="rId12" w:history="1">
        <w:r w:rsidR="00911A99">
          <w:rPr>
            <w:rStyle w:val="Hyperlink"/>
            <w:rFonts w:asciiTheme="minorHAnsi" w:hAnsiTheme="minorHAnsi" w:cstheme="minorHAnsi"/>
            <w:lang w:val="en-IN"/>
          </w:rPr>
          <w:t>https://github.com/Ishan5115/Analysis_Using_Excel_D_P_V</w:t>
        </w:r>
      </w:hyperlink>
    </w:p>
    <w:p w14:paraId="0FA81D62" w14:textId="77777777" w:rsidR="00DF29BD" w:rsidRPr="00C109BA" w:rsidRDefault="00797935" w:rsidP="00D34E5D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Analysed</w:t>
      </w:r>
      <w:r w:rsidR="00917121" w:rsidRPr="00C109BA">
        <w:rPr>
          <w:rFonts w:asciiTheme="minorHAnsi" w:hAnsiTheme="minorHAnsi" w:cstheme="minorHAnsi"/>
          <w:b/>
          <w:bCs/>
        </w:rPr>
        <w:t xml:space="preserve"> </w:t>
      </w:r>
      <w:r w:rsidR="00917121" w:rsidRPr="00C109BA">
        <w:rPr>
          <w:rFonts w:asciiTheme="minorHAnsi" w:hAnsiTheme="minorHAnsi" w:cstheme="minorHAnsi"/>
        </w:rPr>
        <w:t xml:space="preserve">streaming </w:t>
      </w:r>
      <w:r w:rsidR="00917121" w:rsidRPr="00C109BA">
        <w:rPr>
          <w:rFonts w:asciiTheme="minorHAnsi" w:hAnsiTheme="minorHAnsi" w:cstheme="minorHAnsi"/>
          <w:b/>
          <w:bCs/>
        </w:rPr>
        <w:t>service usage data</w:t>
      </w:r>
      <w:r w:rsidR="00917121" w:rsidRPr="00C109BA">
        <w:rPr>
          <w:rFonts w:asciiTheme="minorHAnsi" w:hAnsiTheme="minorHAnsi" w:cstheme="minorHAnsi"/>
        </w:rPr>
        <w:t xml:space="preserve"> across </w:t>
      </w:r>
      <w:r w:rsidR="00917121" w:rsidRPr="00C109BA">
        <w:rPr>
          <w:rFonts w:asciiTheme="minorHAnsi" w:hAnsiTheme="minorHAnsi" w:cstheme="minorHAnsi"/>
          <w:b/>
          <w:bCs/>
        </w:rPr>
        <w:t>regions</w:t>
      </w:r>
      <w:r w:rsidR="00917121" w:rsidRPr="00C109BA">
        <w:rPr>
          <w:rFonts w:asciiTheme="minorHAnsi" w:hAnsiTheme="minorHAnsi" w:cstheme="minorHAnsi"/>
        </w:rPr>
        <w:t xml:space="preserve"> using Excel.</w:t>
      </w:r>
    </w:p>
    <w:p w14:paraId="387AE5FC" w14:textId="176BD579" w:rsidR="00DF29BD" w:rsidRPr="00C109BA" w:rsidRDefault="00917121" w:rsidP="00D34E5D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Compared subscription models</w:t>
      </w:r>
      <w:r w:rsidRPr="00C109BA">
        <w:rPr>
          <w:rFonts w:asciiTheme="minorHAnsi" w:hAnsiTheme="minorHAnsi" w:cstheme="minorHAnsi"/>
        </w:rPr>
        <w:t xml:space="preserve">, </w:t>
      </w:r>
      <w:r w:rsidRPr="00C109BA">
        <w:rPr>
          <w:rFonts w:asciiTheme="minorHAnsi" w:hAnsiTheme="minorHAnsi" w:cstheme="minorHAnsi"/>
          <w:b/>
          <w:bCs/>
        </w:rPr>
        <w:t>content preferences</w:t>
      </w:r>
      <w:r w:rsidRPr="00C109BA">
        <w:rPr>
          <w:rFonts w:asciiTheme="minorHAnsi" w:hAnsiTheme="minorHAnsi" w:cstheme="minorHAnsi"/>
        </w:rPr>
        <w:t xml:space="preserve">, and </w:t>
      </w:r>
      <w:r w:rsidRPr="00C109BA">
        <w:rPr>
          <w:rFonts w:asciiTheme="minorHAnsi" w:hAnsiTheme="minorHAnsi" w:cstheme="minorHAnsi"/>
          <w:b/>
          <w:bCs/>
        </w:rPr>
        <w:t>platform popularity</w:t>
      </w:r>
      <w:r w:rsidRPr="00C109BA">
        <w:rPr>
          <w:rFonts w:asciiTheme="minorHAnsi" w:hAnsiTheme="minorHAnsi" w:cstheme="minorHAnsi"/>
        </w:rPr>
        <w:t>.</w:t>
      </w:r>
    </w:p>
    <w:p w14:paraId="62AEA9ED" w14:textId="77777777" w:rsidR="00AB24AD" w:rsidRDefault="00917121" w:rsidP="00D34E5D">
      <w:pPr>
        <w:pStyle w:val="ListParagraph"/>
        <w:numPr>
          <w:ilvl w:val="0"/>
          <w:numId w:val="26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Created visualizations</w:t>
      </w:r>
      <w:r w:rsidRPr="00C109BA">
        <w:rPr>
          <w:rFonts w:asciiTheme="minorHAnsi" w:hAnsiTheme="minorHAnsi" w:cstheme="minorHAnsi"/>
        </w:rPr>
        <w:t xml:space="preserve"> to highlight audience</w:t>
      </w:r>
      <w:r w:rsidRPr="00C109BA">
        <w:rPr>
          <w:rFonts w:asciiTheme="minorHAnsi" w:hAnsiTheme="minorHAnsi" w:cstheme="minorHAnsi"/>
          <w:b/>
          <w:bCs/>
        </w:rPr>
        <w:t xml:space="preserve"> trends and cultural differences</w:t>
      </w:r>
      <w:r w:rsidRPr="00C109BA">
        <w:rPr>
          <w:rFonts w:asciiTheme="minorHAnsi" w:hAnsiTheme="minorHAnsi" w:cstheme="minorHAnsi"/>
        </w:rPr>
        <w:t>.</w:t>
      </w:r>
    </w:p>
    <w:p w14:paraId="72DC3753" w14:textId="5BB73451" w:rsidR="00E442C8" w:rsidRPr="00AB24AD" w:rsidRDefault="00AB24AD" w:rsidP="00D34E5D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O</w:t>
      </w:r>
      <w:r w:rsidRPr="00AB24AD">
        <w:rPr>
          <w:rFonts w:asciiTheme="minorHAnsi" w:hAnsiTheme="minorHAnsi" w:cstheme="minorHAnsi"/>
          <w:b/>
          <w:bCs/>
        </w:rPr>
        <w:t>utcome</w:t>
      </w:r>
      <w:r w:rsidR="00E442C8" w:rsidRPr="00AB24AD">
        <w:rPr>
          <w:rFonts w:asciiTheme="minorHAnsi" w:hAnsiTheme="minorHAnsi" w:cstheme="minorHAnsi"/>
        </w:rPr>
        <w:t xml:space="preserve"> - </w:t>
      </w:r>
      <w:r w:rsidR="00917121" w:rsidRPr="00AB24AD">
        <w:rPr>
          <w:rFonts w:asciiTheme="minorHAnsi" w:hAnsiTheme="minorHAnsi" w:cstheme="minorHAnsi"/>
        </w:rPr>
        <w:t xml:space="preserve">Presented </w:t>
      </w:r>
      <w:r w:rsidR="00917121" w:rsidRPr="00AB24AD">
        <w:rPr>
          <w:rFonts w:asciiTheme="minorHAnsi" w:hAnsiTheme="minorHAnsi" w:cstheme="minorHAnsi"/>
          <w:b/>
          <w:bCs/>
        </w:rPr>
        <w:t>key findings</w:t>
      </w:r>
      <w:r w:rsidR="00917121" w:rsidRPr="00AB24AD">
        <w:rPr>
          <w:rFonts w:asciiTheme="minorHAnsi" w:hAnsiTheme="minorHAnsi" w:cstheme="minorHAnsi"/>
        </w:rPr>
        <w:t xml:space="preserve"> through a </w:t>
      </w:r>
      <w:r w:rsidR="00917121" w:rsidRPr="00AB24AD">
        <w:rPr>
          <w:rFonts w:asciiTheme="minorHAnsi" w:hAnsiTheme="minorHAnsi" w:cstheme="minorHAnsi"/>
          <w:b/>
          <w:bCs/>
        </w:rPr>
        <w:t>professional PowerPoint presentation</w:t>
      </w:r>
      <w:r w:rsidR="00B077F3" w:rsidRPr="00AB24AD">
        <w:rPr>
          <w:rFonts w:asciiTheme="minorHAnsi" w:hAnsiTheme="minorHAnsi" w:cstheme="minorHAnsi"/>
          <w:b/>
          <w:bCs/>
        </w:rPr>
        <w:t xml:space="preserve"> </w:t>
      </w:r>
      <w:r w:rsidR="00B077F3" w:rsidRPr="00AB24AD">
        <w:rPr>
          <w:rFonts w:asciiTheme="minorHAnsi" w:hAnsiTheme="minorHAnsi" w:cstheme="minorHAnsi"/>
        </w:rPr>
        <w:t xml:space="preserve">and Improved </w:t>
      </w:r>
      <w:r w:rsidR="00B077F3" w:rsidRPr="00AB24AD">
        <w:rPr>
          <w:rFonts w:asciiTheme="minorHAnsi" w:hAnsiTheme="minorHAnsi" w:cstheme="minorHAnsi"/>
          <w:b/>
          <w:bCs/>
        </w:rPr>
        <w:t>reporting efficiency</w:t>
      </w:r>
      <w:r w:rsidR="00B077F3" w:rsidRPr="00AB24AD">
        <w:rPr>
          <w:rFonts w:asciiTheme="minorHAnsi" w:hAnsiTheme="minorHAnsi" w:cstheme="minorHAnsi"/>
        </w:rPr>
        <w:t xml:space="preserve"> by </w:t>
      </w:r>
      <w:r w:rsidR="00B077F3" w:rsidRPr="00AB24AD">
        <w:rPr>
          <w:rFonts w:asciiTheme="minorHAnsi" w:hAnsiTheme="minorHAnsi" w:cstheme="minorHAnsi"/>
          <w:b/>
          <w:bCs/>
        </w:rPr>
        <w:t>20%</w:t>
      </w:r>
      <w:r w:rsidR="00917121" w:rsidRPr="00AB24AD">
        <w:rPr>
          <w:rFonts w:asciiTheme="minorHAnsi" w:hAnsiTheme="minorHAnsi" w:cstheme="minorHAnsi"/>
          <w:b/>
          <w:bCs/>
        </w:rPr>
        <w:t>.</w:t>
      </w:r>
      <w:r w:rsidR="00575652">
        <w:rPr>
          <w:rFonts w:asciiTheme="minorHAnsi" w:hAnsiTheme="minorHAnsi" w:cstheme="minorHAnsi"/>
          <w:b/>
          <w:bCs/>
        </w:rPr>
        <w:t xml:space="preserve"> </w:t>
      </w:r>
      <w:r w:rsidR="00575652" w:rsidRPr="00575652">
        <w:rPr>
          <w:rFonts w:asciiTheme="minorHAnsi" w:hAnsiTheme="minorHAnsi" w:cstheme="minorHAnsi"/>
          <w:b/>
          <w:bCs/>
        </w:rPr>
        <w:t>Enhanced data visualization efficiency by 30%</w:t>
      </w:r>
      <w:r w:rsidR="00575652">
        <w:rPr>
          <w:rFonts w:asciiTheme="minorHAnsi" w:hAnsiTheme="minorHAnsi" w:cstheme="minorHAnsi"/>
          <w:b/>
          <w:bCs/>
        </w:rPr>
        <w:t xml:space="preserve"> </w:t>
      </w:r>
      <w:r w:rsidR="00575652" w:rsidRPr="00575652">
        <w:rPr>
          <w:rFonts w:asciiTheme="minorHAnsi" w:hAnsiTheme="minorHAnsi" w:cstheme="minorHAnsi"/>
          <w:b/>
          <w:bCs/>
        </w:rPr>
        <w:t>improved stakeholder reporting accuracy.</w:t>
      </w:r>
    </w:p>
    <w:p w14:paraId="4F4F3705" w14:textId="77777777" w:rsidR="00B077F3" w:rsidRPr="00B077F3" w:rsidRDefault="00B077F3" w:rsidP="00D34E5D">
      <w:pPr>
        <w:ind w:left="360"/>
        <w:jc w:val="left"/>
        <w:rPr>
          <w:rFonts w:asciiTheme="minorHAnsi" w:hAnsiTheme="minorHAnsi" w:cstheme="minorHAnsi"/>
        </w:rPr>
      </w:pPr>
    </w:p>
    <w:p w14:paraId="49063ACE" w14:textId="4EAA35BB" w:rsidR="00E92FDC" w:rsidRPr="00C109BA" w:rsidRDefault="00E92FDC" w:rsidP="00D34E5D">
      <w:pPr>
        <w:jc w:val="left"/>
        <w:rPr>
          <w:rFonts w:asciiTheme="minorHAnsi" w:hAnsiTheme="minorHAnsi" w:cstheme="minorHAnsi"/>
          <w:b/>
          <w:bCs/>
          <w:lang w:val="en-IN"/>
        </w:rPr>
      </w:pPr>
      <w:r w:rsidRPr="00C109BA">
        <w:rPr>
          <w:rFonts w:asciiTheme="minorHAnsi" w:hAnsiTheme="minorHAnsi" w:cstheme="minorHAnsi"/>
          <w:b/>
          <w:bCs/>
          <w:lang w:val="en-IN"/>
        </w:rPr>
        <w:t>SQL Data Analysis and Reporting Project</w:t>
      </w:r>
    </w:p>
    <w:p w14:paraId="3A02D515" w14:textId="682F0187" w:rsidR="00DF29BD" w:rsidRPr="00C109BA" w:rsidRDefault="00E92FDC" w:rsidP="00D34E5D">
      <w:p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Tools: </w:t>
      </w:r>
      <w:r w:rsidRPr="00E94652">
        <w:rPr>
          <w:rFonts w:asciiTheme="minorHAnsi" w:hAnsiTheme="minorHAnsi" w:cstheme="minorHAnsi"/>
          <w:b/>
          <w:bCs/>
          <w:lang w:val="en-IN"/>
        </w:rPr>
        <w:t>MySQL</w:t>
      </w:r>
      <w:r w:rsidRPr="00C109BA">
        <w:rPr>
          <w:rFonts w:asciiTheme="minorHAnsi" w:hAnsiTheme="minorHAnsi" w:cstheme="minorHAnsi"/>
          <w:lang w:val="en-IN"/>
        </w:rPr>
        <w:t xml:space="preserve"> | GitHub: </w:t>
      </w:r>
      <w:hyperlink r:id="rId13" w:tgtFrame="_new" w:history="1">
        <w:r w:rsidR="00911A99">
          <w:rPr>
            <w:rStyle w:val="Hyperlink"/>
            <w:rFonts w:asciiTheme="minorHAnsi" w:hAnsiTheme="minorHAnsi" w:cstheme="minorHAnsi"/>
            <w:lang w:val="en-IN"/>
          </w:rPr>
          <w:t>https://github.com/Ishan5115/SQL_ASSIGNMENT_1</w:t>
        </w:r>
      </w:hyperlink>
    </w:p>
    <w:p w14:paraId="2A7BB2A0" w14:textId="39DEF8FD" w:rsidR="00E92FDC" w:rsidRPr="00C109BA" w:rsidRDefault="00E92FDC" w:rsidP="00D34E5D">
      <w:pPr>
        <w:pStyle w:val="ListParagraph"/>
        <w:numPr>
          <w:ilvl w:val="0"/>
          <w:numId w:val="27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Designed and executed </w:t>
      </w:r>
      <w:r w:rsidRPr="00C109BA">
        <w:rPr>
          <w:rFonts w:asciiTheme="minorHAnsi" w:hAnsiTheme="minorHAnsi" w:cstheme="minorHAnsi"/>
          <w:b/>
          <w:bCs/>
          <w:lang w:val="en-IN"/>
        </w:rPr>
        <w:t>complex SQL queries</w:t>
      </w:r>
      <w:r w:rsidRPr="00C109BA">
        <w:rPr>
          <w:rFonts w:asciiTheme="minorHAnsi" w:hAnsiTheme="minorHAnsi" w:cstheme="minorHAnsi"/>
          <w:lang w:val="en-IN"/>
        </w:rPr>
        <w:t xml:space="preserve"> to </w:t>
      </w:r>
      <w:r w:rsidR="008A4B50" w:rsidRPr="00C109BA">
        <w:rPr>
          <w:rFonts w:asciiTheme="minorHAnsi" w:hAnsiTheme="minorHAnsi" w:cstheme="minorHAnsi"/>
          <w:lang w:val="en-IN"/>
        </w:rPr>
        <w:t>analyse</w:t>
      </w:r>
      <w:r w:rsidRPr="00C109BA">
        <w:rPr>
          <w:rFonts w:asciiTheme="minorHAnsi" w:hAnsiTheme="minorHAnsi" w:cstheme="minorHAnsi"/>
          <w:lang w:val="en-IN"/>
        </w:rPr>
        <w:t xml:space="preserve"> structured datasets and extract actionable business insights.</w:t>
      </w:r>
    </w:p>
    <w:p w14:paraId="66807F03" w14:textId="77777777" w:rsidR="00E92FDC" w:rsidRPr="00C109BA" w:rsidRDefault="00E92FDC" w:rsidP="00D34E5D">
      <w:pPr>
        <w:numPr>
          <w:ilvl w:val="0"/>
          <w:numId w:val="20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Utilized </w:t>
      </w:r>
      <w:r w:rsidRPr="00C109BA">
        <w:rPr>
          <w:rFonts w:asciiTheme="minorHAnsi" w:hAnsiTheme="minorHAnsi" w:cstheme="minorHAnsi"/>
          <w:b/>
          <w:bCs/>
          <w:lang w:val="en-IN"/>
        </w:rPr>
        <w:t>aggregate functions</w:t>
      </w:r>
      <w:r w:rsidRPr="00C109BA">
        <w:rPr>
          <w:rFonts w:asciiTheme="minorHAnsi" w:hAnsiTheme="minorHAnsi" w:cstheme="minorHAnsi"/>
          <w:lang w:val="en-IN"/>
        </w:rPr>
        <w:t xml:space="preserve"> (SUM, AVG, COUNT), </w:t>
      </w:r>
      <w:r w:rsidRPr="00C109BA">
        <w:rPr>
          <w:rFonts w:asciiTheme="minorHAnsi" w:hAnsiTheme="minorHAnsi" w:cstheme="minorHAnsi"/>
          <w:b/>
          <w:bCs/>
          <w:lang w:val="en-IN"/>
        </w:rPr>
        <w:t>joins</w:t>
      </w:r>
      <w:r w:rsidRPr="00C109BA">
        <w:rPr>
          <w:rFonts w:asciiTheme="minorHAnsi" w:hAnsiTheme="minorHAnsi" w:cstheme="minorHAnsi"/>
          <w:lang w:val="en-IN"/>
        </w:rPr>
        <w:t xml:space="preserve">, </w:t>
      </w:r>
      <w:r w:rsidRPr="00C109BA">
        <w:rPr>
          <w:rFonts w:asciiTheme="minorHAnsi" w:hAnsiTheme="minorHAnsi" w:cstheme="minorHAnsi"/>
          <w:b/>
          <w:bCs/>
          <w:lang w:val="en-IN"/>
        </w:rPr>
        <w:t>subqueries</w:t>
      </w:r>
      <w:r w:rsidRPr="00C109BA">
        <w:rPr>
          <w:rFonts w:asciiTheme="minorHAnsi" w:hAnsiTheme="minorHAnsi" w:cstheme="minorHAnsi"/>
          <w:lang w:val="en-IN"/>
        </w:rPr>
        <w:t xml:space="preserve">, and </w:t>
      </w:r>
      <w:r w:rsidRPr="00C109BA">
        <w:rPr>
          <w:rFonts w:asciiTheme="minorHAnsi" w:hAnsiTheme="minorHAnsi" w:cstheme="minorHAnsi"/>
          <w:b/>
          <w:bCs/>
          <w:lang w:val="en-IN"/>
        </w:rPr>
        <w:t>CASE statements</w:t>
      </w:r>
      <w:r w:rsidRPr="00C109BA">
        <w:rPr>
          <w:rFonts w:asciiTheme="minorHAnsi" w:hAnsiTheme="minorHAnsi" w:cstheme="minorHAnsi"/>
          <w:lang w:val="en-IN"/>
        </w:rPr>
        <w:t xml:space="preserve"> to perform multi-table analysis.</w:t>
      </w:r>
    </w:p>
    <w:p w14:paraId="6A957C97" w14:textId="77777777" w:rsidR="00E92FDC" w:rsidRPr="00C109BA" w:rsidRDefault="00E92FDC" w:rsidP="00D34E5D">
      <w:pPr>
        <w:numPr>
          <w:ilvl w:val="0"/>
          <w:numId w:val="20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Created </w:t>
      </w:r>
      <w:r w:rsidRPr="00C109BA">
        <w:rPr>
          <w:rFonts w:asciiTheme="minorHAnsi" w:hAnsiTheme="minorHAnsi" w:cstheme="minorHAnsi"/>
          <w:b/>
          <w:bCs/>
          <w:lang w:val="en-IN"/>
        </w:rPr>
        <w:t>views and temporary tables</w:t>
      </w:r>
      <w:r w:rsidRPr="00C109BA">
        <w:rPr>
          <w:rFonts w:asciiTheme="minorHAnsi" w:hAnsiTheme="minorHAnsi" w:cstheme="minorHAnsi"/>
          <w:lang w:val="en-IN"/>
        </w:rPr>
        <w:t xml:space="preserve"> to simplify recurring operations and enhance query performance.</w:t>
      </w:r>
    </w:p>
    <w:p w14:paraId="03D99948" w14:textId="77777777" w:rsidR="00E92FDC" w:rsidRPr="00C109BA" w:rsidRDefault="00E92FDC" w:rsidP="00D34E5D">
      <w:pPr>
        <w:numPr>
          <w:ilvl w:val="0"/>
          <w:numId w:val="20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Applied </w:t>
      </w:r>
      <w:r w:rsidRPr="00C109BA">
        <w:rPr>
          <w:rFonts w:asciiTheme="minorHAnsi" w:hAnsiTheme="minorHAnsi" w:cstheme="minorHAnsi"/>
          <w:b/>
          <w:bCs/>
          <w:lang w:val="en-IN"/>
        </w:rPr>
        <w:t>data cleaning and validation techniques</w:t>
      </w:r>
      <w:r w:rsidRPr="00C109BA">
        <w:rPr>
          <w:rFonts w:asciiTheme="minorHAnsi" w:hAnsiTheme="minorHAnsi" w:cstheme="minorHAnsi"/>
          <w:lang w:val="en-IN"/>
        </w:rPr>
        <w:t xml:space="preserve"> to ensure accuracy and consistency in query outputs.</w:t>
      </w:r>
    </w:p>
    <w:p w14:paraId="4DDA0C43" w14:textId="0360F781" w:rsidR="00E92FDC" w:rsidRPr="00C109BA" w:rsidRDefault="00E442C8" w:rsidP="00D34E5D">
      <w:pPr>
        <w:numPr>
          <w:ilvl w:val="0"/>
          <w:numId w:val="20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>D</w:t>
      </w:r>
      <w:r w:rsidR="00E92FDC" w:rsidRPr="00C109BA">
        <w:rPr>
          <w:rFonts w:asciiTheme="minorHAnsi" w:hAnsiTheme="minorHAnsi" w:cstheme="minorHAnsi"/>
          <w:lang w:val="en-IN"/>
        </w:rPr>
        <w:t xml:space="preserve">ocumented the entire process and uploaded optimized scripts to GitHub for </w:t>
      </w:r>
      <w:r w:rsidR="00E92FDC" w:rsidRPr="00C109BA">
        <w:rPr>
          <w:rFonts w:asciiTheme="minorHAnsi" w:hAnsiTheme="minorHAnsi" w:cstheme="minorHAnsi"/>
          <w:b/>
          <w:bCs/>
          <w:lang w:val="en-IN"/>
        </w:rPr>
        <w:t>version control and reproducibility</w:t>
      </w:r>
      <w:r w:rsidR="00E92FDC" w:rsidRPr="00C109BA">
        <w:rPr>
          <w:rFonts w:asciiTheme="minorHAnsi" w:hAnsiTheme="minorHAnsi" w:cstheme="minorHAnsi"/>
          <w:lang w:val="en-IN"/>
        </w:rPr>
        <w:t>.</w:t>
      </w:r>
    </w:p>
    <w:p w14:paraId="0C266481" w14:textId="77777777" w:rsidR="007B3D1E" w:rsidRDefault="00AB24AD" w:rsidP="00D34E5D">
      <w:pPr>
        <w:jc w:val="left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</w:rPr>
        <w:lastRenderedPageBreak/>
        <w:t>O</w:t>
      </w:r>
      <w:r w:rsidRPr="00AB24AD">
        <w:rPr>
          <w:rFonts w:asciiTheme="minorHAnsi" w:hAnsiTheme="minorHAnsi" w:cstheme="minorHAnsi"/>
          <w:b/>
          <w:bCs/>
        </w:rPr>
        <w:t>utcome</w:t>
      </w:r>
      <w:r w:rsidR="002B086D">
        <w:rPr>
          <w:rFonts w:asciiTheme="minorHAnsi" w:hAnsiTheme="minorHAnsi" w:cstheme="minorHAnsi"/>
          <w:lang w:val="en-IN"/>
        </w:rPr>
        <w:t xml:space="preserve"> - Gai</w:t>
      </w:r>
      <w:r w:rsidR="002B086D" w:rsidRPr="002B086D">
        <w:rPr>
          <w:rFonts w:asciiTheme="minorHAnsi" w:hAnsiTheme="minorHAnsi" w:cstheme="minorHAnsi"/>
        </w:rPr>
        <w:t xml:space="preserve">ned </w:t>
      </w:r>
      <w:r w:rsidR="002B086D" w:rsidRPr="002B086D">
        <w:rPr>
          <w:rFonts w:asciiTheme="minorHAnsi" w:hAnsiTheme="minorHAnsi" w:cstheme="minorHAnsi"/>
          <w:b/>
          <w:bCs/>
        </w:rPr>
        <w:t>hands-on understanding of SQL</w:t>
      </w:r>
      <w:r w:rsidR="002B086D" w:rsidRPr="002B086D">
        <w:rPr>
          <w:rFonts w:asciiTheme="minorHAnsi" w:hAnsiTheme="minorHAnsi" w:cstheme="minorHAnsi"/>
        </w:rPr>
        <w:t xml:space="preserve"> for </w:t>
      </w:r>
      <w:r w:rsidR="002B086D" w:rsidRPr="002B086D">
        <w:rPr>
          <w:rFonts w:asciiTheme="minorHAnsi" w:hAnsiTheme="minorHAnsi" w:cstheme="minorHAnsi"/>
          <w:b/>
          <w:bCs/>
        </w:rPr>
        <w:t>data analysis</w:t>
      </w:r>
      <w:r w:rsidR="002B086D" w:rsidRPr="002B086D">
        <w:rPr>
          <w:rFonts w:asciiTheme="minorHAnsi" w:hAnsiTheme="minorHAnsi" w:cstheme="minorHAnsi"/>
        </w:rPr>
        <w:t xml:space="preserve"> and </w:t>
      </w:r>
      <w:r w:rsidR="002B086D" w:rsidRPr="002B086D">
        <w:rPr>
          <w:rFonts w:asciiTheme="minorHAnsi" w:hAnsiTheme="minorHAnsi" w:cstheme="minorHAnsi"/>
          <w:b/>
          <w:bCs/>
        </w:rPr>
        <w:t>query optimization</w:t>
      </w:r>
      <w:r w:rsidR="00E442C8" w:rsidRPr="00C109BA">
        <w:rPr>
          <w:rFonts w:asciiTheme="minorHAnsi" w:hAnsiTheme="minorHAnsi" w:cstheme="minorHAnsi"/>
          <w:lang w:val="en-IN"/>
        </w:rPr>
        <w:t>.</w:t>
      </w:r>
    </w:p>
    <w:p w14:paraId="40759E49" w14:textId="410F89CD" w:rsidR="00F34CCF" w:rsidRPr="007B3D1E" w:rsidRDefault="00F34CCF" w:rsidP="00D34E5D">
      <w:p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b/>
          <w:bCs/>
          <w:lang w:val="en-IN"/>
        </w:rPr>
        <w:t>Agricultural Productivity and Rainfall Analysis Dashboard (Power BI)</w:t>
      </w:r>
    </w:p>
    <w:p w14:paraId="7B462497" w14:textId="235F7CB9" w:rsidR="00F34CCF" w:rsidRPr="00C109BA" w:rsidRDefault="00F34CCF" w:rsidP="00D34E5D">
      <w:pPr>
        <w:jc w:val="left"/>
        <w:rPr>
          <w:rFonts w:asciiTheme="minorHAnsi" w:hAnsiTheme="minorHAnsi" w:cstheme="minorHAnsi"/>
          <w:lang w:val="en-IN"/>
        </w:rPr>
      </w:pPr>
      <w:r w:rsidRPr="00E94652">
        <w:rPr>
          <w:rFonts w:asciiTheme="minorHAnsi" w:hAnsiTheme="minorHAnsi" w:cstheme="minorHAnsi"/>
          <w:lang w:val="en-IN"/>
        </w:rPr>
        <w:t>Tools:</w:t>
      </w:r>
      <w:r w:rsidRPr="00C109BA">
        <w:rPr>
          <w:rFonts w:asciiTheme="minorHAnsi" w:hAnsiTheme="minorHAnsi" w:cstheme="minorHAnsi"/>
          <w:lang w:val="en-IN"/>
        </w:rPr>
        <w:t xml:space="preserve"> </w:t>
      </w:r>
      <w:r w:rsidRPr="00E94652">
        <w:rPr>
          <w:rFonts w:asciiTheme="minorHAnsi" w:hAnsiTheme="minorHAnsi" w:cstheme="minorHAnsi"/>
          <w:b/>
          <w:bCs/>
          <w:lang w:val="en-IN"/>
        </w:rPr>
        <w:t>Power BI</w:t>
      </w:r>
      <w:r w:rsidR="00E94652" w:rsidRPr="00E94652">
        <w:rPr>
          <w:rFonts w:asciiTheme="minorHAnsi" w:hAnsiTheme="minorHAnsi" w:cstheme="minorHAnsi"/>
          <w:lang w:val="en-IN"/>
        </w:rPr>
        <w:t xml:space="preserve"> </w:t>
      </w:r>
      <w:r w:rsidRPr="00C109BA">
        <w:rPr>
          <w:rFonts w:asciiTheme="minorHAnsi" w:hAnsiTheme="minorHAnsi" w:cstheme="minorHAnsi"/>
          <w:lang w:val="en-IN"/>
        </w:rPr>
        <w:t xml:space="preserve">| </w:t>
      </w:r>
      <w:r w:rsidRPr="00AB24AD">
        <w:rPr>
          <w:rFonts w:asciiTheme="minorHAnsi" w:hAnsiTheme="minorHAnsi" w:cstheme="minorHAnsi"/>
          <w:lang w:val="en-IN"/>
        </w:rPr>
        <w:t xml:space="preserve">GitHub: </w:t>
      </w:r>
      <w:hyperlink r:id="rId14" w:tgtFrame="_new" w:history="1">
        <w:r w:rsidR="00CD12C7">
          <w:rPr>
            <w:rStyle w:val="Hyperlink"/>
            <w:rFonts w:asciiTheme="minorHAnsi" w:hAnsiTheme="minorHAnsi" w:cstheme="minorHAnsi"/>
            <w:lang w:val="en-IN"/>
          </w:rPr>
          <w:t>https://github.com/Ishan5115/Power-Bi-Assignment</w:t>
        </w:r>
      </w:hyperlink>
    </w:p>
    <w:p w14:paraId="4CF6BF66" w14:textId="63715AD1" w:rsidR="00F34CCF" w:rsidRPr="00C109BA" w:rsidRDefault="00F34CCF" w:rsidP="00D34E5D">
      <w:pPr>
        <w:numPr>
          <w:ilvl w:val="0"/>
          <w:numId w:val="28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Designed an interactive </w:t>
      </w:r>
      <w:r w:rsidRPr="00C109BA">
        <w:rPr>
          <w:rFonts w:asciiTheme="minorHAnsi" w:hAnsiTheme="minorHAnsi" w:cstheme="minorHAnsi"/>
          <w:b/>
          <w:bCs/>
          <w:lang w:val="en-IN"/>
        </w:rPr>
        <w:t>Power BI dashboard</w:t>
      </w:r>
      <w:r w:rsidRPr="00C109BA">
        <w:rPr>
          <w:rFonts w:asciiTheme="minorHAnsi" w:hAnsiTheme="minorHAnsi" w:cstheme="minorHAnsi"/>
          <w:lang w:val="en-IN"/>
        </w:rPr>
        <w:t xml:space="preserve"> to analyse the relationship between </w:t>
      </w:r>
      <w:r w:rsidRPr="00C109BA">
        <w:rPr>
          <w:rFonts w:asciiTheme="minorHAnsi" w:hAnsiTheme="minorHAnsi" w:cstheme="minorHAnsi"/>
          <w:b/>
          <w:bCs/>
          <w:lang w:val="en-IN"/>
        </w:rPr>
        <w:t>rainfall patterns and crop yield</w:t>
      </w:r>
      <w:r w:rsidRPr="00C109BA">
        <w:rPr>
          <w:rFonts w:asciiTheme="minorHAnsi" w:hAnsiTheme="minorHAnsi" w:cstheme="minorHAnsi"/>
          <w:lang w:val="en-IN"/>
        </w:rPr>
        <w:t xml:space="preserve"> across 24 crops and multiple Indian states (1966–2017).</w:t>
      </w:r>
    </w:p>
    <w:p w14:paraId="3119805A" w14:textId="77777777" w:rsidR="00F34CCF" w:rsidRPr="00C109BA" w:rsidRDefault="00F34CCF" w:rsidP="00D34E5D">
      <w:pPr>
        <w:numPr>
          <w:ilvl w:val="0"/>
          <w:numId w:val="28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Integrated multi-source datasets using </w:t>
      </w:r>
      <w:r w:rsidRPr="00C109BA">
        <w:rPr>
          <w:rFonts w:asciiTheme="minorHAnsi" w:hAnsiTheme="minorHAnsi" w:cstheme="minorHAnsi"/>
          <w:b/>
          <w:bCs/>
          <w:lang w:val="en-IN"/>
        </w:rPr>
        <w:t>Power Query</w:t>
      </w:r>
      <w:r w:rsidRPr="00C109BA">
        <w:rPr>
          <w:rFonts w:asciiTheme="minorHAnsi" w:hAnsiTheme="minorHAnsi" w:cstheme="minorHAnsi"/>
          <w:lang w:val="en-IN"/>
        </w:rPr>
        <w:t>, performing data cleaning, transformation, and aggregation for trend visualization.</w:t>
      </w:r>
    </w:p>
    <w:p w14:paraId="3A5DBD6F" w14:textId="77777777" w:rsidR="00F34CCF" w:rsidRPr="00C109BA" w:rsidRDefault="00F34CCF" w:rsidP="00D34E5D">
      <w:pPr>
        <w:numPr>
          <w:ilvl w:val="0"/>
          <w:numId w:val="28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Applied </w:t>
      </w:r>
      <w:r w:rsidRPr="00C109BA">
        <w:rPr>
          <w:rFonts w:asciiTheme="minorHAnsi" w:hAnsiTheme="minorHAnsi" w:cstheme="minorHAnsi"/>
          <w:b/>
          <w:bCs/>
          <w:lang w:val="en-IN"/>
        </w:rPr>
        <w:t>DAX measures</w:t>
      </w:r>
      <w:r w:rsidRPr="00C109BA">
        <w:rPr>
          <w:rFonts w:asciiTheme="minorHAnsi" w:hAnsiTheme="minorHAnsi" w:cstheme="minorHAnsi"/>
          <w:lang w:val="en-IN"/>
        </w:rPr>
        <w:t xml:space="preserve"> to compute KPIs like </w:t>
      </w:r>
      <w:r w:rsidRPr="00C109BA">
        <w:rPr>
          <w:rFonts w:asciiTheme="minorHAnsi" w:hAnsiTheme="minorHAnsi" w:cstheme="minorHAnsi"/>
          <w:i/>
          <w:iCs/>
          <w:lang w:val="en-IN"/>
        </w:rPr>
        <w:t>yield efficiency, rainfall utilization, and regional productivity rankings</w:t>
      </w:r>
      <w:r w:rsidRPr="00C109BA">
        <w:rPr>
          <w:rFonts w:asciiTheme="minorHAnsi" w:hAnsiTheme="minorHAnsi" w:cstheme="minorHAnsi"/>
          <w:lang w:val="en-IN"/>
        </w:rPr>
        <w:t>.</w:t>
      </w:r>
    </w:p>
    <w:p w14:paraId="393922C4" w14:textId="77777777" w:rsidR="00F34CCF" w:rsidRPr="00C109BA" w:rsidRDefault="00F34CCF" w:rsidP="00D34E5D">
      <w:pPr>
        <w:numPr>
          <w:ilvl w:val="0"/>
          <w:numId w:val="28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Conducted </w:t>
      </w:r>
      <w:r w:rsidRPr="00C109BA">
        <w:rPr>
          <w:rFonts w:asciiTheme="minorHAnsi" w:hAnsiTheme="minorHAnsi" w:cstheme="minorHAnsi"/>
          <w:b/>
          <w:bCs/>
          <w:lang w:val="en-IN"/>
        </w:rPr>
        <w:t>regional and state-wise performance comparisons</w:t>
      </w:r>
      <w:r w:rsidRPr="00C109BA">
        <w:rPr>
          <w:rFonts w:asciiTheme="minorHAnsi" w:hAnsiTheme="minorHAnsi" w:cstheme="minorHAnsi"/>
          <w:lang w:val="en-IN"/>
        </w:rPr>
        <w:t>, highlighting disparities in irrigation, rainfall efficiency, and crop productivity.</w:t>
      </w:r>
    </w:p>
    <w:p w14:paraId="4A2A3A7B" w14:textId="77777777" w:rsidR="00633CFC" w:rsidRDefault="00633CFC" w:rsidP="00D34E5D">
      <w:pPr>
        <w:numPr>
          <w:ilvl w:val="0"/>
          <w:numId w:val="28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Generated </w:t>
      </w:r>
      <w:r w:rsidRPr="00C109BA">
        <w:rPr>
          <w:rFonts w:asciiTheme="minorHAnsi" w:hAnsiTheme="minorHAnsi" w:cstheme="minorHAnsi"/>
          <w:b/>
          <w:bCs/>
          <w:lang w:val="en-IN"/>
        </w:rPr>
        <w:t>strategic recommendations</w:t>
      </w:r>
      <w:r w:rsidRPr="00C109BA">
        <w:rPr>
          <w:rFonts w:asciiTheme="minorHAnsi" w:hAnsiTheme="minorHAnsi" w:cstheme="minorHAnsi"/>
          <w:lang w:val="en-IN"/>
        </w:rPr>
        <w:t xml:space="preserve"> for improving agricultural yield using technology, precision irrigation, and region-specific crop strategies.</w:t>
      </w:r>
    </w:p>
    <w:p w14:paraId="016A4B9B" w14:textId="2BEAE169" w:rsidR="00B077F3" w:rsidRDefault="00B077F3" w:rsidP="00D34E5D">
      <w:pPr>
        <w:pStyle w:val="ListParagraph"/>
        <w:numPr>
          <w:ilvl w:val="0"/>
          <w:numId w:val="28"/>
        </w:numPr>
        <w:jc w:val="left"/>
        <w:rPr>
          <w:rFonts w:asciiTheme="minorHAnsi" w:hAnsiTheme="minorHAnsi" w:cstheme="minorHAnsi"/>
          <w:lang w:val="en-IN"/>
        </w:rPr>
      </w:pPr>
      <w:r w:rsidRPr="00C109BA">
        <w:rPr>
          <w:rFonts w:asciiTheme="minorHAnsi" w:hAnsiTheme="minorHAnsi" w:cstheme="minorHAnsi"/>
          <w:lang w:val="en-IN"/>
        </w:rPr>
        <w:t xml:space="preserve">Delivered actionable insights to policymakers and agribusiness stakeholders for </w:t>
      </w:r>
      <w:r w:rsidRPr="00C109BA">
        <w:rPr>
          <w:rFonts w:asciiTheme="minorHAnsi" w:hAnsiTheme="minorHAnsi" w:cstheme="minorHAnsi"/>
          <w:b/>
          <w:bCs/>
          <w:lang w:val="en-IN"/>
        </w:rPr>
        <w:t>sustainable and data-driven agricultural planning</w:t>
      </w:r>
      <w:r w:rsidRPr="00C109BA">
        <w:rPr>
          <w:rFonts w:asciiTheme="minorHAnsi" w:hAnsiTheme="minorHAnsi" w:cstheme="minorHAnsi"/>
          <w:lang w:val="en-IN"/>
        </w:rPr>
        <w:t>.</w:t>
      </w:r>
    </w:p>
    <w:p w14:paraId="58FB4A69" w14:textId="574A8694" w:rsidR="009441A8" w:rsidRDefault="00AB24AD" w:rsidP="00D34E5D">
      <w:pPr>
        <w:ind w:left="360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</w:t>
      </w:r>
      <w:r w:rsidRPr="00AB24AD">
        <w:rPr>
          <w:rFonts w:asciiTheme="minorHAnsi" w:hAnsiTheme="minorHAnsi" w:cstheme="minorHAnsi"/>
          <w:b/>
          <w:bCs/>
        </w:rPr>
        <w:t>utcome</w:t>
      </w:r>
      <w:r w:rsidR="00B077F3" w:rsidRPr="00AB24AD">
        <w:rPr>
          <w:rFonts w:asciiTheme="minorHAnsi" w:hAnsiTheme="minorHAnsi" w:cstheme="minorHAnsi"/>
        </w:rPr>
        <w:t xml:space="preserve"> - Designed </w:t>
      </w:r>
      <w:r w:rsidR="00B077F3" w:rsidRPr="00AB24AD">
        <w:rPr>
          <w:rFonts w:asciiTheme="minorHAnsi" w:hAnsiTheme="minorHAnsi" w:cstheme="minorHAnsi"/>
          <w:b/>
          <w:bCs/>
        </w:rPr>
        <w:t>dashboards</w:t>
      </w:r>
      <w:r w:rsidR="00B077F3" w:rsidRPr="00AB24AD">
        <w:rPr>
          <w:rFonts w:asciiTheme="minorHAnsi" w:hAnsiTheme="minorHAnsi" w:cstheme="minorHAnsi"/>
        </w:rPr>
        <w:t xml:space="preserve"> tracking </w:t>
      </w:r>
      <w:r w:rsidR="00B077F3" w:rsidRPr="00AB24AD">
        <w:rPr>
          <w:rFonts w:asciiTheme="minorHAnsi" w:hAnsiTheme="minorHAnsi" w:cstheme="minorHAnsi"/>
          <w:b/>
          <w:bCs/>
        </w:rPr>
        <w:t xml:space="preserve">24 crops </w:t>
      </w:r>
      <w:r w:rsidR="00B077F3" w:rsidRPr="00AB24AD">
        <w:rPr>
          <w:rFonts w:asciiTheme="minorHAnsi" w:hAnsiTheme="minorHAnsi" w:cstheme="minorHAnsi"/>
        </w:rPr>
        <w:t>and</w:t>
      </w:r>
      <w:r w:rsidR="00B077F3" w:rsidRPr="00AB24AD">
        <w:rPr>
          <w:rFonts w:asciiTheme="minorHAnsi" w:hAnsiTheme="minorHAnsi" w:cstheme="minorHAnsi"/>
          <w:b/>
          <w:bCs/>
        </w:rPr>
        <w:t xml:space="preserve"> 15 states</w:t>
      </w:r>
      <w:r w:rsidR="00B077F3" w:rsidRPr="00AB24AD">
        <w:rPr>
          <w:rFonts w:asciiTheme="minorHAnsi" w:hAnsiTheme="minorHAnsi" w:cstheme="minorHAnsi"/>
        </w:rPr>
        <w:t xml:space="preserve"> over</w:t>
      </w:r>
      <w:r w:rsidR="00B077F3" w:rsidRPr="00AB24AD">
        <w:rPr>
          <w:rFonts w:asciiTheme="minorHAnsi" w:hAnsiTheme="minorHAnsi" w:cstheme="minorHAnsi"/>
          <w:b/>
          <w:bCs/>
        </w:rPr>
        <w:t xml:space="preserve"> 50 years</w:t>
      </w:r>
      <w:r>
        <w:rPr>
          <w:rFonts w:asciiTheme="minorHAnsi" w:hAnsiTheme="minorHAnsi" w:cstheme="minorHAnsi"/>
          <w:b/>
          <w:bCs/>
        </w:rPr>
        <w:t xml:space="preserve"> </w:t>
      </w:r>
      <w:r w:rsidRPr="00AB24AD"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  <w:b/>
          <w:bCs/>
        </w:rPr>
        <w:t xml:space="preserve"> </w:t>
      </w:r>
      <w:r w:rsidRPr="00AB24AD">
        <w:rPr>
          <w:rFonts w:asciiTheme="minorHAnsi" w:hAnsiTheme="minorHAnsi" w:cstheme="minorHAnsi"/>
          <w:b/>
          <w:bCs/>
        </w:rPr>
        <w:t xml:space="preserve">Improved visualization efficiency </w:t>
      </w:r>
      <w:r w:rsidRPr="00AB24AD">
        <w:rPr>
          <w:rFonts w:asciiTheme="minorHAnsi" w:hAnsiTheme="minorHAnsi" w:cstheme="minorHAnsi"/>
        </w:rPr>
        <w:t>by</w:t>
      </w:r>
      <w:r w:rsidRPr="00AB24AD">
        <w:rPr>
          <w:rFonts w:asciiTheme="minorHAnsi" w:hAnsiTheme="minorHAnsi" w:cstheme="minorHAnsi"/>
          <w:b/>
          <w:bCs/>
        </w:rPr>
        <w:t xml:space="preserve"> 30%,</w:t>
      </w:r>
      <w:r w:rsidRPr="00AB24AD">
        <w:rPr>
          <w:rFonts w:asciiTheme="minorHAnsi" w:hAnsiTheme="minorHAnsi" w:cstheme="minorHAnsi"/>
        </w:rPr>
        <w:t xml:space="preserve"> enhancing </w:t>
      </w:r>
      <w:r w:rsidRPr="00AB24AD">
        <w:rPr>
          <w:rFonts w:asciiTheme="minorHAnsi" w:hAnsiTheme="minorHAnsi" w:cstheme="minorHAnsi"/>
          <w:b/>
          <w:bCs/>
        </w:rPr>
        <w:t xml:space="preserve">decision insights </w:t>
      </w:r>
      <w:r w:rsidRPr="000563A4">
        <w:rPr>
          <w:rFonts w:asciiTheme="minorHAnsi" w:hAnsiTheme="minorHAnsi" w:cstheme="minorHAnsi"/>
        </w:rPr>
        <w:t>for agricultural planning</w:t>
      </w:r>
      <w:r w:rsidR="000563A4">
        <w:rPr>
          <w:rFonts w:asciiTheme="minorHAnsi" w:hAnsiTheme="minorHAnsi" w:cstheme="minorHAnsi"/>
          <w:b/>
          <w:bCs/>
        </w:rPr>
        <w:t>.</w:t>
      </w:r>
    </w:p>
    <w:p w14:paraId="2B1680AA" w14:textId="77777777" w:rsidR="007B3D1E" w:rsidRDefault="007B3D1E" w:rsidP="00D34E5D">
      <w:pPr>
        <w:ind w:left="360"/>
        <w:jc w:val="left"/>
        <w:rPr>
          <w:rFonts w:asciiTheme="minorHAnsi" w:hAnsiTheme="minorHAnsi" w:cstheme="minorHAnsi"/>
          <w:b/>
          <w:bCs/>
        </w:rPr>
      </w:pPr>
    </w:p>
    <w:p w14:paraId="5802C46A" w14:textId="77777777" w:rsidR="007B3D1E" w:rsidRDefault="007B3D1E" w:rsidP="00DF1801">
      <w:pPr>
        <w:jc w:val="left"/>
        <w:rPr>
          <w:rFonts w:asciiTheme="minorHAnsi" w:hAnsiTheme="minorHAnsi" w:cstheme="minorHAnsi"/>
          <w:b/>
          <w:bCs/>
          <w:lang w:val="en-IN"/>
        </w:rPr>
      </w:pPr>
      <w:r w:rsidRPr="007B3D1E">
        <w:rPr>
          <w:rFonts w:asciiTheme="minorHAnsi" w:hAnsiTheme="minorHAnsi" w:cstheme="minorHAnsi"/>
          <w:b/>
          <w:bCs/>
          <w:lang w:val="en-IN"/>
        </w:rPr>
        <w:t>Car Price Analysis using Python (NumPy, pandas, Seaborn, Matplotlib)</w:t>
      </w:r>
    </w:p>
    <w:p w14:paraId="4CAEBBD7" w14:textId="11CF8EB2" w:rsidR="00DF1801" w:rsidRPr="007B3D1E" w:rsidRDefault="00DF1801" w:rsidP="00DF1801">
      <w:pPr>
        <w:jc w:val="left"/>
        <w:rPr>
          <w:rFonts w:asciiTheme="minorHAnsi" w:hAnsiTheme="minorHAnsi" w:cstheme="minorHAnsi"/>
          <w:b/>
          <w:bCs/>
          <w:lang w:val="en-IN"/>
        </w:rPr>
      </w:pPr>
      <w:r w:rsidRPr="00E94652">
        <w:rPr>
          <w:rFonts w:asciiTheme="minorHAnsi" w:hAnsiTheme="minorHAnsi" w:cstheme="minorHAnsi"/>
          <w:lang w:val="en-IN"/>
        </w:rPr>
        <w:t>Tools:</w:t>
      </w:r>
      <w:r w:rsidRPr="00C109BA">
        <w:rPr>
          <w:rFonts w:asciiTheme="minorHAnsi" w:hAnsiTheme="minorHAnsi" w:cstheme="minorHAnsi"/>
          <w:lang w:val="en-IN"/>
        </w:rPr>
        <w:t xml:space="preserve"> </w:t>
      </w:r>
      <w:r>
        <w:rPr>
          <w:rFonts w:asciiTheme="minorHAnsi" w:hAnsiTheme="minorHAnsi" w:cstheme="minorHAnsi"/>
          <w:b/>
          <w:bCs/>
          <w:lang w:val="en-IN"/>
        </w:rPr>
        <w:t>Python (Jupyter-Notebook)</w:t>
      </w:r>
      <w:r w:rsidRPr="00E94652">
        <w:rPr>
          <w:rFonts w:asciiTheme="minorHAnsi" w:hAnsiTheme="minorHAnsi" w:cstheme="minorHAnsi"/>
          <w:lang w:val="en-IN"/>
        </w:rPr>
        <w:t xml:space="preserve"> </w:t>
      </w:r>
      <w:r w:rsidRPr="00C109BA">
        <w:rPr>
          <w:rFonts w:asciiTheme="minorHAnsi" w:hAnsiTheme="minorHAnsi" w:cstheme="minorHAnsi"/>
          <w:lang w:val="en-IN"/>
        </w:rPr>
        <w:t xml:space="preserve">| </w:t>
      </w:r>
      <w:r w:rsidRPr="00AB24AD">
        <w:rPr>
          <w:rFonts w:asciiTheme="minorHAnsi" w:hAnsiTheme="minorHAnsi" w:cstheme="minorHAnsi"/>
          <w:lang w:val="en-IN"/>
        </w:rPr>
        <w:t>GitHub:</w:t>
      </w:r>
      <w:r>
        <w:rPr>
          <w:rFonts w:asciiTheme="minorHAnsi" w:hAnsiTheme="minorHAnsi" w:cstheme="minorHAnsi"/>
          <w:lang w:val="en-IN"/>
        </w:rPr>
        <w:t xml:space="preserve"> </w:t>
      </w:r>
      <w:hyperlink r:id="rId15" w:history="1">
        <w:r w:rsidRPr="00DF1801">
          <w:rPr>
            <w:rStyle w:val="Hyperlink"/>
            <w:rFonts w:asciiTheme="minorHAnsi" w:hAnsiTheme="minorHAnsi" w:cstheme="minorHAnsi"/>
            <w:lang w:val="en-IN"/>
          </w:rPr>
          <w:t>https://github.com/Ishan5115/Python-Assignment</w:t>
        </w:r>
      </w:hyperlink>
    </w:p>
    <w:p w14:paraId="7D360C97" w14:textId="77777777" w:rsidR="007B3D1E" w:rsidRPr="007B3D1E" w:rsidRDefault="007B3D1E" w:rsidP="007B3D1E">
      <w:pPr>
        <w:ind w:left="360"/>
        <w:jc w:val="left"/>
        <w:rPr>
          <w:rFonts w:asciiTheme="minorHAnsi" w:hAnsiTheme="minorHAnsi" w:cstheme="minorHAnsi"/>
          <w:lang w:val="en-IN"/>
        </w:rPr>
      </w:pPr>
      <w:r w:rsidRPr="007B3D1E">
        <w:rPr>
          <w:rFonts w:asciiTheme="minorHAnsi" w:hAnsiTheme="minorHAnsi" w:cstheme="minorHAnsi"/>
          <w:b/>
          <w:bCs/>
          <w:lang w:val="en-IN"/>
        </w:rPr>
        <w:t>A complete exploratory data analysis project focused on understanding key drivers of car prices through structured data cleaning, numerical evaluation, and visualization of value-driven insights.</w:t>
      </w:r>
    </w:p>
    <w:p w14:paraId="6CB8E89B" w14:textId="77777777" w:rsidR="007B3D1E" w:rsidRPr="007B3D1E" w:rsidRDefault="007B3D1E" w:rsidP="007B3D1E">
      <w:pPr>
        <w:numPr>
          <w:ilvl w:val="0"/>
          <w:numId w:val="34"/>
        </w:numPr>
        <w:jc w:val="left"/>
        <w:rPr>
          <w:rFonts w:asciiTheme="minorHAnsi" w:hAnsiTheme="minorHAnsi" w:cstheme="minorHAnsi"/>
          <w:lang w:val="en-IN"/>
        </w:rPr>
      </w:pPr>
      <w:r w:rsidRPr="007B3D1E">
        <w:rPr>
          <w:rFonts w:asciiTheme="minorHAnsi" w:hAnsiTheme="minorHAnsi" w:cstheme="minorHAnsi"/>
          <w:lang w:val="en-IN"/>
        </w:rPr>
        <w:t xml:space="preserve">Utilized </w:t>
      </w:r>
      <w:r w:rsidRPr="007B3D1E">
        <w:rPr>
          <w:rFonts w:asciiTheme="minorHAnsi" w:hAnsiTheme="minorHAnsi" w:cstheme="minorHAnsi"/>
          <w:b/>
          <w:bCs/>
          <w:lang w:val="en-IN"/>
        </w:rPr>
        <w:t>pandas</w:t>
      </w:r>
      <w:r w:rsidRPr="007B3D1E">
        <w:rPr>
          <w:rFonts w:asciiTheme="minorHAnsi" w:hAnsiTheme="minorHAnsi" w:cstheme="minorHAnsi"/>
          <w:lang w:val="en-IN"/>
        </w:rPr>
        <w:t xml:space="preserve"> and </w:t>
      </w:r>
      <w:r w:rsidRPr="007B3D1E">
        <w:rPr>
          <w:rFonts w:asciiTheme="minorHAnsi" w:hAnsiTheme="minorHAnsi" w:cstheme="minorHAnsi"/>
          <w:b/>
          <w:bCs/>
          <w:lang w:val="en-IN"/>
        </w:rPr>
        <w:t>NumPy</w:t>
      </w:r>
      <w:r w:rsidRPr="007B3D1E">
        <w:rPr>
          <w:rFonts w:asciiTheme="minorHAnsi" w:hAnsiTheme="minorHAnsi" w:cstheme="minorHAnsi"/>
          <w:lang w:val="en-IN"/>
        </w:rPr>
        <w:t xml:space="preserve"> to perform end-to-end data cleaning, including handling missing values, correcting data types, removing duplicates, trimming whitespace, and preparing a reliable dataset for </w:t>
      </w:r>
      <w:r w:rsidRPr="007B3D1E">
        <w:rPr>
          <w:rFonts w:asciiTheme="minorHAnsi" w:hAnsiTheme="minorHAnsi" w:cstheme="minorHAnsi"/>
          <w:b/>
          <w:bCs/>
          <w:lang w:val="en-IN"/>
        </w:rPr>
        <w:t>accurate figure-based analysis</w:t>
      </w:r>
      <w:r w:rsidRPr="007B3D1E">
        <w:rPr>
          <w:rFonts w:asciiTheme="minorHAnsi" w:hAnsiTheme="minorHAnsi" w:cstheme="minorHAnsi"/>
          <w:lang w:val="en-IN"/>
        </w:rPr>
        <w:t>.</w:t>
      </w:r>
    </w:p>
    <w:p w14:paraId="0CC071A8" w14:textId="77777777" w:rsidR="007B3D1E" w:rsidRPr="007B3D1E" w:rsidRDefault="007B3D1E" w:rsidP="007B3D1E">
      <w:pPr>
        <w:numPr>
          <w:ilvl w:val="0"/>
          <w:numId w:val="34"/>
        </w:numPr>
        <w:jc w:val="left"/>
        <w:rPr>
          <w:rFonts w:asciiTheme="minorHAnsi" w:hAnsiTheme="minorHAnsi" w:cstheme="minorHAnsi"/>
          <w:lang w:val="en-IN"/>
        </w:rPr>
      </w:pPr>
      <w:r w:rsidRPr="007B3D1E">
        <w:rPr>
          <w:rFonts w:asciiTheme="minorHAnsi" w:hAnsiTheme="minorHAnsi" w:cstheme="minorHAnsi"/>
          <w:lang w:val="en-IN"/>
        </w:rPr>
        <w:t xml:space="preserve">Conducted </w:t>
      </w:r>
      <w:r w:rsidRPr="007B3D1E">
        <w:rPr>
          <w:rFonts w:asciiTheme="minorHAnsi" w:hAnsiTheme="minorHAnsi" w:cstheme="minorHAnsi"/>
          <w:b/>
          <w:bCs/>
          <w:lang w:val="en-IN"/>
        </w:rPr>
        <w:t>Exploratory Data Analysis (EDA)</w:t>
      </w:r>
      <w:r w:rsidRPr="007B3D1E">
        <w:rPr>
          <w:rFonts w:asciiTheme="minorHAnsi" w:hAnsiTheme="minorHAnsi" w:cstheme="minorHAnsi"/>
          <w:lang w:val="en-IN"/>
        </w:rPr>
        <w:t xml:space="preserve"> with descriptive statistics (mean, median, percentiles, IQR, correlation values) to interpret </w:t>
      </w:r>
      <w:r w:rsidRPr="007B3D1E">
        <w:rPr>
          <w:rFonts w:asciiTheme="minorHAnsi" w:hAnsiTheme="minorHAnsi" w:cstheme="minorHAnsi"/>
          <w:b/>
          <w:bCs/>
          <w:lang w:val="en-IN"/>
        </w:rPr>
        <w:t>quantitative patterns</w:t>
      </w:r>
      <w:r w:rsidRPr="007B3D1E">
        <w:rPr>
          <w:rFonts w:asciiTheme="minorHAnsi" w:hAnsiTheme="minorHAnsi" w:cstheme="minorHAnsi"/>
          <w:lang w:val="en-IN"/>
        </w:rPr>
        <w:t xml:space="preserve"> such as how mileage and vehicle age impact price levels.</w:t>
      </w:r>
    </w:p>
    <w:p w14:paraId="4DD4EA82" w14:textId="77777777" w:rsidR="007B3D1E" w:rsidRPr="007B3D1E" w:rsidRDefault="007B3D1E" w:rsidP="007B3D1E">
      <w:pPr>
        <w:numPr>
          <w:ilvl w:val="0"/>
          <w:numId w:val="34"/>
        </w:numPr>
        <w:jc w:val="left"/>
        <w:rPr>
          <w:rFonts w:asciiTheme="minorHAnsi" w:hAnsiTheme="minorHAnsi" w:cstheme="minorHAnsi"/>
          <w:lang w:val="en-IN"/>
        </w:rPr>
      </w:pPr>
      <w:r w:rsidRPr="007B3D1E">
        <w:rPr>
          <w:rFonts w:asciiTheme="minorHAnsi" w:hAnsiTheme="minorHAnsi" w:cstheme="minorHAnsi"/>
          <w:lang w:val="en-IN"/>
        </w:rPr>
        <w:t xml:space="preserve">Built </w:t>
      </w:r>
      <w:r w:rsidRPr="007B3D1E">
        <w:rPr>
          <w:rFonts w:asciiTheme="minorHAnsi" w:hAnsiTheme="minorHAnsi" w:cstheme="minorHAnsi"/>
          <w:b/>
          <w:bCs/>
          <w:lang w:val="en-IN"/>
        </w:rPr>
        <w:t>data visualizations</w:t>
      </w:r>
      <w:r w:rsidRPr="007B3D1E">
        <w:rPr>
          <w:rFonts w:asciiTheme="minorHAnsi" w:hAnsiTheme="minorHAnsi" w:cstheme="minorHAnsi"/>
          <w:lang w:val="en-IN"/>
        </w:rPr>
        <w:t xml:space="preserve"> using </w:t>
      </w:r>
      <w:r w:rsidRPr="007B3D1E">
        <w:rPr>
          <w:rFonts w:asciiTheme="minorHAnsi" w:hAnsiTheme="minorHAnsi" w:cstheme="minorHAnsi"/>
          <w:b/>
          <w:bCs/>
          <w:lang w:val="en-IN"/>
        </w:rPr>
        <w:t>seaborn</w:t>
      </w:r>
      <w:r w:rsidRPr="007B3D1E">
        <w:rPr>
          <w:rFonts w:asciiTheme="minorHAnsi" w:hAnsiTheme="minorHAnsi" w:cstheme="minorHAnsi"/>
          <w:lang w:val="en-IN"/>
        </w:rPr>
        <w:t xml:space="preserve"> and </w:t>
      </w:r>
      <w:r w:rsidRPr="007B3D1E">
        <w:rPr>
          <w:rFonts w:asciiTheme="minorHAnsi" w:hAnsiTheme="minorHAnsi" w:cstheme="minorHAnsi"/>
          <w:b/>
          <w:bCs/>
          <w:lang w:val="en-IN"/>
        </w:rPr>
        <w:t>matplotlib</w:t>
      </w:r>
      <w:r w:rsidRPr="007B3D1E">
        <w:rPr>
          <w:rFonts w:asciiTheme="minorHAnsi" w:hAnsiTheme="minorHAnsi" w:cstheme="minorHAnsi"/>
          <w:lang w:val="en-IN"/>
        </w:rPr>
        <w:t xml:space="preserve">—including boxplots, histograms, scatter plots, and correlation heatmaps—to highlight </w:t>
      </w:r>
      <w:r w:rsidRPr="007B3D1E">
        <w:rPr>
          <w:rFonts w:asciiTheme="minorHAnsi" w:hAnsiTheme="minorHAnsi" w:cstheme="minorHAnsi"/>
          <w:b/>
          <w:bCs/>
          <w:lang w:val="en-IN"/>
        </w:rPr>
        <w:t>value distributions, numerical trends, and key performance indicators (KPIs)</w:t>
      </w:r>
      <w:r w:rsidRPr="007B3D1E">
        <w:rPr>
          <w:rFonts w:asciiTheme="minorHAnsi" w:hAnsiTheme="minorHAnsi" w:cstheme="minorHAnsi"/>
          <w:lang w:val="en-IN"/>
        </w:rPr>
        <w:t xml:space="preserve"> that influence car prices.</w:t>
      </w:r>
    </w:p>
    <w:p w14:paraId="7C356B11" w14:textId="77777777" w:rsidR="007B3D1E" w:rsidRPr="007B3D1E" w:rsidRDefault="007B3D1E" w:rsidP="007B3D1E">
      <w:pPr>
        <w:numPr>
          <w:ilvl w:val="0"/>
          <w:numId w:val="34"/>
        </w:numPr>
        <w:jc w:val="left"/>
        <w:rPr>
          <w:rFonts w:asciiTheme="minorHAnsi" w:hAnsiTheme="minorHAnsi" w:cstheme="minorHAnsi"/>
          <w:lang w:val="en-IN"/>
        </w:rPr>
      </w:pPr>
      <w:r w:rsidRPr="007B3D1E">
        <w:rPr>
          <w:rFonts w:asciiTheme="minorHAnsi" w:hAnsiTheme="minorHAnsi" w:cstheme="minorHAnsi"/>
          <w:lang w:val="en-IN"/>
        </w:rPr>
        <w:t xml:space="preserve">Applied advanced </w:t>
      </w:r>
      <w:r w:rsidRPr="007B3D1E">
        <w:rPr>
          <w:rFonts w:asciiTheme="minorHAnsi" w:hAnsiTheme="minorHAnsi" w:cstheme="minorHAnsi"/>
          <w:b/>
          <w:bCs/>
          <w:lang w:val="en-IN"/>
        </w:rPr>
        <w:t>data transformation &amp; feature engineering</w:t>
      </w:r>
      <w:r w:rsidRPr="007B3D1E">
        <w:rPr>
          <w:rFonts w:asciiTheme="minorHAnsi" w:hAnsiTheme="minorHAnsi" w:cstheme="minorHAnsi"/>
          <w:lang w:val="en-IN"/>
        </w:rPr>
        <w:t xml:space="preserve">, such as computing vehicle age, grouping by categorical attributes, generating aggregated metrics, and segmenting data into ranges to reveal </w:t>
      </w:r>
      <w:r w:rsidRPr="007B3D1E">
        <w:rPr>
          <w:rFonts w:asciiTheme="minorHAnsi" w:hAnsiTheme="minorHAnsi" w:cstheme="minorHAnsi"/>
          <w:b/>
          <w:bCs/>
          <w:lang w:val="en-IN"/>
        </w:rPr>
        <w:t>statistical differences across categories</w:t>
      </w:r>
      <w:r w:rsidRPr="007B3D1E">
        <w:rPr>
          <w:rFonts w:asciiTheme="minorHAnsi" w:hAnsiTheme="minorHAnsi" w:cstheme="minorHAnsi"/>
          <w:lang w:val="en-IN"/>
        </w:rPr>
        <w:t>.</w:t>
      </w:r>
    </w:p>
    <w:p w14:paraId="28597652" w14:textId="77777777" w:rsidR="007B3D1E" w:rsidRPr="007B3D1E" w:rsidRDefault="007B3D1E" w:rsidP="007B3D1E">
      <w:pPr>
        <w:numPr>
          <w:ilvl w:val="0"/>
          <w:numId w:val="34"/>
        </w:numPr>
        <w:jc w:val="left"/>
        <w:rPr>
          <w:rFonts w:asciiTheme="minorHAnsi" w:hAnsiTheme="minorHAnsi" w:cstheme="minorHAnsi"/>
          <w:lang w:val="en-IN"/>
        </w:rPr>
      </w:pPr>
      <w:r w:rsidRPr="007B3D1E">
        <w:rPr>
          <w:rFonts w:asciiTheme="minorHAnsi" w:hAnsiTheme="minorHAnsi" w:cstheme="minorHAnsi"/>
          <w:lang w:val="en-IN"/>
        </w:rPr>
        <w:t xml:space="preserve">Documented the entire workflow in </w:t>
      </w:r>
      <w:r w:rsidRPr="007B3D1E">
        <w:rPr>
          <w:rFonts w:asciiTheme="minorHAnsi" w:hAnsiTheme="minorHAnsi" w:cstheme="minorHAnsi"/>
          <w:b/>
          <w:bCs/>
          <w:lang w:val="en-IN"/>
        </w:rPr>
        <w:t>Jupyter Notebook</w:t>
      </w:r>
      <w:r w:rsidRPr="007B3D1E">
        <w:rPr>
          <w:rFonts w:asciiTheme="minorHAnsi" w:hAnsiTheme="minorHAnsi" w:cstheme="minorHAnsi"/>
          <w:lang w:val="en-IN"/>
        </w:rPr>
        <w:t xml:space="preserve">, ensuring a clear, reproducible, ATS-friendly structure with emphasized numeric insights, visual evidence, and </w:t>
      </w:r>
      <w:r w:rsidRPr="007B3D1E">
        <w:rPr>
          <w:rFonts w:asciiTheme="minorHAnsi" w:hAnsiTheme="minorHAnsi" w:cstheme="minorHAnsi"/>
          <w:b/>
          <w:bCs/>
          <w:lang w:val="en-IN"/>
        </w:rPr>
        <w:t>data-driven decision-making</w:t>
      </w:r>
      <w:r w:rsidRPr="007B3D1E">
        <w:rPr>
          <w:rFonts w:asciiTheme="minorHAnsi" w:hAnsiTheme="minorHAnsi" w:cstheme="minorHAnsi"/>
          <w:lang w:val="en-IN"/>
        </w:rPr>
        <w:t xml:space="preserve"> suitable for reporting and evaluation.</w:t>
      </w:r>
    </w:p>
    <w:p w14:paraId="1947695C" w14:textId="77777777" w:rsidR="007B3D1E" w:rsidRPr="00AB24AD" w:rsidRDefault="007B3D1E" w:rsidP="00D34E5D">
      <w:pPr>
        <w:ind w:left="360"/>
        <w:jc w:val="left"/>
        <w:rPr>
          <w:rFonts w:asciiTheme="minorHAnsi" w:hAnsiTheme="minorHAnsi" w:cstheme="minorHAnsi"/>
          <w:lang w:val="en-IN"/>
        </w:rPr>
      </w:pPr>
    </w:p>
    <w:p w14:paraId="63B753CE" w14:textId="77777777" w:rsidR="00B077F3" w:rsidRPr="00B077F3" w:rsidRDefault="00B077F3" w:rsidP="00D34E5D">
      <w:pPr>
        <w:pStyle w:val="ListParagraph"/>
        <w:jc w:val="left"/>
        <w:rPr>
          <w:rFonts w:asciiTheme="minorHAnsi" w:hAnsiTheme="minorHAnsi" w:cstheme="minorHAnsi"/>
          <w:lang w:val="en-IN"/>
        </w:rPr>
      </w:pPr>
    </w:p>
    <w:p w14:paraId="59D0F6FD" w14:textId="77777777" w:rsidR="009441A8" w:rsidRPr="008A45E8" w:rsidRDefault="009441A8" w:rsidP="00D34E5D">
      <w:pPr>
        <w:pStyle w:val="Heading2"/>
        <w:framePr w:hSpace="0" w:wrap="auto" w:vAnchor="margin" w:hAnchor="text" w:xAlign="left" w:yAlign="inline"/>
        <w:jc w:val="left"/>
        <w:rPr>
          <w:rFonts w:asciiTheme="minorHAnsi" w:hAnsiTheme="minorHAnsi" w:cstheme="minorHAnsi"/>
          <w:u w:val="single"/>
        </w:rPr>
      </w:pPr>
      <w:r w:rsidRPr="008A45E8">
        <w:rPr>
          <w:rFonts w:asciiTheme="minorHAnsi" w:hAnsiTheme="minorHAnsi" w:cstheme="minorHAnsi"/>
          <w:u w:val="single"/>
        </w:rPr>
        <w:t>CERTIFICATIONS</w:t>
      </w:r>
    </w:p>
    <w:p w14:paraId="6AF8FEDE" w14:textId="077482A2" w:rsidR="001E2D65" w:rsidRPr="00C109BA" w:rsidRDefault="001E2D65" w:rsidP="00D34E5D">
      <w:pPr>
        <w:pStyle w:val="ListParagraph"/>
        <w:numPr>
          <w:ilvl w:val="0"/>
          <w:numId w:val="27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Investment Banking Job Simulation</w:t>
      </w:r>
      <w:r w:rsidRPr="00C109BA">
        <w:rPr>
          <w:rFonts w:asciiTheme="minorHAnsi" w:hAnsiTheme="minorHAnsi" w:cstheme="minorHAnsi"/>
        </w:rPr>
        <w:t xml:space="preserve"> – Bank of America (2024)</w:t>
      </w:r>
      <w:r w:rsidR="000563A4">
        <w:rPr>
          <w:rFonts w:asciiTheme="minorHAnsi" w:hAnsiTheme="minorHAnsi" w:cstheme="minorHAnsi"/>
        </w:rPr>
        <w:t xml:space="preserve"> - </w:t>
      </w:r>
      <w:r w:rsidR="000563A4" w:rsidRPr="000563A4">
        <w:rPr>
          <w:rFonts w:asciiTheme="minorHAnsi" w:hAnsiTheme="minorHAnsi" w:cstheme="minorHAnsi"/>
        </w:rPr>
        <w:t xml:space="preserve">Exposure to </w:t>
      </w:r>
      <w:r w:rsidR="000563A4" w:rsidRPr="0087186A">
        <w:rPr>
          <w:rFonts w:asciiTheme="minorHAnsi" w:hAnsiTheme="minorHAnsi" w:cstheme="minorHAnsi"/>
          <w:b/>
          <w:bCs/>
        </w:rPr>
        <w:t>valuation</w:t>
      </w:r>
      <w:r w:rsidR="000563A4" w:rsidRPr="0087186A">
        <w:rPr>
          <w:rFonts w:asciiTheme="minorHAnsi" w:hAnsiTheme="minorHAnsi" w:cstheme="minorHAnsi"/>
        </w:rPr>
        <w:t xml:space="preserve">, </w:t>
      </w:r>
      <w:r w:rsidR="000563A4" w:rsidRPr="0087186A">
        <w:rPr>
          <w:rFonts w:asciiTheme="minorHAnsi" w:hAnsiTheme="minorHAnsi" w:cstheme="minorHAnsi"/>
          <w:b/>
          <w:bCs/>
        </w:rPr>
        <w:t>financial modelling</w:t>
      </w:r>
      <w:r w:rsidR="000563A4" w:rsidRPr="000563A4">
        <w:rPr>
          <w:rFonts w:asciiTheme="minorHAnsi" w:hAnsiTheme="minorHAnsi" w:cstheme="minorHAnsi"/>
        </w:rPr>
        <w:t>,</w:t>
      </w:r>
      <w:r w:rsidR="0087186A">
        <w:rPr>
          <w:rFonts w:asciiTheme="minorHAnsi" w:hAnsiTheme="minorHAnsi" w:cstheme="minorHAnsi"/>
        </w:rPr>
        <w:t xml:space="preserve"> and </w:t>
      </w:r>
      <w:r w:rsidR="0087186A" w:rsidRPr="0087186A">
        <w:rPr>
          <w:rFonts w:asciiTheme="minorHAnsi" w:hAnsiTheme="minorHAnsi" w:cstheme="minorHAnsi"/>
          <w:b/>
          <w:bCs/>
        </w:rPr>
        <w:t>Analytics</w:t>
      </w:r>
      <w:r w:rsidR="0087186A">
        <w:rPr>
          <w:rFonts w:asciiTheme="minorHAnsi" w:hAnsiTheme="minorHAnsi" w:cstheme="minorHAnsi"/>
        </w:rPr>
        <w:t>.</w:t>
      </w:r>
    </w:p>
    <w:p w14:paraId="6D566B27" w14:textId="3550DCF6" w:rsidR="001E2D65" w:rsidRPr="00C109BA" w:rsidRDefault="001E2D65" w:rsidP="00D34E5D">
      <w:pPr>
        <w:pStyle w:val="ListParagraph"/>
        <w:numPr>
          <w:ilvl w:val="0"/>
          <w:numId w:val="14"/>
        </w:numPr>
        <w:jc w:val="left"/>
        <w:rPr>
          <w:rFonts w:asciiTheme="minorHAnsi" w:hAnsiTheme="minorHAnsi" w:cstheme="minorHAnsi"/>
        </w:rPr>
      </w:pPr>
      <w:r w:rsidRPr="00C109BA">
        <w:rPr>
          <w:rFonts w:asciiTheme="minorHAnsi" w:hAnsiTheme="minorHAnsi" w:cstheme="minorHAnsi"/>
          <w:b/>
          <w:bCs/>
        </w:rPr>
        <w:t>Advisors and Consulting Services</w:t>
      </w:r>
      <w:r w:rsidRPr="00C109BA">
        <w:rPr>
          <w:rFonts w:asciiTheme="minorHAnsi" w:hAnsiTheme="minorHAnsi" w:cstheme="minorHAnsi"/>
        </w:rPr>
        <w:t xml:space="preserve"> – Mastercard (2024)</w:t>
      </w:r>
      <w:r w:rsidR="000563A4">
        <w:rPr>
          <w:rFonts w:asciiTheme="minorHAnsi" w:hAnsiTheme="minorHAnsi" w:cstheme="minorHAnsi"/>
        </w:rPr>
        <w:t xml:space="preserve"> - </w:t>
      </w:r>
      <w:r w:rsidR="000563A4" w:rsidRPr="0087186A">
        <w:rPr>
          <w:rFonts w:asciiTheme="minorHAnsi" w:hAnsiTheme="minorHAnsi" w:cstheme="minorHAnsi"/>
          <w:b/>
          <w:bCs/>
        </w:rPr>
        <w:t>Client strategy</w:t>
      </w:r>
      <w:r w:rsidR="000563A4" w:rsidRPr="000563A4">
        <w:rPr>
          <w:rFonts w:asciiTheme="minorHAnsi" w:hAnsiTheme="minorHAnsi" w:cstheme="minorHAnsi"/>
        </w:rPr>
        <w:t xml:space="preserve"> simulation and </w:t>
      </w:r>
      <w:r w:rsidR="000563A4" w:rsidRPr="0087186A">
        <w:rPr>
          <w:rFonts w:asciiTheme="minorHAnsi" w:hAnsiTheme="minorHAnsi" w:cstheme="minorHAnsi"/>
          <w:b/>
          <w:bCs/>
        </w:rPr>
        <w:t>market insights</w:t>
      </w:r>
      <w:r w:rsidR="000563A4" w:rsidRPr="000563A4">
        <w:rPr>
          <w:rFonts w:asciiTheme="minorHAnsi" w:hAnsiTheme="minorHAnsi" w:cstheme="minorHAnsi"/>
        </w:rPr>
        <w:t>.</w:t>
      </w:r>
    </w:p>
    <w:p w14:paraId="37978C5D" w14:textId="7B4B9B27" w:rsidR="001E2D65" w:rsidRPr="000563A4" w:rsidRDefault="001E2D65" w:rsidP="00D34E5D">
      <w:pPr>
        <w:pStyle w:val="ListParagraph"/>
        <w:numPr>
          <w:ilvl w:val="0"/>
          <w:numId w:val="14"/>
        </w:numPr>
        <w:jc w:val="left"/>
        <w:rPr>
          <w:rFonts w:asciiTheme="minorHAnsi" w:hAnsiTheme="minorHAnsi" w:cstheme="minorHAnsi"/>
          <w:b/>
          <w:bCs/>
        </w:rPr>
      </w:pPr>
      <w:r w:rsidRPr="00C109BA">
        <w:rPr>
          <w:rFonts w:asciiTheme="minorHAnsi" w:hAnsiTheme="minorHAnsi" w:cstheme="minorHAnsi"/>
          <w:b/>
          <w:bCs/>
        </w:rPr>
        <w:t>Stock Market Analyser (2024)</w:t>
      </w:r>
      <w:r w:rsidR="000563A4">
        <w:rPr>
          <w:rFonts w:asciiTheme="minorHAnsi" w:hAnsiTheme="minorHAnsi" w:cstheme="minorHAnsi"/>
          <w:b/>
          <w:bCs/>
        </w:rPr>
        <w:t xml:space="preserve"> - </w:t>
      </w:r>
      <w:r w:rsidR="000563A4" w:rsidRPr="000563A4">
        <w:rPr>
          <w:rFonts w:asciiTheme="minorHAnsi" w:hAnsiTheme="minorHAnsi" w:cstheme="minorHAnsi"/>
          <w:b/>
          <w:bCs/>
        </w:rPr>
        <w:t xml:space="preserve">Technical </w:t>
      </w:r>
      <w:r w:rsidR="000563A4" w:rsidRPr="000563A4">
        <w:rPr>
          <w:rFonts w:asciiTheme="minorHAnsi" w:hAnsiTheme="minorHAnsi" w:cstheme="minorHAnsi"/>
        </w:rPr>
        <w:t>and</w:t>
      </w:r>
      <w:r w:rsidR="000563A4" w:rsidRPr="000563A4">
        <w:rPr>
          <w:rFonts w:asciiTheme="minorHAnsi" w:hAnsiTheme="minorHAnsi" w:cstheme="minorHAnsi"/>
          <w:b/>
          <w:bCs/>
        </w:rPr>
        <w:t xml:space="preserve"> fundamental stock analysis</w:t>
      </w:r>
      <w:r w:rsidR="000563A4">
        <w:rPr>
          <w:rFonts w:asciiTheme="minorHAnsi" w:hAnsiTheme="minorHAnsi" w:cstheme="minorHAnsi"/>
          <w:b/>
          <w:bCs/>
        </w:rPr>
        <w:t>.</w:t>
      </w:r>
    </w:p>
    <w:p w14:paraId="744D540F" w14:textId="77777777" w:rsidR="00E92FDC" w:rsidRPr="00C109BA" w:rsidRDefault="00E92FDC" w:rsidP="00D34E5D">
      <w:pPr>
        <w:jc w:val="left"/>
        <w:rPr>
          <w:rFonts w:asciiTheme="minorHAnsi" w:hAnsiTheme="minorHAnsi" w:cstheme="minorHAnsi"/>
        </w:rPr>
      </w:pPr>
    </w:p>
    <w:p w14:paraId="25271580" w14:textId="3AC8E255" w:rsidR="00EF716B" w:rsidRPr="000563A4" w:rsidRDefault="00917121" w:rsidP="00D34E5D">
      <w:pPr>
        <w:jc w:val="left"/>
        <w:rPr>
          <w:rFonts w:asciiTheme="minorHAnsi" w:hAnsiTheme="minorHAnsi" w:cstheme="minorHAnsi"/>
          <w:u w:val="single"/>
        </w:rPr>
      </w:pPr>
      <w:r w:rsidRPr="00953501">
        <w:rPr>
          <w:rFonts w:asciiTheme="minorHAnsi" w:hAnsiTheme="minorHAnsi" w:cstheme="minorHAnsi"/>
          <w:b/>
          <w:bCs/>
          <w:u w:val="single"/>
        </w:rPr>
        <w:t>L</w:t>
      </w:r>
      <w:r w:rsidR="008A45E8" w:rsidRPr="00953501">
        <w:rPr>
          <w:rFonts w:asciiTheme="minorHAnsi" w:hAnsiTheme="minorHAnsi" w:cstheme="minorHAnsi"/>
          <w:b/>
          <w:bCs/>
          <w:u w:val="single"/>
        </w:rPr>
        <w:t>ANGUAGES</w:t>
      </w:r>
      <w:r w:rsidRPr="00953501">
        <w:rPr>
          <w:rFonts w:asciiTheme="minorHAnsi" w:hAnsiTheme="minorHAnsi" w:cstheme="minorHAnsi"/>
        </w:rPr>
        <w:t>:</w:t>
      </w:r>
      <w:r w:rsidR="00953501" w:rsidRPr="00953501">
        <w:rPr>
          <w:rFonts w:asciiTheme="minorHAnsi" w:hAnsiTheme="minorHAnsi" w:cstheme="minorHAnsi"/>
        </w:rPr>
        <w:t xml:space="preserve"> </w:t>
      </w:r>
      <w:r w:rsidRPr="00C109BA">
        <w:rPr>
          <w:rFonts w:asciiTheme="minorHAnsi" w:hAnsiTheme="minorHAnsi" w:cstheme="minorHAnsi"/>
        </w:rPr>
        <w:t>English</w:t>
      </w:r>
      <w:r w:rsidR="001E2D65" w:rsidRPr="00C109BA">
        <w:rPr>
          <w:rFonts w:asciiTheme="minorHAnsi" w:hAnsiTheme="minorHAnsi" w:cstheme="minorHAnsi"/>
        </w:rPr>
        <w:t xml:space="preserve"> (Fluent)</w:t>
      </w:r>
      <w:r w:rsidRPr="00C109BA">
        <w:rPr>
          <w:rFonts w:asciiTheme="minorHAnsi" w:hAnsiTheme="minorHAnsi" w:cstheme="minorHAnsi"/>
        </w:rPr>
        <w:t>, Hindi</w:t>
      </w:r>
      <w:r w:rsidR="001E2D65" w:rsidRPr="00C109BA">
        <w:rPr>
          <w:rFonts w:asciiTheme="minorHAnsi" w:hAnsiTheme="minorHAnsi" w:cstheme="minorHAnsi"/>
        </w:rPr>
        <w:t xml:space="preserve"> (Native)</w:t>
      </w:r>
      <w:r w:rsidRPr="00C109BA">
        <w:rPr>
          <w:rFonts w:asciiTheme="minorHAnsi" w:hAnsiTheme="minorHAnsi" w:cstheme="minorHAnsi"/>
        </w:rPr>
        <w:t>, Spanish</w:t>
      </w:r>
      <w:r w:rsidR="001E2D65" w:rsidRPr="00C109BA">
        <w:rPr>
          <w:rFonts w:asciiTheme="minorHAnsi" w:hAnsiTheme="minorHAnsi" w:cstheme="minorHAnsi"/>
        </w:rPr>
        <w:t xml:space="preserve"> (Basic</w:t>
      </w:r>
      <w:r w:rsidR="008A45E8">
        <w:rPr>
          <w:rFonts w:asciiTheme="minorHAnsi" w:hAnsiTheme="minorHAnsi" w:cstheme="minorHAnsi"/>
        </w:rPr>
        <w:t>-Intermediate</w:t>
      </w:r>
      <w:r w:rsidR="001E2D65" w:rsidRPr="00C109BA">
        <w:rPr>
          <w:rFonts w:asciiTheme="minorHAnsi" w:hAnsiTheme="minorHAnsi" w:cstheme="minorHAnsi"/>
        </w:rPr>
        <w:t>)</w:t>
      </w:r>
    </w:p>
    <w:p w14:paraId="1DA887C5" w14:textId="3896B14A" w:rsidR="00917121" w:rsidRDefault="00917121" w:rsidP="00D34E5D">
      <w:pPr>
        <w:jc w:val="left"/>
        <w:rPr>
          <w:rFonts w:asciiTheme="minorHAnsi" w:hAnsiTheme="minorHAnsi" w:cstheme="minorHAnsi"/>
        </w:rPr>
      </w:pPr>
      <w:r w:rsidRPr="00953501">
        <w:rPr>
          <w:rFonts w:asciiTheme="minorHAnsi" w:hAnsiTheme="minorHAnsi" w:cstheme="minorHAnsi"/>
          <w:b/>
          <w:bCs/>
          <w:u w:val="single"/>
        </w:rPr>
        <w:t>I</w:t>
      </w:r>
      <w:r w:rsidR="00953501" w:rsidRPr="00953501">
        <w:rPr>
          <w:rFonts w:asciiTheme="minorHAnsi" w:hAnsiTheme="minorHAnsi" w:cstheme="minorHAnsi"/>
          <w:b/>
          <w:bCs/>
          <w:u w:val="single"/>
        </w:rPr>
        <w:t>NTERESTS</w:t>
      </w:r>
      <w:r w:rsidRPr="00953501">
        <w:rPr>
          <w:rFonts w:asciiTheme="minorHAnsi" w:hAnsiTheme="minorHAnsi" w:cstheme="minorHAnsi"/>
          <w:b/>
          <w:bCs/>
        </w:rPr>
        <w:t>:</w:t>
      </w:r>
      <w:r w:rsidR="000563A4" w:rsidRPr="00953501">
        <w:rPr>
          <w:rFonts w:asciiTheme="minorHAnsi" w:hAnsiTheme="minorHAnsi" w:cstheme="minorHAnsi"/>
          <w:b/>
          <w:bCs/>
        </w:rPr>
        <w:t xml:space="preserve"> </w:t>
      </w:r>
      <w:r w:rsidRPr="00953501">
        <w:rPr>
          <w:rFonts w:asciiTheme="minorHAnsi" w:hAnsiTheme="minorHAnsi" w:cstheme="minorHAnsi"/>
        </w:rPr>
        <w:t>Photography, Swimming, Travelling</w:t>
      </w:r>
      <w:r w:rsidR="00CD12C7" w:rsidRPr="00953501">
        <w:rPr>
          <w:rFonts w:asciiTheme="minorHAnsi" w:hAnsiTheme="minorHAnsi" w:cstheme="minorHAnsi"/>
        </w:rPr>
        <w:t>,</w:t>
      </w:r>
      <w:r w:rsidR="000563A4" w:rsidRPr="00953501">
        <w:rPr>
          <w:rFonts w:asciiTheme="minorHAnsi" w:hAnsiTheme="minorHAnsi" w:cstheme="minorHAnsi"/>
        </w:rPr>
        <w:t xml:space="preserve"> </w:t>
      </w:r>
      <w:r w:rsidRPr="00953501">
        <w:rPr>
          <w:rFonts w:asciiTheme="minorHAnsi" w:hAnsiTheme="minorHAnsi" w:cstheme="minorHAnsi"/>
        </w:rPr>
        <w:t>Basketball Player</w:t>
      </w:r>
      <w:r w:rsidR="00953501" w:rsidRPr="00953501">
        <w:rPr>
          <w:rFonts w:asciiTheme="minorHAnsi" w:hAnsiTheme="minorHAnsi" w:cstheme="minorHAnsi"/>
        </w:rPr>
        <w:t xml:space="preserve"> (</w:t>
      </w:r>
      <w:r w:rsidRPr="00953501">
        <w:rPr>
          <w:rFonts w:asciiTheme="minorHAnsi" w:hAnsiTheme="minorHAnsi" w:cstheme="minorHAnsi"/>
        </w:rPr>
        <w:t>Sangathan’24</w:t>
      </w:r>
      <w:r w:rsidR="00953501" w:rsidRPr="00953501">
        <w:rPr>
          <w:rFonts w:asciiTheme="minorHAnsi" w:hAnsiTheme="minorHAnsi" w:cstheme="minorHAnsi"/>
        </w:rPr>
        <w:t>)</w:t>
      </w:r>
      <w:r w:rsidR="00CD12C7" w:rsidRPr="00953501">
        <w:rPr>
          <w:rFonts w:asciiTheme="minorHAnsi" w:hAnsiTheme="minorHAnsi" w:cstheme="minorHAnsi"/>
        </w:rPr>
        <w:t xml:space="preserve"> a</w:t>
      </w:r>
      <w:r w:rsidRPr="00953501">
        <w:rPr>
          <w:rFonts w:asciiTheme="minorHAnsi" w:hAnsiTheme="minorHAnsi" w:cstheme="minorHAnsi"/>
        </w:rPr>
        <w:t xml:space="preserve">nd </w:t>
      </w:r>
      <w:r w:rsidR="00953501" w:rsidRPr="00953501">
        <w:rPr>
          <w:rFonts w:asciiTheme="minorHAnsi" w:hAnsiTheme="minorHAnsi" w:cstheme="minorHAnsi"/>
        </w:rPr>
        <w:t>G</w:t>
      </w:r>
      <w:r w:rsidRPr="00953501">
        <w:rPr>
          <w:rFonts w:asciiTheme="minorHAnsi" w:hAnsiTheme="minorHAnsi" w:cstheme="minorHAnsi"/>
        </w:rPr>
        <w:t>aming (Beta Tester)</w:t>
      </w:r>
      <w:r w:rsidR="000563A4" w:rsidRPr="00953501">
        <w:rPr>
          <w:rFonts w:asciiTheme="minorHAnsi" w:hAnsiTheme="minorHAnsi" w:cstheme="minorHAnsi"/>
        </w:rPr>
        <w:t>.</w:t>
      </w:r>
    </w:p>
    <w:sectPr w:rsidR="00917121" w:rsidSect="00A65E0B">
      <w:footerReference w:type="default" r:id="rId16"/>
      <w:pgSz w:w="11906" w:h="16838" w:code="9"/>
      <w:pgMar w:top="245" w:right="424" w:bottom="245" w:left="720" w:header="274" w:footer="13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C315A" w14:textId="77777777" w:rsidR="00D20D06" w:rsidRDefault="00D20D06">
      <w:r>
        <w:separator/>
      </w:r>
    </w:p>
  </w:endnote>
  <w:endnote w:type="continuationSeparator" w:id="0">
    <w:p w14:paraId="0043F7AC" w14:textId="77777777" w:rsidR="00D20D06" w:rsidRDefault="00D20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A611" w14:textId="4B13F8FF" w:rsidR="00E25E68" w:rsidRPr="008B06D3" w:rsidRDefault="00E25E68" w:rsidP="0095143A">
    <w:pPr>
      <w:pStyle w:val="Footer"/>
      <w:tabs>
        <w:tab w:val="left" w:pos="533"/>
        <w:tab w:val="center" w:pos="5233"/>
      </w:tabs>
      <w:spacing w:line="276" w:lineRule="auto"/>
      <w:rPr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43EB" w14:textId="77777777" w:rsidR="00D20D06" w:rsidRDefault="00D20D06">
      <w:r>
        <w:separator/>
      </w:r>
    </w:p>
  </w:footnote>
  <w:footnote w:type="continuationSeparator" w:id="0">
    <w:p w14:paraId="2D6F7203" w14:textId="77777777" w:rsidR="00D20D06" w:rsidRDefault="00D20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DD9EA544"/>
    <w:name w:val="WW8Num17"/>
    <w:lvl w:ilvl="0">
      <w:start w:val="1"/>
      <w:numFmt w:val="bullet"/>
      <w:lvlText w:val="o"/>
      <w:lvlJc w:val="left"/>
      <w:pPr>
        <w:tabs>
          <w:tab w:val="num" w:pos="435"/>
        </w:tabs>
        <w:ind w:left="435" w:hanging="360"/>
      </w:pPr>
      <w:rPr>
        <w:rFonts w:ascii="Courier New" w:hAnsi="Courier New" w:cs="Courier New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1" w15:restartNumberingAfterBreak="0">
    <w:nsid w:val="009A3197"/>
    <w:multiLevelType w:val="hybridMultilevel"/>
    <w:tmpl w:val="6FA8E18A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0CC21B10"/>
    <w:multiLevelType w:val="hybridMultilevel"/>
    <w:tmpl w:val="EC5AF6AA"/>
    <w:lvl w:ilvl="0" w:tplc="39641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28B"/>
    <w:multiLevelType w:val="hybridMultilevel"/>
    <w:tmpl w:val="1278C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16E09"/>
    <w:multiLevelType w:val="hybridMultilevel"/>
    <w:tmpl w:val="1D324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E5C3F"/>
    <w:multiLevelType w:val="hybridMultilevel"/>
    <w:tmpl w:val="EA3C9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265BC"/>
    <w:multiLevelType w:val="hybridMultilevel"/>
    <w:tmpl w:val="6A76A7CE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1242893"/>
    <w:multiLevelType w:val="hybridMultilevel"/>
    <w:tmpl w:val="6D48C3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DC2AF9"/>
    <w:multiLevelType w:val="hybridMultilevel"/>
    <w:tmpl w:val="8E0CD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B29F9"/>
    <w:multiLevelType w:val="multilevel"/>
    <w:tmpl w:val="E03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3085C"/>
    <w:multiLevelType w:val="hybridMultilevel"/>
    <w:tmpl w:val="E9306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94AD3"/>
    <w:multiLevelType w:val="hybridMultilevel"/>
    <w:tmpl w:val="9A34661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36FD49FB"/>
    <w:multiLevelType w:val="multilevel"/>
    <w:tmpl w:val="EEC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C6A29"/>
    <w:multiLevelType w:val="hybridMultilevel"/>
    <w:tmpl w:val="04EC4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D42DC"/>
    <w:multiLevelType w:val="hybridMultilevel"/>
    <w:tmpl w:val="F96C5C92"/>
    <w:lvl w:ilvl="0" w:tplc="39641D9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0B1012D"/>
    <w:multiLevelType w:val="hybridMultilevel"/>
    <w:tmpl w:val="B7944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C566A"/>
    <w:multiLevelType w:val="hybridMultilevel"/>
    <w:tmpl w:val="D1E4BBD4"/>
    <w:lvl w:ilvl="0" w:tplc="39641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41344"/>
    <w:multiLevelType w:val="multilevel"/>
    <w:tmpl w:val="845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E0DDC"/>
    <w:multiLevelType w:val="hybridMultilevel"/>
    <w:tmpl w:val="AA6A4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F36C5"/>
    <w:multiLevelType w:val="hybridMultilevel"/>
    <w:tmpl w:val="E2D00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EA4FFC"/>
    <w:multiLevelType w:val="hybridMultilevel"/>
    <w:tmpl w:val="9F9C9D90"/>
    <w:lvl w:ilvl="0" w:tplc="B0AC2A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B0688"/>
    <w:multiLevelType w:val="multilevel"/>
    <w:tmpl w:val="96D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460BC"/>
    <w:multiLevelType w:val="hybridMultilevel"/>
    <w:tmpl w:val="AE2C48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811482"/>
    <w:multiLevelType w:val="multilevel"/>
    <w:tmpl w:val="FBA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915C0"/>
    <w:multiLevelType w:val="hybridMultilevel"/>
    <w:tmpl w:val="2DE05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866AE"/>
    <w:multiLevelType w:val="hybridMultilevel"/>
    <w:tmpl w:val="B59CC2CE"/>
    <w:lvl w:ilvl="0" w:tplc="6E564C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7748C"/>
    <w:multiLevelType w:val="hybridMultilevel"/>
    <w:tmpl w:val="55F4D762"/>
    <w:lvl w:ilvl="0" w:tplc="39641D9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49743B8"/>
    <w:multiLevelType w:val="hybridMultilevel"/>
    <w:tmpl w:val="5BB24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934DFF"/>
    <w:multiLevelType w:val="hybridMultilevel"/>
    <w:tmpl w:val="C712A83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9" w15:restartNumberingAfterBreak="0">
    <w:nsid w:val="72D22A6B"/>
    <w:multiLevelType w:val="hybridMultilevel"/>
    <w:tmpl w:val="4A1A4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70912"/>
    <w:multiLevelType w:val="hybridMultilevel"/>
    <w:tmpl w:val="6AC2F5AE"/>
    <w:lvl w:ilvl="0" w:tplc="39641D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AB56D8"/>
    <w:multiLevelType w:val="hybridMultilevel"/>
    <w:tmpl w:val="CC58C4A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2" w15:restartNumberingAfterBreak="0">
    <w:nsid w:val="7C0B06BE"/>
    <w:multiLevelType w:val="hybridMultilevel"/>
    <w:tmpl w:val="8C8E8798"/>
    <w:lvl w:ilvl="0" w:tplc="B0AC2A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0366D"/>
    <w:multiLevelType w:val="hybridMultilevel"/>
    <w:tmpl w:val="64384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C5430"/>
    <w:multiLevelType w:val="hybridMultilevel"/>
    <w:tmpl w:val="FC40AB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5262173">
    <w:abstractNumId w:val="14"/>
  </w:num>
  <w:num w:numId="2" w16cid:durableId="1409956416">
    <w:abstractNumId w:val="30"/>
  </w:num>
  <w:num w:numId="3" w16cid:durableId="856113796">
    <w:abstractNumId w:val="2"/>
  </w:num>
  <w:num w:numId="4" w16cid:durableId="923994406">
    <w:abstractNumId w:val="16"/>
  </w:num>
  <w:num w:numId="5" w16cid:durableId="1237276159">
    <w:abstractNumId w:val="19"/>
  </w:num>
  <w:num w:numId="6" w16cid:durableId="576063212">
    <w:abstractNumId w:val="25"/>
  </w:num>
  <w:num w:numId="7" w16cid:durableId="860826800">
    <w:abstractNumId w:val="7"/>
  </w:num>
  <w:num w:numId="8" w16cid:durableId="590551545">
    <w:abstractNumId w:val="21"/>
  </w:num>
  <w:num w:numId="9" w16cid:durableId="1552155189">
    <w:abstractNumId w:val="9"/>
  </w:num>
  <w:num w:numId="10" w16cid:durableId="1690253945">
    <w:abstractNumId w:val="24"/>
  </w:num>
  <w:num w:numId="11" w16cid:durableId="1669283158">
    <w:abstractNumId w:val="13"/>
  </w:num>
  <w:num w:numId="12" w16cid:durableId="414863096">
    <w:abstractNumId w:val="20"/>
  </w:num>
  <w:num w:numId="13" w16cid:durableId="1248151859">
    <w:abstractNumId w:val="32"/>
  </w:num>
  <w:num w:numId="14" w16cid:durableId="1541740468">
    <w:abstractNumId w:val="15"/>
  </w:num>
  <w:num w:numId="15" w16cid:durableId="1147480736">
    <w:abstractNumId w:val="29"/>
  </w:num>
  <w:num w:numId="16" w16cid:durableId="157354812">
    <w:abstractNumId w:val="11"/>
  </w:num>
  <w:num w:numId="17" w16cid:durableId="1905412961">
    <w:abstractNumId w:val="31"/>
  </w:num>
  <w:num w:numId="18" w16cid:durableId="1303346503">
    <w:abstractNumId w:val="28"/>
  </w:num>
  <w:num w:numId="19" w16cid:durableId="121384907">
    <w:abstractNumId w:val="18"/>
  </w:num>
  <w:num w:numId="20" w16cid:durableId="892617193">
    <w:abstractNumId w:val="17"/>
  </w:num>
  <w:num w:numId="21" w16cid:durableId="351155249">
    <w:abstractNumId w:val="33"/>
  </w:num>
  <w:num w:numId="22" w16cid:durableId="43795476">
    <w:abstractNumId w:val="1"/>
  </w:num>
  <w:num w:numId="23" w16cid:durableId="875312674">
    <w:abstractNumId w:val="27"/>
  </w:num>
  <w:num w:numId="24" w16cid:durableId="1462193454">
    <w:abstractNumId w:val="6"/>
  </w:num>
  <w:num w:numId="25" w16cid:durableId="1193955907">
    <w:abstractNumId w:val="3"/>
  </w:num>
  <w:num w:numId="26" w16cid:durableId="2117745948">
    <w:abstractNumId w:val="8"/>
  </w:num>
  <w:num w:numId="27" w16cid:durableId="1510756464">
    <w:abstractNumId w:val="5"/>
  </w:num>
  <w:num w:numId="28" w16cid:durableId="981467323">
    <w:abstractNumId w:val="12"/>
  </w:num>
  <w:num w:numId="29" w16cid:durableId="2002780856">
    <w:abstractNumId w:val="34"/>
  </w:num>
  <w:num w:numId="30" w16cid:durableId="341705646">
    <w:abstractNumId w:val="22"/>
  </w:num>
  <w:num w:numId="31" w16cid:durableId="1782064631">
    <w:abstractNumId w:val="26"/>
  </w:num>
  <w:num w:numId="32" w16cid:durableId="1966814198">
    <w:abstractNumId w:val="4"/>
  </w:num>
  <w:num w:numId="33" w16cid:durableId="919411564">
    <w:abstractNumId w:val="10"/>
  </w:num>
  <w:num w:numId="34" w16cid:durableId="103268327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embedSystemFont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I0AEEDA3MLC1MzJR2l4NTi4sz8PJACw1oA6R2GbSwAAAA="/>
  </w:docVars>
  <w:rsids>
    <w:rsidRoot w:val="001E1FA5"/>
    <w:rsid w:val="0000064F"/>
    <w:rsid w:val="00001A3C"/>
    <w:rsid w:val="00001DEC"/>
    <w:rsid w:val="00002AD9"/>
    <w:rsid w:val="00003917"/>
    <w:rsid w:val="000040CE"/>
    <w:rsid w:val="00004EC7"/>
    <w:rsid w:val="00012719"/>
    <w:rsid w:val="00013A35"/>
    <w:rsid w:val="00022BDB"/>
    <w:rsid w:val="0002311B"/>
    <w:rsid w:val="00033753"/>
    <w:rsid w:val="000467E8"/>
    <w:rsid w:val="00050092"/>
    <w:rsid w:val="000516CB"/>
    <w:rsid w:val="000525ED"/>
    <w:rsid w:val="0005264B"/>
    <w:rsid w:val="000563A4"/>
    <w:rsid w:val="0006094A"/>
    <w:rsid w:val="00064258"/>
    <w:rsid w:val="000659BD"/>
    <w:rsid w:val="000660B5"/>
    <w:rsid w:val="000673DF"/>
    <w:rsid w:val="00072D00"/>
    <w:rsid w:val="0007457A"/>
    <w:rsid w:val="000751D7"/>
    <w:rsid w:val="0007546A"/>
    <w:rsid w:val="00076284"/>
    <w:rsid w:val="0008095E"/>
    <w:rsid w:val="00081338"/>
    <w:rsid w:val="000820E6"/>
    <w:rsid w:val="000824B3"/>
    <w:rsid w:val="00084B4A"/>
    <w:rsid w:val="00085806"/>
    <w:rsid w:val="000878F1"/>
    <w:rsid w:val="00091D77"/>
    <w:rsid w:val="00093E38"/>
    <w:rsid w:val="0009544C"/>
    <w:rsid w:val="00096F4A"/>
    <w:rsid w:val="000A0A78"/>
    <w:rsid w:val="000A4AA0"/>
    <w:rsid w:val="000A6B1E"/>
    <w:rsid w:val="000A6ED8"/>
    <w:rsid w:val="000B1E75"/>
    <w:rsid w:val="000B200E"/>
    <w:rsid w:val="000B2F90"/>
    <w:rsid w:val="000B5E0E"/>
    <w:rsid w:val="000C59DE"/>
    <w:rsid w:val="000C66D4"/>
    <w:rsid w:val="000D3A37"/>
    <w:rsid w:val="000D4B35"/>
    <w:rsid w:val="000E0A7A"/>
    <w:rsid w:val="000E3120"/>
    <w:rsid w:val="000E59D6"/>
    <w:rsid w:val="000E6C7F"/>
    <w:rsid w:val="000E6EF9"/>
    <w:rsid w:val="000F293A"/>
    <w:rsid w:val="000F3707"/>
    <w:rsid w:val="000F3CD1"/>
    <w:rsid w:val="000F5B8C"/>
    <w:rsid w:val="000F5C11"/>
    <w:rsid w:val="000F6050"/>
    <w:rsid w:val="000F6257"/>
    <w:rsid w:val="001025DC"/>
    <w:rsid w:val="00102A8E"/>
    <w:rsid w:val="00110015"/>
    <w:rsid w:val="0011055E"/>
    <w:rsid w:val="00113795"/>
    <w:rsid w:val="0012214B"/>
    <w:rsid w:val="0012291C"/>
    <w:rsid w:val="00125751"/>
    <w:rsid w:val="00126F47"/>
    <w:rsid w:val="00137B51"/>
    <w:rsid w:val="00142807"/>
    <w:rsid w:val="00144BC8"/>
    <w:rsid w:val="001453AC"/>
    <w:rsid w:val="0014574D"/>
    <w:rsid w:val="0015433F"/>
    <w:rsid w:val="001560F1"/>
    <w:rsid w:val="001723B1"/>
    <w:rsid w:val="0017431B"/>
    <w:rsid w:val="00174E42"/>
    <w:rsid w:val="001762D6"/>
    <w:rsid w:val="0018111C"/>
    <w:rsid w:val="00181909"/>
    <w:rsid w:val="0018323F"/>
    <w:rsid w:val="00186087"/>
    <w:rsid w:val="00186925"/>
    <w:rsid w:val="00187891"/>
    <w:rsid w:val="00194C31"/>
    <w:rsid w:val="00195B41"/>
    <w:rsid w:val="00196F2E"/>
    <w:rsid w:val="001B03EA"/>
    <w:rsid w:val="001B2B04"/>
    <w:rsid w:val="001B30F3"/>
    <w:rsid w:val="001C31A3"/>
    <w:rsid w:val="001C3512"/>
    <w:rsid w:val="001C3D56"/>
    <w:rsid w:val="001C50C4"/>
    <w:rsid w:val="001D0E29"/>
    <w:rsid w:val="001D22C7"/>
    <w:rsid w:val="001D3B13"/>
    <w:rsid w:val="001D5A17"/>
    <w:rsid w:val="001D716F"/>
    <w:rsid w:val="001E1B68"/>
    <w:rsid w:val="001E1D2C"/>
    <w:rsid w:val="001E1FA5"/>
    <w:rsid w:val="001E2D65"/>
    <w:rsid w:val="001E3A41"/>
    <w:rsid w:val="001F1E5B"/>
    <w:rsid w:val="001F1EBA"/>
    <w:rsid w:val="001F35D1"/>
    <w:rsid w:val="001F4D35"/>
    <w:rsid w:val="001F5727"/>
    <w:rsid w:val="001F5C3F"/>
    <w:rsid w:val="0020206B"/>
    <w:rsid w:val="002024D7"/>
    <w:rsid w:val="00203488"/>
    <w:rsid w:val="00205C11"/>
    <w:rsid w:val="00216D8B"/>
    <w:rsid w:val="002172AB"/>
    <w:rsid w:val="00222634"/>
    <w:rsid w:val="002244A3"/>
    <w:rsid w:val="00224898"/>
    <w:rsid w:val="00224FCD"/>
    <w:rsid w:val="0022667C"/>
    <w:rsid w:val="00227635"/>
    <w:rsid w:val="00227BE1"/>
    <w:rsid w:val="002305DD"/>
    <w:rsid w:val="0023316B"/>
    <w:rsid w:val="00236DCE"/>
    <w:rsid w:val="00237536"/>
    <w:rsid w:val="002379ED"/>
    <w:rsid w:val="00245601"/>
    <w:rsid w:val="0025014C"/>
    <w:rsid w:val="00251173"/>
    <w:rsid w:val="002531E8"/>
    <w:rsid w:val="00254E02"/>
    <w:rsid w:val="00260409"/>
    <w:rsid w:val="002614FD"/>
    <w:rsid w:val="0026264C"/>
    <w:rsid w:val="00264A5E"/>
    <w:rsid w:val="00266F5E"/>
    <w:rsid w:val="002719B8"/>
    <w:rsid w:val="00272D13"/>
    <w:rsid w:val="0027593F"/>
    <w:rsid w:val="0027619A"/>
    <w:rsid w:val="0028231B"/>
    <w:rsid w:val="00284397"/>
    <w:rsid w:val="002848F4"/>
    <w:rsid w:val="0028693C"/>
    <w:rsid w:val="00294A51"/>
    <w:rsid w:val="00295BE0"/>
    <w:rsid w:val="002A1820"/>
    <w:rsid w:val="002A2496"/>
    <w:rsid w:val="002A7200"/>
    <w:rsid w:val="002A7242"/>
    <w:rsid w:val="002B086D"/>
    <w:rsid w:val="002B272D"/>
    <w:rsid w:val="002B287F"/>
    <w:rsid w:val="002B7A79"/>
    <w:rsid w:val="002C030E"/>
    <w:rsid w:val="002C0D88"/>
    <w:rsid w:val="002D5E24"/>
    <w:rsid w:val="002D7C71"/>
    <w:rsid w:val="002E33AA"/>
    <w:rsid w:val="002E52FC"/>
    <w:rsid w:val="002E667C"/>
    <w:rsid w:val="003001F6"/>
    <w:rsid w:val="003004FA"/>
    <w:rsid w:val="00303649"/>
    <w:rsid w:val="0030429C"/>
    <w:rsid w:val="003049E3"/>
    <w:rsid w:val="0030592C"/>
    <w:rsid w:val="00310D0E"/>
    <w:rsid w:val="00312AAC"/>
    <w:rsid w:val="00321D0A"/>
    <w:rsid w:val="003227E6"/>
    <w:rsid w:val="00324736"/>
    <w:rsid w:val="00324C84"/>
    <w:rsid w:val="003320C4"/>
    <w:rsid w:val="00334478"/>
    <w:rsid w:val="003345C5"/>
    <w:rsid w:val="0033586C"/>
    <w:rsid w:val="00337285"/>
    <w:rsid w:val="003379BA"/>
    <w:rsid w:val="003416AC"/>
    <w:rsid w:val="00342CB2"/>
    <w:rsid w:val="00343DA2"/>
    <w:rsid w:val="00344DA1"/>
    <w:rsid w:val="0034513C"/>
    <w:rsid w:val="00347B3C"/>
    <w:rsid w:val="00350F2C"/>
    <w:rsid w:val="00354AD4"/>
    <w:rsid w:val="003603CD"/>
    <w:rsid w:val="00360B8E"/>
    <w:rsid w:val="00361EE8"/>
    <w:rsid w:val="003622BC"/>
    <w:rsid w:val="00362E81"/>
    <w:rsid w:val="00367FFA"/>
    <w:rsid w:val="003744AE"/>
    <w:rsid w:val="00375591"/>
    <w:rsid w:val="00375BD9"/>
    <w:rsid w:val="00381832"/>
    <w:rsid w:val="003839D7"/>
    <w:rsid w:val="00383EBA"/>
    <w:rsid w:val="003843E4"/>
    <w:rsid w:val="00384CE0"/>
    <w:rsid w:val="0038568B"/>
    <w:rsid w:val="003861A4"/>
    <w:rsid w:val="00386BDB"/>
    <w:rsid w:val="00387859"/>
    <w:rsid w:val="00390582"/>
    <w:rsid w:val="003924FC"/>
    <w:rsid w:val="003926FF"/>
    <w:rsid w:val="00395ACC"/>
    <w:rsid w:val="0039652A"/>
    <w:rsid w:val="003979C8"/>
    <w:rsid w:val="00397F2A"/>
    <w:rsid w:val="003B1D64"/>
    <w:rsid w:val="003B3128"/>
    <w:rsid w:val="003B4CA4"/>
    <w:rsid w:val="003B69A8"/>
    <w:rsid w:val="003B6F19"/>
    <w:rsid w:val="003C3308"/>
    <w:rsid w:val="003C56C3"/>
    <w:rsid w:val="003C6325"/>
    <w:rsid w:val="003C7558"/>
    <w:rsid w:val="003D1069"/>
    <w:rsid w:val="003D1737"/>
    <w:rsid w:val="003D1B5E"/>
    <w:rsid w:val="003E0EFD"/>
    <w:rsid w:val="003E4A89"/>
    <w:rsid w:val="003E7166"/>
    <w:rsid w:val="003E7A37"/>
    <w:rsid w:val="003F0A5B"/>
    <w:rsid w:val="003F0AA9"/>
    <w:rsid w:val="003F2010"/>
    <w:rsid w:val="003F4E50"/>
    <w:rsid w:val="003F617D"/>
    <w:rsid w:val="003F6402"/>
    <w:rsid w:val="003F7557"/>
    <w:rsid w:val="004008E0"/>
    <w:rsid w:val="00402406"/>
    <w:rsid w:val="004025EE"/>
    <w:rsid w:val="00402D5C"/>
    <w:rsid w:val="00404A26"/>
    <w:rsid w:val="00407BE8"/>
    <w:rsid w:val="00413CEE"/>
    <w:rsid w:val="00415ED7"/>
    <w:rsid w:val="00430981"/>
    <w:rsid w:val="00430F74"/>
    <w:rsid w:val="00437841"/>
    <w:rsid w:val="00443C3F"/>
    <w:rsid w:val="00457ED9"/>
    <w:rsid w:val="00460EE0"/>
    <w:rsid w:val="00465CF5"/>
    <w:rsid w:val="00473D36"/>
    <w:rsid w:val="0047674A"/>
    <w:rsid w:val="004774F0"/>
    <w:rsid w:val="00480038"/>
    <w:rsid w:val="00480779"/>
    <w:rsid w:val="00480FEB"/>
    <w:rsid w:val="0048205B"/>
    <w:rsid w:val="00482872"/>
    <w:rsid w:val="00483826"/>
    <w:rsid w:val="00483B93"/>
    <w:rsid w:val="00486DD1"/>
    <w:rsid w:val="004876BD"/>
    <w:rsid w:val="004879B0"/>
    <w:rsid w:val="00491506"/>
    <w:rsid w:val="0049247D"/>
    <w:rsid w:val="00494915"/>
    <w:rsid w:val="00494CD7"/>
    <w:rsid w:val="0049597F"/>
    <w:rsid w:val="004A093D"/>
    <w:rsid w:val="004A37C4"/>
    <w:rsid w:val="004A3AEF"/>
    <w:rsid w:val="004A66CD"/>
    <w:rsid w:val="004B133D"/>
    <w:rsid w:val="004C1859"/>
    <w:rsid w:val="004C2B8D"/>
    <w:rsid w:val="004C3B2F"/>
    <w:rsid w:val="004C4753"/>
    <w:rsid w:val="004D0A24"/>
    <w:rsid w:val="004D1681"/>
    <w:rsid w:val="004D4D50"/>
    <w:rsid w:val="004E3491"/>
    <w:rsid w:val="004E682A"/>
    <w:rsid w:val="004E7A37"/>
    <w:rsid w:val="004F16D7"/>
    <w:rsid w:val="004F1C30"/>
    <w:rsid w:val="004F3693"/>
    <w:rsid w:val="004F4D60"/>
    <w:rsid w:val="004F59AF"/>
    <w:rsid w:val="004F6F53"/>
    <w:rsid w:val="0050619D"/>
    <w:rsid w:val="005077E7"/>
    <w:rsid w:val="005120F3"/>
    <w:rsid w:val="00512411"/>
    <w:rsid w:val="00513C8D"/>
    <w:rsid w:val="00514903"/>
    <w:rsid w:val="00524B18"/>
    <w:rsid w:val="00526050"/>
    <w:rsid w:val="0053067E"/>
    <w:rsid w:val="00536613"/>
    <w:rsid w:val="00540C46"/>
    <w:rsid w:val="005416B7"/>
    <w:rsid w:val="00543D81"/>
    <w:rsid w:val="005443E3"/>
    <w:rsid w:val="00551231"/>
    <w:rsid w:val="005552F8"/>
    <w:rsid w:val="0055724C"/>
    <w:rsid w:val="00560962"/>
    <w:rsid w:val="00561F1E"/>
    <w:rsid w:val="00562061"/>
    <w:rsid w:val="00565C4B"/>
    <w:rsid w:val="005668D1"/>
    <w:rsid w:val="00574B02"/>
    <w:rsid w:val="00575652"/>
    <w:rsid w:val="0057797F"/>
    <w:rsid w:val="00577FD5"/>
    <w:rsid w:val="00580E1A"/>
    <w:rsid w:val="0058767E"/>
    <w:rsid w:val="00594AD8"/>
    <w:rsid w:val="0059511E"/>
    <w:rsid w:val="0059740F"/>
    <w:rsid w:val="005A0FC8"/>
    <w:rsid w:val="005A329C"/>
    <w:rsid w:val="005A6BB4"/>
    <w:rsid w:val="005B1D77"/>
    <w:rsid w:val="005B25B3"/>
    <w:rsid w:val="005B4096"/>
    <w:rsid w:val="005B4613"/>
    <w:rsid w:val="005B4D8F"/>
    <w:rsid w:val="005B4F12"/>
    <w:rsid w:val="005B7594"/>
    <w:rsid w:val="005C293A"/>
    <w:rsid w:val="005D16DB"/>
    <w:rsid w:val="005D2608"/>
    <w:rsid w:val="005D6689"/>
    <w:rsid w:val="005E437D"/>
    <w:rsid w:val="005F3B79"/>
    <w:rsid w:val="005F4D94"/>
    <w:rsid w:val="005F5747"/>
    <w:rsid w:val="005F57C1"/>
    <w:rsid w:val="005F5D4F"/>
    <w:rsid w:val="006008DF"/>
    <w:rsid w:val="00600E91"/>
    <w:rsid w:val="00601FBF"/>
    <w:rsid w:val="0060297B"/>
    <w:rsid w:val="006031EB"/>
    <w:rsid w:val="00604A2B"/>
    <w:rsid w:val="0060535F"/>
    <w:rsid w:val="00613089"/>
    <w:rsid w:val="00614934"/>
    <w:rsid w:val="00614ADA"/>
    <w:rsid w:val="0061645D"/>
    <w:rsid w:val="0062117A"/>
    <w:rsid w:val="00621750"/>
    <w:rsid w:val="00625CE6"/>
    <w:rsid w:val="00626037"/>
    <w:rsid w:val="006279AB"/>
    <w:rsid w:val="00630C51"/>
    <w:rsid w:val="0063316D"/>
    <w:rsid w:val="006338FB"/>
    <w:rsid w:val="00633CFC"/>
    <w:rsid w:val="00634CDE"/>
    <w:rsid w:val="00634F26"/>
    <w:rsid w:val="00636187"/>
    <w:rsid w:val="006370C5"/>
    <w:rsid w:val="0064394F"/>
    <w:rsid w:val="00666A0B"/>
    <w:rsid w:val="00685135"/>
    <w:rsid w:val="00691B20"/>
    <w:rsid w:val="00694E84"/>
    <w:rsid w:val="00697E90"/>
    <w:rsid w:val="006A2AF9"/>
    <w:rsid w:val="006A3476"/>
    <w:rsid w:val="006A7AEF"/>
    <w:rsid w:val="006B362D"/>
    <w:rsid w:val="006B4321"/>
    <w:rsid w:val="006B4CD5"/>
    <w:rsid w:val="006B5ACE"/>
    <w:rsid w:val="006B63C8"/>
    <w:rsid w:val="006B7039"/>
    <w:rsid w:val="006B75A0"/>
    <w:rsid w:val="006B7CA4"/>
    <w:rsid w:val="006B7D44"/>
    <w:rsid w:val="006C0246"/>
    <w:rsid w:val="006C0339"/>
    <w:rsid w:val="006C62BA"/>
    <w:rsid w:val="006D23D9"/>
    <w:rsid w:val="006D7C44"/>
    <w:rsid w:val="006E0D14"/>
    <w:rsid w:val="006E2520"/>
    <w:rsid w:val="006E34CB"/>
    <w:rsid w:val="006E4C31"/>
    <w:rsid w:val="006E4F3E"/>
    <w:rsid w:val="006E56A1"/>
    <w:rsid w:val="006E6B9C"/>
    <w:rsid w:val="006F2CEE"/>
    <w:rsid w:val="006F58BF"/>
    <w:rsid w:val="006F5A20"/>
    <w:rsid w:val="006F735D"/>
    <w:rsid w:val="007008AE"/>
    <w:rsid w:val="007009F3"/>
    <w:rsid w:val="007024F6"/>
    <w:rsid w:val="00702A44"/>
    <w:rsid w:val="00702E76"/>
    <w:rsid w:val="007040A7"/>
    <w:rsid w:val="00706FCD"/>
    <w:rsid w:val="00711F6C"/>
    <w:rsid w:val="00712F1B"/>
    <w:rsid w:val="00721BC8"/>
    <w:rsid w:val="007273AB"/>
    <w:rsid w:val="007319C0"/>
    <w:rsid w:val="0073268C"/>
    <w:rsid w:val="00732AE8"/>
    <w:rsid w:val="00735DC0"/>
    <w:rsid w:val="007375CC"/>
    <w:rsid w:val="00740B8D"/>
    <w:rsid w:val="00745785"/>
    <w:rsid w:val="00752278"/>
    <w:rsid w:val="0076146C"/>
    <w:rsid w:val="00761AB3"/>
    <w:rsid w:val="00761F82"/>
    <w:rsid w:val="00762204"/>
    <w:rsid w:val="0076246E"/>
    <w:rsid w:val="00766347"/>
    <w:rsid w:val="00767B55"/>
    <w:rsid w:val="00771E89"/>
    <w:rsid w:val="0077451A"/>
    <w:rsid w:val="007766F6"/>
    <w:rsid w:val="00780FA6"/>
    <w:rsid w:val="00782B80"/>
    <w:rsid w:val="0078309E"/>
    <w:rsid w:val="007837E7"/>
    <w:rsid w:val="00784FA0"/>
    <w:rsid w:val="00790F78"/>
    <w:rsid w:val="007947CE"/>
    <w:rsid w:val="00794FCC"/>
    <w:rsid w:val="00797935"/>
    <w:rsid w:val="007A0FFA"/>
    <w:rsid w:val="007A2B3E"/>
    <w:rsid w:val="007A36D2"/>
    <w:rsid w:val="007A3EDB"/>
    <w:rsid w:val="007A58B5"/>
    <w:rsid w:val="007A6965"/>
    <w:rsid w:val="007B05FF"/>
    <w:rsid w:val="007B230B"/>
    <w:rsid w:val="007B3D1E"/>
    <w:rsid w:val="007B4CF1"/>
    <w:rsid w:val="007B56C4"/>
    <w:rsid w:val="007B6D4E"/>
    <w:rsid w:val="007C50F0"/>
    <w:rsid w:val="007C5952"/>
    <w:rsid w:val="007C6587"/>
    <w:rsid w:val="007D1E3D"/>
    <w:rsid w:val="007D335D"/>
    <w:rsid w:val="007D363C"/>
    <w:rsid w:val="007D59B0"/>
    <w:rsid w:val="007D6C08"/>
    <w:rsid w:val="007E1DB4"/>
    <w:rsid w:val="007E239D"/>
    <w:rsid w:val="007E4148"/>
    <w:rsid w:val="007E4648"/>
    <w:rsid w:val="007E4A00"/>
    <w:rsid w:val="007F0EA2"/>
    <w:rsid w:val="007F241D"/>
    <w:rsid w:val="00800FD6"/>
    <w:rsid w:val="008037D3"/>
    <w:rsid w:val="00807C0D"/>
    <w:rsid w:val="00810BD1"/>
    <w:rsid w:val="00811819"/>
    <w:rsid w:val="00817534"/>
    <w:rsid w:val="00817EEF"/>
    <w:rsid w:val="008218B5"/>
    <w:rsid w:val="00823E11"/>
    <w:rsid w:val="0082465B"/>
    <w:rsid w:val="008248C0"/>
    <w:rsid w:val="008265C5"/>
    <w:rsid w:val="00827B9B"/>
    <w:rsid w:val="00835DB6"/>
    <w:rsid w:val="00837BB6"/>
    <w:rsid w:val="00840646"/>
    <w:rsid w:val="008417A3"/>
    <w:rsid w:val="0084187B"/>
    <w:rsid w:val="008423AD"/>
    <w:rsid w:val="00843A00"/>
    <w:rsid w:val="0084476D"/>
    <w:rsid w:val="00844F39"/>
    <w:rsid w:val="00853016"/>
    <w:rsid w:val="00853C41"/>
    <w:rsid w:val="00865E28"/>
    <w:rsid w:val="0087186A"/>
    <w:rsid w:val="00875F53"/>
    <w:rsid w:val="00880DBA"/>
    <w:rsid w:val="008820C7"/>
    <w:rsid w:val="008827EF"/>
    <w:rsid w:val="00885448"/>
    <w:rsid w:val="00890049"/>
    <w:rsid w:val="008930B5"/>
    <w:rsid w:val="00893E1D"/>
    <w:rsid w:val="00895486"/>
    <w:rsid w:val="008A45E8"/>
    <w:rsid w:val="008A4B50"/>
    <w:rsid w:val="008A5F63"/>
    <w:rsid w:val="008B06D3"/>
    <w:rsid w:val="008B1842"/>
    <w:rsid w:val="008B3D7B"/>
    <w:rsid w:val="008B533D"/>
    <w:rsid w:val="008B58D2"/>
    <w:rsid w:val="008C1E3A"/>
    <w:rsid w:val="008C7ACC"/>
    <w:rsid w:val="008D01DA"/>
    <w:rsid w:val="008D0E80"/>
    <w:rsid w:val="008D1FC0"/>
    <w:rsid w:val="008D3B23"/>
    <w:rsid w:val="008D642A"/>
    <w:rsid w:val="008D7835"/>
    <w:rsid w:val="008E1512"/>
    <w:rsid w:val="008E1582"/>
    <w:rsid w:val="008E4153"/>
    <w:rsid w:val="008E43AE"/>
    <w:rsid w:val="008F29A0"/>
    <w:rsid w:val="008F43EE"/>
    <w:rsid w:val="009019D9"/>
    <w:rsid w:val="00901BC6"/>
    <w:rsid w:val="009031E6"/>
    <w:rsid w:val="00911A99"/>
    <w:rsid w:val="00911C94"/>
    <w:rsid w:val="00912F3C"/>
    <w:rsid w:val="009141ED"/>
    <w:rsid w:val="0091561E"/>
    <w:rsid w:val="00915FBD"/>
    <w:rsid w:val="00917121"/>
    <w:rsid w:val="009216F3"/>
    <w:rsid w:val="00921C22"/>
    <w:rsid w:val="0092206E"/>
    <w:rsid w:val="00936A63"/>
    <w:rsid w:val="00936EB9"/>
    <w:rsid w:val="00937D0C"/>
    <w:rsid w:val="00940F1B"/>
    <w:rsid w:val="009441A8"/>
    <w:rsid w:val="009444A8"/>
    <w:rsid w:val="00944E72"/>
    <w:rsid w:val="009512EF"/>
    <w:rsid w:val="0095143A"/>
    <w:rsid w:val="00952383"/>
    <w:rsid w:val="009534F9"/>
    <w:rsid w:val="00953501"/>
    <w:rsid w:val="00954E69"/>
    <w:rsid w:val="00955AF6"/>
    <w:rsid w:val="00956C52"/>
    <w:rsid w:val="009570C4"/>
    <w:rsid w:val="00957429"/>
    <w:rsid w:val="009633FF"/>
    <w:rsid w:val="00964661"/>
    <w:rsid w:val="00964D1E"/>
    <w:rsid w:val="00966EBE"/>
    <w:rsid w:val="00967A83"/>
    <w:rsid w:val="009704FC"/>
    <w:rsid w:val="00991106"/>
    <w:rsid w:val="00992477"/>
    <w:rsid w:val="00994CC4"/>
    <w:rsid w:val="00995B07"/>
    <w:rsid w:val="009A1155"/>
    <w:rsid w:val="009A3422"/>
    <w:rsid w:val="009A3BCC"/>
    <w:rsid w:val="009A3BE9"/>
    <w:rsid w:val="009A5674"/>
    <w:rsid w:val="009A6FB8"/>
    <w:rsid w:val="009A75D4"/>
    <w:rsid w:val="009A7F32"/>
    <w:rsid w:val="009B634C"/>
    <w:rsid w:val="009C1351"/>
    <w:rsid w:val="009C1CB1"/>
    <w:rsid w:val="009C51F2"/>
    <w:rsid w:val="009C6092"/>
    <w:rsid w:val="009D0AC0"/>
    <w:rsid w:val="009D1A47"/>
    <w:rsid w:val="009D1D46"/>
    <w:rsid w:val="009D2192"/>
    <w:rsid w:val="009D4A28"/>
    <w:rsid w:val="009D5214"/>
    <w:rsid w:val="009D6CC8"/>
    <w:rsid w:val="009E5FB0"/>
    <w:rsid w:val="009F5047"/>
    <w:rsid w:val="00A045CC"/>
    <w:rsid w:val="00A10C2A"/>
    <w:rsid w:val="00A1290E"/>
    <w:rsid w:val="00A14786"/>
    <w:rsid w:val="00A16157"/>
    <w:rsid w:val="00A16FEF"/>
    <w:rsid w:val="00A23E2A"/>
    <w:rsid w:val="00A26652"/>
    <w:rsid w:val="00A3005C"/>
    <w:rsid w:val="00A34568"/>
    <w:rsid w:val="00A35B49"/>
    <w:rsid w:val="00A373B4"/>
    <w:rsid w:val="00A402C2"/>
    <w:rsid w:val="00A41816"/>
    <w:rsid w:val="00A420FE"/>
    <w:rsid w:val="00A552C0"/>
    <w:rsid w:val="00A553DA"/>
    <w:rsid w:val="00A55445"/>
    <w:rsid w:val="00A55976"/>
    <w:rsid w:val="00A56E99"/>
    <w:rsid w:val="00A622ED"/>
    <w:rsid w:val="00A65E0B"/>
    <w:rsid w:val="00A7107B"/>
    <w:rsid w:val="00A813D9"/>
    <w:rsid w:val="00A848DB"/>
    <w:rsid w:val="00A86441"/>
    <w:rsid w:val="00A87B6F"/>
    <w:rsid w:val="00A915EB"/>
    <w:rsid w:val="00A94956"/>
    <w:rsid w:val="00A9605F"/>
    <w:rsid w:val="00A96ED1"/>
    <w:rsid w:val="00A9713E"/>
    <w:rsid w:val="00AA26A5"/>
    <w:rsid w:val="00AA7AE8"/>
    <w:rsid w:val="00AB0882"/>
    <w:rsid w:val="00AB24AD"/>
    <w:rsid w:val="00AB2AB9"/>
    <w:rsid w:val="00AB66A7"/>
    <w:rsid w:val="00AD0FEF"/>
    <w:rsid w:val="00AD2CF6"/>
    <w:rsid w:val="00AE0C89"/>
    <w:rsid w:val="00AE1DD4"/>
    <w:rsid w:val="00AE1E7B"/>
    <w:rsid w:val="00AE40D8"/>
    <w:rsid w:val="00AF0498"/>
    <w:rsid w:val="00AF6F5A"/>
    <w:rsid w:val="00AF7A3F"/>
    <w:rsid w:val="00B077F3"/>
    <w:rsid w:val="00B10300"/>
    <w:rsid w:val="00B14085"/>
    <w:rsid w:val="00B156BE"/>
    <w:rsid w:val="00B1623B"/>
    <w:rsid w:val="00B22C07"/>
    <w:rsid w:val="00B2428B"/>
    <w:rsid w:val="00B2616D"/>
    <w:rsid w:val="00B31BE3"/>
    <w:rsid w:val="00B342D9"/>
    <w:rsid w:val="00B379D9"/>
    <w:rsid w:val="00B4178C"/>
    <w:rsid w:val="00B420D5"/>
    <w:rsid w:val="00B43F3D"/>
    <w:rsid w:val="00B4450A"/>
    <w:rsid w:val="00B445AE"/>
    <w:rsid w:val="00B61C44"/>
    <w:rsid w:val="00B634A6"/>
    <w:rsid w:val="00B639F1"/>
    <w:rsid w:val="00B63EFA"/>
    <w:rsid w:val="00B65236"/>
    <w:rsid w:val="00B660E0"/>
    <w:rsid w:val="00B6771F"/>
    <w:rsid w:val="00B72E50"/>
    <w:rsid w:val="00B73815"/>
    <w:rsid w:val="00B74095"/>
    <w:rsid w:val="00B772DC"/>
    <w:rsid w:val="00B80705"/>
    <w:rsid w:val="00B808B5"/>
    <w:rsid w:val="00B83C23"/>
    <w:rsid w:val="00B84039"/>
    <w:rsid w:val="00B84792"/>
    <w:rsid w:val="00B84C91"/>
    <w:rsid w:val="00B84EAD"/>
    <w:rsid w:val="00B90C1D"/>
    <w:rsid w:val="00B922CD"/>
    <w:rsid w:val="00B930BC"/>
    <w:rsid w:val="00BA1786"/>
    <w:rsid w:val="00BA2F03"/>
    <w:rsid w:val="00BA3C07"/>
    <w:rsid w:val="00BA594A"/>
    <w:rsid w:val="00BA5DDF"/>
    <w:rsid w:val="00BB34B7"/>
    <w:rsid w:val="00BB537E"/>
    <w:rsid w:val="00BB71D7"/>
    <w:rsid w:val="00BC2131"/>
    <w:rsid w:val="00BC3181"/>
    <w:rsid w:val="00BC503C"/>
    <w:rsid w:val="00BC5639"/>
    <w:rsid w:val="00BC6D2B"/>
    <w:rsid w:val="00BD067B"/>
    <w:rsid w:val="00BD0B42"/>
    <w:rsid w:val="00BD76CF"/>
    <w:rsid w:val="00BE013B"/>
    <w:rsid w:val="00BE78B6"/>
    <w:rsid w:val="00BF22C6"/>
    <w:rsid w:val="00BF6589"/>
    <w:rsid w:val="00BF712F"/>
    <w:rsid w:val="00C036F5"/>
    <w:rsid w:val="00C03FBE"/>
    <w:rsid w:val="00C04265"/>
    <w:rsid w:val="00C05D54"/>
    <w:rsid w:val="00C109BA"/>
    <w:rsid w:val="00C120D1"/>
    <w:rsid w:val="00C16C9C"/>
    <w:rsid w:val="00C17ABD"/>
    <w:rsid w:val="00C23186"/>
    <w:rsid w:val="00C23F97"/>
    <w:rsid w:val="00C260C7"/>
    <w:rsid w:val="00C35AB6"/>
    <w:rsid w:val="00C36AF4"/>
    <w:rsid w:val="00C410C4"/>
    <w:rsid w:val="00C43E10"/>
    <w:rsid w:val="00C444CE"/>
    <w:rsid w:val="00C45213"/>
    <w:rsid w:val="00C51CE7"/>
    <w:rsid w:val="00C52571"/>
    <w:rsid w:val="00C52C8A"/>
    <w:rsid w:val="00C55090"/>
    <w:rsid w:val="00C551CD"/>
    <w:rsid w:val="00C55AF3"/>
    <w:rsid w:val="00C5721D"/>
    <w:rsid w:val="00C57E40"/>
    <w:rsid w:val="00C61BFB"/>
    <w:rsid w:val="00C621D3"/>
    <w:rsid w:val="00C624CC"/>
    <w:rsid w:val="00C739F6"/>
    <w:rsid w:val="00C7414C"/>
    <w:rsid w:val="00C7492C"/>
    <w:rsid w:val="00C76355"/>
    <w:rsid w:val="00C81169"/>
    <w:rsid w:val="00C83788"/>
    <w:rsid w:val="00C8566F"/>
    <w:rsid w:val="00C87E42"/>
    <w:rsid w:val="00C90525"/>
    <w:rsid w:val="00C90B60"/>
    <w:rsid w:val="00C913D4"/>
    <w:rsid w:val="00C917CA"/>
    <w:rsid w:val="00C93E92"/>
    <w:rsid w:val="00C96102"/>
    <w:rsid w:val="00CA01B4"/>
    <w:rsid w:val="00CA3094"/>
    <w:rsid w:val="00CA3675"/>
    <w:rsid w:val="00CA4524"/>
    <w:rsid w:val="00CB1456"/>
    <w:rsid w:val="00CB25D8"/>
    <w:rsid w:val="00CB3767"/>
    <w:rsid w:val="00CB5071"/>
    <w:rsid w:val="00CC304C"/>
    <w:rsid w:val="00CD12C7"/>
    <w:rsid w:val="00CD14BA"/>
    <w:rsid w:val="00CD1553"/>
    <w:rsid w:val="00CD297A"/>
    <w:rsid w:val="00CE6206"/>
    <w:rsid w:val="00CF0289"/>
    <w:rsid w:val="00CF0C14"/>
    <w:rsid w:val="00CF2450"/>
    <w:rsid w:val="00CF7531"/>
    <w:rsid w:val="00CF7C34"/>
    <w:rsid w:val="00D01170"/>
    <w:rsid w:val="00D0189D"/>
    <w:rsid w:val="00D03669"/>
    <w:rsid w:val="00D116BB"/>
    <w:rsid w:val="00D11871"/>
    <w:rsid w:val="00D12786"/>
    <w:rsid w:val="00D203F2"/>
    <w:rsid w:val="00D20D06"/>
    <w:rsid w:val="00D21A91"/>
    <w:rsid w:val="00D27DBC"/>
    <w:rsid w:val="00D309E8"/>
    <w:rsid w:val="00D31A55"/>
    <w:rsid w:val="00D33B2B"/>
    <w:rsid w:val="00D34E5D"/>
    <w:rsid w:val="00D42512"/>
    <w:rsid w:val="00D42F9D"/>
    <w:rsid w:val="00D47328"/>
    <w:rsid w:val="00D4770B"/>
    <w:rsid w:val="00D478D5"/>
    <w:rsid w:val="00D47D3D"/>
    <w:rsid w:val="00D551FD"/>
    <w:rsid w:val="00D55426"/>
    <w:rsid w:val="00D621B8"/>
    <w:rsid w:val="00D67279"/>
    <w:rsid w:val="00D72400"/>
    <w:rsid w:val="00D726A0"/>
    <w:rsid w:val="00D72FB4"/>
    <w:rsid w:val="00D732CE"/>
    <w:rsid w:val="00D76366"/>
    <w:rsid w:val="00D769D3"/>
    <w:rsid w:val="00D769F8"/>
    <w:rsid w:val="00D77A7A"/>
    <w:rsid w:val="00D80454"/>
    <w:rsid w:val="00D80F12"/>
    <w:rsid w:val="00D815F6"/>
    <w:rsid w:val="00D86CBC"/>
    <w:rsid w:val="00D87457"/>
    <w:rsid w:val="00D91B18"/>
    <w:rsid w:val="00D93BBA"/>
    <w:rsid w:val="00D9551E"/>
    <w:rsid w:val="00D96F64"/>
    <w:rsid w:val="00DA1A0B"/>
    <w:rsid w:val="00DA1D2D"/>
    <w:rsid w:val="00DA21CF"/>
    <w:rsid w:val="00DA2919"/>
    <w:rsid w:val="00DA34C5"/>
    <w:rsid w:val="00DA4CD9"/>
    <w:rsid w:val="00DA59C9"/>
    <w:rsid w:val="00DA7EE7"/>
    <w:rsid w:val="00DB1C81"/>
    <w:rsid w:val="00DB5B83"/>
    <w:rsid w:val="00DC367A"/>
    <w:rsid w:val="00DC41C0"/>
    <w:rsid w:val="00DC48EA"/>
    <w:rsid w:val="00DD4C5F"/>
    <w:rsid w:val="00DD790F"/>
    <w:rsid w:val="00DD7E08"/>
    <w:rsid w:val="00DE0970"/>
    <w:rsid w:val="00DE1C2B"/>
    <w:rsid w:val="00DE3E6E"/>
    <w:rsid w:val="00DE43BC"/>
    <w:rsid w:val="00DE43C8"/>
    <w:rsid w:val="00DE5758"/>
    <w:rsid w:val="00DE5CC0"/>
    <w:rsid w:val="00DE6401"/>
    <w:rsid w:val="00DF01BD"/>
    <w:rsid w:val="00DF1801"/>
    <w:rsid w:val="00DF2071"/>
    <w:rsid w:val="00DF29BD"/>
    <w:rsid w:val="00DF3C51"/>
    <w:rsid w:val="00DF420F"/>
    <w:rsid w:val="00DF670D"/>
    <w:rsid w:val="00DF6864"/>
    <w:rsid w:val="00DF7C45"/>
    <w:rsid w:val="00E07F2B"/>
    <w:rsid w:val="00E1038F"/>
    <w:rsid w:val="00E10D99"/>
    <w:rsid w:val="00E1105E"/>
    <w:rsid w:val="00E12ABD"/>
    <w:rsid w:val="00E131C0"/>
    <w:rsid w:val="00E13FA4"/>
    <w:rsid w:val="00E14F0C"/>
    <w:rsid w:val="00E20078"/>
    <w:rsid w:val="00E206C4"/>
    <w:rsid w:val="00E22883"/>
    <w:rsid w:val="00E24CCA"/>
    <w:rsid w:val="00E256C7"/>
    <w:rsid w:val="00E25E68"/>
    <w:rsid w:val="00E2793B"/>
    <w:rsid w:val="00E307CE"/>
    <w:rsid w:val="00E32EC1"/>
    <w:rsid w:val="00E35A37"/>
    <w:rsid w:val="00E37B46"/>
    <w:rsid w:val="00E42714"/>
    <w:rsid w:val="00E442C8"/>
    <w:rsid w:val="00E54262"/>
    <w:rsid w:val="00E572D8"/>
    <w:rsid w:val="00E615B1"/>
    <w:rsid w:val="00E634E5"/>
    <w:rsid w:val="00E63B7F"/>
    <w:rsid w:val="00E644B0"/>
    <w:rsid w:val="00E673B6"/>
    <w:rsid w:val="00E737C5"/>
    <w:rsid w:val="00E73A8B"/>
    <w:rsid w:val="00E74B11"/>
    <w:rsid w:val="00E75433"/>
    <w:rsid w:val="00E7566A"/>
    <w:rsid w:val="00E80A41"/>
    <w:rsid w:val="00E812B2"/>
    <w:rsid w:val="00E82542"/>
    <w:rsid w:val="00E83614"/>
    <w:rsid w:val="00E8441A"/>
    <w:rsid w:val="00E85786"/>
    <w:rsid w:val="00E867E8"/>
    <w:rsid w:val="00E927AE"/>
    <w:rsid w:val="00E92DBF"/>
    <w:rsid w:val="00E92FDC"/>
    <w:rsid w:val="00E94652"/>
    <w:rsid w:val="00E951C7"/>
    <w:rsid w:val="00EA0158"/>
    <w:rsid w:val="00EA4CD9"/>
    <w:rsid w:val="00EA7925"/>
    <w:rsid w:val="00EB2766"/>
    <w:rsid w:val="00EB38AB"/>
    <w:rsid w:val="00EB66A2"/>
    <w:rsid w:val="00EB69F6"/>
    <w:rsid w:val="00EB7DD3"/>
    <w:rsid w:val="00EC122A"/>
    <w:rsid w:val="00ED0638"/>
    <w:rsid w:val="00ED1423"/>
    <w:rsid w:val="00ED1795"/>
    <w:rsid w:val="00ED1CEE"/>
    <w:rsid w:val="00ED40F9"/>
    <w:rsid w:val="00ED5096"/>
    <w:rsid w:val="00ED52D3"/>
    <w:rsid w:val="00EE22FA"/>
    <w:rsid w:val="00EE2CC3"/>
    <w:rsid w:val="00EE5B4F"/>
    <w:rsid w:val="00EF1299"/>
    <w:rsid w:val="00EF359A"/>
    <w:rsid w:val="00EF6218"/>
    <w:rsid w:val="00EF716B"/>
    <w:rsid w:val="00F00189"/>
    <w:rsid w:val="00F001E2"/>
    <w:rsid w:val="00F05B24"/>
    <w:rsid w:val="00F06A92"/>
    <w:rsid w:val="00F07A5C"/>
    <w:rsid w:val="00F121C0"/>
    <w:rsid w:val="00F20079"/>
    <w:rsid w:val="00F23ACD"/>
    <w:rsid w:val="00F26CAC"/>
    <w:rsid w:val="00F278CE"/>
    <w:rsid w:val="00F33AA6"/>
    <w:rsid w:val="00F345C3"/>
    <w:rsid w:val="00F34CCF"/>
    <w:rsid w:val="00F3647F"/>
    <w:rsid w:val="00F412BC"/>
    <w:rsid w:val="00F46FF2"/>
    <w:rsid w:val="00F50652"/>
    <w:rsid w:val="00F530DB"/>
    <w:rsid w:val="00F54754"/>
    <w:rsid w:val="00F60960"/>
    <w:rsid w:val="00F61544"/>
    <w:rsid w:val="00F670F5"/>
    <w:rsid w:val="00F7474B"/>
    <w:rsid w:val="00F74CAD"/>
    <w:rsid w:val="00F761B2"/>
    <w:rsid w:val="00F76DF1"/>
    <w:rsid w:val="00F913DC"/>
    <w:rsid w:val="00F9459E"/>
    <w:rsid w:val="00FA6216"/>
    <w:rsid w:val="00FA72DC"/>
    <w:rsid w:val="00FA7D08"/>
    <w:rsid w:val="00FB5911"/>
    <w:rsid w:val="00FC038D"/>
    <w:rsid w:val="00FC06B3"/>
    <w:rsid w:val="00FC0FFA"/>
    <w:rsid w:val="00FC32BF"/>
    <w:rsid w:val="00FC3759"/>
    <w:rsid w:val="00FC3B77"/>
    <w:rsid w:val="00FC4FBF"/>
    <w:rsid w:val="00FC657D"/>
    <w:rsid w:val="00FD14A1"/>
    <w:rsid w:val="00FD18E4"/>
    <w:rsid w:val="00FD3052"/>
    <w:rsid w:val="00FD483A"/>
    <w:rsid w:val="00FD5ED8"/>
    <w:rsid w:val="00FE1198"/>
    <w:rsid w:val="00FE45C1"/>
    <w:rsid w:val="00FE4E3A"/>
    <w:rsid w:val="00FF0926"/>
    <w:rsid w:val="00FF0CC6"/>
    <w:rsid w:val="00FF0F79"/>
    <w:rsid w:val="00FF1F80"/>
    <w:rsid w:val="00FF2AD0"/>
    <w:rsid w:val="00FF3DB9"/>
    <w:rsid w:val="00FF7315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F1687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 w:val="0"/>
      <w:spacing w:before="60" w:after="60"/>
      <w:jc w:val="left"/>
      <w:outlineLvl w:val="0"/>
    </w:pPr>
    <w:rPr>
      <w:b/>
      <w:smallCaps/>
    </w:rPr>
  </w:style>
  <w:style w:type="paragraph" w:styleId="Heading2">
    <w:name w:val="heading 2"/>
    <w:basedOn w:val="Normal"/>
    <w:next w:val="Normal"/>
    <w:qFormat/>
    <w:pPr>
      <w:keepNext/>
      <w:keepLines w:val="0"/>
      <w:framePr w:hSpace="180" w:wrap="around" w:vAnchor="text" w:hAnchor="margin" w:xAlign="center" w:y="82"/>
      <w:ind w:left="720" w:hanging="720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page" w:x="1277" w:y="347"/>
      <w:ind w:left="-94" w:right="-36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text" w:hAnchor="page" w:x="1277" w:y="347"/>
      <w:ind w:right="-36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text" w:hAnchor="page" w:x="1277" w:y="417"/>
      <w:ind w:right="-36"/>
      <w:outlineLvl w:val="4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text" w:hAnchor="page" w:x="1277" w:y="347"/>
      <w:ind w:right="-36"/>
      <w:jc w:val="lef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ing1Char">
    <w:name w:val="Heading 1 Char"/>
    <w:link w:val="Heading1"/>
    <w:rsid w:val="00702A44"/>
    <w:rPr>
      <w:b/>
      <w:smallCaps/>
    </w:rPr>
  </w:style>
  <w:style w:type="paragraph" w:styleId="MessageHeader">
    <w:name w:val="Message Header"/>
    <w:basedOn w:val="Normal"/>
    <w:link w:val="MessageHeaderChar"/>
    <w:rsid w:val="007837E7"/>
    <w:pPr>
      <w:keepLines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Arial" w:hAnsi="Arial"/>
      <w:sz w:val="24"/>
      <w:szCs w:val="24"/>
    </w:rPr>
  </w:style>
  <w:style w:type="character" w:customStyle="1" w:styleId="MessageHeaderChar">
    <w:name w:val="Message Header Char"/>
    <w:link w:val="MessageHeader"/>
    <w:rsid w:val="007837E7"/>
    <w:rPr>
      <w:rFonts w:ascii="Arial" w:hAnsi="Arial" w:cs="Arial"/>
      <w:sz w:val="24"/>
      <w:szCs w:val="24"/>
      <w:shd w:val="pct20" w:color="auto" w:fill="auto"/>
    </w:rPr>
  </w:style>
  <w:style w:type="character" w:customStyle="1" w:styleId="HeaderChar">
    <w:name w:val="Header Char"/>
    <w:link w:val="Header"/>
    <w:rsid w:val="00E14F0C"/>
    <w:rPr>
      <w:lang w:val="en-GB"/>
    </w:rPr>
  </w:style>
  <w:style w:type="character" w:styleId="CommentReference">
    <w:name w:val="annotation reference"/>
    <w:rsid w:val="008B53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533D"/>
  </w:style>
  <w:style w:type="character" w:customStyle="1" w:styleId="CommentTextChar">
    <w:name w:val="Comment Text Char"/>
    <w:link w:val="CommentText"/>
    <w:rsid w:val="008B533D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B533D"/>
    <w:rPr>
      <w:b/>
      <w:bCs/>
    </w:rPr>
  </w:style>
  <w:style w:type="character" w:customStyle="1" w:styleId="CommentSubjectChar">
    <w:name w:val="Comment Subject Char"/>
    <w:link w:val="CommentSubject"/>
    <w:rsid w:val="008B533D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8B53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B533D"/>
    <w:rPr>
      <w:rFonts w:ascii="Tahoma" w:hAnsi="Tahoma" w:cs="Tahoma"/>
      <w:sz w:val="16"/>
      <w:szCs w:val="16"/>
      <w:lang w:val="en-GB" w:eastAsia="en-US"/>
    </w:rPr>
  </w:style>
  <w:style w:type="paragraph" w:customStyle="1" w:styleId="LightGrid-Accent31">
    <w:name w:val="Light Grid - Accent 31"/>
    <w:basedOn w:val="Normal"/>
    <w:uiPriority w:val="34"/>
    <w:qFormat/>
    <w:rsid w:val="00ED5096"/>
    <w:pPr>
      <w:keepLines w:val="0"/>
      <w:ind w:left="720"/>
      <w:contextualSpacing/>
      <w:jc w:val="left"/>
    </w:pPr>
    <w:rPr>
      <w:rFonts w:cs="Angsana New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D5096"/>
    <w:pPr>
      <w:keepLines w:val="0"/>
      <w:suppressAutoHyphens/>
      <w:spacing w:before="280" w:after="280"/>
      <w:jc w:val="left"/>
    </w:pPr>
    <w:rPr>
      <w:sz w:val="24"/>
      <w:szCs w:val="24"/>
      <w:lang w:val="en-US" w:eastAsia="ar-SA"/>
    </w:rPr>
  </w:style>
  <w:style w:type="paragraph" w:customStyle="1" w:styleId="LightList-Accent31">
    <w:name w:val="Light List - Accent 31"/>
    <w:hidden/>
    <w:uiPriority w:val="99"/>
    <w:semiHidden/>
    <w:rsid w:val="00347B3C"/>
    <w:rPr>
      <w:lang w:val="en-GB"/>
    </w:rPr>
  </w:style>
  <w:style w:type="table" w:styleId="TableGrid">
    <w:name w:val="Table Grid"/>
    <w:basedOn w:val="TableNormal"/>
    <w:rsid w:val="00D473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rsid w:val="001B30F3"/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link w:val="DocumentMap"/>
    <w:rsid w:val="001B30F3"/>
    <w:rPr>
      <w:rFonts w:ascii="Lucida Grande" w:hAnsi="Lucida Grande"/>
      <w:sz w:val="24"/>
      <w:szCs w:val="24"/>
      <w:lang w:val="en-GB"/>
    </w:rPr>
  </w:style>
  <w:style w:type="paragraph" w:customStyle="1" w:styleId="MediumList2-Accent21">
    <w:name w:val="Medium List 2 - Accent 21"/>
    <w:hidden/>
    <w:uiPriority w:val="99"/>
    <w:semiHidden/>
    <w:rsid w:val="00D01170"/>
    <w:rPr>
      <w:lang w:val="en-GB"/>
    </w:rPr>
  </w:style>
  <w:style w:type="paragraph" w:customStyle="1" w:styleId="MediumGrid1-Accent21">
    <w:name w:val="Medium Grid 1 - Accent 21"/>
    <w:basedOn w:val="Normal"/>
    <w:uiPriority w:val="34"/>
    <w:qFormat/>
    <w:rsid w:val="007E4148"/>
    <w:pPr>
      <w:ind w:left="720"/>
    </w:pPr>
  </w:style>
  <w:style w:type="paragraph" w:customStyle="1" w:styleId="Default">
    <w:name w:val="Default"/>
    <w:rsid w:val="005F5D4F"/>
    <w:pPr>
      <w:autoSpaceDE w:val="0"/>
      <w:autoSpaceDN w:val="0"/>
      <w:adjustRightInd w:val="0"/>
    </w:pPr>
    <w:rPr>
      <w:color w:val="000000"/>
      <w:sz w:val="24"/>
      <w:szCs w:val="24"/>
      <w:lang w:val="en-IN" w:eastAsia="en-IN"/>
    </w:rPr>
  </w:style>
  <w:style w:type="paragraph" w:customStyle="1" w:styleId="ColorfulShading-Accent11">
    <w:name w:val="Colorful Shading - Accent 11"/>
    <w:hidden/>
    <w:uiPriority w:val="99"/>
    <w:semiHidden/>
    <w:rsid w:val="0005264B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574B02"/>
    <w:rPr>
      <w:color w:val="808080"/>
    </w:rPr>
  </w:style>
  <w:style w:type="paragraph" w:styleId="ListParagraph">
    <w:name w:val="List Paragraph"/>
    <w:basedOn w:val="Normal"/>
    <w:uiPriority w:val="34"/>
    <w:qFormat/>
    <w:rsid w:val="005552F8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47"/>
    <w:rsid w:val="00771E8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66F5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17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rwalishan367@gmail.com" TargetMode="External"/><Relationship Id="rId13" Type="http://schemas.openxmlformats.org/officeDocument/2006/relationships/hyperlink" Target="https://github.com/Ishan5115/SQL_ASSIGNMENT_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shan5115/Analysis_Using_Excel_D_P_V.g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shan5115/Analysis_Using_Excel_D_P_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shan5115/Python-Assignment.git" TargetMode="External"/><Relationship Id="rId10" Type="http://schemas.openxmlformats.org/officeDocument/2006/relationships/hyperlink" Target="http://www.linkedin.com/in/ishan-agarwal-a86bb525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shboard" TargetMode="External"/><Relationship Id="rId14" Type="http://schemas.openxmlformats.org/officeDocument/2006/relationships/hyperlink" Target="https://github.com/Ishan5115/Power-Bi-Assignmen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51DD4A-E6A0-4D11-8822-6D9239389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Links>
    <vt:vector size="12" baseType="variant"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http://www.timeanddate.com/date/durationresult.html</vt:lpwstr>
      </vt:variant>
      <vt:variant>
        <vt:lpwstr/>
      </vt:variant>
      <vt:variant>
        <vt:i4>7405642</vt:i4>
      </vt:variant>
      <vt:variant>
        <vt:i4>-1</vt:i4>
      </vt:variant>
      <vt:variant>
        <vt:i4>2057</vt:i4>
      </vt:variant>
      <vt:variant>
        <vt:i4>1</vt:i4>
      </vt:variant>
      <vt:variant>
        <vt:lpwstr>SBM Logo_3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2025-12-04T14:23:00Z</dcterms:created>
  <dcterms:modified xsi:type="dcterms:W3CDTF">2025-12-04T16:33:00Z</dcterms:modified>
</cp:coreProperties>
</file>