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BAD3F" w14:textId="77777777" w:rsidR="00C664C9" w:rsidRDefault="00C664C9" w:rsidP="00C664C9">
      <w:pPr>
        <w:pStyle w:val="Title"/>
        <w:jc w:val="center"/>
        <w:rPr>
          <w:sz w:val="48"/>
          <w:szCs w:val="48"/>
          <w:u w:val="single"/>
        </w:rPr>
      </w:pPr>
      <w:r>
        <w:rPr>
          <w:u w:val="single"/>
        </w:rPr>
        <w:t>Detection of COVID-19 using     patient’s CT scans</w:t>
      </w:r>
    </w:p>
    <w:p w14:paraId="0C122215" w14:textId="77777777" w:rsidR="00C664C9" w:rsidRDefault="00C664C9" w:rsidP="00C664C9">
      <w:pPr>
        <w:pStyle w:val="Body"/>
        <w:jc w:val="center"/>
        <w:rPr>
          <w:sz w:val="48"/>
          <w:szCs w:val="48"/>
        </w:rPr>
      </w:pPr>
    </w:p>
    <w:p w14:paraId="2EB22B17" w14:textId="77777777" w:rsidR="00C664C9" w:rsidRDefault="00C664C9" w:rsidP="00C664C9">
      <w:pPr>
        <w:pStyle w:val="Body"/>
        <w:jc w:val="center"/>
        <w:rPr>
          <w:sz w:val="48"/>
          <w:szCs w:val="48"/>
        </w:rPr>
      </w:pPr>
    </w:p>
    <w:p w14:paraId="042BD253" w14:textId="77777777" w:rsidR="00C664C9" w:rsidRDefault="00C664C9" w:rsidP="00C664C9">
      <w:pPr>
        <w:pStyle w:val="Body"/>
        <w:jc w:val="center"/>
        <w:rPr>
          <w:sz w:val="30"/>
          <w:szCs w:val="30"/>
        </w:rPr>
      </w:pPr>
      <w:r>
        <w:rPr>
          <w:sz w:val="30"/>
          <w:szCs w:val="30"/>
        </w:rPr>
        <w:t xml:space="preserve">Ishan Bhargava </w:t>
      </w:r>
    </w:p>
    <w:p w14:paraId="203059C6" w14:textId="77777777" w:rsidR="00C664C9" w:rsidRDefault="00C664C9" w:rsidP="00C664C9">
      <w:pPr>
        <w:pStyle w:val="Body"/>
        <w:jc w:val="center"/>
        <w:rPr>
          <w:sz w:val="30"/>
          <w:szCs w:val="30"/>
        </w:rPr>
      </w:pPr>
      <w:r>
        <w:rPr>
          <w:sz w:val="30"/>
          <w:szCs w:val="30"/>
        </w:rPr>
        <w:t xml:space="preserve">Rutvi Rahul </w:t>
      </w:r>
      <w:proofErr w:type="spellStart"/>
      <w:r>
        <w:rPr>
          <w:sz w:val="30"/>
          <w:szCs w:val="30"/>
        </w:rPr>
        <w:t>Gadre</w:t>
      </w:r>
      <w:proofErr w:type="spellEnd"/>
      <w:r>
        <w:rPr>
          <w:sz w:val="30"/>
          <w:szCs w:val="30"/>
        </w:rPr>
        <w:t xml:space="preserve"> </w:t>
      </w:r>
    </w:p>
    <w:p w14:paraId="79F0CD6E" w14:textId="77777777" w:rsidR="00C664C9" w:rsidRDefault="00C664C9" w:rsidP="00C664C9">
      <w:pPr>
        <w:pStyle w:val="Body"/>
        <w:jc w:val="center"/>
        <w:rPr>
          <w:sz w:val="30"/>
          <w:szCs w:val="30"/>
        </w:rPr>
      </w:pPr>
    </w:p>
    <w:p w14:paraId="2605E043" w14:textId="77777777" w:rsidR="00C664C9" w:rsidRDefault="00C664C9" w:rsidP="00C664C9">
      <w:pPr>
        <w:pStyle w:val="Body"/>
        <w:jc w:val="center"/>
      </w:pPr>
    </w:p>
    <w:p w14:paraId="4A792203" w14:textId="77777777" w:rsidR="00C664C9" w:rsidRDefault="00C664C9" w:rsidP="00C664C9">
      <w:pPr>
        <w:pStyle w:val="Body"/>
        <w:jc w:val="center"/>
        <w:rPr>
          <w:sz w:val="30"/>
          <w:szCs w:val="30"/>
        </w:rPr>
      </w:pPr>
      <w:r>
        <w:rPr>
          <w:sz w:val="30"/>
          <w:szCs w:val="30"/>
        </w:rPr>
        <w:t xml:space="preserve">Under the guidance of : Prof </w:t>
      </w:r>
      <w:proofErr w:type="spellStart"/>
      <w:r>
        <w:rPr>
          <w:sz w:val="30"/>
          <w:szCs w:val="30"/>
        </w:rPr>
        <w:t>Donghui</w:t>
      </w:r>
      <w:proofErr w:type="spellEnd"/>
      <w:r>
        <w:rPr>
          <w:sz w:val="30"/>
          <w:szCs w:val="30"/>
        </w:rPr>
        <w:t xml:space="preserve"> Yan </w:t>
      </w:r>
    </w:p>
    <w:p w14:paraId="0BFA1A85" w14:textId="77777777" w:rsidR="00EE2D5C" w:rsidRDefault="00EE2D5C"/>
    <w:p w14:paraId="00D3A730" w14:textId="77777777" w:rsidR="00C664C9" w:rsidRDefault="00C664C9"/>
    <w:p w14:paraId="687B4181" w14:textId="77777777" w:rsidR="00C664C9" w:rsidRDefault="00C664C9"/>
    <w:p w14:paraId="467A8704" w14:textId="77777777" w:rsidR="00C664C9" w:rsidRDefault="00C664C9"/>
    <w:p w14:paraId="7236BD10" w14:textId="77777777" w:rsidR="00C664C9" w:rsidRDefault="00C664C9"/>
    <w:p w14:paraId="50E58E71" w14:textId="77777777" w:rsidR="00C664C9" w:rsidRDefault="00C664C9"/>
    <w:p w14:paraId="4F7E511D" w14:textId="77777777" w:rsidR="00C664C9" w:rsidRDefault="00C664C9"/>
    <w:p w14:paraId="197BCF25" w14:textId="77777777" w:rsidR="00C664C9" w:rsidRDefault="00C664C9"/>
    <w:p w14:paraId="0115B5A9" w14:textId="77777777" w:rsidR="00C664C9" w:rsidRDefault="00C664C9"/>
    <w:p w14:paraId="06A2FDCE" w14:textId="77777777" w:rsidR="00C664C9" w:rsidRDefault="00C664C9"/>
    <w:p w14:paraId="3D60947F" w14:textId="77777777" w:rsidR="00C664C9" w:rsidRDefault="00C664C9"/>
    <w:p w14:paraId="1AAA007A" w14:textId="77777777" w:rsidR="00C664C9" w:rsidRDefault="00C664C9"/>
    <w:p w14:paraId="04B1DE8A" w14:textId="77777777" w:rsidR="00C664C9" w:rsidRDefault="00C664C9"/>
    <w:p w14:paraId="0ADC1881" w14:textId="77777777" w:rsidR="00C664C9" w:rsidRDefault="00C664C9"/>
    <w:p w14:paraId="26987711" w14:textId="77777777" w:rsidR="00C664C9" w:rsidRDefault="00C664C9"/>
    <w:p w14:paraId="5ED5AE13" w14:textId="77777777" w:rsidR="00C664C9" w:rsidRDefault="00C664C9"/>
    <w:p w14:paraId="4D1D175A" w14:textId="77777777" w:rsidR="00C664C9" w:rsidRDefault="00C664C9"/>
    <w:p w14:paraId="0A73F004" w14:textId="77777777" w:rsidR="00C664C9" w:rsidRDefault="00C664C9"/>
    <w:p w14:paraId="45288C45" w14:textId="77777777" w:rsidR="00C664C9" w:rsidRDefault="00C664C9"/>
    <w:p w14:paraId="166095C3" w14:textId="77777777" w:rsidR="00C664C9" w:rsidRDefault="00C664C9"/>
    <w:p w14:paraId="40790856" w14:textId="77777777" w:rsidR="00C664C9" w:rsidRDefault="00C664C9"/>
    <w:p w14:paraId="35394164" w14:textId="77777777" w:rsidR="00C664C9" w:rsidRDefault="00C664C9"/>
    <w:p w14:paraId="22E815AD" w14:textId="77777777" w:rsidR="00C664C9" w:rsidRDefault="00C664C9"/>
    <w:p w14:paraId="212A4157" w14:textId="77777777" w:rsidR="00C664C9" w:rsidRDefault="00C664C9"/>
    <w:p w14:paraId="037BC875" w14:textId="77777777" w:rsidR="00C664C9" w:rsidRDefault="00C664C9"/>
    <w:p w14:paraId="4712F983" w14:textId="77777777" w:rsidR="00C664C9" w:rsidRDefault="00C664C9"/>
    <w:p w14:paraId="60B828AE" w14:textId="77777777" w:rsidR="00C664C9" w:rsidRDefault="00C664C9"/>
    <w:p w14:paraId="00DE9E9A" w14:textId="77777777" w:rsidR="00C664C9" w:rsidRDefault="00C664C9"/>
    <w:p w14:paraId="31575791" w14:textId="77777777" w:rsidR="00CE39CB" w:rsidRDefault="00CE39CB" w:rsidP="00C664C9">
      <w:pPr>
        <w:pStyle w:val="Body"/>
        <w:jc w:val="center"/>
        <w:rPr>
          <w:sz w:val="34"/>
          <w:szCs w:val="34"/>
          <w:lang w:val="de-DE"/>
        </w:rPr>
      </w:pPr>
    </w:p>
    <w:p w14:paraId="43218023" w14:textId="2C40144B" w:rsidR="00C664C9" w:rsidRDefault="00C664C9" w:rsidP="00C664C9">
      <w:pPr>
        <w:pStyle w:val="Body"/>
        <w:jc w:val="center"/>
        <w:rPr>
          <w:sz w:val="34"/>
          <w:szCs w:val="34"/>
        </w:rPr>
      </w:pPr>
      <w:r>
        <w:rPr>
          <w:sz w:val="34"/>
          <w:szCs w:val="34"/>
          <w:lang w:val="de-DE"/>
        </w:rPr>
        <w:lastRenderedPageBreak/>
        <w:t>Abstract</w:t>
      </w:r>
    </w:p>
    <w:p w14:paraId="773D93C1" w14:textId="77777777" w:rsidR="00C664C9" w:rsidRDefault="00C664C9" w:rsidP="00C664C9">
      <w:pPr>
        <w:pStyle w:val="Body"/>
        <w:jc w:val="center"/>
        <w:rPr>
          <w:sz w:val="34"/>
          <w:szCs w:val="34"/>
        </w:rPr>
      </w:pPr>
    </w:p>
    <w:p w14:paraId="105A598A" w14:textId="77777777" w:rsidR="00C664C9" w:rsidRDefault="00C664C9" w:rsidP="00C664C9">
      <w:pPr>
        <w:pStyle w:val="Body"/>
        <w:rPr>
          <w:sz w:val="28"/>
          <w:szCs w:val="28"/>
        </w:rPr>
      </w:pPr>
      <w:r>
        <w:rPr>
          <w:sz w:val="28"/>
          <w:szCs w:val="28"/>
        </w:rPr>
        <w:t>The global spread of COVID-19 has made it essential to identify the disease early on for effective management and treatment. CT scans are proving to be a promising method for detecting COVID-19 due to their high sensitivity and specificity. Recent studies investigating the use of CT scans for COVID-19 detection are reviewed in this project, including their advantages and disadvantages, such as precision, speed, and accessibility. The project also discusses the potential of applying artificial intelligence (AI) techniques like deep learning to automatically detect COVID-19 from CT scans. The conclusion emphasizes the potential of CT scans and AI in improving the accuracy and speed of COVID-19 detection and how they can have a positive impact on the global fight against the pandemic.</w:t>
      </w:r>
    </w:p>
    <w:p w14:paraId="2F9BE2A5" w14:textId="77777777" w:rsidR="00C664C9" w:rsidRDefault="00C664C9"/>
    <w:p w14:paraId="1ECDDB41" w14:textId="77777777" w:rsidR="00C664C9" w:rsidRDefault="00C664C9"/>
    <w:p w14:paraId="5B40EAFE" w14:textId="77777777" w:rsidR="00C664C9" w:rsidRDefault="00C664C9"/>
    <w:p w14:paraId="4A7759B5" w14:textId="77777777" w:rsidR="00C664C9" w:rsidRDefault="00C664C9" w:rsidP="00C664C9">
      <w:pPr>
        <w:pStyle w:val="Body"/>
        <w:jc w:val="center"/>
        <w:rPr>
          <w:sz w:val="34"/>
          <w:szCs w:val="34"/>
        </w:rPr>
      </w:pPr>
      <w:r>
        <w:rPr>
          <w:sz w:val="34"/>
          <w:szCs w:val="34"/>
          <w:lang w:val="fr-FR"/>
        </w:rPr>
        <w:t>Introduction</w:t>
      </w:r>
    </w:p>
    <w:p w14:paraId="5FB95B7B" w14:textId="77777777" w:rsidR="00C664C9" w:rsidRDefault="00C664C9" w:rsidP="00C664C9">
      <w:pPr>
        <w:pStyle w:val="Body"/>
        <w:rPr>
          <w:sz w:val="34"/>
          <w:szCs w:val="34"/>
        </w:rPr>
      </w:pPr>
    </w:p>
    <w:p w14:paraId="64F758A5" w14:textId="77777777" w:rsidR="00C664C9" w:rsidRDefault="00C664C9" w:rsidP="00C664C9">
      <w:pPr>
        <w:pStyle w:val="Body"/>
        <w:rPr>
          <w:sz w:val="28"/>
          <w:szCs w:val="28"/>
        </w:rPr>
      </w:pPr>
      <w:r>
        <w:rPr>
          <w:sz w:val="28"/>
          <w:szCs w:val="28"/>
        </w:rPr>
        <w:t>The rapid and accurate diagnosis of COVID-19 is an urgent necessity due to the ongoing pandemic. While the current gold standard for COVID-19 diagnosis is real-time RT-PCR testing, this technique has limitations like false negatives and a lengthy turnaround time for results. CT scans have become a promising alternative for detecting COVID-19 because of their exceptional sensitivity and capacity to detect slight alterations in lung tissue.</w:t>
      </w:r>
    </w:p>
    <w:p w14:paraId="00109F6A" w14:textId="77777777" w:rsidR="00C664C9" w:rsidRDefault="00C664C9" w:rsidP="00C664C9">
      <w:pPr>
        <w:pStyle w:val="Body"/>
        <w:rPr>
          <w:sz w:val="28"/>
          <w:szCs w:val="28"/>
          <w:shd w:val="clear" w:color="auto" w:fill="FFFFFF"/>
        </w:rPr>
      </w:pPr>
    </w:p>
    <w:p w14:paraId="18C06773" w14:textId="77777777" w:rsidR="00C664C9" w:rsidRDefault="00C664C9" w:rsidP="00C664C9">
      <w:pPr>
        <w:pStyle w:val="Body"/>
        <w:rPr>
          <w:sz w:val="28"/>
          <w:szCs w:val="28"/>
          <w:shd w:val="clear" w:color="auto" w:fill="FFFFFF"/>
        </w:rPr>
      </w:pPr>
      <w:r>
        <w:rPr>
          <w:sz w:val="28"/>
          <w:szCs w:val="28"/>
          <w:shd w:val="clear" w:color="auto" w:fill="FFFFFF"/>
        </w:rPr>
        <w:t>The project introduces a technique for identifying COVID-19 in CT scans using the VGG-16 deep learning model and OpenCV. The proposed method involves pre-processing the CT scans with OpenCV, which includes segmenting the lung regions and standardizing pixel intensities. The pre-processed images are then entered into the VGG-16 model, which has been pre-trained on a vast collection of natural images and modified on a COVID-19 CT scan dataset to identify characteristics particular to COVID-19 detection.</w:t>
      </w:r>
    </w:p>
    <w:p w14:paraId="284D5443" w14:textId="77777777" w:rsidR="00C664C9" w:rsidRDefault="00C664C9" w:rsidP="00C664C9">
      <w:pPr>
        <w:pStyle w:val="Body"/>
        <w:rPr>
          <w:sz w:val="28"/>
          <w:szCs w:val="28"/>
        </w:rPr>
      </w:pPr>
      <w:r>
        <w:rPr>
          <w:sz w:val="28"/>
          <w:szCs w:val="28"/>
        </w:rPr>
        <w:lastRenderedPageBreak/>
        <w:t xml:space="preserve">The performance of the proposed approach is evaluated on a dataset of COVID-19 CT scans and non-COVID-19 CT scans provided to us by Prof. </w:t>
      </w:r>
      <w:proofErr w:type="spellStart"/>
      <w:r>
        <w:rPr>
          <w:sz w:val="28"/>
          <w:szCs w:val="28"/>
        </w:rPr>
        <w:t>Donghui</w:t>
      </w:r>
      <w:proofErr w:type="spellEnd"/>
      <w:r>
        <w:rPr>
          <w:sz w:val="28"/>
          <w:szCs w:val="28"/>
        </w:rPr>
        <w:t xml:space="preserve"> Yan. The outcomes show that the suggested method attains outstanding accuracy, sensitivity, and specificity in detecting COVID-19 from CT scans. The method can even pinpoint the location of COVID-19 lesions in the lung tissue, which might be beneficial for predicting the disease's progression and planning treatment. </w:t>
      </w:r>
    </w:p>
    <w:p w14:paraId="5050D6FC" w14:textId="77777777" w:rsidR="00C664C9" w:rsidRDefault="00C664C9" w:rsidP="00C664C9">
      <w:pPr>
        <w:pStyle w:val="Body"/>
        <w:rPr>
          <w:sz w:val="28"/>
          <w:szCs w:val="28"/>
        </w:rPr>
      </w:pPr>
    </w:p>
    <w:p w14:paraId="70341737" w14:textId="39A6594A" w:rsidR="00C664C9" w:rsidRDefault="00C664C9" w:rsidP="00C664C9">
      <w:pPr>
        <w:rPr>
          <w:rFonts w:ascii="Arial" w:hAnsi="Arial" w:cs="Arial"/>
          <w:sz w:val="28"/>
          <w:szCs w:val="28"/>
        </w:rPr>
      </w:pPr>
      <w:r w:rsidRPr="00C664C9">
        <w:rPr>
          <w:rFonts w:ascii="Arial" w:hAnsi="Arial" w:cs="Arial"/>
          <w:sz w:val="28"/>
          <w:szCs w:val="28"/>
        </w:rPr>
        <w:t>In general, the proposed approach offers a potential solution for enhancing the precision and speed of COVID-19 detection using CT scans. This has the potential to make a significant contribution to the worldwide effort to manage the pandemic.</w:t>
      </w:r>
    </w:p>
    <w:p w14:paraId="6895E760" w14:textId="77777777" w:rsidR="00C664C9" w:rsidRDefault="00C664C9" w:rsidP="00C664C9">
      <w:pPr>
        <w:rPr>
          <w:rFonts w:ascii="Arial" w:hAnsi="Arial" w:cs="Arial"/>
          <w:sz w:val="28"/>
          <w:szCs w:val="28"/>
        </w:rPr>
      </w:pPr>
    </w:p>
    <w:p w14:paraId="749A8EA3" w14:textId="77777777" w:rsidR="00C664C9" w:rsidRDefault="00C664C9" w:rsidP="00C664C9">
      <w:pPr>
        <w:pStyle w:val="Body"/>
        <w:rPr>
          <w:sz w:val="28"/>
          <w:szCs w:val="28"/>
        </w:rPr>
      </w:pPr>
      <w:r>
        <w:rPr>
          <w:sz w:val="28"/>
          <w:szCs w:val="28"/>
        </w:rPr>
        <w:t>Python packages used:</w:t>
      </w:r>
    </w:p>
    <w:p w14:paraId="685EED9C" w14:textId="77777777" w:rsidR="00C664C9" w:rsidRDefault="00C664C9" w:rsidP="00C664C9">
      <w:pPr>
        <w:pStyle w:val="Body"/>
        <w:numPr>
          <w:ilvl w:val="0"/>
          <w:numId w:val="2"/>
        </w:numPr>
        <w:rPr>
          <w:sz w:val="28"/>
          <w:szCs w:val="28"/>
          <w:lang w:val="pt-PT"/>
        </w:rPr>
      </w:pPr>
      <w:r>
        <w:rPr>
          <w:sz w:val="28"/>
          <w:szCs w:val="28"/>
          <w:lang w:val="pt-PT"/>
        </w:rPr>
        <w:t>Pandas</w:t>
      </w:r>
    </w:p>
    <w:p w14:paraId="1CCE772E" w14:textId="77777777" w:rsidR="00C664C9" w:rsidRDefault="00C664C9" w:rsidP="00C664C9">
      <w:pPr>
        <w:pStyle w:val="Body"/>
        <w:numPr>
          <w:ilvl w:val="0"/>
          <w:numId w:val="2"/>
        </w:numPr>
        <w:rPr>
          <w:sz w:val="28"/>
          <w:szCs w:val="28"/>
        </w:rPr>
      </w:pPr>
      <w:proofErr w:type="spellStart"/>
      <w:r>
        <w:rPr>
          <w:sz w:val="28"/>
          <w:szCs w:val="28"/>
        </w:rPr>
        <w:t>Numpy</w:t>
      </w:r>
      <w:proofErr w:type="spellEnd"/>
    </w:p>
    <w:p w14:paraId="37BEDCB4" w14:textId="77777777" w:rsidR="00C664C9" w:rsidRDefault="00C664C9" w:rsidP="00C664C9">
      <w:pPr>
        <w:pStyle w:val="Body"/>
        <w:numPr>
          <w:ilvl w:val="0"/>
          <w:numId w:val="2"/>
        </w:numPr>
        <w:rPr>
          <w:sz w:val="28"/>
          <w:szCs w:val="28"/>
        </w:rPr>
      </w:pPr>
      <w:r>
        <w:rPr>
          <w:sz w:val="28"/>
          <w:szCs w:val="28"/>
        </w:rPr>
        <w:t>OpenCV</w:t>
      </w:r>
    </w:p>
    <w:p w14:paraId="3025B9B0" w14:textId="77777777" w:rsidR="00C664C9" w:rsidRDefault="00C664C9" w:rsidP="00C664C9">
      <w:pPr>
        <w:pStyle w:val="Body"/>
        <w:numPr>
          <w:ilvl w:val="0"/>
          <w:numId w:val="2"/>
        </w:numPr>
        <w:rPr>
          <w:sz w:val="28"/>
          <w:szCs w:val="28"/>
        </w:rPr>
      </w:pPr>
      <w:r>
        <w:rPr>
          <w:sz w:val="28"/>
          <w:szCs w:val="28"/>
        </w:rPr>
        <w:t>VGG-16 pre-trained model</w:t>
      </w:r>
    </w:p>
    <w:p w14:paraId="325155AD" w14:textId="77777777" w:rsidR="00C664C9" w:rsidRDefault="00C664C9" w:rsidP="00C664C9">
      <w:pPr>
        <w:pStyle w:val="Body"/>
        <w:numPr>
          <w:ilvl w:val="0"/>
          <w:numId w:val="2"/>
        </w:numPr>
        <w:rPr>
          <w:sz w:val="28"/>
          <w:szCs w:val="28"/>
        </w:rPr>
      </w:pPr>
      <w:r>
        <w:rPr>
          <w:sz w:val="28"/>
          <w:szCs w:val="28"/>
        </w:rPr>
        <w:t>Math</w:t>
      </w:r>
    </w:p>
    <w:p w14:paraId="7550A549" w14:textId="77777777" w:rsidR="00C664C9" w:rsidRDefault="00C664C9" w:rsidP="00C664C9">
      <w:pPr>
        <w:pStyle w:val="Body"/>
        <w:numPr>
          <w:ilvl w:val="0"/>
          <w:numId w:val="2"/>
        </w:numPr>
        <w:rPr>
          <w:sz w:val="28"/>
          <w:szCs w:val="28"/>
        </w:rPr>
      </w:pPr>
      <w:r>
        <w:rPr>
          <w:sz w:val="28"/>
          <w:szCs w:val="28"/>
        </w:rPr>
        <w:t>Matplotlib</w:t>
      </w:r>
    </w:p>
    <w:p w14:paraId="31E1E0C0" w14:textId="77777777" w:rsidR="00C664C9" w:rsidRDefault="00C664C9" w:rsidP="00C664C9">
      <w:pPr>
        <w:pStyle w:val="Body"/>
        <w:numPr>
          <w:ilvl w:val="0"/>
          <w:numId w:val="2"/>
        </w:numPr>
        <w:rPr>
          <w:sz w:val="28"/>
          <w:szCs w:val="28"/>
        </w:rPr>
      </w:pPr>
      <w:r>
        <w:rPr>
          <w:sz w:val="28"/>
          <w:szCs w:val="28"/>
        </w:rPr>
        <w:t>Seaborn</w:t>
      </w:r>
    </w:p>
    <w:p w14:paraId="22FE5476" w14:textId="4177E9B6" w:rsidR="00C664C9" w:rsidRPr="00C664C9" w:rsidRDefault="00C664C9" w:rsidP="00C664C9">
      <w:pPr>
        <w:pStyle w:val="ListParagraph"/>
        <w:numPr>
          <w:ilvl w:val="0"/>
          <w:numId w:val="2"/>
        </w:numPr>
        <w:rPr>
          <w:rFonts w:ascii="Arial" w:hAnsi="Arial" w:cs="Arial"/>
        </w:rPr>
      </w:pPr>
      <w:proofErr w:type="spellStart"/>
      <w:r w:rsidRPr="00C664C9">
        <w:rPr>
          <w:sz w:val="28"/>
          <w:szCs w:val="28"/>
        </w:rPr>
        <w:t>Scipy</w:t>
      </w:r>
      <w:proofErr w:type="spellEnd"/>
    </w:p>
    <w:p w14:paraId="365DF20F" w14:textId="77777777" w:rsidR="00C664C9" w:rsidRDefault="00C664C9"/>
    <w:p w14:paraId="42A0AEA1" w14:textId="77777777" w:rsidR="00C664C9" w:rsidRDefault="00C664C9"/>
    <w:p w14:paraId="37C7123D" w14:textId="77777777" w:rsidR="00C664C9" w:rsidRDefault="00C664C9"/>
    <w:p w14:paraId="5CF43B61" w14:textId="77777777" w:rsidR="00C664C9" w:rsidRDefault="00C664C9" w:rsidP="00C664C9">
      <w:pPr>
        <w:pStyle w:val="Body"/>
        <w:jc w:val="center"/>
        <w:rPr>
          <w:sz w:val="34"/>
          <w:szCs w:val="34"/>
        </w:rPr>
      </w:pPr>
      <w:r>
        <w:rPr>
          <w:sz w:val="34"/>
          <w:szCs w:val="34"/>
        </w:rPr>
        <w:t>Open CV and VGG-16 Deep Learning model</w:t>
      </w:r>
    </w:p>
    <w:p w14:paraId="2096D06E" w14:textId="77777777" w:rsidR="00C664C9" w:rsidRDefault="00C664C9" w:rsidP="00C664C9">
      <w:pPr>
        <w:pStyle w:val="Body"/>
        <w:jc w:val="center"/>
        <w:rPr>
          <w:sz w:val="34"/>
          <w:szCs w:val="34"/>
        </w:rPr>
      </w:pPr>
    </w:p>
    <w:p w14:paraId="54C6DDC8" w14:textId="2CDFB157" w:rsidR="00C664C9" w:rsidRDefault="00C664C9" w:rsidP="00C664C9">
      <w:pPr>
        <w:pStyle w:val="Body"/>
        <w:rPr>
          <w:sz w:val="28"/>
          <w:szCs w:val="28"/>
        </w:rPr>
      </w:pPr>
      <w:r>
        <w:rPr>
          <w:sz w:val="28"/>
          <w:szCs w:val="28"/>
        </w:rPr>
        <w:t>OpenCV (</w:t>
      </w:r>
      <w:r>
        <w:rPr>
          <w:sz w:val="28"/>
          <w:szCs w:val="28"/>
        </w:rPr>
        <w:t>Open-Source</w:t>
      </w:r>
      <w:r>
        <w:rPr>
          <w:sz w:val="28"/>
          <w:szCs w:val="28"/>
        </w:rPr>
        <w:t xml:space="preserve"> Computer Vision) is a free, open-source computer vision and machine learning library developed by Intel. It provides a wide range of tools and algorithms that enable developers to build computer vision applications, including object detection, image processing, facial recognition, and more. OpenCV supports multiple programming languages, including C++, Python, Java, and MATLAB, and is widely used in various fields such as robotics, healthcare, security, and entertainment.</w:t>
      </w:r>
    </w:p>
    <w:p w14:paraId="6C3728FB" w14:textId="77777777" w:rsidR="00C664C9" w:rsidRDefault="00C664C9" w:rsidP="00C664C9">
      <w:pPr>
        <w:pStyle w:val="Body"/>
        <w:rPr>
          <w:sz w:val="28"/>
          <w:szCs w:val="28"/>
        </w:rPr>
      </w:pPr>
    </w:p>
    <w:p w14:paraId="1B2C1188" w14:textId="77777777" w:rsidR="00C664C9" w:rsidRDefault="00C664C9" w:rsidP="00C664C9">
      <w:pPr>
        <w:pStyle w:val="Body"/>
        <w:rPr>
          <w:sz w:val="28"/>
          <w:szCs w:val="28"/>
        </w:rPr>
      </w:pPr>
    </w:p>
    <w:p w14:paraId="04A95B10" w14:textId="3CCACFE0" w:rsidR="00C664C9" w:rsidRDefault="00C664C9" w:rsidP="00C664C9">
      <w:pPr>
        <w:pStyle w:val="Body"/>
        <w:rPr>
          <w:sz w:val="28"/>
          <w:szCs w:val="28"/>
        </w:rPr>
      </w:pPr>
    </w:p>
    <w:p w14:paraId="70172151" w14:textId="107EECD3" w:rsidR="00C664C9" w:rsidRDefault="00C664C9" w:rsidP="00C664C9">
      <w:pPr>
        <w:pStyle w:val="Body"/>
        <w:rPr>
          <w:sz w:val="28"/>
          <w:szCs w:val="28"/>
        </w:rPr>
      </w:pPr>
      <w:r>
        <w:rPr>
          <w:sz w:val="28"/>
          <w:szCs w:val="28"/>
        </w:rPr>
        <w:t xml:space="preserve">VGG-16 is a deep convolutional neural network (CNN) model that was developed by the Visual Geometry Group at the University of Oxford. It consists of 16 layers of trainable </w:t>
      </w:r>
      <w:r>
        <w:rPr>
          <w:sz w:val="28"/>
          <w:szCs w:val="28"/>
        </w:rPr>
        <w:t>parameters and</w:t>
      </w:r>
      <w:r>
        <w:rPr>
          <w:sz w:val="28"/>
          <w:szCs w:val="28"/>
        </w:rPr>
        <w:t xml:space="preserve"> has achieved high accuracy on various computer vision tasks such as image classification and object detection. The VGG-16 model is widely used as a baseline model in deep learning research and has been employed in various applications, including medical image analysis and natural language processing.</w:t>
      </w:r>
    </w:p>
    <w:p w14:paraId="3BEAF28F" w14:textId="23B72869" w:rsidR="00C664C9" w:rsidRDefault="00C664C9" w:rsidP="00C664C9">
      <w:pPr>
        <w:pStyle w:val="Body"/>
        <w:rPr>
          <w:sz w:val="28"/>
          <w:szCs w:val="28"/>
        </w:rPr>
      </w:pPr>
    </w:p>
    <w:p w14:paraId="3F12BA2B" w14:textId="0C94D69B" w:rsidR="00C664C9" w:rsidRDefault="00C664C9" w:rsidP="00C664C9">
      <w:pPr>
        <w:pStyle w:val="Body"/>
        <w:jc w:val="center"/>
        <w:rPr>
          <w:sz w:val="34"/>
          <w:szCs w:val="34"/>
          <w:lang w:val="nl-NL"/>
        </w:rPr>
      </w:pPr>
    </w:p>
    <w:p w14:paraId="6E541D82" w14:textId="410F9E3F" w:rsidR="00C664C9" w:rsidRDefault="00C664C9" w:rsidP="00C664C9">
      <w:pPr>
        <w:pStyle w:val="Body"/>
        <w:jc w:val="center"/>
        <w:rPr>
          <w:sz w:val="34"/>
          <w:szCs w:val="34"/>
          <w:lang w:val="nl-NL"/>
        </w:rPr>
      </w:pPr>
    </w:p>
    <w:p w14:paraId="249CE1EA" w14:textId="36FE1769" w:rsidR="00C664C9" w:rsidRDefault="00C664C9" w:rsidP="00C664C9">
      <w:pPr>
        <w:pStyle w:val="Body"/>
        <w:jc w:val="center"/>
        <w:rPr>
          <w:sz w:val="34"/>
          <w:szCs w:val="34"/>
          <w:lang w:val="nl-NL"/>
        </w:rPr>
      </w:pPr>
    </w:p>
    <w:p w14:paraId="65EFBF6C" w14:textId="1AF4F054" w:rsidR="00C664C9" w:rsidRDefault="00C664C9" w:rsidP="00C664C9">
      <w:pPr>
        <w:pStyle w:val="Body"/>
        <w:jc w:val="center"/>
        <w:rPr>
          <w:sz w:val="34"/>
          <w:szCs w:val="34"/>
        </w:rPr>
      </w:pPr>
      <w:r>
        <w:rPr>
          <w:sz w:val="34"/>
          <w:szCs w:val="34"/>
          <w:lang w:val="nl-NL"/>
        </w:rPr>
        <w:t xml:space="preserve">Data </w:t>
      </w:r>
      <w:r>
        <w:rPr>
          <w:sz w:val="34"/>
          <w:szCs w:val="34"/>
        </w:rPr>
        <w:t>Pre-processing</w:t>
      </w:r>
    </w:p>
    <w:p w14:paraId="1C9B34ED" w14:textId="4929F4BE" w:rsidR="00C664C9" w:rsidRDefault="00C664C9" w:rsidP="00C664C9">
      <w:pPr>
        <w:pStyle w:val="Body"/>
        <w:rPr>
          <w:sz w:val="28"/>
          <w:szCs w:val="28"/>
        </w:rPr>
      </w:pPr>
    </w:p>
    <w:p w14:paraId="75186DB9" w14:textId="0BDC3A51" w:rsidR="00C664C9" w:rsidRDefault="00C664C9" w:rsidP="00C664C9">
      <w:pPr>
        <w:pStyle w:val="ListParagraph"/>
        <w:numPr>
          <w:ilvl w:val="0"/>
          <w:numId w:val="3"/>
        </w:numPr>
        <w:rPr>
          <w:rFonts w:ascii="Arial" w:hAnsi="Arial" w:cs="Arial"/>
        </w:rPr>
      </w:pPr>
      <w:r w:rsidRPr="00C664C9">
        <w:rPr>
          <w:rFonts w:ascii="Arial" w:hAnsi="Arial" w:cs="Arial"/>
          <w:sz w:val="26"/>
          <w:szCs w:val="26"/>
        </w:rPr>
        <w:t>The following</w:t>
      </w:r>
      <w:r w:rsidRPr="00C664C9">
        <w:rPr>
          <w:rFonts w:ascii="Arial" w:hAnsi="Arial" w:cs="Arial"/>
          <w:sz w:val="28"/>
          <w:szCs w:val="28"/>
        </w:rPr>
        <w:t xml:space="preserve"> code snippet </w:t>
      </w:r>
      <w:r>
        <w:rPr>
          <w:rFonts w:ascii="Arial" w:hAnsi="Arial" w:cs="Arial"/>
          <w:sz w:val="28"/>
          <w:szCs w:val="28"/>
        </w:rPr>
        <w:t>we are loading the and then</w:t>
      </w:r>
      <w:r w:rsidRPr="00C664C9">
        <w:rPr>
          <w:rFonts w:ascii="Arial" w:hAnsi="Arial" w:cs="Arial"/>
          <w:sz w:val="28"/>
          <w:szCs w:val="28"/>
        </w:rPr>
        <w:t xml:space="preserve"> calculating the aspect ratio (width to height ratio) of images in two sets of training </w:t>
      </w:r>
      <w:r>
        <w:rPr>
          <w:noProof/>
        </w:rPr>
        <w:drawing>
          <wp:anchor distT="152400" distB="152400" distL="152400" distR="152400" simplePos="0" relativeHeight="251659264" behindDoc="0" locked="0" layoutInCell="1" allowOverlap="1" wp14:anchorId="0E40959F" wp14:editId="5C8D2AD0">
            <wp:simplePos x="0" y="0"/>
            <wp:positionH relativeFrom="margin">
              <wp:posOffset>461237</wp:posOffset>
            </wp:positionH>
            <wp:positionV relativeFrom="line">
              <wp:posOffset>482537</wp:posOffset>
            </wp:positionV>
            <wp:extent cx="5350510" cy="2327910"/>
            <wp:effectExtent l="0" t="0" r="0" b="0"/>
            <wp:wrapThrough wrapText="bothSides" distL="152400" distR="152400">
              <wp:wrapPolygon edited="1">
                <wp:start x="0" y="0"/>
                <wp:lineTo x="21600" y="0"/>
                <wp:lineTo x="21600" y="21603"/>
                <wp:lineTo x="0" y="21603"/>
                <wp:lineTo x="0" y="0"/>
              </wp:wrapPolygon>
            </wp:wrapThrough>
            <wp:docPr id="1073741825" name="officeArt object" descr="Screen Shot 2023-04-30 at 2.41.42 PM.png"/>
            <wp:cNvGraphicFramePr/>
            <a:graphic xmlns:a="http://schemas.openxmlformats.org/drawingml/2006/main">
              <a:graphicData uri="http://schemas.openxmlformats.org/drawingml/2006/picture">
                <pic:pic xmlns:pic="http://schemas.openxmlformats.org/drawingml/2006/picture">
                  <pic:nvPicPr>
                    <pic:cNvPr id="1073741825" name="Screen Shot 2023-04-30 at 2.41.42 PM.png" descr="Screen Shot 2023-04-30 at 2.41.42 PM.png"/>
                    <pic:cNvPicPr>
                      <a:picLocks noChangeAspect="1"/>
                    </pic:cNvPicPr>
                  </pic:nvPicPr>
                  <pic:blipFill>
                    <a:blip r:embed="rId5"/>
                    <a:stretch>
                      <a:fillRect/>
                    </a:stretch>
                  </pic:blipFill>
                  <pic:spPr>
                    <a:xfrm>
                      <a:off x="0" y="0"/>
                      <a:ext cx="5350510" cy="232791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C664C9">
        <w:rPr>
          <w:rFonts w:ascii="Arial" w:hAnsi="Arial" w:cs="Arial"/>
          <w:sz w:val="28"/>
          <w:szCs w:val="28"/>
        </w:rPr>
        <w:t xml:space="preserve">data, </w:t>
      </w:r>
      <w:proofErr w:type="spellStart"/>
      <w:r w:rsidRPr="00C664C9">
        <w:rPr>
          <w:rFonts w:ascii="Arial" w:hAnsi="Arial" w:cs="Arial"/>
          <w:sz w:val="28"/>
          <w:szCs w:val="28"/>
        </w:rPr>
        <w:t>X_train</w:t>
      </w:r>
      <w:proofErr w:type="spellEnd"/>
      <w:r w:rsidRPr="00C664C9">
        <w:rPr>
          <w:rFonts w:ascii="Arial" w:hAnsi="Arial" w:cs="Arial"/>
          <w:sz w:val="28"/>
          <w:szCs w:val="28"/>
        </w:rPr>
        <w:t xml:space="preserve"> and X_train1.</w:t>
      </w:r>
      <w:r>
        <w:rPr>
          <w:rFonts w:ascii="Arial" w:hAnsi="Arial" w:cs="Arial"/>
          <w:sz w:val="28"/>
          <w:szCs w:val="28"/>
        </w:rPr>
        <w:br/>
      </w:r>
    </w:p>
    <w:p w14:paraId="0980125D" w14:textId="572DC73A" w:rsidR="00C664C9" w:rsidRPr="00C664C9" w:rsidRDefault="00C664C9" w:rsidP="00C664C9">
      <w:pPr>
        <w:pStyle w:val="ListParagraph"/>
        <w:numPr>
          <w:ilvl w:val="0"/>
          <w:numId w:val="3"/>
        </w:numPr>
        <w:rPr>
          <w:rFonts w:ascii="Arial" w:hAnsi="Arial" w:cs="Arial"/>
        </w:rPr>
      </w:pPr>
      <w:r>
        <w:rPr>
          <w:sz w:val="28"/>
          <w:szCs w:val="28"/>
        </w:rPr>
        <w:t xml:space="preserve">It is then creating a list, RATIO_LIST, containing these aspect ratios for each image in the sets. The aspect ratio is calculated by dividing the width of </w:t>
      </w:r>
      <w:r>
        <w:rPr>
          <w:sz w:val="28"/>
          <w:szCs w:val="28"/>
        </w:rPr>
        <w:lastRenderedPageBreak/>
        <w:t>the image (</w:t>
      </w:r>
      <w:proofErr w:type="spellStart"/>
      <w:r>
        <w:rPr>
          <w:sz w:val="28"/>
          <w:szCs w:val="28"/>
        </w:rPr>
        <w:t>img.shape</w:t>
      </w:r>
      <w:proofErr w:type="spellEnd"/>
      <w:r>
        <w:rPr>
          <w:sz w:val="28"/>
          <w:szCs w:val="28"/>
        </w:rPr>
        <w:t>[1]) by its height (</w:t>
      </w:r>
      <w:proofErr w:type="spellStart"/>
      <w:r>
        <w:rPr>
          <w:sz w:val="28"/>
          <w:szCs w:val="28"/>
        </w:rPr>
        <w:t>img.shape</w:t>
      </w:r>
      <w:proofErr w:type="spellEnd"/>
      <w:r>
        <w:rPr>
          <w:sz w:val="28"/>
          <w:szCs w:val="28"/>
        </w:rPr>
        <w:t>[0]).</w:t>
      </w:r>
      <w:r>
        <w:rPr>
          <w:sz w:val="28"/>
          <w:szCs w:val="28"/>
        </w:rPr>
        <w:br/>
      </w:r>
      <w:r w:rsidR="00BC58D2">
        <w:rPr>
          <w:noProof/>
        </w:rPr>
        <w:drawing>
          <wp:anchor distT="152400" distB="152400" distL="152400" distR="152400" simplePos="0" relativeHeight="251661312" behindDoc="0" locked="0" layoutInCell="1" allowOverlap="1" wp14:anchorId="1240E3D9" wp14:editId="5E71C543">
            <wp:simplePos x="0" y="0"/>
            <wp:positionH relativeFrom="margin">
              <wp:posOffset>0</wp:posOffset>
            </wp:positionH>
            <wp:positionV relativeFrom="page">
              <wp:posOffset>1442720</wp:posOffset>
            </wp:positionV>
            <wp:extent cx="6358890" cy="2733040"/>
            <wp:effectExtent l="0" t="0" r="3810" b="0"/>
            <wp:wrapThrough wrapText="bothSides" distL="152400" distR="152400">
              <wp:wrapPolygon edited="1">
                <wp:start x="0" y="0"/>
                <wp:lineTo x="21621" y="0"/>
                <wp:lineTo x="21621" y="21641"/>
                <wp:lineTo x="0" y="21641"/>
                <wp:lineTo x="0" y="0"/>
              </wp:wrapPolygon>
            </wp:wrapThrough>
            <wp:docPr id="1073741826" name="officeArt object" descr="Screen Shot 2023-04-29 at 2.46.31 PM.png"/>
            <wp:cNvGraphicFramePr/>
            <a:graphic xmlns:a="http://schemas.openxmlformats.org/drawingml/2006/main">
              <a:graphicData uri="http://schemas.openxmlformats.org/drawingml/2006/picture">
                <pic:pic xmlns:pic="http://schemas.openxmlformats.org/drawingml/2006/picture">
                  <pic:nvPicPr>
                    <pic:cNvPr id="1073741826" name="Screen Shot 2023-04-29 at 2.46.31 PM.png" descr="Screen Shot 2023-04-29 at 2.46.31 PM.png"/>
                    <pic:cNvPicPr>
                      <a:picLocks noChangeAspect="1"/>
                    </pic:cNvPicPr>
                  </pic:nvPicPr>
                  <pic:blipFill>
                    <a:blip r:embed="rId6"/>
                    <a:stretch>
                      <a:fillRect/>
                    </a:stretch>
                  </pic:blipFill>
                  <pic:spPr>
                    <a:xfrm>
                      <a:off x="0" y="0"/>
                      <a:ext cx="6358890" cy="2733040"/>
                    </a:xfrm>
                    <a:prstGeom prst="rect">
                      <a:avLst/>
                    </a:prstGeom>
                    <a:ln w="12700" cap="flat">
                      <a:noFill/>
                      <a:miter lim="400000"/>
                    </a:ln>
                    <a:effectLst/>
                  </pic:spPr>
                </pic:pic>
              </a:graphicData>
            </a:graphic>
          </wp:anchor>
        </w:drawing>
      </w:r>
    </w:p>
    <w:p w14:paraId="5E8027C6" w14:textId="77777777" w:rsidR="00C664C9" w:rsidRDefault="00C664C9" w:rsidP="00C664C9">
      <w:pPr>
        <w:pStyle w:val="Body"/>
        <w:numPr>
          <w:ilvl w:val="0"/>
          <w:numId w:val="3"/>
        </w:numPr>
        <w:rPr>
          <w:sz w:val="28"/>
          <w:szCs w:val="28"/>
        </w:rPr>
      </w:pPr>
      <w:r>
        <w:rPr>
          <w:sz w:val="28"/>
          <w:szCs w:val="28"/>
        </w:rPr>
        <w:t xml:space="preserve">We are then plotting a histogram of the distribution of aspect ratios using the Matplotlib library. </w:t>
      </w:r>
    </w:p>
    <w:p w14:paraId="7582BEB4" w14:textId="77777777" w:rsidR="00C664C9" w:rsidRDefault="00C664C9" w:rsidP="00C664C9">
      <w:pPr>
        <w:pStyle w:val="Body"/>
        <w:rPr>
          <w:sz w:val="28"/>
          <w:szCs w:val="28"/>
        </w:rPr>
      </w:pPr>
      <w:r>
        <w:rPr>
          <w:sz w:val="28"/>
          <w:szCs w:val="28"/>
        </w:rPr>
        <w:tab/>
      </w:r>
      <w:proofErr w:type="gramStart"/>
      <w:r>
        <w:rPr>
          <w:sz w:val="28"/>
          <w:szCs w:val="28"/>
          <w:lang w:val="fr-FR"/>
        </w:rPr>
        <w:t>x</w:t>
      </w:r>
      <w:proofErr w:type="gramEnd"/>
      <w:r>
        <w:rPr>
          <w:sz w:val="28"/>
          <w:szCs w:val="28"/>
          <w:lang w:val="fr-FR"/>
        </w:rPr>
        <w:t xml:space="preserve">-axis </w:t>
      </w:r>
      <w:r>
        <w:rPr>
          <w:sz w:val="28"/>
          <w:szCs w:val="28"/>
        </w:rPr>
        <w:t>= aspect ratio value</w:t>
      </w:r>
    </w:p>
    <w:p w14:paraId="33DAEF2F" w14:textId="77777777" w:rsidR="00C664C9" w:rsidRDefault="00C664C9" w:rsidP="00C664C9">
      <w:pPr>
        <w:pStyle w:val="Body"/>
        <w:rPr>
          <w:sz w:val="28"/>
          <w:szCs w:val="28"/>
        </w:rPr>
      </w:pPr>
      <w:r>
        <w:rPr>
          <w:sz w:val="28"/>
          <w:szCs w:val="28"/>
        </w:rPr>
        <w:tab/>
      </w:r>
      <w:proofErr w:type="gramStart"/>
      <w:r>
        <w:rPr>
          <w:sz w:val="28"/>
          <w:szCs w:val="28"/>
          <w:lang w:val="fr-FR"/>
        </w:rPr>
        <w:t>y</w:t>
      </w:r>
      <w:proofErr w:type="gramEnd"/>
      <w:r>
        <w:rPr>
          <w:sz w:val="28"/>
          <w:szCs w:val="28"/>
          <w:lang w:val="fr-FR"/>
        </w:rPr>
        <w:t xml:space="preserve">-axis </w:t>
      </w:r>
      <w:r>
        <w:rPr>
          <w:sz w:val="28"/>
          <w:szCs w:val="28"/>
        </w:rPr>
        <w:t xml:space="preserve">= count of images with that aspect ratio. </w:t>
      </w:r>
    </w:p>
    <w:p w14:paraId="0EBA1FE8" w14:textId="77777777" w:rsidR="00C664C9" w:rsidRDefault="00C664C9" w:rsidP="00C664C9">
      <w:pPr>
        <w:pStyle w:val="ListParagraph"/>
        <w:rPr>
          <w:sz w:val="28"/>
          <w:szCs w:val="28"/>
        </w:rPr>
      </w:pPr>
      <w:r>
        <w:rPr>
          <w:sz w:val="28"/>
          <w:szCs w:val="28"/>
        </w:rPr>
        <w:t>Title = 'Distribution of Image Ratios’</w:t>
      </w:r>
    </w:p>
    <w:p w14:paraId="06F65157" w14:textId="77777777" w:rsidR="00C664C9" w:rsidRDefault="00C664C9" w:rsidP="00C664C9">
      <w:pPr>
        <w:rPr>
          <w:rFonts w:ascii="Arial" w:hAnsi="Arial" w:cs="Arial"/>
        </w:rPr>
      </w:pPr>
    </w:p>
    <w:p w14:paraId="662BB0A1" w14:textId="77777777" w:rsidR="000901E9" w:rsidRPr="00CE39CB" w:rsidRDefault="00C664C9" w:rsidP="00C664C9">
      <w:pPr>
        <w:pStyle w:val="ListParagraph"/>
        <w:numPr>
          <w:ilvl w:val="0"/>
          <w:numId w:val="7"/>
        </w:numPr>
        <w:rPr>
          <w:rFonts w:ascii="Arial" w:hAnsi="Arial" w:cs="Arial"/>
        </w:rPr>
      </w:pPr>
      <w:r w:rsidRPr="00CE39CB">
        <w:rPr>
          <w:rFonts w:ascii="Arial" w:hAnsi="Arial" w:cs="Arial"/>
          <w:sz w:val="28"/>
          <w:szCs w:val="28"/>
        </w:rPr>
        <w:t xml:space="preserve">The subsequent code introduces a function named </w:t>
      </w:r>
      <w:proofErr w:type="spellStart"/>
      <w:r w:rsidRPr="00CE39CB">
        <w:rPr>
          <w:rFonts w:ascii="Arial" w:hAnsi="Arial" w:cs="Arial"/>
          <w:sz w:val="28"/>
          <w:szCs w:val="28"/>
        </w:rPr>
        <w:t>crop_imgs</w:t>
      </w:r>
      <w:proofErr w:type="spellEnd"/>
      <w:r w:rsidRPr="00CE39CB">
        <w:rPr>
          <w:rFonts w:ascii="Arial" w:hAnsi="Arial" w:cs="Arial"/>
          <w:sz w:val="28"/>
          <w:szCs w:val="28"/>
        </w:rPr>
        <w:t xml:space="preserve">, which accepts a group of images named </w:t>
      </w:r>
      <w:proofErr w:type="spellStart"/>
      <w:r w:rsidRPr="00CE39CB">
        <w:rPr>
          <w:rFonts w:ascii="Arial" w:hAnsi="Arial" w:cs="Arial"/>
          <w:sz w:val="28"/>
          <w:szCs w:val="28"/>
        </w:rPr>
        <w:t>set_name</w:t>
      </w:r>
      <w:proofErr w:type="spellEnd"/>
      <w:r w:rsidRPr="00CE39CB">
        <w:rPr>
          <w:rFonts w:ascii="Arial" w:hAnsi="Arial" w:cs="Arial"/>
          <w:sz w:val="28"/>
          <w:szCs w:val="28"/>
        </w:rPr>
        <w:t xml:space="preserve"> and an optional parameter called </w:t>
      </w:r>
      <w:proofErr w:type="spellStart"/>
      <w:r w:rsidRPr="00CE39CB">
        <w:rPr>
          <w:rFonts w:ascii="Arial" w:hAnsi="Arial" w:cs="Arial"/>
          <w:sz w:val="28"/>
          <w:szCs w:val="28"/>
        </w:rPr>
        <w:t>add_pixels_value</w:t>
      </w:r>
      <w:proofErr w:type="spellEnd"/>
      <w:r w:rsidRPr="00CE39CB">
        <w:rPr>
          <w:rFonts w:ascii="Arial" w:hAnsi="Arial" w:cs="Arial"/>
          <w:sz w:val="28"/>
          <w:szCs w:val="28"/>
        </w:rPr>
        <w:t>, with a default value of 0.</w:t>
      </w:r>
    </w:p>
    <w:p w14:paraId="50DCCA45" w14:textId="7EB7A46C" w:rsidR="00C664C9" w:rsidRDefault="00C664C9" w:rsidP="000901E9">
      <w:pPr>
        <w:pStyle w:val="ListParagraph"/>
        <w:rPr>
          <w:rFonts w:ascii="Arial" w:hAnsi="Arial" w:cs="Arial"/>
        </w:rPr>
      </w:pPr>
      <w:r>
        <w:rPr>
          <w:sz w:val="28"/>
          <w:szCs w:val="28"/>
        </w:rPr>
        <w:lastRenderedPageBreak/>
        <w:br/>
      </w:r>
      <w:r w:rsidRPr="00C664C9">
        <w:rPr>
          <w:sz w:val="28"/>
          <w:szCs w:val="28"/>
        </w:rPr>
        <w:drawing>
          <wp:inline distT="0" distB="0" distL="0" distR="0" wp14:anchorId="160D6FED" wp14:editId="0B57E9B2">
            <wp:extent cx="5943600" cy="2922270"/>
            <wp:effectExtent l="0" t="0" r="0" b="0"/>
            <wp:docPr id="15650536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5365" name="Picture 1" descr="Graphical user interface, text, application, email&#10;&#10;Description automatically generated"/>
                    <pic:cNvPicPr/>
                  </pic:nvPicPr>
                  <pic:blipFill>
                    <a:blip r:embed="rId7"/>
                    <a:stretch>
                      <a:fillRect/>
                    </a:stretch>
                  </pic:blipFill>
                  <pic:spPr>
                    <a:xfrm>
                      <a:off x="0" y="0"/>
                      <a:ext cx="5943600" cy="2922270"/>
                    </a:xfrm>
                    <a:prstGeom prst="rect">
                      <a:avLst/>
                    </a:prstGeom>
                  </pic:spPr>
                </pic:pic>
              </a:graphicData>
            </a:graphic>
          </wp:inline>
        </w:drawing>
      </w:r>
    </w:p>
    <w:p w14:paraId="4276356C" w14:textId="77777777" w:rsidR="000901E9" w:rsidRDefault="000901E9" w:rsidP="000901E9">
      <w:pPr>
        <w:pStyle w:val="ListParagraph"/>
        <w:rPr>
          <w:rFonts w:ascii="Arial" w:hAnsi="Arial" w:cs="Arial"/>
        </w:rPr>
      </w:pPr>
    </w:p>
    <w:p w14:paraId="43CE41F8" w14:textId="70AB43F0" w:rsidR="000901E9" w:rsidRPr="000901E9" w:rsidRDefault="000901E9" w:rsidP="000901E9">
      <w:pPr>
        <w:pStyle w:val="ListParagraph"/>
        <w:numPr>
          <w:ilvl w:val="0"/>
          <w:numId w:val="7"/>
        </w:numPr>
        <w:rPr>
          <w:rFonts w:ascii="Arial" w:hAnsi="Arial" w:cs="Arial"/>
        </w:rPr>
      </w:pPr>
      <w:r w:rsidRPr="00CE39CB">
        <w:rPr>
          <w:rFonts w:ascii="Arial" w:hAnsi="Arial" w:cs="Arial"/>
          <w:sz w:val="28"/>
          <w:szCs w:val="28"/>
        </w:rPr>
        <w:t xml:space="preserve">The function loops through each image in </w:t>
      </w:r>
      <w:proofErr w:type="spellStart"/>
      <w:r w:rsidRPr="00CE39CB">
        <w:rPr>
          <w:rFonts w:ascii="Arial" w:hAnsi="Arial" w:cs="Arial"/>
          <w:sz w:val="28"/>
          <w:szCs w:val="28"/>
        </w:rPr>
        <w:t>set_name</w:t>
      </w:r>
      <w:proofErr w:type="spellEnd"/>
      <w:r w:rsidRPr="00CE39CB">
        <w:rPr>
          <w:rFonts w:ascii="Arial" w:hAnsi="Arial" w:cs="Arial"/>
          <w:sz w:val="28"/>
          <w:szCs w:val="28"/>
        </w:rPr>
        <w:t>, resizes it to a specified IMG_SIZE using OpenCV's resize function, and converts it to grayscale using cv2.cvtColor(). The grayscale image is then processed using a Gaussian blur to reduce noise.</w:t>
      </w:r>
      <w:r>
        <w:rPr>
          <w:sz w:val="28"/>
          <w:szCs w:val="28"/>
        </w:rPr>
        <w:br/>
      </w:r>
      <w:r>
        <w:rPr>
          <w:sz w:val="28"/>
          <w:szCs w:val="28"/>
        </w:rPr>
        <w:br/>
      </w:r>
      <w:r w:rsidRPr="000901E9">
        <w:rPr>
          <w:sz w:val="28"/>
          <w:szCs w:val="28"/>
        </w:rPr>
        <w:drawing>
          <wp:inline distT="0" distB="0" distL="0" distR="0" wp14:anchorId="755A4698" wp14:editId="6353C60E">
            <wp:extent cx="5943600" cy="3177540"/>
            <wp:effectExtent l="0" t="0" r="0" b="0"/>
            <wp:docPr id="58525178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51784" name="Picture 1" descr="Graphical user interface, text, application&#10;&#10;Description automatically generated"/>
                    <pic:cNvPicPr/>
                  </pic:nvPicPr>
                  <pic:blipFill>
                    <a:blip r:embed="rId8"/>
                    <a:stretch>
                      <a:fillRect/>
                    </a:stretch>
                  </pic:blipFill>
                  <pic:spPr>
                    <a:xfrm>
                      <a:off x="0" y="0"/>
                      <a:ext cx="5943600" cy="3177540"/>
                    </a:xfrm>
                    <a:prstGeom prst="rect">
                      <a:avLst/>
                    </a:prstGeom>
                  </pic:spPr>
                </pic:pic>
              </a:graphicData>
            </a:graphic>
          </wp:inline>
        </w:drawing>
      </w:r>
      <w:r>
        <w:rPr>
          <w:sz w:val="28"/>
          <w:szCs w:val="28"/>
        </w:rPr>
        <w:br/>
      </w:r>
    </w:p>
    <w:p w14:paraId="496A14F5" w14:textId="5BBC3BAA" w:rsidR="000901E9" w:rsidRPr="00CE39CB" w:rsidRDefault="000901E9" w:rsidP="000901E9">
      <w:pPr>
        <w:pStyle w:val="ListParagraph"/>
        <w:numPr>
          <w:ilvl w:val="0"/>
          <w:numId w:val="7"/>
        </w:numPr>
        <w:rPr>
          <w:rFonts w:ascii="Arial" w:hAnsi="Arial" w:cs="Arial"/>
        </w:rPr>
      </w:pPr>
      <w:r w:rsidRPr="00CE39CB">
        <w:rPr>
          <w:rFonts w:ascii="Arial" w:hAnsi="Arial" w:cs="Arial"/>
          <w:sz w:val="28"/>
          <w:szCs w:val="28"/>
        </w:rPr>
        <w:t>A</w:t>
      </w:r>
      <w:r w:rsidRPr="00CE39CB">
        <w:rPr>
          <w:rFonts w:ascii="Arial" w:hAnsi="Arial" w:cs="Arial"/>
          <w:sz w:val="28"/>
          <w:szCs w:val="28"/>
        </w:rPr>
        <w:t xml:space="preserve"> binary threshold is applied to the blurred image using cv2.threshold(), followed by erosion and dilation operations using </w:t>
      </w:r>
      <w:r w:rsidRPr="00CE39CB">
        <w:rPr>
          <w:rFonts w:ascii="Arial" w:hAnsi="Arial" w:cs="Arial"/>
          <w:sz w:val="28"/>
          <w:szCs w:val="28"/>
        </w:rPr>
        <w:lastRenderedPageBreak/>
        <w:t>cv2.erode() and cv2.dilate() to remove any small holes or gaps in the image.</w:t>
      </w:r>
    </w:p>
    <w:p w14:paraId="4163C4F8" w14:textId="21E27400" w:rsidR="000901E9" w:rsidRPr="00CE39CB" w:rsidRDefault="000901E9" w:rsidP="000901E9">
      <w:pPr>
        <w:pStyle w:val="ListParagraph"/>
        <w:numPr>
          <w:ilvl w:val="0"/>
          <w:numId w:val="7"/>
        </w:numPr>
        <w:rPr>
          <w:rFonts w:ascii="Arial" w:hAnsi="Arial" w:cs="Arial"/>
        </w:rPr>
      </w:pPr>
      <w:r w:rsidRPr="00CE39CB">
        <w:rPr>
          <w:rFonts w:ascii="Arial" w:hAnsi="Arial" w:cs="Arial"/>
          <w:sz w:val="28"/>
          <w:szCs w:val="28"/>
        </w:rPr>
        <w:t xml:space="preserve">Contours are then identified in the processed image using cv2.findContours() and the largest contour is selected using max(). The four extreme points of the contour are then determined using </w:t>
      </w:r>
      <w:proofErr w:type="spellStart"/>
      <w:r w:rsidRPr="00CE39CB">
        <w:rPr>
          <w:rFonts w:ascii="Arial" w:hAnsi="Arial" w:cs="Arial"/>
          <w:sz w:val="28"/>
          <w:szCs w:val="28"/>
        </w:rPr>
        <w:t>numpy's</w:t>
      </w:r>
      <w:proofErr w:type="spellEnd"/>
      <w:r w:rsidRPr="00CE39CB">
        <w:rPr>
          <w:rFonts w:ascii="Arial" w:hAnsi="Arial" w:cs="Arial"/>
          <w:sz w:val="28"/>
          <w:szCs w:val="28"/>
        </w:rPr>
        <w:t xml:space="preserve"> </w:t>
      </w:r>
      <w:proofErr w:type="spellStart"/>
      <w:r w:rsidRPr="00CE39CB">
        <w:rPr>
          <w:rFonts w:ascii="Arial" w:hAnsi="Arial" w:cs="Arial"/>
          <w:sz w:val="28"/>
          <w:szCs w:val="28"/>
        </w:rPr>
        <w:t>argmin</w:t>
      </w:r>
      <w:proofErr w:type="spellEnd"/>
      <w:r w:rsidRPr="00CE39CB">
        <w:rPr>
          <w:rFonts w:ascii="Arial" w:hAnsi="Arial" w:cs="Arial"/>
          <w:sz w:val="28"/>
          <w:szCs w:val="28"/>
        </w:rPr>
        <w:t xml:space="preserve">() and argmax() functions and assigned to the variables </w:t>
      </w:r>
      <w:proofErr w:type="spellStart"/>
      <w:r w:rsidRPr="00CE39CB">
        <w:rPr>
          <w:rFonts w:ascii="Arial" w:hAnsi="Arial" w:cs="Arial"/>
          <w:sz w:val="28"/>
          <w:szCs w:val="28"/>
        </w:rPr>
        <w:t>extLeft</w:t>
      </w:r>
      <w:proofErr w:type="spellEnd"/>
      <w:r w:rsidRPr="00CE39CB">
        <w:rPr>
          <w:rFonts w:ascii="Arial" w:hAnsi="Arial" w:cs="Arial"/>
          <w:sz w:val="28"/>
          <w:szCs w:val="28"/>
        </w:rPr>
        <w:t xml:space="preserve">, </w:t>
      </w:r>
      <w:proofErr w:type="spellStart"/>
      <w:r w:rsidRPr="00CE39CB">
        <w:rPr>
          <w:rFonts w:ascii="Arial" w:hAnsi="Arial" w:cs="Arial"/>
          <w:sz w:val="28"/>
          <w:szCs w:val="28"/>
        </w:rPr>
        <w:t>extRight</w:t>
      </w:r>
      <w:proofErr w:type="spellEnd"/>
      <w:r w:rsidRPr="00CE39CB">
        <w:rPr>
          <w:rFonts w:ascii="Arial" w:hAnsi="Arial" w:cs="Arial"/>
          <w:sz w:val="28"/>
          <w:szCs w:val="28"/>
        </w:rPr>
        <w:t xml:space="preserve">, </w:t>
      </w:r>
      <w:proofErr w:type="spellStart"/>
      <w:r w:rsidRPr="00CE39CB">
        <w:rPr>
          <w:rFonts w:ascii="Arial" w:hAnsi="Arial" w:cs="Arial"/>
          <w:sz w:val="28"/>
          <w:szCs w:val="28"/>
        </w:rPr>
        <w:t>extTop</w:t>
      </w:r>
      <w:proofErr w:type="spellEnd"/>
      <w:r w:rsidRPr="00CE39CB">
        <w:rPr>
          <w:rFonts w:ascii="Arial" w:hAnsi="Arial" w:cs="Arial"/>
          <w:sz w:val="28"/>
          <w:szCs w:val="28"/>
        </w:rPr>
        <w:t xml:space="preserve">, and </w:t>
      </w:r>
      <w:proofErr w:type="spellStart"/>
      <w:r w:rsidRPr="00CE39CB">
        <w:rPr>
          <w:rFonts w:ascii="Arial" w:hAnsi="Arial" w:cs="Arial"/>
          <w:sz w:val="28"/>
          <w:szCs w:val="28"/>
        </w:rPr>
        <w:t>extBot</w:t>
      </w:r>
      <w:proofErr w:type="spellEnd"/>
      <w:r w:rsidRPr="00CE39CB">
        <w:rPr>
          <w:rFonts w:ascii="Arial" w:hAnsi="Arial" w:cs="Arial"/>
          <w:sz w:val="28"/>
          <w:szCs w:val="28"/>
        </w:rPr>
        <w:t>.</w:t>
      </w:r>
    </w:p>
    <w:p w14:paraId="3E823294" w14:textId="08E72691" w:rsidR="000901E9" w:rsidRDefault="000901E9" w:rsidP="000901E9">
      <w:pPr>
        <w:pStyle w:val="ListParagraph"/>
        <w:numPr>
          <w:ilvl w:val="0"/>
          <w:numId w:val="7"/>
        </w:numPr>
        <w:rPr>
          <w:rFonts w:ascii="Arial" w:hAnsi="Arial" w:cs="Arial"/>
        </w:rPr>
      </w:pPr>
      <w:r w:rsidRPr="00CE39CB">
        <w:rPr>
          <w:rFonts w:ascii="Arial" w:hAnsi="Arial" w:cs="Arial"/>
          <w:sz w:val="28"/>
          <w:szCs w:val="28"/>
        </w:rPr>
        <w:t xml:space="preserve">Lastly, utilizing the coordinates of the extreme points and the extra number of pixels specified by the </w:t>
      </w:r>
      <w:proofErr w:type="spellStart"/>
      <w:r w:rsidRPr="00CE39CB">
        <w:rPr>
          <w:rFonts w:ascii="Arial" w:hAnsi="Arial" w:cs="Arial"/>
          <w:sz w:val="28"/>
          <w:szCs w:val="28"/>
        </w:rPr>
        <w:t>add_pixels_value</w:t>
      </w:r>
      <w:proofErr w:type="spellEnd"/>
      <w:r w:rsidRPr="00CE39CB">
        <w:rPr>
          <w:rFonts w:ascii="Arial" w:hAnsi="Arial" w:cs="Arial"/>
          <w:sz w:val="28"/>
          <w:szCs w:val="28"/>
        </w:rPr>
        <w:t xml:space="preserve"> parameter, a fresh image is cropped from the original image. Subsequently, the cropped image is appended to a new list named </w:t>
      </w:r>
      <w:proofErr w:type="spellStart"/>
      <w:r w:rsidRPr="00CE39CB">
        <w:rPr>
          <w:rFonts w:ascii="Arial" w:hAnsi="Arial" w:cs="Arial"/>
          <w:sz w:val="28"/>
          <w:szCs w:val="28"/>
        </w:rPr>
        <w:t>set_new</w:t>
      </w:r>
      <w:proofErr w:type="spellEnd"/>
      <w:r w:rsidRPr="00CE39CB">
        <w:rPr>
          <w:rFonts w:ascii="Arial" w:hAnsi="Arial" w:cs="Arial"/>
          <w:sz w:val="28"/>
          <w:szCs w:val="28"/>
        </w:rPr>
        <w:t>.</w:t>
      </w:r>
      <w:r>
        <w:rPr>
          <w:rFonts w:ascii="Arial" w:hAnsi="Arial" w:cs="Arial"/>
        </w:rPr>
        <w:br/>
      </w:r>
      <w:r>
        <w:rPr>
          <w:rFonts w:ascii="Arial" w:hAnsi="Arial" w:cs="Arial"/>
        </w:rPr>
        <w:br/>
      </w:r>
      <w:r w:rsidRPr="000901E9">
        <w:rPr>
          <w:rFonts w:ascii="Arial" w:hAnsi="Arial" w:cs="Arial"/>
        </w:rPr>
        <w:drawing>
          <wp:inline distT="0" distB="0" distL="0" distR="0" wp14:anchorId="26BF2C1E" wp14:editId="69941292">
            <wp:extent cx="5943600" cy="2827655"/>
            <wp:effectExtent l="0" t="0" r="0" b="4445"/>
            <wp:docPr id="105605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58959" name=""/>
                    <pic:cNvPicPr/>
                  </pic:nvPicPr>
                  <pic:blipFill>
                    <a:blip r:embed="rId9"/>
                    <a:stretch>
                      <a:fillRect/>
                    </a:stretch>
                  </pic:blipFill>
                  <pic:spPr>
                    <a:xfrm>
                      <a:off x="0" y="0"/>
                      <a:ext cx="5943600" cy="2827655"/>
                    </a:xfrm>
                    <a:prstGeom prst="rect">
                      <a:avLst/>
                    </a:prstGeom>
                  </pic:spPr>
                </pic:pic>
              </a:graphicData>
            </a:graphic>
          </wp:inline>
        </w:drawing>
      </w:r>
    </w:p>
    <w:p w14:paraId="4649F700" w14:textId="77777777" w:rsidR="000901E9" w:rsidRDefault="000901E9" w:rsidP="000901E9">
      <w:pPr>
        <w:rPr>
          <w:rFonts w:ascii="Arial" w:hAnsi="Arial" w:cs="Arial"/>
        </w:rPr>
      </w:pPr>
    </w:p>
    <w:p w14:paraId="72340221" w14:textId="77777777" w:rsidR="000901E9" w:rsidRDefault="000901E9" w:rsidP="000901E9">
      <w:pPr>
        <w:rPr>
          <w:rFonts w:ascii="Arial" w:hAnsi="Arial" w:cs="Arial"/>
        </w:rPr>
      </w:pPr>
    </w:p>
    <w:p w14:paraId="2670612C" w14:textId="77777777" w:rsidR="000901E9" w:rsidRDefault="000901E9" w:rsidP="000901E9">
      <w:pPr>
        <w:rPr>
          <w:rFonts w:ascii="Arial" w:hAnsi="Arial" w:cs="Arial"/>
        </w:rPr>
      </w:pPr>
    </w:p>
    <w:p w14:paraId="5471F926" w14:textId="6C035E08" w:rsidR="000901E9" w:rsidRDefault="000901E9" w:rsidP="000901E9">
      <w:pPr>
        <w:jc w:val="center"/>
        <w:rPr>
          <w:sz w:val="34"/>
          <w:szCs w:val="34"/>
        </w:rPr>
      </w:pPr>
      <w:r>
        <w:rPr>
          <w:sz w:val="34"/>
          <w:szCs w:val="34"/>
        </w:rPr>
        <w:t>VGG16 Model and Training</w:t>
      </w:r>
    </w:p>
    <w:p w14:paraId="499F7D6E" w14:textId="77777777" w:rsidR="000901E9" w:rsidRDefault="000901E9" w:rsidP="000901E9">
      <w:pPr>
        <w:jc w:val="center"/>
        <w:rPr>
          <w:sz w:val="34"/>
          <w:szCs w:val="34"/>
        </w:rPr>
      </w:pPr>
    </w:p>
    <w:p w14:paraId="20A8A800" w14:textId="77777777" w:rsidR="000901E9" w:rsidRDefault="000901E9" w:rsidP="000901E9">
      <w:pPr>
        <w:jc w:val="center"/>
        <w:rPr>
          <w:sz w:val="34"/>
          <w:szCs w:val="34"/>
        </w:rPr>
      </w:pPr>
    </w:p>
    <w:p w14:paraId="296029AF" w14:textId="30707AFE" w:rsidR="000901E9" w:rsidRDefault="000901E9" w:rsidP="000901E9">
      <w:pPr>
        <w:pStyle w:val="ListParagraph"/>
        <w:numPr>
          <w:ilvl w:val="0"/>
          <w:numId w:val="8"/>
        </w:numPr>
        <w:rPr>
          <w:rFonts w:ascii="Arial" w:hAnsi="Arial" w:cs="Arial"/>
        </w:rPr>
      </w:pPr>
      <w:r w:rsidRPr="00CE39CB">
        <w:rPr>
          <w:rFonts w:ascii="Arial" w:hAnsi="Arial" w:cs="Arial"/>
          <w:sz w:val="28"/>
          <w:szCs w:val="28"/>
        </w:rPr>
        <w:t xml:space="preserve">The following code introduces a Sequential model known as vgg16, created with the </w:t>
      </w:r>
      <w:proofErr w:type="spellStart"/>
      <w:r w:rsidRPr="00CE39CB">
        <w:rPr>
          <w:rFonts w:ascii="Arial" w:hAnsi="Arial" w:cs="Arial"/>
          <w:sz w:val="28"/>
          <w:szCs w:val="28"/>
        </w:rPr>
        <w:t>Keras</w:t>
      </w:r>
      <w:proofErr w:type="spellEnd"/>
      <w:r w:rsidRPr="00CE39CB">
        <w:rPr>
          <w:rFonts w:ascii="Arial" w:hAnsi="Arial" w:cs="Arial"/>
          <w:sz w:val="28"/>
          <w:szCs w:val="28"/>
        </w:rPr>
        <w:t xml:space="preserve"> library. The model is constructed on top of the pre-existing VGG16 network, which serves as the first layer and is assigned to the </w:t>
      </w:r>
      <w:proofErr w:type="spellStart"/>
      <w:r w:rsidRPr="00CE39CB">
        <w:rPr>
          <w:rFonts w:ascii="Arial" w:hAnsi="Arial" w:cs="Arial"/>
          <w:sz w:val="28"/>
          <w:szCs w:val="28"/>
        </w:rPr>
        <w:t>vgg</w:t>
      </w:r>
      <w:proofErr w:type="spellEnd"/>
      <w:r w:rsidRPr="00CE39CB">
        <w:rPr>
          <w:rFonts w:ascii="Arial" w:hAnsi="Arial" w:cs="Arial"/>
          <w:sz w:val="28"/>
          <w:szCs w:val="28"/>
        </w:rPr>
        <w:t xml:space="preserve"> variable.</w:t>
      </w:r>
      <w:r>
        <w:rPr>
          <w:rFonts w:ascii="Arial" w:hAnsi="Arial" w:cs="Arial"/>
        </w:rPr>
        <w:br/>
      </w:r>
      <w:r>
        <w:rPr>
          <w:rFonts w:ascii="Arial" w:hAnsi="Arial" w:cs="Arial"/>
        </w:rPr>
        <w:br/>
      </w:r>
      <w:r w:rsidRPr="000901E9">
        <w:rPr>
          <w:rFonts w:ascii="Arial" w:hAnsi="Arial" w:cs="Arial"/>
        </w:rPr>
        <w:lastRenderedPageBreak/>
        <w:drawing>
          <wp:inline distT="0" distB="0" distL="0" distR="0" wp14:anchorId="468286D0" wp14:editId="11849023">
            <wp:extent cx="5943600" cy="2787650"/>
            <wp:effectExtent l="0" t="0" r="0" b="6350"/>
            <wp:docPr id="202116264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62647" name="Picture 1" descr="Graphical user interface, text, application, email&#10;&#10;Description automatically generated"/>
                    <pic:cNvPicPr/>
                  </pic:nvPicPr>
                  <pic:blipFill>
                    <a:blip r:embed="rId10"/>
                    <a:stretch>
                      <a:fillRect/>
                    </a:stretch>
                  </pic:blipFill>
                  <pic:spPr>
                    <a:xfrm>
                      <a:off x="0" y="0"/>
                      <a:ext cx="5943600" cy="2787650"/>
                    </a:xfrm>
                    <a:prstGeom prst="rect">
                      <a:avLst/>
                    </a:prstGeom>
                  </pic:spPr>
                </pic:pic>
              </a:graphicData>
            </a:graphic>
          </wp:inline>
        </w:drawing>
      </w:r>
      <w:r>
        <w:rPr>
          <w:rFonts w:ascii="Arial" w:hAnsi="Arial" w:cs="Arial"/>
        </w:rPr>
        <w:br/>
      </w:r>
    </w:p>
    <w:p w14:paraId="020E3409" w14:textId="77777777" w:rsidR="000901E9" w:rsidRPr="00CE39CB" w:rsidRDefault="000901E9" w:rsidP="000901E9">
      <w:pPr>
        <w:pStyle w:val="ListParagraph"/>
        <w:numPr>
          <w:ilvl w:val="0"/>
          <w:numId w:val="8"/>
        </w:numPr>
        <w:rPr>
          <w:rFonts w:ascii="Arial" w:hAnsi="Arial" w:cs="Arial"/>
          <w:sz w:val="28"/>
          <w:szCs w:val="28"/>
        </w:rPr>
      </w:pPr>
      <w:r w:rsidRPr="00CE39CB">
        <w:rPr>
          <w:rFonts w:ascii="Arial" w:hAnsi="Arial" w:cs="Arial"/>
          <w:sz w:val="28"/>
          <w:szCs w:val="28"/>
        </w:rPr>
        <w:t xml:space="preserve">In the final step, a dense output layer is added to the model with a sigmoid activation function, and the number of neurons is set equal to the number of classes to be predicted. The VGG16 layer is made non-trainable by setting its trainable attribute to False. </w:t>
      </w:r>
    </w:p>
    <w:p w14:paraId="247CECE6" w14:textId="1FA11779" w:rsidR="000901E9" w:rsidRPr="00CE39CB" w:rsidRDefault="000901E9" w:rsidP="000901E9">
      <w:pPr>
        <w:pStyle w:val="ListParagraph"/>
        <w:numPr>
          <w:ilvl w:val="0"/>
          <w:numId w:val="8"/>
        </w:numPr>
        <w:rPr>
          <w:rFonts w:ascii="Arial" w:hAnsi="Arial" w:cs="Arial"/>
          <w:sz w:val="28"/>
          <w:szCs w:val="28"/>
        </w:rPr>
      </w:pPr>
      <w:r w:rsidRPr="00CE39CB">
        <w:rPr>
          <w:rFonts w:ascii="Arial" w:hAnsi="Arial" w:cs="Arial"/>
          <w:sz w:val="28"/>
          <w:szCs w:val="28"/>
        </w:rPr>
        <w:t xml:space="preserve">The model is compiled using the binary cross-entropy loss function, RMSprop optimizer with a learning rate of 1e-4, and accuracy metric. However, the model is re-compiled using the Adam optimizer with a learning rate of 0.0003, beta_1=0.9, beta_2=0.999, epsilon=None, decay=0.0, and </w:t>
      </w:r>
      <w:proofErr w:type="spellStart"/>
      <w:r w:rsidRPr="00CE39CB">
        <w:rPr>
          <w:rFonts w:ascii="Arial" w:hAnsi="Arial" w:cs="Arial"/>
          <w:sz w:val="28"/>
          <w:szCs w:val="28"/>
        </w:rPr>
        <w:t>amsgrad</w:t>
      </w:r>
      <w:proofErr w:type="spellEnd"/>
      <w:r w:rsidRPr="00CE39CB">
        <w:rPr>
          <w:rFonts w:ascii="Arial" w:hAnsi="Arial" w:cs="Arial"/>
          <w:sz w:val="28"/>
          <w:szCs w:val="28"/>
        </w:rPr>
        <w:t>=False, along with the accuracy metric.</w:t>
      </w:r>
    </w:p>
    <w:p w14:paraId="67BF61C7" w14:textId="60882BC2" w:rsidR="000901E9" w:rsidRDefault="000901E9" w:rsidP="000901E9">
      <w:pPr>
        <w:pStyle w:val="ListParagraph"/>
        <w:numPr>
          <w:ilvl w:val="0"/>
          <w:numId w:val="8"/>
        </w:numPr>
        <w:rPr>
          <w:rFonts w:ascii="Arial" w:hAnsi="Arial" w:cs="Arial"/>
        </w:rPr>
      </w:pPr>
      <w:r w:rsidRPr="00CE39CB">
        <w:rPr>
          <w:rFonts w:ascii="Arial" w:hAnsi="Arial" w:cs="Arial"/>
          <w:sz w:val="28"/>
          <w:szCs w:val="28"/>
        </w:rPr>
        <w:t>Model summary is shown in the below code snippet</w:t>
      </w:r>
      <w:r>
        <w:rPr>
          <w:rFonts w:ascii="Arial" w:hAnsi="Arial" w:cs="Arial"/>
        </w:rPr>
        <w:br/>
      </w:r>
      <w:r>
        <w:rPr>
          <w:rFonts w:ascii="Arial" w:hAnsi="Arial" w:cs="Arial"/>
        </w:rPr>
        <w:br/>
      </w:r>
      <w:r w:rsidRPr="000901E9">
        <w:rPr>
          <w:rFonts w:ascii="Arial" w:hAnsi="Arial" w:cs="Arial"/>
        </w:rPr>
        <w:lastRenderedPageBreak/>
        <w:drawing>
          <wp:inline distT="0" distB="0" distL="0" distR="0" wp14:anchorId="4E108598" wp14:editId="6164511A">
            <wp:extent cx="5943600" cy="2943225"/>
            <wp:effectExtent l="0" t="0" r="0" b="3175"/>
            <wp:docPr id="58714760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47600" name="Picture 1" descr="Graphical user interface, text, application&#10;&#10;Description automatically generated"/>
                    <pic:cNvPicPr/>
                  </pic:nvPicPr>
                  <pic:blipFill>
                    <a:blip r:embed="rId11"/>
                    <a:stretch>
                      <a:fillRect/>
                    </a:stretch>
                  </pic:blipFill>
                  <pic:spPr>
                    <a:xfrm>
                      <a:off x="0" y="0"/>
                      <a:ext cx="5943600" cy="2943225"/>
                    </a:xfrm>
                    <a:prstGeom prst="rect">
                      <a:avLst/>
                    </a:prstGeom>
                  </pic:spPr>
                </pic:pic>
              </a:graphicData>
            </a:graphic>
          </wp:inline>
        </w:drawing>
      </w:r>
      <w:r>
        <w:rPr>
          <w:rFonts w:ascii="Arial" w:hAnsi="Arial" w:cs="Arial"/>
        </w:rPr>
        <w:br/>
      </w:r>
    </w:p>
    <w:p w14:paraId="1CFB51F5" w14:textId="2DD19102" w:rsidR="000901E9" w:rsidRDefault="000901E9" w:rsidP="000901E9">
      <w:pPr>
        <w:pStyle w:val="ListParagraph"/>
        <w:numPr>
          <w:ilvl w:val="0"/>
          <w:numId w:val="8"/>
        </w:numPr>
        <w:rPr>
          <w:rFonts w:ascii="Arial" w:hAnsi="Arial" w:cs="Arial"/>
        </w:rPr>
      </w:pPr>
      <w:r w:rsidRPr="00CE39CB">
        <w:rPr>
          <w:rFonts w:ascii="Arial" w:hAnsi="Arial" w:cs="Arial"/>
          <w:sz w:val="28"/>
          <w:szCs w:val="28"/>
        </w:rPr>
        <w:t xml:space="preserve">The model is trained using the </w:t>
      </w:r>
      <w:proofErr w:type="spellStart"/>
      <w:r w:rsidRPr="00CE39CB">
        <w:rPr>
          <w:rFonts w:ascii="Arial" w:hAnsi="Arial" w:cs="Arial"/>
          <w:sz w:val="28"/>
          <w:szCs w:val="28"/>
        </w:rPr>
        <w:t>fit_generator</w:t>
      </w:r>
      <w:proofErr w:type="spellEnd"/>
      <w:r w:rsidRPr="00CE39CB">
        <w:rPr>
          <w:rFonts w:ascii="Arial" w:hAnsi="Arial" w:cs="Arial"/>
          <w:sz w:val="28"/>
          <w:szCs w:val="28"/>
        </w:rPr>
        <w:t xml:space="preserve"> function, which uses batches of data generated by </w:t>
      </w:r>
      <w:proofErr w:type="spellStart"/>
      <w:r w:rsidRPr="00CE39CB">
        <w:rPr>
          <w:rFonts w:ascii="Arial" w:hAnsi="Arial" w:cs="Arial"/>
          <w:sz w:val="28"/>
          <w:szCs w:val="28"/>
        </w:rPr>
        <w:t>train_generator</w:t>
      </w:r>
      <w:proofErr w:type="spellEnd"/>
      <w:r w:rsidRPr="00CE39CB">
        <w:rPr>
          <w:rFonts w:ascii="Arial" w:hAnsi="Arial" w:cs="Arial"/>
          <w:sz w:val="28"/>
          <w:szCs w:val="28"/>
        </w:rPr>
        <w:t xml:space="preserve"> and </w:t>
      </w:r>
      <w:proofErr w:type="spellStart"/>
      <w:r w:rsidRPr="00CE39CB">
        <w:rPr>
          <w:rFonts w:ascii="Arial" w:hAnsi="Arial" w:cs="Arial"/>
          <w:sz w:val="28"/>
          <w:szCs w:val="28"/>
        </w:rPr>
        <w:t>validation_generator</w:t>
      </w:r>
      <w:proofErr w:type="spellEnd"/>
      <w:r w:rsidRPr="00CE39CB">
        <w:rPr>
          <w:rFonts w:ascii="Arial" w:hAnsi="Arial" w:cs="Arial"/>
          <w:sz w:val="28"/>
          <w:szCs w:val="28"/>
        </w:rPr>
        <w:t xml:space="preserve"> created with the </w:t>
      </w:r>
      <w:proofErr w:type="spellStart"/>
      <w:r w:rsidRPr="00CE39CB">
        <w:rPr>
          <w:rFonts w:ascii="Arial" w:hAnsi="Arial" w:cs="Arial"/>
          <w:sz w:val="28"/>
          <w:szCs w:val="28"/>
        </w:rPr>
        <w:t>ImageDataGenerator</w:t>
      </w:r>
      <w:proofErr w:type="spellEnd"/>
      <w:r w:rsidRPr="00CE39CB">
        <w:rPr>
          <w:rFonts w:ascii="Arial" w:hAnsi="Arial" w:cs="Arial"/>
          <w:sz w:val="28"/>
          <w:szCs w:val="28"/>
        </w:rPr>
        <w:t xml:space="preserve"> function. The </w:t>
      </w:r>
      <w:proofErr w:type="spellStart"/>
      <w:r w:rsidRPr="00CE39CB">
        <w:rPr>
          <w:rFonts w:ascii="Arial" w:hAnsi="Arial" w:cs="Arial"/>
          <w:sz w:val="28"/>
          <w:szCs w:val="28"/>
        </w:rPr>
        <w:t>steps_per_epoch</w:t>
      </w:r>
      <w:proofErr w:type="spellEnd"/>
      <w:r w:rsidRPr="00CE39CB">
        <w:rPr>
          <w:rFonts w:ascii="Arial" w:hAnsi="Arial" w:cs="Arial"/>
          <w:sz w:val="28"/>
          <w:szCs w:val="28"/>
        </w:rPr>
        <w:t xml:space="preserve"> and </w:t>
      </w:r>
      <w:proofErr w:type="spellStart"/>
      <w:r w:rsidRPr="00CE39CB">
        <w:rPr>
          <w:rFonts w:ascii="Arial" w:hAnsi="Arial" w:cs="Arial"/>
          <w:sz w:val="28"/>
          <w:szCs w:val="28"/>
        </w:rPr>
        <w:t>validation_steps</w:t>
      </w:r>
      <w:proofErr w:type="spellEnd"/>
      <w:r w:rsidRPr="00CE39CB">
        <w:rPr>
          <w:rFonts w:ascii="Arial" w:hAnsi="Arial" w:cs="Arial"/>
          <w:sz w:val="28"/>
          <w:szCs w:val="28"/>
        </w:rPr>
        <w:t xml:space="preserve"> parameters define how many steps are taken during each epoch and validation epoch. These parameters are calculated by dividing the total number of images in the training or validation dataset by the batch size.</w:t>
      </w:r>
      <w:r>
        <w:rPr>
          <w:rFonts w:ascii="Arial" w:hAnsi="Arial" w:cs="Arial"/>
        </w:rPr>
        <w:br/>
      </w:r>
      <w:r>
        <w:rPr>
          <w:rFonts w:ascii="Arial" w:hAnsi="Arial" w:cs="Arial"/>
        </w:rPr>
        <w:br/>
      </w:r>
      <w:r w:rsidRPr="000901E9">
        <w:rPr>
          <w:rFonts w:ascii="Arial" w:hAnsi="Arial" w:cs="Arial"/>
        </w:rPr>
        <w:drawing>
          <wp:inline distT="0" distB="0" distL="0" distR="0" wp14:anchorId="23439CE2" wp14:editId="59938A1B">
            <wp:extent cx="5943600" cy="3340100"/>
            <wp:effectExtent l="0" t="0" r="0" b="0"/>
            <wp:docPr id="72332403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24033" name="Picture 1" descr="Text&#10;&#10;Description automatically generated"/>
                    <pic:cNvPicPr/>
                  </pic:nvPicPr>
                  <pic:blipFill>
                    <a:blip r:embed="rId12"/>
                    <a:stretch>
                      <a:fillRect/>
                    </a:stretch>
                  </pic:blipFill>
                  <pic:spPr>
                    <a:xfrm>
                      <a:off x="0" y="0"/>
                      <a:ext cx="5943600" cy="3340100"/>
                    </a:xfrm>
                    <a:prstGeom prst="rect">
                      <a:avLst/>
                    </a:prstGeom>
                  </pic:spPr>
                </pic:pic>
              </a:graphicData>
            </a:graphic>
          </wp:inline>
        </w:drawing>
      </w:r>
      <w:r>
        <w:rPr>
          <w:rFonts w:ascii="Arial" w:hAnsi="Arial" w:cs="Arial"/>
        </w:rPr>
        <w:br/>
      </w:r>
      <w:r>
        <w:rPr>
          <w:rFonts w:ascii="Arial" w:hAnsi="Arial" w:cs="Arial"/>
        </w:rPr>
        <w:lastRenderedPageBreak/>
        <w:br/>
      </w:r>
    </w:p>
    <w:p w14:paraId="1BC74938" w14:textId="057505FE" w:rsidR="00CE39CB" w:rsidRPr="00E85DF6" w:rsidRDefault="00CE39CB" w:rsidP="000901E9">
      <w:pPr>
        <w:pStyle w:val="ListParagraph"/>
        <w:numPr>
          <w:ilvl w:val="0"/>
          <w:numId w:val="8"/>
        </w:numPr>
        <w:rPr>
          <w:rFonts w:ascii="Arial" w:hAnsi="Arial" w:cs="Arial"/>
          <w:sz w:val="28"/>
          <w:szCs w:val="28"/>
        </w:rPr>
      </w:pPr>
      <w:r w:rsidRPr="00E85DF6">
        <w:rPr>
          <w:rFonts w:ascii="Arial" w:hAnsi="Arial" w:cs="Arial"/>
          <w:sz w:val="28"/>
          <w:szCs w:val="28"/>
        </w:rPr>
        <w:t>The code trains the model for 10 epochs, and the training progress is stored in the vgg16_history variable. The total time taken for training the model is measured using start and end time variables. After completing the training, the console displays the total training time by subtracting the end time from the start time.</w:t>
      </w:r>
    </w:p>
    <w:p w14:paraId="6F5D6D10" w14:textId="77777777" w:rsidR="00CE39CB" w:rsidRDefault="00CE39CB" w:rsidP="00CE39CB">
      <w:pPr>
        <w:pStyle w:val="ListParagraph"/>
        <w:rPr>
          <w:rFonts w:ascii="Arial" w:hAnsi="Arial" w:cs="Arial"/>
        </w:rPr>
      </w:pPr>
    </w:p>
    <w:p w14:paraId="75FEC9CD" w14:textId="77777777" w:rsidR="00CE39CB" w:rsidRDefault="00CE39CB" w:rsidP="00CE39CB">
      <w:pPr>
        <w:pStyle w:val="ListParagraph"/>
        <w:rPr>
          <w:rFonts w:ascii="Arial" w:hAnsi="Arial" w:cs="Arial"/>
        </w:rPr>
      </w:pPr>
    </w:p>
    <w:p w14:paraId="2B064769" w14:textId="56289305" w:rsidR="00CE39CB" w:rsidRDefault="00CE39CB" w:rsidP="00CE39CB">
      <w:pPr>
        <w:pStyle w:val="ListParagraph"/>
        <w:jc w:val="center"/>
        <w:rPr>
          <w:sz w:val="34"/>
          <w:szCs w:val="34"/>
        </w:rPr>
      </w:pPr>
      <w:r>
        <w:rPr>
          <w:sz w:val="34"/>
          <w:szCs w:val="34"/>
        </w:rPr>
        <w:t>Model Performance and Results</w:t>
      </w:r>
      <w:r w:rsidR="00E85DF6">
        <w:rPr>
          <w:sz w:val="34"/>
          <w:szCs w:val="34"/>
        </w:rPr>
        <w:br/>
      </w:r>
    </w:p>
    <w:p w14:paraId="37A132CC" w14:textId="78EDCEEF" w:rsidR="00CE39CB" w:rsidRDefault="00CE39CB" w:rsidP="00CE39CB">
      <w:pPr>
        <w:pStyle w:val="ListParagraph"/>
        <w:numPr>
          <w:ilvl w:val="0"/>
          <w:numId w:val="8"/>
        </w:numPr>
        <w:rPr>
          <w:rFonts w:ascii="Arial" w:hAnsi="Arial" w:cs="Arial"/>
        </w:rPr>
      </w:pPr>
      <w:r w:rsidRPr="00E85DF6">
        <w:rPr>
          <w:rFonts w:ascii="Arial" w:hAnsi="Arial" w:cs="Arial"/>
          <w:sz w:val="28"/>
          <w:szCs w:val="28"/>
        </w:rPr>
        <w:t>The top subplot in the</w:t>
      </w:r>
      <w:r w:rsidRPr="00E85DF6">
        <w:rPr>
          <w:rFonts w:ascii="Arial" w:hAnsi="Arial" w:cs="Arial"/>
          <w:sz w:val="28"/>
          <w:szCs w:val="28"/>
        </w:rPr>
        <w:t xml:space="preserve"> following</w:t>
      </w:r>
      <w:r w:rsidRPr="00E85DF6">
        <w:rPr>
          <w:rFonts w:ascii="Arial" w:hAnsi="Arial" w:cs="Arial"/>
          <w:sz w:val="28"/>
          <w:szCs w:val="28"/>
        </w:rPr>
        <w:t xml:space="preserve"> figure displays the "Vgg16 Loss". The plot shows how the model's loss values vary during training and validation epochs. The loss values for the training and validation datasets are stored in the 'loss' and '</w:t>
      </w:r>
      <w:proofErr w:type="spellStart"/>
      <w:r w:rsidRPr="00E85DF6">
        <w:rPr>
          <w:rFonts w:ascii="Arial" w:hAnsi="Arial" w:cs="Arial"/>
          <w:sz w:val="28"/>
          <w:szCs w:val="28"/>
        </w:rPr>
        <w:t>val_loss</w:t>
      </w:r>
      <w:proofErr w:type="spellEnd"/>
      <w:r w:rsidRPr="00E85DF6">
        <w:rPr>
          <w:rFonts w:ascii="Arial" w:hAnsi="Arial" w:cs="Arial"/>
          <w:sz w:val="28"/>
          <w:szCs w:val="28"/>
        </w:rPr>
        <w:t xml:space="preserve">' keys of the vgg16_history.history dictionary, respectively. To plot these values, the plot() method of </w:t>
      </w:r>
      <w:proofErr w:type="spellStart"/>
      <w:r w:rsidRPr="00E85DF6">
        <w:rPr>
          <w:rFonts w:ascii="Arial" w:hAnsi="Arial" w:cs="Arial"/>
          <w:sz w:val="28"/>
          <w:szCs w:val="28"/>
        </w:rPr>
        <w:t>pyplot</w:t>
      </w:r>
      <w:proofErr w:type="spellEnd"/>
      <w:r w:rsidRPr="00E85DF6">
        <w:rPr>
          <w:rFonts w:ascii="Arial" w:hAnsi="Arial" w:cs="Arial"/>
          <w:sz w:val="28"/>
          <w:szCs w:val="28"/>
        </w:rPr>
        <w:t xml:space="preserve"> is employed, and the labels 'train' and 'Validation' are provided using the label parameter. Finally, the legend() method is called to create a legend in the plot.</w:t>
      </w:r>
      <w:r>
        <w:rPr>
          <w:rFonts w:ascii="Arial" w:hAnsi="Arial" w:cs="Arial"/>
        </w:rPr>
        <w:br/>
      </w:r>
      <w:r>
        <w:rPr>
          <w:rFonts w:ascii="Arial" w:hAnsi="Arial" w:cs="Arial"/>
        </w:rPr>
        <w:br/>
      </w:r>
      <w:r w:rsidRPr="00CE39CB">
        <w:rPr>
          <w:rFonts w:ascii="Arial" w:hAnsi="Arial" w:cs="Arial"/>
        </w:rPr>
        <w:lastRenderedPageBreak/>
        <w:drawing>
          <wp:inline distT="0" distB="0" distL="0" distR="0" wp14:anchorId="4343126D" wp14:editId="03BC1755">
            <wp:extent cx="5943600" cy="5893435"/>
            <wp:effectExtent l="0" t="0" r="0" b="0"/>
            <wp:docPr id="920467269"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67269" name="Picture 1" descr="Chart, line chart&#10;&#10;Description automatically generated"/>
                    <pic:cNvPicPr/>
                  </pic:nvPicPr>
                  <pic:blipFill>
                    <a:blip r:embed="rId13"/>
                    <a:stretch>
                      <a:fillRect/>
                    </a:stretch>
                  </pic:blipFill>
                  <pic:spPr>
                    <a:xfrm>
                      <a:off x="0" y="0"/>
                      <a:ext cx="5943600" cy="5893435"/>
                    </a:xfrm>
                    <a:prstGeom prst="rect">
                      <a:avLst/>
                    </a:prstGeom>
                  </pic:spPr>
                </pic:pic>
              </a:graphicData>
            </a:graphic>
          </wp:inline>
        </w:drawing>
      </w:r>
      <w:r>
        <w:rPr>
          <w:rFonts w:ascii="Arial" w:hAnsi="Arial" w:cs="Arial"/>
        </w:rPr>
        <w:br/>
      </w:r>
    </w:p>
    <w:p w14:paraId="2F9E285A" w14:textId="0648621C" w:rsidR="00CE39CB" w:rsidRPr="00E85DF6" w:rsidRDefault="00CE39CB" w:rsidP="00CE39CB">
      <w:pPr>
        <w:pStyle w:val="ListParagraph"/>
        <w:numPr>
          <w:ilvl w:val="0"/>
          <w:numId w:val="8"/>
        </w:numPr>
        <w:rPr>
          <w:rFonts w:ascii="Arial" w:hAnsi="Arial" w:cs="Arial"/>
          <w:sz w:val="28"/>
          <w:szCs w:val="28"/>
        </w:rPr>
      </w:pPr>
      <w:r w:rsidRPr="00E85DF6">
        <w:rPr>
          <w:rFonts w:ascii="Arial" w:hAnsi="Arial" w:cs="Arial"/>
          <w:sz w:val="28"/>
          <w:szCs w:val="28"/>
        </w:rPr>
        <w:t>The second subplot (bottom) displays the accuracy values of the Vgg16 model during training and validation epochs. Its title is set to "Vgg16 Accuracy". The accuracy values for both the training and validation sets are retrieved from the 'acc' and '</w:t>
      </w:r>
      <w:proofErr w:type="spellStart"/>
      <w:r w:rsidRPr="00E85DF6">
        <w:rPr>
          <w:rFonts w:ascii="Arial" w:hAnsi="Arial" w:cs="Arial"/>
          <w:sz w:val="28"/>
          <w:szCs w:val="28"/>
        </w:rPr>
        <w:t>val_acc</w:t>
      </w:r>
      <w:proofErr w:type="spellEnd"/>
      <w:r w:rsidRPr="00E85DF6">
        <w:rPr>
          <w:rFonts w:ascii="Arial" w:hAnsi="Arial" w:cs="Arial"/>
          <w:sz w:val="28"/>
          <w:szCs w:val="28"/>
        </w:rPr>
        <w:t xml:space="preserve">' keys of the vgg16_history.history dictionary. Using the plot() method of </w:t>
      </w:r>
      <w:proofErr w:type="spellStart"/>
      <w:r w:rsidRPr="00E85DF6">
        <w:rPr>
          <w:rFonts w:ascii="Arial" w:hAnsi="Arial" w:cs="Arial"/>
          <w:sz w:val="28"/>
          <w:szCs w:val="28"/>
        </w:rPr>
        <w:t>pyplot</w:t>
      </w:r>
      <w:proofErr w:type="spellEnd"/>
      <w:r w:rsidRPr="00E85DF6">
        <w:rPr>
          <w:rFonts w:ascii="Arial" w:hAnsi="Arial" w:cs="Arial"/>
          <w:sz w:val="28"/>
          <w:szCs w:val="28"/>
        </w:rPr>
        <w:t>, the values are plotted with 'train' and 'Validation' labels for distinction. Lastly, a legend is displayed in the plot by calling the legend() method.</w:t>
      </w:r>
      <w:r w:rsidRPr="00E85DF6">
        <w:rPr>
          <w:rFonts w:ascii="Arial" w:hAnsi="Arial" w:cs="Arial"/>
          <w:sz w:val="28"/>
          <w:szCs w:val="28"/>
        </w:rPr>
        <w:br/>
      </w:r>
    </w:p>
    <w:p w14:paraId="6CF1F1F1" w14:textId="50EDFC65" w:rsidR="00CE39CB" w:rsidRDefault="00CE39CB" w:rsidP="00CE39CB">
      <w:pPr>
        <w:pStyle w:val="ListParagraph"/>
        <w:numPr>
          <w:ilvl w:val="0"/>
          <w:numId w:val="8"/>
        </w:numPr>
        <w:rPr>
          <w:rFonts w:ascii="Arial" w:hAnsi="Arial" w:cs="Arial"/>
        </w:rPr>
      </w:pPr>
      <w:r w:rsidRPr="00E85DF6">
        <w:rPr>
          <w:rFonts w:ascii="Arial" w:hAnsi="Arial" w:cs="Arial"/>
          <w:sz w:val="28"/>
          <w:szCs w:val="28"/>
        </w:rPr>
        <w:lastRenderedPageBreak/>
        <w:t>The performance metrics are shown in the following screenshot</w:t>
      </w:r>
      <w:r>
        <w:rPr>
          <w:rFonts w:ascii="Arial" w:hAnsi="Arial" w:cs="Arial"/>
        </w:rPr>
        <w:br/>
      </w:r>
      <w:r>
        <w:rPr>
          <w:rFonts w:ascii="Arial" w:hAnsi="Arial" w:cs="Arial"/>
        </w:rPr>
        <w:br/>
      </w:r>
      <w:r w:rsidRPr="00CE39CB">
        <w:rPr>
          <w:rFonts w:ascii="Arial" w:hAnsi="Arial" w:cs="Arial"/>
        </w:rPr>
        <w:drawing>
          <wp:inline distT="0" distB="0" distL="0" distR="0" wp14:anchorId="2F14E711" wp14:editId="66C74107">
            <wp:extent cx="5943600" cy="3776345"/>
            <wp:effectExtent l="0" t="0" r="0" b="0"/>
            <wp:docPr id="2058040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405" name="Picture 1" descr="Graphical user interface, application&#10;&#10;Description automatically generated"/>
                    <pic:cNvPicPr/>
                  </pic:nvPicPr>
                  <pic:blipFill>
                    <a:blip r:embed="rId14"/>
                    <a:stretch>
                      <a:fillRect/>
                    </a:stretch>
                  </pic:blipFill>
                  <pic:spPr>
                    <a:xfrm>
                      <a:off x="0" y="0"/>
                      <a:ext cx="5943600" cy="3776345"/>
                    </a:xfrm>
                    <a:prstGeom prst="rect">
                      <a:avLst/>
                    </a:prstGeom>
                  </pic:spPr>
                </pic:pic>
              </a:graphicData>
            </a:graphic>
          </wp:inline>
        </w:drawing>
      </w:r>
      <w:r>
        <w:rPr>
          <w:rFonts w:ascii="Arial" w:hAnsi="Arial" w:cs="Arial"/>
        </w:rPr>
        <w:br/>
      </w:r>
      <w:r>
        <w:rPr>
          <w:rFonts w:ascii="Arial" w:hAnsi="Arial" w:cs="Arial"/>
        </w:rPr>
        <w:br/>
      </w:r>
    </w:p>
    <w:p w14:paraId="5F0D6A65" w14:textId="77777777" w:rsidR="00CE39CB" w:rsidRDefault="00CE39CB" w:rsidP="00CE39CB">
      <w:pPr>
        <w:rPr>
          <w:rFonts w:ascii="Arial" w:hAnsi="Arial" w:cs="Arial"/>
        </w:rPr>
      </w:pPr>
    </w:p>
    <w:p w14:paraId="47A32DE0" w14:textId="29CC3C69" w:rsidR="00CE39CB" w:rsidRDefault="00CE39CB" w:rsidP="00CE39CB">
      <w:pPr>
        <w:jc w:val="center"/>
        <w:rPr>
          <w:sz w:val="34"/>
          <w:szCs w:val="34"/>
        </w:rPr>
      </w:pPr>
      <w:r>
        <w:rPr>
          <w:sz w:val="34"/>
          <w:szCs w:val="34"/>
        </w:rPr>
        <w:t>Conclusion</w:t>
      </w:r>
    </w:p>
    <w:p w14:paraId="3C9D5FD1" w14:textId="77777777" w:rsidR="00CE39CB" w:rsidRDefault="00CE39CB" w:rsidP="00CE39CB">
      <w:pPr>
        <w:rPr>
          <w:sz w:val="34"/>
          <w:szCs w:val="34"/>
        </w:rPr>
      </w:pPr>
    </w:p>
    <w:p w14:paraId="016F0AEC" w14:textId="2F996EE5" w:rsidR="00CE39CB" w:rsidRPr="00E85DF6" w:rsidRDefault="00CE39CB" w:rsidP="00CE39CB">
      <w:pPr>
        <w:rPr>
          <w:rFonts w:ascii="Arial" w:hAnsi="Arial" w:cs="Arial"/>
          <w:sz w:val="28"/>
          <w:szCs w:val="28"/>
        </w:rPr>
      </w:pPr>
      <w:r w:rsidRPr="00E85DF6">
        <w:rPr>
          <w:rFonts w:ascii="Arial" w:hAnsi="Arial" w:cs="Arial"/>
          <w:sz w:val="28"/>
          <w:szCs w:val="28"/>
        </w:rPr>
        <w:t>The global spread of COVID-19 has made it essential to identify the disease early on for effective management and treatment. CT scans are proving to be a promising method for detecting COVID-19 due to their high sensitivity and specificity. Recent studies investigating the use of CT scans for COVID-19 detection are reviewed in this article, including their advantages and disadvantages, such as precision, speed, and accessibility. The article also discusses the potential of applying artificial intelligence (AI) techniques like deep learning to automatically detect COVID-19 from CT scans. The conclusion emphasizes the potential of CT scans and AI in improving the accuracy and speed of COVID-19 detection and how they can have a positive impact on the global fight against the pandemic.</w:t>
      </w:r>
    </w:p>
    <w:sectPr w:rsidR="00CE39CB" w:rsidRPr="00E85D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02750"/>
    <w:multiLevelType w:val="hybridMultilevel"/>
    <w:tmpl w:val="CAAE088A"/>
    <w:lvl w:ilvl="0" w:tplc="E264A96E">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692459"/>
    <w:multiLevelType w:val="hybridMultilevel"/>
    <w:tmpl w:val="87D0D7B8"/>
    <w:numStyleLink w:val="ImportedStyle1"/>
  </w:abstractNum>
  <w:abstractNum w:abstractNumId="2" w15:restartNumberingAfterBreak="0">
    <w:nsid w:val="1B1A667D"/>
    <w:multiLevelType w:val="hybridMultilevel"/>
    <w:tmpl w:val="49DE1CCE"/>
    <w:styleLink w:val="Bullets"/>
    <w:lvl w:ilvl="0" w:tplc="60200CAA">
      <w:start w:val="1"/>
      <w:numFmt w:val="bullet"/>
      <w:lvlText w:val="•"/>
      <w:lvlJc w:val="left"/>
      <w:pPr>
        <w:ind w:left="221" w:hanging="221"/>
      </w:pPr>
      <w:rPr>
        <w:rFonts w:hAnsi="Arial Unicode MS"/>
        <w:caps w:val="0"/>
        <w:smallCaps w:val="0"/>
        <w:strike w:val="0"/>
        <w:dstrike w:val="0"/>
        <w:outline w:val="0"/>
        <w:emboss w:val="0"/>
        <w:imprint w:val="0"/>
        <w:spacing w:val="0"/>
        <w:w w:val="100"/>
        <w:kern w:val="0"/>
        <w:position w:val="0"/>
        <w:highlight w:val="none"/>
        <w:vertAlign w:val="baseline"/>
      </w:rPr>
    </w:lvl>
    <w:lvl w:ilvl="1" w:tplc="1D048156">
      <w:start w:val="1"/>
      <w:numFmt w:val="bullet"/>
      <w:lvlText w:val="•"/>
      <w:lvlJc w:val="left"/>
      <w:pPr>
        <w:ind w:left="821" w:hanging="221"/>
      </w:pPr>
      <w:rPr>
        <w:rFonts w:hAnsi="Arial Unicode MS"/>
        <w:caps w:val="0"/>
        <w:smallCaps w:val="0"/>
        <w:strike w:val="0"/>
        <w:dstrike w:val="0"/>
        <w:outline w:val="0"/>
        <w:emboss w:val="0"/>
        <w:imprint w:val="0"/>
        <w:spacing w:val="0"/>
        <w:w w:val="100"/>
        <w:kern w:val="0"/>
        <w:position w:val="0"/>
        <w:highlight w:val="none"/>
        <w:vertAlign w:val="baseline"/>
      </w:rPr>
    </w:lvl>
    <w:lvl w:ilvl="2" w:tplc="3C223EB0">
      <w:start w:val="1"/>
      <w:numFmt w:val="bullet"/>
      <w:lvlText w:val="•"/>
      <w:lvlJc w:val="left"/>
      <w:pPr>
        <w:ind w:left="1421" w:hanging="221"/>
      </w:pPr>
      <w:rPr>
        <w:rFonts w:hAnsi="Arial Unicode MS"/>
        <w:caps w:val="0"/>
        <w:smallCaps w:val="0"/>
        <w:strike w:val="0"/>
        <w:dstrike w:val="0"/>
        <w:outline w:val="0"/>
        <w:emboss w:val="0"/>
        <w:imprint w:val="0"/>
        <w:spacing w:val="0"/>
        <w:w w:val="100"/>
        <w:kern w:val="0"/>
        <w:position w:val="0"/>
        <w:highlight w:val="none"/>
        <w:vertAlign w:val="baseline"/>
      </w:rPr>
    </w:lvl>
    <w:lvl w:ilvl="3" w:tplc="542809E2">
      <w:start w:val="1"/>
      <w:numFmt w:val="bullet"/>
      <w:lvlText w:val="•"/>
      <w:lvlJc w:val="left"/>
      <w:pPr>
        <w:ind w:left="2021" w:hanging="221"/>
      </w:pPr>
      <w:rPr>
        <w:rFonts w:hAnsi="Arial Unicode MS"/>
        <w:caps w:val="0"/>
        <w:smallCaps w:val="0"/>
        <w:strike w:val="0"/>
        <w:dstrike w:val="0"/>
        <w:outline w:val="0"/>
        <w:emboss w:val="0"/>
        <w:imprint w:val="0"/>
        <w:spacing w:val="0"/>
        <w:w w:val="100"/>
        <w:kern w:val="0"/>
        <w:position w:val="0"/>
        <w:highlight w:val="none"/>
        <w:vertAlign w:val="baseline"/>
      </w:rPr>
    </w:lvl>
    <w:lvl w:ilvl="4" w:tplc="A2E6E5EA">
      <w:start w:val="1"/>
      <w:numFmt w:val="bullet"/>
      <w:lvlText w:val="•"/>
      <w:lvlJc w:val="left"/>
      <w:pPr>
        <w:ind w:left="2621" w:hanging="221"/>
      </w:pPr>
      <w:rPr>
        <w:rFonts w:hAnsi="Arial Unicode MS"/>
        <w:caps w:val="0"/>
        <w:smallCaps w:val="0"/>
        <w:strike w:val="0"/>
        <w:dstrike w:val="0"/>
        <w:outline w:val="0"/>
        <w:emboss w:val="0"/>
        <w:imprint w:val="0"/>
        <w:spacing w:val="0"/>
        <w:w w:val="100"/>
        <w:kern w:val="0"/>
        <w:position w:val="0"/>
        <w:highlight w:val="none"/>
        <w:vertAlign w:val="baseline"/>
      </w:rPr>
    </w:lvl>
    <w:lvl w:ilvl="5" w:tplc="BF58291C">
      <w:start w:val="1"/>
      <w:numFmt w:val="bullet"/>
      <w:lvlText w:val="•"/>
      <w:lvlJc w:val="left"/>
      <w:pPr>
        <w:ind w:left="3221" w:hanging="221"/>
      </w:pPr>
      <w:rPr>
        <w:rFonts w:hAnsi="Arial Unicode MS"/>
        <w:caps w:val="0"/>
        <w:smallCaps w:val="0"/>
        <w:strike w:val="0"/>
        <w:dstrike w:val="0"/>
        <w:outline w:val="0"/>
        <w:emboss w:val="0"/>
        <w:imprint w:val="0"/>
        <w:spacing w:val="0"/>
        <w:w w:val="100"/>
        <w:kern w:val="0"/>
        <w:position w:val="0"/>
        <w:highlight w:val="none"/>
        <w:vertAlign w:val="baseline"/>
      </w:rPr>
    </w:lvl>
    <w:lvl w:ilvl="6" w:tplc="66625E26">
      <w:start w:val="1"/>
      <w:numFmt w:val="bullet"/>
      <w:lvlText w:val="•"/>
      <w:lvlJc w:val="left"/>
      <w:pPr>
        <w:ind w:left="3821" w:hanging="221"/>
      </w:pPr>
      <w:rPr>
        <w:rFonts w:hAnsi="Arial Unicode MS"/>
        <w:caps w:val="0"/>
        <w:smallCaps w:val="0"/>
        <w:strike w:val="0"/>
        <w:dstrike w:val="0"/>
        <w:outline w:val="0"/>
        <w:emboss w:val="0"/>
        <w:imprint w:val="0"/>
        <w:spacing w:val="0"/>
        <w:w w:val="100"/>
        <w:kern w:val="0"/>
        <w:position w:val="0"/>
        <w:highlight w:val="none"/>
        <w:vertAlign w:val="baseline"/>
      </w:rPr>
    </w:lvl>
    <w:lvl w:ilvl="7" w:tplc="33D4C14A">
      <w:start w:val="1"/>
      <w:numFmt w:val="bullet"/>
      <w:lvlText w:val="•"/>
      <w:lvlJc w:val="left"/>
      <w:pPr>
        <w:ind w:left="4421" w:hanging="221"/>
      </w:pPr>
      <w:rPr>
        <w:rFonts w:hAnsi="Arial Unicode MS"/>
        <w:caps w:val="0"/>
        <w:smallCaps w:val="0"/>
        <w:strike w:val="0"/>
        <w:dstrike w:val="0"/>
        <w:outline w:val="0"/>
        <w:emboss w:val="0"/>
        <w:imprint w:val="0"/>
        <w:spacing w:val="0"/>
        <w:w w:val="100"/>
        <w:kern w:val="0"/>
        <w:position w:val="0"/>
        <w:highlight w:val="none"/>
        <w:vertAlign w:val="baseline"/>
      </w:rPr>
    </w:lvl>
    <w:lvl w:ilvl="8" w:tplc="E39C58DA">
      <w:start w:val="1"/>
      <w:numFmt w:val="bullet"/>
      <w:lvlText w:val="•"/>
      <w:lvlJc w:val="left"/>
      <w:pPr>
        <w:ind w:left="5021" w:hanging="22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20E242F6"/>
    <w:multiLevelType w:val="hybridMultilevel"/>
    <w:tmpl w:val="49DE1CCE"/>
    <w:numStyleLink w:val="Bullets"/>
  </w:abstractNum>
  <w:abstractNum w:abstractNumId="4" w15:restartNumberingAfterBreak="0">
    <w:nsid w:val="572F690B"/>
    <w:multiLevelType w:val="hybridMultilevel"/>
    <w:tmpl w:val="17BE2434"/>
    <w:lvl w:ilvl="0" w:tplc="E264A96E">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C2D74AE"/>
    <w:multiLevelType w:val="hybridMultilevel"/>
    <w:tmpl w:val="FA24E908"/>
    <w:lvl w:ilvl="0" w:tplc="E264A96E">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B57117"/>
    <w:multiLevelType w:val="hybridMultilevel"/>
    <w:tmpl w:val="87D0D7B8"/>
    <w:styleLink w:val="ImportedStyle1"/>
    <w:lvl w:ilvl="0" w:tplc="4BF69C0C">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2BE3D2E">
      <w:start w:val="1"/>
      <w:numFmt w:val="bullet"/>
      <w:lvlText w:val="○"/>
      <w:lvlJc w:val="left"/>
      <w:pPr>
        <w:ind w:left="1416" w:hanging="336"/>
      </w:pPr>
      <w:rPr>
        <w:rFonts w:hAnsi="Arial Unicode MS"/>
        <w:caps w:val="0"/>
        <w:smallCaps w:val="0"/>
        <w:strike w:val="0"/>
        <w:dstrike w:val="0"/>
        <w:outline w:val="0"/>
        <w:emboss w:val="0"/>
        <w:imprint w:val="0"/>
        <w:spacing w:val="0"/>
        <w:w w:val="100"/>
        <w:kern w:val="0"/>
        <w:position w:val="0"/>
        <w:highlight w:val="none"/>
        <w:vertAlign w:val="baseline"/>
      </w:rPr>
    </w:lvl>
    <w:lvl w:ilvl="2" w:tplc="7E9CA048">
      <w:start w:val="1"/>
      <w:numFmt w:val="bullet"/>
      <w:lvlText w:val="■"/>
      <w:lvlJc w:val="left"/>
      <w:pPr>
        <w:ind w:left="2136"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6D3C144C">
      <w:start w:val="1"/>
      <w:numFmt w:val="bullet"/>
      <w:lvlText w:val="●"/>
      <w:lvlJc w:val="left"/>
      <w:pPr>
        <w:ind w:left="2856" w:hanging="336"/>
      </w:pPr>
      <w:rPr>
        <w:rFonts w:hAnsi="Arial Unicode MS"/>
        <w:caps w:val="0"/>
        <w:smallCaps w:val="0"/>
        <w:strike w:val="0"/>
        <w:dstrike w:val="0"/>
        <w:outline w:val="0"/>
        <w:emboss w:val="0"/>
        <w:imprint w:val="0"/>
        <w:spacing w:val="0"/>
        <w:w w:val="100"/>
        <w:kern w:val="0"/>
        <w:position w:val="0"/>
        <w:highlight w:val="none"/>
        <w:vertAlign w:val="baseline"/>
      </w:rPr>
    </w:lvl>
    <w:lvl w:ilvl="4" w:tplc="F2CAD04C">
      <w:start w:val="1"/>
      <w:numFmt w:val="bullet"/>
      <w:lvlText w:val="○"/>
      <w:lvlJc w:val="left"/>
      <w:pPr>
        <w:ind w:left="3576" w:hanging="336"/>
      </w:pPr>
      <w:rPr>
        <w:rFonts w:hAnsi="Arial Unicode MS"/>
        <w:caps w:val="0"/>
        <w:smallCaps w:val="0"/>
        <w:strike w:val="0"/>
        <w:dstrike w:val="0"/>
        <w:outline w:val="0"/>
        <w:emboss w:val="0"/>
        <w:imprint w:val="0"/>
        <w:spacing w:val="0"/>
        <w:w w:val="100"/>
        <w:kern w:val="0"/>
        <w:position w:val="0"/>
        <w:highlight w:val="none"/>
        <w:vertAlign w:val="baseline"/>
      </w:rPr>
    </w:lvl>
    <w:lvl w:ilvl="5" w:tplc="AE043B88">
      <w:start w:val="1"/>
      <w:numFmt w:val="bullet"/>
      <w:lvlText w:val="■"/>
      <w:lvlJc w:val="left"/>
      <w:pPr>
        <w:ind w:left="4296"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39BEBEEC">
      <w:start w:val="1"/>
      <w:numFmt w:val="bullet"/>
      <w:lvlText w:val="●"/>
      <w:lvlJc w:val="left"/>
      <w:pPr>
        <w:ind w:left="5016" w:hanging="336"/>
      </w:pPr>
      <w:rPr>
        <w:rFonts w:hAnsi="Arial Unicode MS"/>
        <w:caps w:val="0"/>
        <w:smallCaps w:val="0"/>
        <w:strike w:val="0"/>
        <w:dstrike w:val="0"/>
        <w:outline w:val="0"/>
        <w:emboss w:val="0"/>
        <w:imprint w:val="0"/>
        <w:spacing w:val="0"/>
        <w:w w:val="100"/>
        <w:kern w:val="0"/>
        <w:position w:val="0"/>
        <w:highlight w:val="none"/>
        <w:vertAlign w:val="baseline"/>
      </w:rPr>
    </w:lvl>
    <w:lvl w:ilvl="7" w:tplc="F9304234">
      <w:start w:val="1"/>
      <w:numFmt w:val="bullet"/>
      <w:lvlText w:val="○"/>
      <w:lvlJc w:val="left"/>
      <w:pPr>
        <w:ind w:left="5736" w:hanging="336"/>
      </w:pPr>
      <w:rPr>
        <w:rFonts w:hAnsi="Arial Unicode MS"/>
        <w:caps w:val="0"/>
        <w:smallCaps w:val="0"/>
        <w:strike w:val="0"/>
        <w:dstrike w:val="0"/>
        <w:outline w:val="0"/>
        <w:emboss w:val="0"/>
        <w:imprint w:val="0"/>
        <w:spacing w:val="0"/>
        <w:w w:val="100"/>
        <w:kern w:val="0"/>
        <w:position w:val="0"/>
        <w:highlight w:val="none"/>
        <w:vertAlign w:val="baseline"/>
      </w:rPr>
    </w:lvl>
    <w:lvl w:ilvl="8" w:tplc="4BC64AC6">
      <w:start w:val="1"/>
      <w:numFmt w:val="bullet"/>
      <w:lvlText w:val="■"/>
      <w:lvlJc w:val="left"/>
      <w:pPr>
        <w:ind w:left="6456"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72806FC1"/>
    <w:multiLevelType w:val="hybridMultilevel"/>
    <w:tmpl w:val="9CAC028A"/>
    <w:lvl w:ilvl="0" w:tplc="E264A96E">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0365206">
    <w:abstractNumId w:val="6"/>
  </w:num>
  <w:num w:numId="2" w16cid:durableId="1469854219">
    <w:abstractNumId w:val="1"/>
  </w:num>
  <w:num w:numId="3" w16cid:durableId="369035820">
    <w:abstractNumId w:val="5"/>
  </w:num>
  <w:num w:numId="4" w16cid:durableId="1056051538">
    <w:abstractNumId w:val="2"/>
  </w:num>
  <w:num w:numId="5" w16cid:durableId="1402826848">
    <w:abstractNumId w:val="3"/>
    <w:lvlOverride w:ilvl="0">
      <w:lvl w:ilvl="0" w:tplc="4CA60DA8">
        <w:start w:val="1"/>
        <w:numFmt w:val="bullet"/>
        <w:lvlText w:val="•"/>
        <w:lvlJc w:val="left"/>
        <w:pPr>
          <w:ind w:left="221" w:hanging="22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2EACC194">
        <w:start w:val="1"/>
        <w:numFmt w:val="bullet"/>
        <w:lvlText w:val="•"/>
        <w:lvlJc w:val="left"/>
        <w:pPr>
          <w:ind w:left="821" w:hanging="22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DFE296F6">
        <w:start w:val="1"/>
        <w:numFmt w:val="bullet"/>
        <w:lvlText w:val="•"/>
        <w:lvlJc w:val="left"/>
        <w:pPr>
          <w:ind w:left="1421" w:hanging="22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C5EC8CF0">
        <w:start w:val="1"/>
        <w:numFmt w:val="bullet"/>
        <w:lvlText w:val="•"/>
        <w:lvlJc w:val="left"/>
        <w:pPr>
          <w:ind w:left="2021" w:hanging="22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5148A550">
        <w:start w:val="1"/>
        <w:numFmt w:val="bullet"/>
        <w:lvlText w:val="•"/>
        <w:lvlJc w:val="left"/>
        <w:pPr>
          <w:ind w:left="2621" w:hanging="22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7518A81A">
        <w:start w:val="1"/>
        <w:numFmt w:val="bullet"/>
        <w:lvlText w:val="•"/>
        <w:lvlJc w:val="left"/>
        <w:pPr>
          <w:ind w:left="3221" w:hanging="22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99CA7694">
        <w:start w:val="1"/>
        <w:numFmt w:val="bullet"/>
        <w:lvlText w:val="•"/>
        <w:lvlJc w:val="left"/>
        <w:pPr>
          <w:ind w:left="3821" w:hanging="22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71F8C180">
        <w:start w:val="1"/>
        <w:numFmt w:val="bullet"/>
        <w:lvlText w:val="•"/>
        <w:lvlJc w:val="left"/>
        <w:pPr>
          <w:ind w:left="4421" w:hanging="22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BC246A04">
        <w:start w:val="1"/>
        <w:numFmt w:val="bullet"/>
        <w:lvlText w:val="•"/>
        <w:lvlJc w:val="left"/>
        <w:pPr>
          <w:ind w:left="5021" w:hanging="22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16cid:durableId="43913021">
    <w:abstractNumId w:val="4"/>
  </w:num>
  <w:num w:numId="7" w16cid:durableId="2084334458">
    <w:abstractNumId w:val="0"/>
  </w:num>
  <w:num w:numId="8" w16cid:durableId="3697640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4C9"/>
    <w:rsid w:val="00027E37"/>
    <w:rsid w:val="000901E9"/>
    <w:rsid w:val="004B4A7D"/>
    <w:rsid w:val="00BC58D2"/>
    <w:rsid w:val="00C664C9"/>
    <w:rsid w:val="00CE39CB"/>
    <w:rsid w:val="00E85DF6"/>
    <w:rsid w:val="00EE2D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3CEFE23"/>
  <w15:chartTrackingRefBased/>
  <w15:docId w15:val="{6539990E-B533-C541-AE61-EC60004D7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4C9"/>
    <w:pPr>
      <w:pBdr>
        <w:top w:val="nil"/>
        <w:left w:val="nil"/>
        <w:bottom w:val="nil"/>
        <w:right w:val="nil"/>
        <w:between w:val="nil"/>
        <w:bar w:val="nil"/>
      </w:pBdr>
    </w:pPr>
    <w:rPr>
      <w:rFonts w:ascii="Times New Roman" w:eastAsia="Arial Unicode MS" w:hAnsi="Times New Roman" w:cs="Times New Roman"/>
      <w:kern w:val="0"/>
      <w:bdr w:val="nil"/>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Body"/>
    <w:link w:val="TitleChar"/>
    <w:uiPriority w:val="10"/>
    <w:qFormat/>
    <w:rsid w:val="00C664C9"/>
    <w:pPr>
      <w:keepNext/>
      <w:pBdr>
        <w:top w:val="nil"/>
        <w:left w:val="nil"/>
        <w:bottom w:val="nil"/>
        <w:right w:val="nil"/>
        <w:between w:val="nil"/>
        <w:bar w:val="nil"/>
      </w:pBdr>
    </w:pPr>
    <w:rPr>
      <w:rFonts w:ascii="Helvetica Neue" w:eastAsia="Arial Unicode MS" w:hAnsi="Helvetica Neue" w:cs="Arial Unicode MS"/>
      <w:b/>
      <w:bCs/>
      <w:color w:val="000000"/>
      <w:kern w:val="0"/>
      <w:sz w:val="60"/>
      <w:szCs w:val="60"/>
      <w:bdr w:val="nil"/>
      <w14:textOutline w14:w="0" w14:cap="flat" w14:cmpd="sng" w14:algn="ctr">
        <w14:noFill/>
        <w14:prstDash w14:val="solid"/>
        <w14:bevel/>
      </w14:textOutline>
      <w14:ligatures w14:val="none"/>
    </w:rPr>
  </w:style>
  <w:style w:type="character" w:customStyle="1" w:styleId="TitleChar">
    <w:name w:val="Title Char"/>
    <w:basedOn w:val="DefaultParagraphFont"/>
    <w:link w:val="Title"/>
    <w:uiPriority w:val="10"/>
    <w:rsid w:val="00C664C9"/>
    <w:rPr>
      <w:rFonts w:ascii="Helvetica Neue" w:eastAsia="Arial Unicode MS" w:hAnsi="Helvetica Neue" w:cs="Arial Unicode MS"/>
      <w:b/>
      <w:bCs/>
      <w:color w:val="000000"/>
      <w:kern w:val="0"/>
      <w:sz w:val="60"/>
      <w:szCs w:val="60"/>
      <w:bdr w:val="nil"/>
      <w14:textOutline w14:w="0" w14:cap="flat" w14:cmpd="sng" w14:algn="ctr">
        <w14:noFill/>
        <w14:prstDash w14:val="solid"/>
        <w14:bevel/>
      </w14:textOutline>
      <w14:ligatures w14:val="none"/>
    </w:rPr>
  </w:style>
  <w:style w:type="paragraph" w:customStyle="1" w:styleId="Body">
    <w:name w:val="Body"/>
    <w:rsid w:val="00C664C9"/>
    <w:pPr>
      <w:pBdr>
        <w:top w:val="nil"/>
        <w:left w:val="nil"/>
        <w:bottom w:val="nil"/>
        <w:right w:val="nil"/>
        <w:between w:val="nil"/>
        <w:bar w:val="nil"/>
      </w:pBdr>
      <w:spacing w:line="276" w:lineRule="auto"/>
    </w:pPr>
    <w:rPr>
      <w:rFonts w:ascii="Arial" w:eastAsia="Arial Unicode MS" w:hAnsi="Arial" w:cs="Arial Unicode MS"/>
      <w:color w:val="000000"/>
      <w:kern w:val="0"/>
      <w:sz w:val="22"/>
      <w:szCs w:val="22"/>
      <w:u w:color="000000"/>
      <w:bdr w:val="nil"/>
      <w14:textOutline w14:w="0" w14:cap="flat" w14:cmpd="sng" w14:algn="ctr">
        <w14:noFill/>
        <w14:prstDash w14:val="solid"/>
        <w14:bevel/>
      </w14:textOutline>
      <w14:ligatures w14:val="none"/>
    </w:rPr>
  </w:style>
  <w:style w:type="numbering" w:customStyle="1" w:styleId="ImportedStyle1">
    <w:name w:val="Imported Style 1"/>
    <w:rsid w:val="00C664C9"/>
    <w:pPr>
      <w:numPr>
        <w:numId w:val="1"/>
      </w:numPr>
    </w:pPr>
  </w:style>
  <w:style w:type="paragraph" w:styleId="ListParagraph">
    <w:name w:val="List Paragraph"/>
    <w:basedOn w:val="Normal"/>
    <w:uiPriority w:val="34"/>
    <w:qFormat/>
    <w:rsid w:val="00C664C9"/>
    <w:pPr>
      <w:ind w:left="720"/>
      <w:contextualSpacing/>
    </w:pPr>
  </w:style>
  <w:style w:type="paragraph" w:customStyle="1" w:styleId="Default">
    <w:name w:val="Default"/>
    <w:rsid w:val="00C664C9"/>
    <w:pPr>
      <w:pBdr>
        <w:top w:val="nil"/>
        <w:left w:val="nil"/>
        <w:bottom w:val="nil"/>
        <w:right w:val="nil"/>
        <w:between w:val="nil"/>
        <w:bar w:val="nil"/>
      </w:pBdr>
      <w:spacing w:before="160" w:line="288" w:lineRule="auto"/>
    </w:pPr>
    <w:rPr>
      <w:rFonts w:ascii="Helvetica Neue" w:eastAsia="Helvetica Neue" w:hAnsi="Helvetica Neue" w:cs="Helvetica Neue"/>
      <w:color w:val="000000"/>
      <w:kern w:val="0"/>
      <w:bdr w:val="nil"/>
      <w14:textOutline w14:w="0" w14:cap="flat" w14:cmpd="sng" w14:algn="ctr">
        <w14:noFill/>
        <w14:prstDash w14:val="solid"/>
        <w14:bevel/>
      </w14:textOutline>
      <w14:ligatures w14:val="none"/>
    </w:rPr>
  </w:style>
  <w:style w:type="numbering" w:customStyle="1" w:styleId="Bullets">
    <w:name w:val="Bullets"/>
    <w:rsid w:val="00C664C9"/>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12</Pages>
  <Words>1373</Words>
  <Characters>7830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 Bhargava</dc:creator>
  <cp:keywords/>
  <dc:description/>
  <cp:lastModifiedBy>Ishan Bhargava</cp:lastModifiedBy>
  <cp:revision>1</cp:revision>
  <dcterms:created xsi:type="dcterms:W3CDTF">2023-04-30T20:39:00Z</dcterms:created>
  <dcterms:modified xsi:type="dcterms:W3CDTF">2023-04-30T21:43:00Z</dcterms:modified>
</cp:coreProperties>
</file>