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84" w:rsidRDefault="003E6E79" w:rsidP="003E6E7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E6E79">
        <w:rPr>
          <w:rFonts w:ascii="Times New Roman" w:hAnsi="Times New Roman" w:cs="Times New Roman"/>
          <w:b/>
          <w:sz w:val="32"/>
          <w:u w:val="single"/>
        </w:rPr>
        <w:t>AI for Hiring Approach</w:t>
      </w:r>
    </w:p>
    <w:p w:rsidR="003E6E79" w:rsidRDefault="003E6E79" w:rsidP="003E6E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project, the placement data of </w:t>
      </w:r>
      <w:r w:rsidRPr="003E6E79">
        <w:rPr>
          <w:rFonts w:ascii="Times New Roman" w:hAnsi="Times New Roman" w:cs="Times New Roman"/>
          <w:sz w:val="24"/>
          <w:szCs w:val="24"/>
        </w:rPr>
        <w:t>“</w:t>
      </w:r>
      <w:r w:rsidRPr="003E6E7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Nehru Group of Institutes, Coimbatore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”</w:t>
      </w:r>
      <w:r w:rsidRPr="003E6E7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3E6E7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college</w:t>
      </w:r>
      <w:r w:rsidRPr="003E6E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(Tier-2) is being collected and put for analysis.</w:t>
      </w:r>
    </w:p>
    <w:p w:rsidR="003E6E79" w:rsidRDefault="003E6E79" w:rsidP="003E6E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survey was conducted in order to find out how many students get recruited through on campus placement.</w:t>
      </w:r>
    </w:p>
    <w:p w:rsidR="003E6E79" w:rsidRPr="003E6E79" w:rsidRDefault="003E6E79" w:rsidP="003E6E79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E6E79">
        <w:rPr>
          <w:rFonts w:ascii="Times New Roman" w:hAnsi="Times New Roman" w:cs="Times New Roman"/>
          <w:sz w:val="24"/>
        </w:rPr>
        <w:t xml:space="preserve">It was found that </w:t>
      </w:r>
      <w:r w:rsidRPr="003E6E7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around 50 to 55% students from Tier II colleges in India are placed as per AICTE report. Please find the links and data set for your review.</w:t>
      </w:r>
    </w:p>
    <w:p w:rsidR="003E6E79" w:rsidRPr="003E6E79" w:rsidRDefault="003E6E79" w:rsidP="003E6E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7" w:tgtFrame="_blank" w:history="1">
        <w:r w:rsidRPr="003E6E7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https://www.peoplestrong.com/india-skills-report-2019-47-engineering-graduates-employable-ap-leads-with-highest-employability-rate/</w:t>
        </w:r>
      </w:hyperlink>
      <w:r w:rsidRPr="003E6E7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3E6E79" w:rsidRPr="003E6E79" w:rsidRDefault="003E6E79" w:rsidP="003E6E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8" w:tgtFrame="_blank" w:history="1">
        <w:r w:rsidRPr="003E6E7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https://www.collegedekho.com/news/campus-placements-management-engineering-students-statistics-15132/</w:t>
        </w:r>
      </w:hyperlink>
      <w:r w:rsidRPr="003E6E7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3E6E79" w:rsidRPr="003E6E79" w:rsidRDefault="003E6E79" w:rsidP="003E6E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9" w:tgtFrame="_blank" w:history="1">
        <w:r w:rsidRPr="003E6E7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https://www.aicte-india.org/sites/default/files/AICTE-CII-Survey-Report-2018_1.pdf</w:t>
        </w:r>
      </w:hyperlink>
      <w:r w:rsidRPr="003E6E7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</w:p>
    <w:p w:rsidR="003E6E79" w:rsidRDefault="003E6E79" w:rsidP="003E6E79">
      <w:pPr>
        <w:jc w:val="both"/>
        <w:rPr>
          <w:rFonts w:ascii="Times New Roman" w:hAnsi="Times New Roman" w:cs="Times New Roman"/>
          <w:sz w:val="24"/>
        </w:rPr>
      </w:pPr>
    </w:p>
    <w:p w:rsidR="00DC5894" w:rsidRDefault="00DC5894" w:rsidP="003E6E79">
      <w:pPr>
        <w:jc w:val="both"/>
        <w:rPr>
          <w:rFonts w:ascii="Times New Roman" w:hAnsi="Times New Roman" w:cs="Times New Roman"/>
          <w:sz w:val="24"/>
        </w:rPr>
      </w:pPr>
      <w:r w:rsidRPr="00DC5894">
        <w:rPr>
          <w:rFonts w:ascii="Times New Roman" w:hAnsi="Times New Roman" w:cs="Times New Roman"/>
          <w:b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r w:rsidRPr="00DC5894">
        <w:rPr>
          <w:rFonts w:ascii="Times New Roman" w:hAnsi="Times New Roman" w:cs="Times New Roman"/>
          <w:b/>
          <w:sz w:val="24"/>
          <w:u w:val="single"/>
        </w:rPr>
        <w:t>Data Analysis and EDA</w:t>
      </w:r>
      <w:r>
        <w:rPr>
          <w:rFonts w:ascii="Times New Roman" w:hAnsi="Times New Roman" w:cs="Times New Roman"/>
          <w:sz w:val="24"/>
        </w:rPr>
        <w:t>:</w:t>
      </w:r>
    </w:p>
    <w:p w:rsidR="003E6E79" w:rsidRDefault="003E6E79" w:rsidP="003E6E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 contains fields like Department name, college name, Gender, Marks scored by students in SSC, HSSC, UG and PG. It was analyzed and cleaned properly.</w:t>
      </w:r>
    </w:p>
    <w:p w:rsidR="003E6E79" w:rsidRDefault="003E6E79" w:rsidP="003E6E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Here, marks were being arranged in percentage format as in many places they were in C.G.P.A. Also, null values were being filled using forward and backward fill.</w:t>
      </w:r>
    </w:p>
    <w:p w:rsidR="00DC5894" w:rsidRDefault="00DC5894" w:rsidP="003E6E79">
      <w:pPr>
        <w:jc w:val="both"/>
        <w:rPr>
          <w:rFonts w:ascii="Times New Roman" w:hAnsi="Times New Roman" w:cs="Times New Roman"/>
          <w:sz w:val="24"/>
        </w:rPr>
      </w:pPr>
      <w:r w:rsidRPr="00DC5894">
        <w:rPr>
          <w:rFonts w:ascii="Times New Roman" w:hAnsi="Times New Roman" w:cs="Times New Roman"/>
          <w:b/>
          <w:sz w:val="24"/>
        </w:rPr>
        <w:t>2)</w:t>
      </w:r>
      <w:r>
        <w:rPr>
          <w:rFonts w:ascii="Times New Roman" w:hAnsi="Times New Roman" w:cs="Times New Roman"/>
          <w:sz w:val="24"/>
        </w:rPr>
        <w:t xml:space="preserve"> </w:t>
      </w:r>
      <w:r w:rsidRPr="00DC5894">
        <w:rPr>
          <w:rFonts w:ascii="Times New Roman" w:hAnsi="Times New Roman" w:cs="Times New Roman"/>
          <w:b/>
          <w:sz w:val="24"/>
          <w:u w:val="single"/>
        </w:rPr>
        <w:t>Adding new feature</w:t>
      </w:r>
      <w:r>
        <w:rPr>
          <w:rFonts w:ascii="Times New Roman" w:hAnsi="Times New Roman" w:cs="Times New Roman"/>
          <w:sz w:val="24"/>
        </w:rPr>
        <w:t>:</w:t>
      </w:r>
    </w:p>
    <w:p w:rsidR="003E6E79" w:rsidRDefault="003E6E79" w:rsidP="003E6E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feature named ‘</w:t>
      </w:r>
      <w:r w:rsidRPr="003E6E79">
        <w:rPr>
          <w:rFonts w:ascii="Times New Roman" w:hAnsi="Times New Roman" w:cs="Times New Roman"/>
          <w:b/>
          <w:sz w:val="24"/>
        </w:rPr>
        <w:t>Eligible</w:t>
      </w:r>
      <w:r>
        <w:rPr>
          <w:rFonts w:ascii="Times New Roman" w:hAnsi="Times New Roman" w:cs="Times New Roman"/>
          <w:sz w:val="24"/>
        </w:rPr>
        <w:t xml:space="preserve">’ was created with criteria that if the aggregate of </w:t>
      </w:r>
      <w:r w:rsidR="00484E0E">
        <w:rPr>
          <w:rFonts w:ascii="Times New Roman" w:hAnsi="Times New Roman" w:cs="Times New Roman"/>
          <w:sz w:val="24"/>
        </w:rPr>
        <w:t>student’s</w:t>
      </w:r>
      <w:r>
        <w:rPr>
          <w:rFonts w:ascii="Times New Roman" w:hAnsi="Times New Roman" w:cs="Times New Roman"/>
          <w:sz w:val="24"/>
        </w:rPr>
        <w:t xml:space="preserve"> percentage in UG and PG is greater than or equal to 60%, then they are eligible for on-campus placement.</w:t>
      </w:r>
    </w:p>
    <w:p w:rsidR="00484E0E" w:rsidRDefault="00DC5894" w:rsidP="003E6E79">
      <w:pPr>
        <w:jc w:val="both"/>
        <w:rPr>
          <w:rFonts w:ascii="Times New Roman" w:hAnsi="Times New Roman" w:cs="Times New Roman"/>
          <w:sz w:val="24"/>
        </w:rPr>
      </w:pPr>
      <w:r w:rsidRPr="00484E0E">
        <w:rPr>
          <w:rFonts w:ascii="Times New Roman" w:hAnsi="Times New Roman" w:cs="Times New Roman"/>
          <w:b/>
          <w:sz w:val="24"/>
        </w:rPr>
        <w:t>3)</w:t>
      </w:r>
      <w:r>
        <w:rPr>
          <w:rFonts w:ascii="Times New Roman" w:hAnsi="Times New Roman" w:cs="Times New Roman"/>
          <w:sz w:val="24"/>
        </w:rPr>
        <w:t xml:space="preserve"> </w:t>
      </w:r>
      <w:r w:rsidRPr="00DC5894">
        <w:rPr>
          <w:rFonts w:ascii="Times New Roman" w:hAnsi="Times New Roman" w:cs="Times New Roman"/>
          <w:b/>
          <w:sz w:val="24"/>
          <w:u w:val="single"/>
        </w:rPr>
        <w:t>Removing Outliers</w:t>
      </w:r>
      <w:r>
        <w:rPr>
          <w:rFonts w:ascii="Times New Roman" w:hAnsi="Times New Roman" w:cs="Times New Roman"/>
          <w:sz w:val="24"/>
        </w:rPr>
        <w:t>:</w:t>
      </w:r>
      <w:r w:rsidR="00484E0E">
        <w:rPr>
          <w:rFonts w:ascii="Times New Roman" w:hAnsi="Times New Roman" w:cs="Times New Roman"/>
          <w:sz w:val="24"/>
        </w:rPr>
        <w:t xml:space="preserve"> </w:t>
      </w:r>
    </w:p>
    <w:p w:rsidR="00DC5894" w:rsidRDefault="00484E0E" w:rsidP="003E6E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Outliers were present in UG and PG by using </w:t>
      </w:r>
      <w:proofErr w:type="spellStart"/>
      <w:r>
        <w:rPr>
          <w:rFonts w:ascii="Times New Roman" w:hAnsi="Times New Roman" w:cs="Times New Roman"/>
          <w:sz w:val="24"/>
        </w:rPr>
        <w:t>boxplot</w:t>
      </w:r>
      <w:proofErr w:type="spellEnd"/>
      <w:r>
        <w:rPr>
          <w:rFonts w:ascii="Times New Roman" w:hAnsi="Times New Roman" w:cs="Times New Roman"/>
          <w:sz w:val="24"/>
        </w:rPr>
        <w:t>. They were being removed.</w:t>
      </w:r>
    </w:p>
    <w:p w:rsidR="00DC5894" w:rsidRDefault="00DC5894" w:rsidP="003E6E79">
      <w:pPr>
        <w:jc w:val="both"/>
        <w:rPr>
          <w:rFonts w:ascii="Times New Roman" w:hAnsi="Times New Roman" w:cs="Times New Roman"/>
          <w:sz w:val="24"/>
        </w:rPr>
      </w:pPr>
    </w:p>
    <w:p w:rsidR="003E6E79" w:rsidRDefault="00DC5894" w:rsidP="003E6E79">
      <w:pPr>
        <w:jc w:val="both"/>
        <w:rPr>
          <w:rFonts w:ascii="Times New Roman" w:hAnsi="Times New Roman" w:cs="Times New Roman"/>
          <w:sz w:val="24"/>
        </w:rPr>
      </w:pPr>
      <w:r w:rsidRPr="00484E0E">
        <w:rPr>
          <w:rFonts w:ascii="Times New Roman" w:hAnsi="Times New Roman" w:cs="Times New Roman"/>
          <w:b/>
          <w:sz w:val="24"/>
        </w:rPr>
        <w:t>4)</w:t>
      </w:r>
      <w:r>
        <w:rPr>
          <w:rFonts w:ascii="Times New Roman" w:hAnsi="Times New Roman" w:cs="Times New Roman"/>
          <w:sz w:val="24"/>
        </w:rPr>
        <w:t xml:space="preserve"> </w:t>
      </w:r>
      <w:r w:rsidRPr="00484E0E">
        <w:rPr>
          <w:rFonts w:ascii="Times New Roman" w:hAnsi="Times New Roman" w:cs="Times New Roman"/>
          <w:b/>
          <w:sz w:val="24"/>
          <w:u w:val="single"/>
        </w:rPr>
        <w:t>Defining Predictor variables and target variables</w:t>
      </w:r>
      <w:r w:rsidR="00484E0E">
        <w:rPr>
          <w:rFonts w:ascii="Times New Roman" w:hAnsi="Times New Roman" w:cs="Times New Roman"/>
          <w:sz w:val="24"/>
        </w:rPr>
        <w:t xml:space="preserve">: </w:t>
      </w:r>
    </w:p>
    <w:p w:rsidR="003E6E79" w:rsidRPr="00484E0E" w:rsidRDefault="00484E0E" w:rsidP="00484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4E0E">
        <w:rPr>
          <w:rFonts w:ascii="Times New Roman" w:hAnsi="Times New Roman" w:cs="Times New Roman"/>
          <w:sz w:val="24"/>
        </w:rPr>
        <w:t>Predictor variables were Department, Gender, UG and PG.</w:t>
      </w:r>
    </w:p>
    <w:p w:rsidR="00484E0E" w:rsidRPr="00484E0E" w:rsidRDefault="00484E0E" w:rsidP="00484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84E0E">
        <w:rPr>
          <w:rFonts w:ascii="Times New Roman" w:hAnsi="Times New Roman" w:cs="Times New Roman"/>
          <w:sz w:val="24"/>
        </w:rPr>
        <w:t>Target variable was Eligible.</w:t>
      </w:r>
    </w:p>
    <w:p w:rsidR="00484E0E" w:rsidRDefault="00484E0E" w:rsidP="003E6E79">
      <w:pPr>
        <w:jc w:val="both"/>
        <w:rPr>
          <w:rFonts w:ascii="Times New Roman" w:hAnsi="Times New Roman" w:cs="Times New Roman"/>
          <w:sz w:val="24"/>
        </w:rPr>
      </w:pPr>
      <w:r w:rsidRPr="00484E0E">
        <w:rPr>
          <w:rFonts w:ascii="Times New Roman" w:hAnsi="Times New Roman" w:cs="Times New Roman"/>
          <w:b/>
          <w:sz w:val="24"/>
        </w:rPr>
        <w:t>5)</w:t>
      </w:r>
      <w:r>
        <w:rPr>
          <w:rFonts w:ascii="Times New Roman" w:hAnsi="Times New Roman" w:cs="Times New Roman"/>
          <w:sz w:val="24"/>
        </w:rPr>
        <w:t xml:space="preserve"> </w:t>
      </w:r>
      <w:r w:rsidRPr="00484E0E">
        <w:rPr>
          <w:rFonts w:ascii="Times New Roman" w:hAnsi="Times New Roman" w:cs="Times New Roman"/>
          <w:b/>
          <w:sz w:val="24"/>
          <w:u w:val="single"/>
        </w:rPr>
        <w:t>Using Label Encoder</w:t>
      </w:r>
      <w:r>
        <w:rPr>
          <w:rFonts w:ascii="Times New Roman" w:hAnsi="Times New Roman" w:cs="Times New Roman"/>
          <w:sz w:val="24"/>
        </w:rPr>
        <w:t>:</w:t>
      </w:r>
    </w:p>
    <w:p w:rsidR="00484E0E" w:rsidRDefault="00484E0E" w:rsidP="003E6E7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 convert categorical data to numerical.</w:t>
      </w:r>
      <w:proofErr w:type="gramEnd"/>
    </w:p>
    <w:p w:rsidR="00484E0E" w:rsidRDefault="00484E0E" w:rsidP="003E6E79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484E0E">
        <w:rPr>
          <w:rFonts w:ascii="Times New Roman" w:hAnsi="Times New Roman" w:cs="Times New Roman"/>
          <w:b/>
          <w:sz w:val="24"/>
        </w:rPr>
        <w:t>6)</w:t>
      </w:r>
      <w:r>
        <w:rPr>
          <w:rFonts w:ascii="Times New Roman" w:hAnsi="Times New Roman" w:cs="Times New Roman"/>
          <w:sz w:val="24"/>
        </w:rPr>
        <w:t xml:space="preserve"> </w:t>
      </w:r>
      <w:r w:rsidRPr="00484E0E">
        <w:rPr>
          <w:rFonts w:ascii="Times New Roman" w:hAnsi="Times New Roman" w:cs="Times New Roman"/>
          <w:b/>
          <w:sz w:val="24"/>
          <w:u w:val="single"/>
        </w:rPr>
        <w:t xml:space="preserve">Designing Model </w:t>
      </w:r>
    </w:p>
    <w:p w:rsidR="00484E0E" w:rsidRDefault="00484E0E" w:rsidP="003E6E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Three algorithms were used which gave following results.</w:t>
      </w:r>
    </w:p>
    <w:p w:rsidR="00484E0E" w:rsidRDefault="00484E0E" w:rsidP="00484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84E0E">
        <w:rPr>
          <w:rFonts w:ascii="Times New Roman" w:hAnsi="Times New Roman" w:cs="Times New Roman"/>
          <w:sz w:val="24"/>
          <w:u w:val="single"/>
        </w:rPr>
        <w:lastRenderedPageBreak/>
        <w:t>XGBoost</w:t>
      </w:r>
      <w:proofErr w:type="spellEnd"/>
      <w:r w:rsidRPr="00484E0E">
        <w:rPr>
          <w:rFonts w:ascii="Times New Roman" w:hAnsi="Times New Roman" w:cs="Times New Roman"/>
          <w:sz w:val="24"/>
          <w:u w:val="single"/>
        </w:rPr>
        <w:t xml:space="preserve"> Classifier</w:t>
      </w:r>
      <w:r>
        <w:rPr>
          <w:rFonts w:ascii="Times New Roman" w:hAnsi="Times New Roman" w:cs="Times New Roman"/>
          <w:sz w:val="24"/>
        </w:rPr>
        <w:t>: Accuracy  and precision scores are 98.5%</w:t>
      </w:r>
    </w:p>
    <w:p w:rsidR="00484E0E" w:rsidRDefault="00484E0E" w:rsidP="00484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84E0E">
        <w:rPr>
          <w:rFonts w:ascii="Times New Roman" w:hAnsi="Times New Roman" w:cs="Times New Roman"/>
          <w:sz w:val="24"/>
          <w:u w:val="single"/>
        </w:rPr>
        <w:t>Random Forest Classifier</w:t>
      </w:r>
      <w:r>
        <w:rPr>
          <w:rFonts w:ascii="Times New Roman" w:hAnsi="Times New Roman" w:cs="Times New Roman"/>
          <w:sz w:val="24"/>
        </w:rPr>
        <w:t>: Accuracy  and precision scores are 99%</w:t>
      </w:r>
    </w:p>
    <w:p w:rsidR="00484E0E" w:rsidRDefault="00484E0E" w:rsidP="00484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84E0E">
        <w:rPr>
          <w:rFonts w:ascii="Times New Roman" w:hAnsi="Times New Roman" w:cs="Times New Roman"/>
          <w:sz w:val="24"/>
          <w:u w:val="single"/>
        </w:rPr>
        <w:t>Gradient Boosting Classifier</w:t>
      </w:r>
      <w:r>
        <w:rPr>
          <w:rFonts w:ascii="Times New Roman" w:hAnsi="Times New Roman" w:cs="Times New Roman"/>
          <w:sz w:val="24"/>
        </w:rPr>
        <w:t>: Accuracy  and precision scores are 99%</w:t>
      </w:r>
    </w:p>
    <w:p w:rsidR="00484E0E" w:rsidRDefault="00484E0E" w:rsidP="00484E0E">
      <w:pPr>
        <w:jc w:val="both"/>
        <w:rPr>
          <w:rFonts w:ascii="Times New Roman" w:hAnsi="Times New Roman" w:cs="Times New Roman"/>
          <w:sz w:val="24"/>
        </w:rPr>
      </w:pPr>
    </w:p>
    <w:p w:rsidR="00484E0E" w:rsidRDefault="00484E0E" w:rsidP="00484E0E">
      <w:pPr>
        <w:jc w:val="both"/>
        <w:rPr>
          <w:rFonts w:ascii="Times New Roman" w:hAnsi="Times New Roman" w:cs="Times New Roman"/>
          <w:sz w:val="24"/>
        </w:rPr>
      </w:pPr>
      <w:r w:rsidRPr="00484E0E">
        <w:rPr>
          <w:rFonts w:ascii="Times New Roman" w:hAnsi="Times New Roman" w:cs="Times New Roman"/>
          <w:b/>
          <w:sz w:val="24"/>
          <w:u w:val="single"/>
        </w:rPr>
        <w:t>Future Approach</w:t>
      </w:r>
      <w:r>
        <w:rPr>
          <w:rFonts w:ascii="Times New Roman" w:hAnsi="Times New Roman" w:cs="Times New Roman"/>
          <w:sz w:val="24"/>
        </w:rPr>
        <w:t>:</w:t>
      </w:r>
    </w:p>
    <w:p w:rsidR="00484E0E" w:rsidRDefault="007A0ED9" w:rsidP="00484E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points can also be considered to improve the placement activity in Tier-2 colleges:</w:t>
      </w:r>
    </w:p>
    <w:p w:rsidR="007A0ED9" w:rsidRDefault="007A0ED9" w:rsidP="007A0E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Conducting Skill development programs (</w:t>
      </w:r>
      <w:proofErr w:type="gramStart"/>
      <w:r>
        <w:rPr>
          <w:rFonts w:ascii="Times New Roman" w:hAnsi="Times New Roman" w:cs="Times New Roman"/>
          <w:sz w:val="24"/>
        </w:rPr>
        <w:t>technical ,</w:t>
      </w:r>
      <w:proofErr w:type="gramEnd"/>
      <w:r>
        <w:rPr>
          <w:rFonts w:ascii="Times New Roman" w:hAnsi="Times New Roman" w:cs="Times New Roman"/>
          <w:sz w:val="24"/>
        </w:rPr>
        <w:t xml:space="preserve"> management and communication skills)  and exams from first year to final year to train the students for answering and cracking the interviews.</w:t>
      </w:r>
    </w:p>
    <w:p w:rsidR="007A0ED9" w:rsidRDefault="007A0ED9" w:rsidP="007A0E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Organizing field trips in the industry so that college is well known in industry circle like Manufacturing, Packaging, Constructions, IT, Electronic, R &amp; D centres, Aeronautics etc. Collect the data of the student’s who have gone for field trips every year.  </w:t>
      </w:r>
    </w:p>
    <w:p w:rsidR="007A0ED9" w:rsidRDefault="007A0ED9" w:rsidP="007A0E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Increasing the alumni association in the college and conduct regular </w:t>
      </w:r>
      <w:proofErr w:type="spellStart"/>
      <w:r>
        <w:rPr>
          <w:rFonts w:ascii="Times New Roman" w:hAnsi="Times New Roman" w:cs="Times New Roman"/>
          <w:sz w:val="24"/>
        </w:rPr>
        <w:t>meetups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atleast</w:t>
      </w:r>
      <w:proofErr w:type="spellEnd"/>
      <w:r>
        <w:rPr>
          <w:rFonts w:ascii="Times New Roman" w:hAnsi="Times New Roman" w:cs="Times New Roman"/>
          <w:sz w:val="24"/>
        </w:rPr>
        <w:t xml:space="preserve"> 5 times in a year with different alumni.</w:t>
      </w:r>
    </w:p>
    <w:p w:rsidR="007A0ED9" w:rsidRDefault="007A0ED9" w:rsidP="007A0E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Collecting the data related with collaboration (</w:t>
      </w:r>
      <w:proofErr w:type="spellStart"/>
      <w:r>
        <w:rPr>
          <w:rFonts w:ascii="Times New Roman" w:hAnsi="Times New Roman" w:cs="Times New Roman"/>
          <w:sz w:val="24"/>
        </w:rPr>
        <w:t>MoU</w:t>
      </w:r>
      <w:proofErr w:type="spellEnd"/>
      <w:r>
        <w:rPr>
          <w:rFonts w:ascii="Times New Roman" w:hAnsi="Times New Roman" w:cs="Times New Roman"/>
          <w:sz w:val="24"/>
        </w:rPr>
        <w:t>) of industry-academia. If the collaboration is not done, request colleges to do the same.</w:t>
      </w:r>
    </w:p>
    <w:p w:rsidR="007A0ED9" w:rsidRPr="007A0ED9" w:rsidRDefault="007A0ED9" w:rsidP="007A0ED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sectPr w:rsidR="007A0ED9" w:rsidRPr="007A0ED9" w:rsidSect="003E6E79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558" w:rsidRDefault="00472558" w:rsidP="003E6E79">
      <w:pPr>
        <w:spacing w:after="0" w:line="240" w:lineRule="auto"/>
      </w:pPr>
      <w:r>
        <w:separator/>
      </w:r>
    </w:p>
  </w:endnote>
  <w:endnote w:type="continuationSeparator" w:id="0">
    <w:p w:rsidR="00472558" w:rsidRDefault="00472558" w:rsidP="003E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08206"/>
      <w:docPartObj>
        <w:docPartGallery w:val="Page Numbers (Bottom of Page)"/>
        <w:docPartUnique/>
      </w:docPartObj>
    </w:sdtPr>
    <w:sdtContent>
      <w:p w:rsidR="00484E0E" w:rsidRDefault="00484E0E">
        <w:pPr>
          <w:pStyle w:val="Footer"/>
          <w:jc w:val="center"/>
        </w:pPr>
        <w:fldSimple w:instr=" PAGE   \* MERGEFORMAT ">
          <w:r w:rsidR="007A0ED9">
            <w:rPr>
              <w:noProof/>
            </w:rPr>
            <w:t>2</w:t>
          </w:r>
        </w:fldSimple>
      </w:p>
    </w:sdtContent>
  </w:sdt>
  <w:p w:rsidR="00484E0E" w:rsidRDefault="00484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558" w:rsidRDefault="00472558" w:rsidP="003E6E79">
      <w:pPr>
        <w:spacing w:after="0" w:line="240" w:lineRule="auto"/>
      </w:pPr>
      <w:r>
        <w:separator/>
      </w:r>
    </w:p>
  </w:footnote>
  <w:footnote w:type="continuationSeparator" w:id="0">
    <w:p w:rsidR="00472558" w:rsidRDefault="00472558" w:rsidP="003E6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15FD9"/>
    <w:multiLevelType w:val="hybridMultilevel"/>
    <w:tmpl w:val="AB9C2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86977"/>
    <w:multiLevelType w:val="hybridMultilevel"/>
    <w:tmpl w:val="A1745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D0474"/>
    <w:multiLevelType w:val="hybridMultilevel"/>
    <w:tmpl w:val="F3165E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6E79"/>
    <w:rsid w:val="003E6E79"/>
    <w:rsid w:val="00472558"/>
    <w:rsid w:val="00484E0E"/>
    <w:rsid w:val="00524D0E"/>
    <w:rsid w:val="007A0ED9"/>
    <w:rsid w:val="00A73B84"/>
    <w:rsid w:val="00DC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6E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E6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E79"/>
  </w:style>
  <w:style w:type="paragraph" w:styleId="Footer">
    <w:name w:val="footer"/>
    <w:basedOn w:val="Normal"/>
    <w:link w:val="FooterChar"/>
    <w:uiPriority w:val="99"/>
    <w:unhideWhenUsed/>
    <w:rsid w:val="003E6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E79"/>
  </w:style>
  <w:style w:type="paragraph" w:styleId="ListParagraph">
    <w:name w:val="List Paragraph"/>
    <w:basedOn w:val="Normal"/>
    <w:uiPriority w:val="34"/>
    <w:qFormat/>
    <w:rsid w:val="00DC58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legedekho.com/news/campus-placements-management-engineering-students-statistics-151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oplestrong.com/india-skills-report-2019-47-engineering-graduates-employable-ap-leads-with-highest-employability-ra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icte-india.org/sites/default/files/AICTE-CII-Survey-Report-2018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2020-03-25T06:51:00Z</dcterms:created>
  <dcterms:modified xsi:type="dcterms:W3CDTF">2020-03-25T08:07:00Z</dcterms:modified>
</cp:coreProperties>
</file>