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A6CF4" w14:textId="3D5104EB" w:rsidR="00677A54" w:rsidRDefault="00677A54" w:rsidP="00677A54">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CASE STUDY</w:t>
      </w:r>
    </w:p>
    <w:p w14:paraId="431A3E7D" w14:textId="32A8C71A" w:rsidR="00677A54" w:rsidRPr="005A6F26" w:rsidRDefault="00677A54" w:rsidP="005A6F2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IMAGE SEGMENTATION</w:t>
      </w:r>
      <w:r>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U</w:t>
      </w:r>
      <w:r>
        <w:rPr>
          <w:rFonts w:ascii="Times New Roman" w:hAnsi="Times New Roman" w:cs="Times New Roman"/>
          <w:b/>
          <w:bCs/>
          <w:sz w:val="32"/>
          <w:szCs w:val="32"/>
          <w:lang w:val="en-US"/>
        </w:rPr>
        <w:t xml:space="preserve">SING </w:t>
      </w:r>
      <w:r>
        <w:rPr>
          <w:rFonts w:ascii="Times New Roman" w:hAnsi="Times New Roman" w:cs="Times New Roman"/>
          <w:b/>
          <w:bCs/>
          <w:sz w:val="32"/>
          <w:szCs w:val="32"/>
          <w:lang w:val="en-US"/>
        </w:rPr>
        <w:t>LABELBOX</w:t>
      </w:r>
      <w:r w:rsidR="001B6A6D">
        <w:rPr>
          <w:rFonts w:ascii="Times New Roman" w:hAnsi="Times New Roman" w:cs="Times New Roman"/>
          <w:b/>
          <w:bCs/>
          <w:sz w:val="32"/>
          <w:szCs w:val="32"/>
          <w:lang w:val="en-US"/>
        </w:rPr>
        <w:t xml:space="preserve"> TOOL</w:t>
      </w:r>
    </w:p>
    <w:p w14:paraId="27FFCCF8" w14:textId="398526BE" w:rsidR="00F432BF" w:rsidRDefault="008A1550" w:rsidP="00475075">
      <w:pPr>
        <w:spacing w:after="0"/>
        <w:jc w:val="both"/>
        <w:rPr>
          <w:rFonts w:ascii="Times New Roman" w:hAnsi="Times New Roman" w:cs="Times New Roman"/>
          <w:b/>
          <w:bCs/>
          <w:sz w:val="24"/>
          <w:szCs w:val="24"/>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664384" behindDoc="0" locked="0" layoutInCell="1" allowOverlap="1" wp14:anchorId="4F33ADC6" wp14:editId="7C34166F">
                <wp:simplePos x="0" y="0"/>
                <wp:positionH relativeFrom="column">
                  <wp:posOffset>-322489</wp:posOffset>
                </wp:positionH>
                <wp:positionV relativeFrom="paragraph">
                  <wp:posOffset>198211</wp:posOffset>
                </wp:positionV>
                <wp:extent cx="6540500" cy="984250"/>
                <wp:effectExtent l="0" t="0" r="12700" b="25400"/>
                <wp:wrapNone/>
                <wp:docPr id="12" name="Text Box 12"/>
                <wp:cNvGraphicFramePr/>
                <a:graphic xmlns:a="http://schemas.openxmlformats.org/drawingml/2006/main">
                  <a:graphicData uri="http://schemas.microsoft.com/office/word/2010/wordprocessingShape">
                    <wps:wsp>
                      <wps:cNvSpPr txBox="1"/>
                      <wps:spPr>
                        <a:xfrm>
                          <a:off x="0" y="0"/>
                          <a:ext cx="6540500" cy="984250"/>
                        </a:xfrm>
                        <a:prstGeom prst="rect">
                          <a:avLst/>
                        </a:prstGeom>
                        <a:solidFill>
                          <a:schemeClr val="accent4"/>
                        </a:solidFill>
                        <a:ln w="6350">
                          <a:solidFill>
                            <a:prstClr val="black"/>
                          </a:solidFill>
                        </a:ln>
                      </wps:spPr>
                      <wps:txbx>
                        <w:txbxContent>
                          <w:p w14:paraId="7E41E800" w14:textId="3068D10E" w:rsidR="00F432BF" w:rsidRPr="000F2881" w:rsidRDefault="00F432BF" w:rsidP="00F432BF">
                            <w:pPr>
                              <w:spacing w:after="0"/>
                              <w:jc w:val="center"/>
                              <w:rPr>
                                <w:rFonts w:ascii="Arial" w:hAnsi="Arial" w:cs="Arial"/>
                                <w:b/>
                                <w:bCs/>
                                <w:color w:val="FFFFFF" w:themeColor="background1"/>
                                <w:sz w:val="28"/>
                                <w:szCs w:val="28"/>
                                <w:lang w:val="en-US"/>
                              </w:rPr>
                            </w:pPr>
                            <w:r w:rsidRPr="000F2881">
                              <w:rPr>
                                <w:rFonts w:ascii="Arial" w:hAnsi="Arial" w:cs="Arial"/>
                                <w:b/>
                                <w:bCs/>
                                <w:color w:val="FFFFFF" w:themeColor="background1"/>
                                <w:sz w:val="28"/>
                                <w:szCs w:val="28"/>
                                <w:lang w:val="en-US"/>
                              </w:rPr>
                              <w:t>Business Impact</w:t>
                            </w:r>
                          </w:p>
                          <w:p w14:paraId="2575A3B0" w14:textId="77777777" w:rsidR="00EA25BC" w:rsidRDefault="00EA25BC" w:rsidP="00EA25BC">
                            <w:pPr>
                              <w:spacing w:after="0"/>
                              <w:rPr>
                                <w:rFonts w:ascii="Arial" w:hAnsi="Arial" w:cs="Arial"/>
                                <w:b/>
                                <w:bCs/>
                                <w:color w:val="FFFFFF" w:themeColor="background1"/>
                                <w:lang w:val="en-US"/>
                              </w:rPr>
                            </w:pPr>
                          </w:p>
                          <w:p w14:paraId="0DA9674D" w14:textId="4DA8E3FB" w:rsidR="00F432BF" w:rsidRPr="000F2881" w:rsidRDefault="00F432BF" w:rsidP="00EA25BC">
                            <w:pPr>
                              <w:spacing w:after="0"/>
                              <w:rPr>
                                <w:rFonts w:ascii="Arial" w:hAnsi="Arial" w:cs="Arial"/>
                                <w:b/>
                                <w:bCs/>
                                <w:color w:val="FFFFFF" w:themeColor="background1"/>
                                <w:lang w:val="en-US"/>
                              </w:rPr>
                            </w:pPr>
                            <w:r w:rsidRPr="000F2881">
                              <w:rPr>
                                <w:rFonts w:ascii="Arial" w:hAnsi="Arial" w:cs="Arial"/>
                                <w:b/>
                                <w:bCs/>
                                <w:color w:val="FFFFFF" w:themeColor="background1"/>
                                <w:lang w:val="en-US"/>
                              </w:rPr>
                              <w:t>Model Accuracy: 90%</w:t>
                            </w:r>
                            <w:r w:rsidRPr="000F2881">
                              <w:rPr>
                                <w:rFonts w:ascii="Arial" w:hAnsi="Arial" w:cs="Arial"/>
                                <w:b/>
                                <w:bCs/>
                                <w:color w:val="FFFFFF" w:themeColor="background1"/>
                                <w:lang w:val="en-US"/>
                              </w:rPr>
                              <w:t xml:space="preserve">                     </w:t>
                            </w:r>
                            <w:r w:rsidRPr="000F2881">
                              <w:rPr>
                                <w:rFonts w:ascii="Arial" w:hAnsi="Arial" w:cs="Arial"/>
                                <w:b/>
                                <w:bCs/>
                                <w:color w:val="FFFFFF" w:themeColor="background1"/>
                                <w:lang w:val="en-US"/>
                              </w:rPr>
                              <w:t>Model File Size: 373 MB</w:t>
                            </w:r>
                            <w:r w:rsidRPr="000F2881">
                              <w:rPr>
                                <w:rFonts w:ascii="Arial" w:hAnsi="Arial" w:cs="Arial"/>
                                <w:b/>
                                <w:bCs/>
                                <w:color w:val="FFFFFF" w:themeColor="background1"/>
                                <w:lang w:val="en-US"/>
                              </w:rPr>
                              <w:t xml:space="preserve">           </w:t>
                            </w:r>
                            <w:r w:rsidR="00EA25BC">
                              <w:rPr>
                                <w:rFonts w:ascii="Arial" w:hAnsi="Arial" w:cs="Arial"/>
                                <w:b/>
                                <w:bCs/>
                                <w:color w:val="FFFFFF" w:themeColor="background1"/>
                                <w:lang w:val="en-US"/>
                              </w:rPr>
                              <w:t xml:space="preserve">    </w:t>
                            </w:r>
                            <w:r w:rsidRPr="000F2881">
                              <w:rPr>
                                <w:rFonts w:ascii="Arial" w:hAnsi="Arial" w:cs="Arial"/>
                                <w:b/>
                                <w:bCs/>
                                <w:color w:val="FFFFFF" w:themeColor="background1"/>
                                <w:lang w:val="en-US"/>
                              </w:rPr>
                              <w:t>Training</w:t>
                            </w:r>
                            <w:r w:rsidR="00EA25BC">
                              <w:rPr>
                                <w:rFonts w:ascii="Arial" w:hAnsi="Arial" w:cs="Arial"/>
                                <w:b/>
                                <w:bCs/>
                                <w:color w:val="FFFFFF" w:themeColor="background1"/>
                                <w:lang w:val="en-US"/>
                              </w:rPr>
                              <w:t xml:space="preserve"> </w:t>
                            </w:r>
                            <w:r w:rsidRPr="000F2881">
                              <w:rPr>
                                <w:rFonts w:ascii="Arial" w:hAnsi="Arial" w:cs="Arial"/>
                                <w:b/>
                                <w:bCs/>
                                <w:color w:val="FFFFFF" w:themeColor="background1"/>
                                <w:lang w:val="en-US"/>
                              </w:rPr>
                              <w:t>Dataset: 434 images</w:t>
                            </w:r>
                          </w:p>
                          <w:p w14:paraId="35FA4846" w14:textId="77777777" w:rsidR="00F432BF" w:rsidRDefault="00F432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33ADC6" id="_x0000_t202" coordsize="21600,21600" o:spt="202" path="m,l,21600r21600,l21600,xe">
                <v:stroke joinstyle="miter"/>
                <v:path gradientshapeok="t" o:connecttype="rect"/>
              </v:shapetype>
              <v:shape id="Text Box 12" o:spid="_x0000_s1026" type="#_x0000_t202" style="position:absolute;left:0;text-align:left;margin-left:-25.4pt;margin-top:15.6pt;width:515pt;height: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boZSwIAAKcEAAAOAAAAZHJzL2Uyb0RvYy54bWysVE1vGjEQvVfqf7B8LwsU0gSxRJSIqlKU&#10;RIIqZ+P1wqpej2sbdtNf32fzERJ6qnox45m3zzNvZhjftrVmO+V8RSbnvU6XM2UkFZVZ5/zHcv7p&#10;mjMfhCmEJqNy/qI8v518/DBu7Ej1aUO6UI6BxPhRY3O+CcGOsszLjaqF75BVBsGSXC0Crm6dFU40&#10;YK911u92r7KGXGEdSeU9vHf7IJ8k/rJUMjyWpVeB6Zwjt5BOl85VPLPJWIzWTthNJQ9piH/IohaV&#10;waMnqjsRBNu66oKqrqQjT2XoSKozKstKqlQDqul131Wz2AirUi0Qx9uTTP7/0cqH3ZNjVYHe9Tkz&#10;okaPlqoN7Cu1DC7o01g/AmxhAQwt/MAe/R7OWHZbujr+oiCGOJR+Oakb2SScV8NBd9hFSCJ2cz3o&#10;D5P82evX1vnwTVHNopFzh+4lUcXu3gdkAugREh/zpKtiXmmdLnFi1Ew7thPotZBSmTCIeeKrN0ht&#10;WINsPuP5C5ZIf+JYaSF/XjKATxvQRl329UcrtKv2INaKihdo5Wg/bd7KeQXee+HDk3AYL2iAlQmP&#10;OEpNSIYOFmcbcr//5o94dB1RzhqMa879r61wijP93WAebnqDQZzvdBkMv/RxceeR1XnEbOsZQaUe&#10;ltPKZEZ80EezdFQ/Y7Om8VWEhJF4O+fhaM7CfomwmVJNpwmEibYi3JuFlZE6ihv1XLbPwtlDTwOm&#10;4YGOgy1G71q7x8YvDU23gcoq9T0KvFf1oDu2ITX2sLlx3c7vCfX6/zL5AwAA//8DAFBLAwQUAAYA&#10;CAAAACEA8I/NTt8AAAAKAQAADwAAAGRycy9kb3ducmV2LnhtbEyPwU7DMAyG70i8Q2QkLmhLV2B0&#10;XdMJIY0rbPAAWeOl3RqnatKu8PSYE9xs+dPv7y82k2vFiH1oPClYzBMQSJU3DVkFnx/bWQYiRE1G&#10;t55QwRcG2JTXV4XOjb/QDsd9tIJDKORaQR1jl0sZqhqdDnPfIfHt6HunI6+9labXFw53rUyTZCmd&#10;bog/1LrDlxqr835wCvTDYLNdd7Kv3fudP+P3uG3ejkrd3kzPaxARp/gHw68+q0PJTgc/kAmiVTB7&#10;TFg9KrhfpCAYWD2teDgwmS1TkGUh/1cofwAAAP//AwBQSwECLQAUAAYACAAAACEAtoM4kv4AAADh&#10;AQAAEwAAAAAAAAAAAAAAAAAAAAAAW0NvbnRlbnRfVHlwZXNdLnhtbFBLAQItABQABgAIAAAAIQA4&#10;/SH/1gAAAJQBAAALAAAAAAAAAAAAAAAAAC8BAABfcmVscy8ucmVsc1BLAQItABQABgAIAAAAIQBj&#10;oboZSwIAAKcEAAAOAAAAAAAAAAAAAAAAAC4CAABkcnMvZTJvRG9jLnhtbFBLAQItABQABgAIAAAA&#10;IQDwj81O3wAAAAoBAAAPAAAAAAAAAAAAAAAAAKUEAABkcnMvZG93bnJldi54bWxQSwUGAAAAAAQA&#10;BADzAAAAsQUAAAAA&#10;" fillcolor="#5aa6c0 [3207]" strokeweight=".5pt">
                <v:textbox>
                  <w:txbxContent>
                    <w:p w14:paraId="7E41E800" w14:textId="3068D10E" w:rsidR="00F432BF" w:rsidRPr="000F2881" w:rsidRDefault="00F432BF" w:rsidP="00F432BF">
                      <w:pPr>
                        <w:spacing w:after="0"/>
                        <w:jc w:val="center"/>
                        <w:rPr>
                          <w:rFonts w:ascii="Arial" w:hAnsi="Arial" w:cs="Arial"/>
                          <w:b/>
                          <w:bCs/>
                          <w:color w:val="FFFFFF" w:themeColor="background1"/>
                          <w:sz w:val="28"/>
                          <w:szCs w:val="28"/>
                          <w:lang w:val="en-US"/>
                        </w:rPr>
                      </w:pPr>
                      <w:r w:rsidRPr="000F2881">
                        <w:rPr>
                          <w:rFonts w:ascii="Arial" w:hAnsi="Arial" w:cs="Arial"/>
                          <w:b/>
                          <w:bCs/>
                          <w:color w:val="FFFFFF" w:themeColor="background1"/>
                          <w:sz w:val="28"/>
                          <w:szCs w:val="28"/>
                          <w:lang w:val="en-US"/>
                        </w:rPr>
                        <w:t>Business Impact</w:t>
                      </w:r>
                    </w:p>
                    <w:p w14:paraId="2575A3B0" w14:textId="77777777" w:rsidR="00EA25BC" w:rsidRDefault="00EA25BC" w:rsidP="00EA25BC">
                      <w:pPr>
                        <w:spacing w:after="0"/>
                        <w:rPr>
                          <w:rFonts w:ascii="Arial" w:hAnsi="Arial" w:cs="Arial"/>
                          <w:b/>
                          <w:bCs/>
                          <w:color w:val="FFFFFF" w:themeColor="background1"/>
                          <w:lang w:val="en-US"/>
                        </w:rPr>
                      </w:pPr>
                    </w:p>
                    <w:p w14:paraId="0DA9674D" w14:textId="4DA8E3FB" w:rsidR="00F432BF" w:rsidRPr="000F2881" w:rsidRDefault="00F432BF" w:rsidP="00EA25BC">
                      <w:pPr>
                        <w:spacing w:after="0"/>
                        <w:rPr>
                          <w:rFonts w:ascii="Arial" w:hAnsi="Arial" w:cs="Arial"/>
                          <w:b/>
                          <w:bCs/>
                          <w:color w:val="FFFFFF" w:themeColor="background1"/>
                          <w:lang w:val="en-US"/>
                        </w:rPr>
                      </w:pPr>
                      <w:r w:rsidRPr="000F2881">
                        <w:rPr>
                          <w:rFonts w:ascii="Arial" w:hAnsi="Arial" w:cs="Arial"/>
                          <w:b/>
                          <w:bCs/>
                          <w:color w:val="FFFFFF" w:themeColor="background1"/>
                          <w:lang w:val="en-US"/>
                        </w:rPr>
                        <w:t>Model Accuracy: 90%</w:t>
                      </w:r>
                      <w:r w:rsidRPr="000F2881">
                        <w:rPr>
                          <w:rFonts w:ascii="Arial" w:hAnsi="Arial" w:cs="Arial"/>
                          <w:b/>
                          <w:bCs/>
                          <w:color w:val="FFFFFF" w:themeColor="background1"/>
                          <w:lang w:val="en-US"/>
                        </w:rPr>
                        <w:t xml:space="preserve">                     </w:t>
                      </w:r>
                      <w:r w:rsidRPr="000F2881">
                        <w:rPr>
                          <w:rFonts w:ascii="Arial" w:hAnsi="Arial" w:cs="Arial"/>
                          <w:b/>
                          <w:bCs/>
                          <w:color w:val="FFFFFF" w:themeColor="background1"/>
                          <w:lang w:val="en-US"/>
                        </w:rPr>
                        <w:t>Model File Size: 373 MB</w:t>
                      </w:r>
                      <w:r w:rsidRPr="000F2881">
                        <w:rPr>
                          <w:rFonts w:ascii="Arial" w:hAnsi="Arial" w:cs="Arial"/>
                          <w:b/>
                          <w:bCs/>
                          <w:color w:val="FFFFFF" w:themeColor="background1"/>
                          <w:lang w:val="en-US"/>
                        </w:rPr>
                        <w:t xml:space="preserve">           </w:t>
                      </w:r>
                      <w:r w:rsidR="00EA25BC">
                        <w:rPr>
                          <w:rFonts w:ascii="Arial" w:hAnsi="Arial" w:cs="Arial"/>
                          <w:b/>
                          <w:bCs/>
                          <w:color w:val="FFFFFF" w:themeColor="background1"/>
                          <w:lang w:val="en-US"/>
                        </w:rPr>
                        <w:t xml:space="preserve">    </w:t>
                      </w:r>
                      <w:r w:rsidRPr="000F2881">
                        <w:rPr>
                          <w:rFonts w:ascii="Arial" w:hAnsi="Arial" w:cs="Arial"/>
                          <w:b/>
                          <w:bCs/>
                          <w:color w:val="FFFFFF" w:themeColor="background1"/>
                          <w:lang w:val="en-US"/>
                        </w:rPr>
                        <w:t>Training</w:t>
                      </w:r>
                      <w:r w:rsidR="00EA25BC">
                        <w:rPr>
                          <w:rFonts w:ascii="Arial" w:hAnsi="Arial" w:cs="Arial"/>
                          <w:b/>
                          <w:bCs/>
                          <w:color w:val="FFFFFF" w:themeColor="background1"/>
                          <w:lang w:val="en-US"/>
                        </w:rPr>
                        <w:t xml:space="preserve"> </w:t>
                      </w:r>
                      <w:r w:rsidRPr="000F2881">
                        <w:rPr>
                          <w:rFonts w:ascii="Arial" w:hAnsi="Arial" w:cs="Arial"/>
                          <w:b/>
                          <w:bCs/>
                          <w:color w:val="FFFFFF" w:themeColor="background1"/>
                          <w:lang w:val="en-US"/>
                        </w:rPr>
                        <w:t>Dataset: 434 images</w:t>
                      </w:r>
                    </w:p>
                    <w:p w14:paraId="35FA4846" w14:textId="77777777" w:rsidR="00F432BF" w:rsidRDefault="00F432BF"/>
                  </w:txbxContent>
                </v:textbox>
              </v:shape>
            </w:pict>
          </mc:Fallback>
        </mc:AlternateContent>
      </w:r>
    </w:p>
    <w:p w14:paraId="4927A6B3" w14:textId="09205C64" w:rsidR="00F432BF" w:rsidRDefault="00F432BF" w:rsidP="00475075">
      <w:pPr>
        <w:spacing w:after="0"/>
        <w:jc w:val="both"/>
        <w:rPr>
          <w:rFonts w:ascii="Times New Roman" w:hAnsi="Times New Roman" w:cs="Times New Roman"/>
          <w:b/>
          <w:bCs/>
          <w:sz w:val="24"/>
          <w:szCs w:val="24"/>
          <w:lang w:val="en-US"/>
        </w:rPr>
      </w:pPr>
    </w:p>
    <w:p w14:paraId="6C28044F" w14:textId="59E99AA8" w:rsidR="00F432BF" w:rsidRDefault="008A1550" w:rsidP="00475075">
      <w:pPr>
        <w:spacing w:after="0"/>
        <w:jc w:val="both"/>
        <w:rPr>
          <w:rFonts w:ascii="Times New Roman" w:hAnsi="Times New Roman" w:cs="Times New Roman"/>
          <w:b/>
          <w:bCs/>
          <w:sz w:val="24"/>
          <w:szCs w:val="24"/>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669504" behindDoc="0" locked="0" layoutInCell="1" allowOverlap="1" wp14:anchorId="3C74DD99" wp14:editId="43A1BE3E">
                <wp:simplePos x="0" y="0"/>
                <wp:positionH relativeFrom="column">
                  <wp:posOffset>3912235</wp:posOffset>
                </wp:positionH>
                <wp:positionV relativeFrom="paragraph">
                  <wp:posOffset>82097</wp:posOffset>
                </wp:positionV>
                <wp:extent cx="0" cy="488950"/>
                <wp:effectExtent l="0" t="0" r="38100" b="25400"/>
                <wp:wrapNone/>
                <wp:docPr id="19" name="Straight Connector 19"/>
                <wp:cNvGraphicFramePr/>
                <a:graphic xmlns:a="http://schemas.openxmlformats.org/drawingml/2006/main">
                  <a:graphicData uri="http://schemas.microsoft.com/office/word/2010/wordprocessingShape">
                    <wps:wsp>
                      <wps:cNvCnPr/>
                      <wps:spPr>
                        <a:xfrm>
                          <a:off x="0" y="0"/>
                          <a:ext cx="0" cy="48895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DD448" id="Straight Connector 1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05pt,6.45pt" to="308.05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CJE0AEAAAQEAAAOAAAAZHJzL2Uyb0RvYy54bWysU8GO0zAQvSPxD5bvNOkKUDdquoeulguC&#10;ioUPcB07sWR7rLFp0r9n7LTpCpAQiIuTsee9mfc83j5MzrKTwmjAt3y9qjlTXkJnfN/yb1+f3mw4&#10;i0n4TljwquVnFfnD7vWr7RgadQcD2E4hIxIfmzG0fEgpNFUV5aCciCsIytOhBnQiUYh91aEYid3Z&#10;6q6u31cjYBcQpIqRdh/nQ74r/FormT5rHVVituXUWyorlvWY12q3FU2PIgxGXtoQ/9CFE8ZT0YXq&#10;USTBvqP5hcoZiRBBp5UEV4HWRqqigdSs65/UPA8iqKKFzIlhsSn+P1r56XRAZjq6u3vOvHB0R88J&#10;hemHxPbgPTkIyOiQnBpDbAiw9we8RDEcMMueNLr8JUFsKu6eF3fVlJicNyXtvt1s7t8V46sbLmBM&#10;HxQ4ln9abo3PukUjTh9jolqUek3J29bnNYI13ZOxtgR5YtTeIjsJuutjv84dE+5FFkUZWWUdc+fl&#10;L52tmlm/KE1eUK/rUr1M4Y1TSKl8uvJaT9kZpqmDBVj/GXjJz1BVJvRvwAuiVAafFrAzHvB31dN0&#10;bVnP+VcHZt3ZgiN053KnxRoateLc5VnkWX4ZF/jt8e5+AAAA//8DAFBLAwQUAAYACAAAACEApmTg&#10;DdwAAAAJAQAADwAAAGRycy9kb3ducmV2LnhtbEyPwU6DQBCG7ya+w2ZMvNkFDrQgS1Pb9OihtIke&#10;t+wIpOwsYbcFfXrHeNDjzP/ln2+K9Wx7ccPRd44UxIsIBFLtTEeNgtNx/7QC4YMmo3tHqOATPazL&#10;+7tC58ZNdMBbFRrBJeRzraANYcil9HWLVvuFG5A4+3Cj1YHHsZFm1BOX214mUZRKqzviC60ecNti&#10;famuVsFye9x9vdSJpt3+0E5J5d6Wr+9KPT7Mm2cQAefwB8OPPqtDyU5ndyXjRa8gjdOYUQ6SDAQD&#10;v4uzglWWgSwL+f+D8hsAAP//AwBQSwECLQAUAAYACAAAACEAtoM4kv4AAADhAQAAEwAAAAAAAAAA&#10;AAAAAAAAAAAAW0NvbnRlbnRfVHlwZXNdLnhtbFBLAQItABQABgAIAAAAIQA4/SH/1gAAAJQBAAAL&#10;AAAAAAAAAAAAAAAAAC8BAABfcmVscy8ucmVsc1BLAQItABQABgAIAAAAIQANECJE0AEAAAQEAAAO&#10;AAAAAAAAAAAAAAAAAC4CAABkcnMvZTJvRG9jLnhtbFBLAQItABQABgAIAAAAIQCmZOAN3AAAAAkB&#10;AAAPAAAAAAAAAAAAAAAAACoEAABkcnMvZG93bnJldi54bWxQSwUGAAAAAAQABADzAAAAMwUAAAAA&#10;" strokecolor="white [3212]"/>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667456" behindDoc="0" locked="0" layoutInCell="1" allowOverlap="1" wp14:anchorId="170B0E54" wp14:editId="79579AE0">
                <wp:simplePos x="0" y="0"/>
                <wp:positionH relativeFrom="column">
                  <wp:posOffset>1664970</wp:posOffset>
                </wp:positionH>
                <wp:positionV relativeFrom="paragraph">
                  <wp:posOffset>82096</wp:posOffset>
                </wp:positionV>
                <wp:extent cx="0" cy="488950"/>
                <wp:effectExtent l="0" t="0" r="38100" b="25400"/>
                <wp:wrapNone/>
                <wp:docPr id="18" name="Straight Connector 18"/>
                <wp:cNvGraphicFramePr/>
                <a:graphic xmlns:a="http://schemas.openxmlformats.org/drawingml/2006/main">
                  <a:graphicData uri="http://schemas.microsoft.com/office/word/2010/wordprocessingShape">
                    <wps:wsp>
                      <wps:cNvCnPr/>
                      <wps:spPr>
                        <a:xfrm>
                          <a:off x="0" y="0"/>
                          <a:ext cx="0" cy="48895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1B25E5" id="Straight Connector 1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1pt,6.45pt" to="131.1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Mk80AEAAAQEAAAOAAAAZHJzL2Uyb0RvYy54bWysU8GO0zAQvSPxD5bvNOkKUIma7qGr5YKg&#10;YtkPcB07sWR7rLFp0r9n7LTpCpAQiMskY897M/NmvL2fnGUnhdGAb/l6VXOmvITO+L7lz98e32w4&#10;i0n4TljwquVnFfn97vWr7RgadQcD2E4hIxIfmzG0fEgpNFUV5aCciCsIytOlBnQikYt91aEYid3Z&#10;6q6u31cjYBcQpIqRTh/mS74r/Formb5oHVVituVUWyoWiz1mW+22oulRhMHISxniH6pwwnhKulA9&#10;iCTYdzS/UDkjESLotJLgKtDaSFV6oG7W9U/dPA0iqNILiRPDIlP8f7Ty8+mAzHQ0O5qUF45m9JRQ&#10;mH5IbA/ek4KAjC5JqTHEhgB7f8CLF8MBc9uTRpe/1BCbirrnRV01JSbnQ0mnbzebD++K8NUNFzCm&#10;jwocyz8tt8bnvkUjTp9iolwUeg3Jx9ZnG8Ga7tFYW5y8MWpvkZ0EzfrYr3PFhHsRRV5GVrmPufLy&#10;l85WzaxflSYtqNZ1yV628MYppFQ+XXmtp+gM01TBAqz/DLzEZ6gqG/o34AVRMoNPC9gZD/i77Gm6&#10;lqzn+KsCc99ZgiN05zLTIg2tWlHu8izyLr/0C/z2eHc/AAAA//8DAFBLAwQUAAYACAAAACEAtDRt&#10;/NsAAAAJAQAADwAAAGRycy9kb3ducmV2LnhtbEyPwU7DMAyG70i8Q2Qkbiwlh20tTSfYtCOHdUhw&#10;9JrQVDRO1WRr4ekx4gBH+//0+3O5mX0vLnaMXSAN94sMhKUmmI5aDS/H/d0aRExIBvtAVsOnjbCp&#10;rq9KLEyY6GAvdWoFl1AsUINLaSikjI2zHuMiDJY4ew+jx8Tj2Eoz4sTlvpcqy5bSY0d8weFgt842&#10;H/XZa1htj7uvp0Yh7fYHN6k6vK6e37S+vZkfH0AkO6c/GH70WR0qdjqFM5koeg1qqRSjHKgcBAO/&#10;i5OGdZ6DrEr5/4PqGwAA//8DAFBLAQItABQABgAIAAAAIQC2gziS/gAAAOEBAAATAAAAAAAAAAAA&#10;AAAAAAAAAABbQ29udGVudF9UeXBlc10ueG1sUEsBAi0AFAAGAAgAAAAhADj9If/WAAAAlAEAAAsA&#10;AAAAAAAAAAAAAAAALwEAAF9yZWxzLy5yZWxzUEsBAi0AFAAGAAgAAAAhADgkyTzQAQAABAQAAA4A&#10;AAAAAAAAAAAAAAAALgIAAGRycy9lMm9Eb2MueG1sUEsBAi0AFAAGAAgAAAAhALQ0bfzbAAAACQEA&#10;AA8AAAAAAAAAAAAAAAAAKgQAAGRycy9kb3ducmV2LnhtbFBLBQYAAAAABAAEAPMAAAAyBQAAAAA=&#10;" strokecolor="white [3212]"/>
            </w:pict>
          </mc:Fallback>
        </mc:AlternateContent>
      </w:r>
    </w:p>
    <w:p w14:paraId="1361483A" w14:textId="22F9882B" w:rsidR="00F432BF" w:rsidRDefault="00F432BF" w:rsidP="00475075">
      <w:pPr>
        <w:spacing w:after="0"/>
        <w:jc w:val="both"/>
        <w:rPr>
          <w:rFonts w:ascii="Times New Roman" w:hAnsi="Times New Roman" w:cs="Times New Roman"/>
          <w:b/>
          <w:bCs/>
          <w:sz w:val="24"/>
          <w:szCs w:val="24"/>
          <w:lang w:val="en-US"/>
        </w:rPr>
      </w:pPr>
    </w:p>
    <w:p w14:paraId="5BA6BB75" w14:textId="77777777" w:rsidR="00677A54" w:rsidRDefault="00677A54" w:rsidP="00677A54">
      <w:pPr>
        <w:jc w:val="both"/>
        <w:rPr>
          <w:rFonts w:ascii="Times New Roman" w:hAnsi="Times New Roman" w:cs="Times New Roman"/>
          <w:b/>
          <w:bCs/>
          <w:sz w:val="28"/>
          <w:szCs w:val="28"/>
          <w:lang w:val="en-US"/>
        </w:rPr>
      </w:pPr>
    </w:p>
    <w:p w14:paraId="0BF3ECE5" w14:textId="77777777" w:rsidR="00EA25BC" w:rsidRDefault="004E420B" w:rsidP="004E420B">
      <w:pPr>
        <w:spacing w:after="0"/>
        <w:rPr>
          <w:rFonts w:ascii="Times New Roman" w:hAnsi="Times New Roman" w:cs="Times New Roman"/>
          <w:b/>
          <w:bCs/>
          <w:sz w:val="28"/>
          <w:szCs w:val="28"/>
          <w:lang w:val="en-US"/>
        </w:rPr>
      </w:pPr>
      <w:r w:rsidRPr="00F432BF">
        <w:rPr>
          <w:rFonts w:ascii="Times New Roman" w:hAnsi="Times New Roman" w:cs="Times New Roman"/>
          <w:b/>
          <w:bCs/>
          <w:sz w:val="28"/>
          <w:szCs w:val="28"/>
          <w:lang w:val="en-US"/>
        </w:rPr>
        <w:t xml:space="preserve">  </w:t>
      </w:r>
    </w:p>
    <w:p w14:paraId="04E60B84" w14:textId="77777777" w:rsidR="00EA25BC" w:rsidRDefault="00EA25BC" w:rsidP="004E420B">
      <w:pPr>
        <w:spacing w:after="0"/>
        <w:rPr>
          <w:rFonts w:ascii="Times New Roman" w:hAnsi="Times New Roman" w:cs="Times New Roman"/>
          <w:b/>
          <w:bCs/>
          <w:sz w:val="28"/>
          <w:szCs w:val="28"/>
          <w:lang w:val="en-US"/>
        </w:rPr>
      </w:pPr>
    </w:p>
    <w:p w14:paraId="2672705D" w14:textId="0F177CDF" w:rsidR="00677A54" w:rsidRPr="00F432BF" w:rsidRDefault="004E420B" w:rsidP="004E420B">
      <w:pPr>
        <w:spacing w:after="0"/>
        <w:rPr>
          <w:rFonts w:ascii="Times New Roman" w:hAnsi="Times New Roman" w:cs="Times New Roman"/>
          <w:b/>
          <w:bCs/>
          <w:sz w:val="28"/>
          <w:szCs w:val="28"/>
          <w:lang w:val="en-US"/>
        </w:rPr>
      </w:pPr>
      <w:r w:rsidRPr="00F432BF">
        <w:rPr>
          <w:rFonts w:ascii="Times New Roman" w:hAnsi="Times New Roman" w:cs="Times New Roman"/>
          <w:b/>
          <w:bCs/>
          <w:sz w:val="28"/>
          <w:szCs w:val="28"/>
          <w:lang w:val="en-US"/>
        </w:rPr>
        <w:t>Customer Key Facts                       Problem Context</w:t>
      </w:r>
    </w:p>
    <w:p w14:paraId="517F6A4E" w14:textId="03163232" w:rsidR="00677A54" w:rsidRDefault="00223ECB" w:rsidP="00677A54">
      <w:pPr>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2E2C95B1" wp14:editId="3870314A">
                <wp:simplePos x="0" y="0"/>
                <wp:positionH relativeFrom="column">
                  <wp:posOffset>2457450</wp:posOffset>
                </wp:positionH>
                <wp:positionV relativeFrom="paragraph">
                  <wp:posOffset>27668</wp:posOffset>
                </wp:positionV>
                <wp:extent cx="3837668" cy="2147207"/>
                <wp:effectExtent l="0" t="0" r="0" b="5715"/>
                <wp:wrapNone/>
                <wp:docPr id="7" name="Text Box 7"/>
                <wp:cNvGraphicFramePr/>
                <a:graphic xmlns:a="http://schemas.openxmlformats.org/drawingml/2006/main">
                  <a:graphicData uri="http://schemas.microsoft.com/office/word/2010/wordprocessingShape">
                    <wps:wsp>
                      <wps:cNvSpPr txBox="1"/>
                      <wps:spPr>
                        <a:xfrm>
                          <a:off x="0" y="0"/>
                          <a:ext cx="3837668" cy="2147207"/>
                        </a:xfrm>
                        <a:prstGeom prst="rect">
                          <a:avLst/>
                        </a:prstGeom>
                        <a:solidFill>
                          <a:schemeClr val="lt1"/>
                        </a:solidFill>
                        <a:ln w="6350">
                          <a:noFill/>
                        </a:ln>
                      </wps:spPr>
                      <wps:txbx>
                        <w:txbxContent>
                          <w:p w14:paraId="000D48E4" w14:textId="6B0A12FE" w:rsidR="00EA25BC" w:rsidRDefault="004E420B" w:rsidP="00EA25BC">
                            <w:pPr>
                              <w:spacing w:after="0"/>
                              <w:rPr>
                                <w:rFonts w:ascii="Times New Roman" w:hAnsi="Times New Roman" w:cs="Times New Roman"/>
                                <w:sz w:val="24"/>
                                <w:szCs w:val="24"/>
                                <w:lang w:val="en-US"/>
                              </w:rPr>
                            </w:pPr>
                            <w:r w:rsidRPr="00223ECB">
                              <w:rPr>
                                <w:rFonts w:ascii="Times New Roman" w:hAnsi="Times New Roman" w:cs="Times New Roman"/>
                                <w:sz w:val="24"/>
                                <w:szCs w:val="24"/>
                                <w:lang w:val="en-US"/>
                              </w:rPr>
                              <w:t xml:space="preserve">Image segmentation is a very important challenge for any industry to label and track the object present on the scene with accurate boundary. </w:t>
                            </w:r>
                            <w:r w:rsidR="008A1550">
                              <w:rPr>
                                <w:rFonts w:ascii="Times New Roman" w:hAnsi="Times New Roman" w:cs="Times New Roman"/>
                                <w:sz w:val="24"/>
                                <w:szCs w:val="24"/>
                                <w:lang w:val="en-US"/>
                              </w:rPr>
                              <w:t xml:space="preserve"> </w:t>
                            </w:r>
                            <w:r w:rsidRPr="00223ECB">
                              <w:rPr>
                                <w:rFonts w:ascii="Times New Roman" w:hAnsi="Times New Roman" w:cs="Times New Roman"/>
                                <w:sz w:val="24"/>
                                <w:szCs w:val="24"/>
                                <w:lang w:val="en-US"/>
                              </w:rPr>
                              <w:t xml:space="preserve">It is a manual process wherein the annotator identifies the object by marking the boundaries for particular object covering each pixel as per the boundary region using the pencil sketch. e.g., car, person, etc. This is a tedious and time-consuming task for any annotator to draw irregular figures rather than bounding boxes, polyline, polygon, entity, point annotations. </w:t>
                            </w:r>
                          </w:p>
                          <w:p w14:paraId="1B5933A5" w14:textId="178C650C" w:rsidR="004E420B" w:rsidRPr="00223ECB" w:rsidRDefault="004E420B" w:rsidP="00EA25BC">
                            <w:pPr>
                              <w:spacing w:after="0"/>
                              <w:rPr>
                                <w:rFonts w:ascii="Times New Roman" w:hAnsi="Times New Roman" w:cs="Times New Roman"/>
                                <w:sz w:val="24"/>
                                <w:szCs w:val="24"/>
                                <w:lang w:val="en-US"/>
                              </w:rPr>
                            </w:pPr>
                            <w:r w:rsidRPr="00223ECB">
                              <w:rPr>
                                <w:rFonts w:ascii="Times New Roman" w:hAnsi="Times New Roman" w:cs="Times New Roman"/>
                                <w:sz w:val="24"/>
                                <w:szCs w:val="24"/>
                                <w:lang w:val="en-US"/>
                              </w:rPr>
                              <w:t>However, by increasing the number of the training dataset, the time taken by the annotation reduces slowly.</w:t>
                            </w:r>
                          </w:p>
                          <w:p w14:paraId="3764FCE9" w14:textId="77777777" w:rsidR="004E420B" w:rsidRDefault="004E42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C95B1" id="Text Box 7" o:spid="_x0000_s1027" type="#_x0000_t202" style="position:absolute;left:0;text-align:left;margin-left:193.5pt;margin-top:2.2pt;width:302.2pt;height:169.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GTRQIAAIEEAAAOAAAAZHJzL2Uyb0RvYy54bWysVEuP2jAQvlfqf7B8L+G1sI0IK8qKqhLa&#10;XQmqPRvHIZZsj2sbEvrrO3aApdueql6c8cx4Ht83k9lDqxU5CuclmIIOen1KhOFQSrMv6Pft6tM9&#10;JT4wUzIFRhT0JDx9mH/8MGtsLoZQgyqFIxjE+LyxBa1DsHmWeV4LzXwPrDBorMBpFvDq9lnpWIPR&#10;tcqG/f4ka8CV1gEX3qP2sTPSeYpfVYKH56ryIhBVUKwtpNOlcxfPbD5j+d4xW0t+LoP9QxWaSYNJ&#10;r6EeWWDk4OQfobTkDjxUocdBZ1BVkovUA3Yz6L/rZlMzK1IvCI63V5j8/wvLn44vjsiyoFNKDNNI&#10;0Va0gXyBlkwjOo31OTptLLqFFtXI8kXvURmbbiun4xfbIWhHnE9XbGMwjsrR/Wg6meA0cLQNB+Pp&#10;sJ/iZ2/PrfPhqwBNolBQh+QlTNlx7QOWgq4Xl5jNg5LlSiqVLnFgxFI5cmRItQqpSHzxm5cypCno&#10;ZHTXT4ENxOddZGUwQWy2aypKod21CZprwzsoT4iDg26OvOUribWumQ8vzOHgYOu4DOEZj0oB5oKz&#10;REkN7uff9NEf+UQrJQ0OYkH9jwNzghL1zSDTnwfjcZzcdBnfIW6UuFvL7tZiDnoJCMAA187yJEb/&#10;oC5i5UC/4s4sYlY0McMxd0HDRVyGbj1w57hYLJITzqplYW02lsfQEfDIxLZ9Zc6e6QrI9BNcRpbl&#10;71jrfONLA4tDgEomSiPOHapn+HHOE9PnnYyLdHtPXm9/jvkvAAAA//8DAFBLAwQUAAYACAAAACEA&#10;N3ybzeEAAAAJAQAADwAAAGRycy9kb3ducmV2LnhtbEyPTU/DMAyG70j8h8hIXBBLt3ZsK00nhPiQ&#10;uLFuIG5ZY9qKxqmarC3/HnOCm63Hev282XayrRiw940jBfNZBAKpdKahSsG+eLxeg/BBk9GtI1Tw&#10;jR62+flZplPjRnrFYRcqwSHkU62gDqFLpfRljVb7meuQmH263urAa19J0+uRw20rF1F0I61uiD/U&#10;usP7Gsuv3ckq+Liq3l/89HQY42XcPTwPxerNFEpdXkx3tyACTuHvGH71WR1ydjq6ExkvWgXxesVd&#10;goIkAcF8s5nzcGSQLJYg80z+b5D/AAAA//8DAFBLAQItABQABgAIAAAAIQC2gziS/gAAAOEBAAAT&#10;AAAAAAAAAAAAAAAAAAAAAABbQ29udGVudF9UeXBlc10ueG1sUEsBAi0AFAAGAAgAAAAhADj9If/W&#10;AAAAlAEAAAsAAAAAAAAAAAAAAAAALwEAAF9yZWxzLy5yZWxzUEsBAi0AFAAGAAgAAAAhAGytYZNF&#10;AgAAgQQAAA4AAAAAAAAAAAAAAAAALgIAAGRycy9lMm9Eb2MueG1sUEsBAi0AFAAGAAgAAAAhADd8&#10;m83hAAAACQEAAA8AAAAAAAAAAAAAAAAAnwQAAGRycy9kb3ducmV2LnhtbFBLBQYAAAAABAAEAPMA&#10;AACtBQAAAAA=&#10;" fillcolor="white [3201]" stroked="f" strokeweight=".5pt">
                <v:textbox>
                  <w:txbxContent>
                    <w:p w14:paraId="000D48E4" w14:textId="6B0A12FE" w:rsidR="00EA25BC" w:rsidRDefault="004E420B" w:rsidP="00EA25BC">
                      <w:pPr>
                        <w:spacing w:after="0"/>
                        <w:rPr>
                          <w:rFonts w:ascii="Times New Roman" w:hAnsi="Times New Roman" w:cs="Times New Roman"/>
                          <w:sz w:val="24"/>
                          <w:szCs w:val="24"/>
                          <w:lang w:val="en-US"/>
                        </w:rPr>
                      </w:pPr>
                      <w:r w:rsidRPr="00223ECB">
                        <w:rPr>
                          <w:rFonts w:ascii="Times New Roman" w:hAnsi="Times New Roman" w:cs="Times New Roman"/>
                          <w:sz w:val="24"/>
                          <w:szCs w:val="24"/>
                          <w:lang w:val="en-US"/>
                        </w:rPr>
                        <w:t xml:space="preserve">Image segmentation is a very important challenge for any industry to label and track the object present on the scene with accurate boundary. </w:t>
                      </w:r>
                      <w:r w:rsidR="008A1550">
                        <w:rPr>
                          <w:rFonts w:ascii="Times New Roman" w:hAnsi="Times New Roman" w:cs="Times New Roman"/>
                          <w:sz w:val="24"/>
                          <w:szCs w:val="24"/>
                          <w:lang w:val="en-US"/>
                        </w:rPr>
                        <w:t xml:space="preserve"> </w:t>
                      </w:r>
                      <w:r w:rsidRPr="00223ECB">
                        <w:rPr>
                          <w:rFonts w:ascii="Times New Roman" w:hAnsi="Times New Roman" w:cs="Times New Roman"/>
                          <w:sz w:val="24"/>
                          <w:szCs w:val="24"/>
                          <w:lang w:val="en-US"/>
                        </w:rPr>
                        <w:t xml:space="preserve">It is a manual process wherein the annotator identifies the object by marking the boundaries for particular object covering each pixel as per the boundary region using the pencil sketch. e.g., car, person, etc. This is a tedious and time-consuming task for any annotator to draw irregular figures rather than bounding boxes, polyline, polygon, entity, point annotations. </w:t>
                      </w:r>
                    </w:p>
                    <w:p w14:paraId="1B5933A5" w14:textId="178C650C" w:rsidR="004E420B" w:rsidRPr="00223ECB" w:rsidRDefault="004E420B" w:rsidP="00EA25BC">
                      <w:pPr>
                        <w:spacing w:after="0"/>
                        <w:rPr>
                          <w:rFonts w:ascii="Times New Roman" w:hAnsi="Times New Roman" w:cs="Times New Roman"/>
                          <w:sz w:val="24"/>
                          <w:szCs w:val="24"/>
                          <w:lang w:val="en-US"/>
                        </w:rPr>
                      </w:pPr>
                      <w:r w:rsidRPr="00223ECB">
                        <w:rPr>
                          <w:rFonts w:ascii="Times New Roman" w:hAnsi="Times New Roman" w:cs="Times New Roman"/>
                          <w:sz w:val="24"/>
                          <w:szCs w:val="24"/>
                          <w:lang w:val="en-US"/>
                        </w:rPr>
                        <w:t>However, by increasing the number of the training dataset, the time taken by the annotation reduces slowly.</w:t>
                      </w:r>
                    </w:p>
                    <w:p w14:paraId="3764FCE9" w14:textId="77777777" w:rsidR="004E420B" w:rsidRDefault="004E420B"/>
                  </w:txbxContent>
                </v:textbox>
              </v:shape>
            </w:pict>
          </mc:Fallback>
        </mc:AlternateContent>
      </w:r>
      <w:r w:rsidR="00F432BF">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7367414B" wp14:editId="0AB61022">
                <wp:simplePos x="0" y="0"/>
                <wp:positionH relativeFrom="column">
                  <wp:posOffset>-16329</wp:posOffset>
                </wp:positionH>
                <wp:positionV relativeFrom="paragraph">
                  <wp:posOffset>63863</wp:posOffset>
                </wp:positionV>
                <wp:extent cx="2188029" cy="1118507"/>
                <wp:effectExtent l="0" t="0" r="3175" b="5715"/>
                <wp:wrapNone/>
                <wp:docPr id="6" name="Text Box 6"/>
                <wp:cNvGraphicFramePr/>
                <a:graphic xmlns:a="http://schemas.openxmlformats.org/drawingml/2006/main">
                  <a:graphicData uri="http://schemas.microsoft.com/office/word/2010/wordprocessingShape">
                    <wps:wsp>
                      <wps:cNvSpPr txBox="1"/>
                      <wps:spPr>
                        <a:xfrm>
                          <a:off x="0" y="0"/>
                          <a:ext cx="2188029" cy="1118507"/>
                        </a:xfrm>
                        <a:prstGeom prst="rect">
                          <a:avLst/>
                        </a:prstGeom>
                        <a:solidFill>
                          <a:schemeClr val="lt1"/>
                        </a:solidFill>
                        <a:ln w="6350">
                          <a:noFill/>
                        </a:ln>
                      </wps:spPr>
                      <wps:txbx>
                        <w:txbxContent>
                          <w:p w14:paraId="4E6A1379" w14:textId="77777777" w:rsidR="004E420B" w:rsidRPr="00223ECB" w:rsidRDefault="004E420B" w:rsidP="004E420B">
                            <w:pPr>
                              <w:spacing w:after="0"/>
                              <w:rPr>
                                <w:rFonts w:ascii="Times New Roman" w:hAnsi="Times New Roman" w:cs="Times New Roman"/>
                                <w:sz w:val="24"/>
                                <w:szCs w:val="24"/>
                                <w:lang w:val="en-US"/>
                              </w:rPr>
                            </w:pPr>
                            <w:r w:rsidRPr="00223ECB">
                              <w:rPr>
                                <w:rFonts w:ascii="Times New Roman" w:hAnsi="Times New Roman" w:cs="Times New Roman"/>
                                <w:sz w:val="24"/>
                                <w:szCs w:val="24"/>
                                <w:lang w:val="en-US"/>
                              </w:rPr>
                              <w:t>Size: 30 + employees</w:t>
                            </w:r>
                          </w:p>
                          <w:p w14:paraId="5679D874" w14:textId="77777777" w:rsidR="004E420B" w:rsidRPr="00223ECB" w:rsidRDefault="004E420B" w:rsidP="004E420B">
                            <w:pPr>
                              <w:spacing w:after="0"/>
                              <w:rPr>
                                <w:rFonts w:ascii="Times New Roman" w:hAnsi="Times New Roman" w:cs="Times New Roman"/>
                                <w:sz w:val="24"/>
                                <w:szCs w:val="24"/>
                                <w:lang w:val="en-US"/>
                              </w:rPr>
                            </w:pPr>
                            <w:r w:rsidRPr="00223ECB">
                              <w:rPr>
                                <w:rFonts w:ascii="Times New Roman" w:hAnsi="Times New Roman" w:cs="Times New Roman"/>
                                <w:sz w:val="24"/>
                                <w:szCs w:val="24"/>
                                <w:lang w:val="en-US"/>
                              </w:rPr>
                              <w:t>Industry: Roadside traffic, Surveillance systems, CCTV footages</w:t>
                            </w:r>
                          </w:p>
                          <w:p w14:paraId="1B71CFA1" w14:textId="77777777" w:rsidR="004E420B" w:rsidRPr="00223ECB" w:rsidRDefault="004E420B" w:rsidP="004E420B">
                            <w:pPr>
                              <w:spacing w:after="0"/>
                              <w:rPr>
                                <w:rFonts w:ascii="Times New Roman" w:hAnsi="Times New Roman" w:cs="Times New Roman"/>
                                <w:sz w:val="24"/>
                                <w:szCs w:val="24"/>
                                <w:lang w:val="en-US"/>
                              </w:rPr>
                            </w:pPr>
                            <w:r w:rsidRPr="00223ECB">
                              <w:rPr>
                                <w:rFonts w:ascii="Times New Roman" w:hAnsi="Times New Roman" w:cs="Times New Roman"/>
                                <w:sz w:val="24"/>
                                <w:szCs w:val="24"/>
                                <w:lang w:val="en-US"/>
                              </w:rPr>
                              <w:t>Location: Bangalore, Karnataka</w:t>
                            </w:r>
                          </w:p>
                          <w:p w14:paraId="35571DDA" w14:textId="77777777" w:rsidR="004E420B" w:rsidRDefault="004E42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7414B" id="Text Box 6" o:spid="_x0000_s1028" type="#_x0000_t202" style="position:absolute;left:0;text-align:left;margin-left:-1.3pt;margin-top:5.05pt;width:172.3pt;height:88.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eqLRQIAAIEEAAAOAAAAZHJzL2Uyb0RvYy54bWysVE2P2jAQvVfqf7B8L/kosGxEWFFWVJXQ&#10;7kpQ7dk4DonkeFzbkNBf37FDWLrtqerFjGcmz/PezDB/6BpJTsLYGlROk1FMiVAcilodcvp9t/40&#10;o8Q6pgomQYmcnoWlD4uPH+atzkQKFchCGIIgymatzmnlnM6iyPJKNMyOQAuFwRJMwxxezSEqDGsR&#10;vZFRGsfTqAVTaANcWIvexz5IFwG/LAV3z2VphSMyp1ibC6cJ596f0WLOsoNhuqr5pQz2D1U0rFb4&#10;6BXqkTlGjqb+A6qpuQELpRtxaCIoy5qLwAHZJPE7NtuKaRG4oDhWX2Wy/w+WP51eDKmLnE4pUazB&#10;Fu1E58gX6MjUq9Nqm2HSVmOa69CNXR78Fp2edFeaxv8iHYJx1Pl81daDcXSmyWwWp/eUcIwlSTKb&#10;xHceJ3r7XBvrvgpoiDdyarB5QVN22ljXpw4p/jULsi7WtZTh4gdGrKQhJ4atli4UieC/ZUlFWmT6&#10;eRIHYAX+8x5ZKqzFk+1Ject1+y5Ikw6E91CcUQcD/RxZzdc11rph1r0wg4OD1HEZ3DMepQR8Cy4W&#10;JRWYn3/z+3zsJ0YpaXEQc2p/HJkRlMhvCjt9n4zHfnLDZTy5S/FibiP724g6NitAARJcO82D6fOd&#10;HMzSQPOKO7P0r2KIKY5v59QN5sr164E7x8VyGZJwVjVzG7XV3EN7wX0ndt0rM/rSLoedfoJhZFn2&#10;rmt9rv9SwfLooKxDS73OvaoX+XHOw1BcdtIv0u09ZL39cyx+AQAA//8DAFBLAwQUAAYACAAAACEA&#10;A/3af+AAAAAJAQAADwAAAGRycy9kb3ducmV2LnhtbEyPzU7DMBCE70i8g7VIXFDrNIG0CnEqhPiR&#10;eqOhIG5uvCQR8TqK3SS8PcsJjjszmv0m3862EyMOvnWkYLWMQCBVzrRUK3gtHxcbED5oMrpzhAq+&#10;0cO2OD/LdWbcRC847kMtuIR8phU0IfSZlL5q0Gq/dD0Se59usDrwOdTSDHrictvJOIpSaXVL/KHR&#10;Pd43WH3tT1bBx1X9vvPz02FKbpL+4Xks12+mVOryYr67BRFwDn9h+MVndCiY6ehOZLzoFCzilJOs&#10;RysQ7CfXMW87srBJY5BFLv8vKH4AAAD//wMAUEsBAi0AFAAGAAgAAAAhALaDOJL+AAAA4QEAABMA&#10;AAAAAAAAAAAAAAAAAAAAAFtDb250ZW50X1R5cGVzXS54bWxQSwECLQAUAAYACAAAACEAOP0h/9YA&#10;AACUAQAACwAAAAAAAAAAAAAAAAAvAQAAX3JlbHMvLnJlbHNQSwECLQAUAAYACAAAACEAY1nqi0UC&#10;AACBBAAADgAAAAAAAAAAAAAAAAAuAgAAZHJzL2Uyb0RvYy54bWxQSwECLQAUAAYACAAAACEAA/3a&#10;f+AAAAAJAQAADwAAAAAAAAAAAAAAAACfBAAAZHJzL2Rvd25yZXYueG1sUEsFBgAAAAAEAAQA8wAA&#10;AKwFAAAAAA==&#10;" fillcolor="white [3201]" stroked="f" strokeweight=".5pt">
                <v:textbox>
                  <w:txbxContent>
                    <w:p w14:paraId="4E6A1379" w14:textId="77777777" w:rsidR="004E420B" w:rsidRPr="00223ECB" w:rsidRDefault="004E420B" w:rsidP="004E420B">
                      <w:pPr>
                        <w:spacing w:after="0"/>
                        <w:rPr>
                          <w:rFonts w:ascii="Times New Roman" w:hAnsi="Times New Roman" w:cs="Times New Roman"/>
                          <w:sz w:val="24"/>
                          <w:szCs w:val="24"/>
                          <w:lang w:val="en-US"/>
                        </w:rPr>
                      </w:pPr>
                      <w:r w:rsidRPr="00223ECB">
                        <w:rPr>
                          <w:rFonts w:ascii="Times New Roman" w:hAnsi="Times New Roman" w:cs="Times New Roman"/>
                          <w:sz w:val="24"/>
                          <w:szCs w:val="24"/>
                          <w:lang w:val="en-US"/>
                        </w:rPr>
                        <w:t>Size: 30 + employees</w:t>
                      </w:r>
                    </w:p>
                    <w:p w14:paraId="5679D874" w14:textId="77777777" w:rsidR="004E420B" w:rsidRPr="00223ECB" w:rsidRDefault="004E420B" w:rsidP="004E420B">
                      <w:pPr>
                        <w:spacing w:after="0"/>
                        <w:rPr>
                          <w:rFonts w:ascii="Times New Roman" w:hAnsi="Times New Roman" w:cs="Times New Roman"/>
                          <w:sz w:val="24"/>
                          <w:szCs w:val="24"/>
                          <w:lang w:val="en-US"/>
                        </w:rPr>
                      </w:pPr>
                      <w:r w:rsidRPr="00223ECB">
                        <w:rPr>
                          <w:rFonts w:ascii="Times New Roman" w:hAnsi="Times New Roman" w:cs="Times New Roman"/>
                          <w:sz w:val="24"/>
                          <w:szCs w:val="24"/>
                          <w:lang w:val="en-US"/>
                        </w:rPr>
                        <w:t>Industry: Roadside traffic, Surveillance systems, CCTV footages</w:t>
                      </w:r>
                    </w:p>
                    <w:p w14:paraId="1B71CFA1" w14:textId="77777777" w:rsidR="004E420B" w:rsidRPr="00223ECB" w:rsidRDefault="004E420B" w:rsidP="004E420B">
                      <w:pPr>
                        <w:spacing w:after="0"/>
                        <w:rPr>
                          <w:rFonts w:ascii="Times New Roman" w:hAnsi="Times New Roman" w:cs="Times New Roman"/>
                          <w:sz w:val="24"/>
                          <w:szCs w:val="24"/>
                          <w:lang w:val="en-US"/>
                        </w:rPr>
                      </w:pPr>
                      <w:r w:rsidRPr="00223ECB">
                        <w:rPr>
                          <w:rFonts w:ascii="Times New Roman" w:hAnsi="Times New Roman" w:cs="Times New Roman"/>
                          <w:sz w:val="24"/>
                          <w:szCs w:val="24"/>
                          <w:lang w:val="en-US"/>
                        </w:rPr>
                        <w:t>Location: Bangalore, Karnataka</w:t>
                      </w:r>
                    </w:p>
                    <w:p w14:paraId="35571DDA" w14:textId="77777777" w:rsidR="004E420B" w:rsidRDefault="004E420B"/>
                  </w:txbxContent>
                </v:textbox>
              </v:shape>
            </w:pict>
          </mc:Fallback>
        </mc:AlternateContent>
      </w:r>
    </w:p>
    <w:p w14:paraId="22FC1FE2" w14:textId="3D5FE0F1" w:rsidR="004E420B" w:rsidRDefault="004E420B" w:rsidP="00677A54">
      <w:pPr>
        <w:jc w:val="both"/>
        <w:rPr>
          <w:rFonts w:ascii="Times New Roman" w:hAnsi="Times New Roman" w:cs="Times New Roman"/>
          <w:sz w:val="24"/>
          <w:szCs w:val="24"/>
          <w:lang w:val="en-US"/>
        </w:rPr>
      </w:pPr>
    </w:p>
    <w:p w14:paraId="22454E1A" w14:textId="57D1F909" w:rsidR="004E420B" w:rsidRDefault="004E420B" w:rsidP="00677A54">
      <w:pPr>
        <w:jc w:val="both"/>
        <w:rPr>
          <w:rFonts w:ascii="Times New Roman" w:hAnsi="Times New Roman" w:cs="Times New Roman"/>
          <w:sz w:val="24"/>
          <w:szCs w:val="24"/>
          <w:lang w:val="en-US"/>
        </w:rPr>
      </w:pPr>
    </w:p>
    <w:p w14:paraId="2D4BB3F3" w14:textId="4C433769" w:rsidR="004E420B" w:rsidRDefault="004E420B" w:rsidP="00677A54">
      <w:pPr>
        <w:jc w:val="both"/>
        <w:rPr>
          <w:rFonts w:ascii="Times New Roman" w:hAnsi="Times New Roman" w:cs="Times New Roman"/>
          <w:sz w:val="24"/>
          <w:szCs w:val="24"/>
          <w:lang w:val="en-US"/>
        </w:rPr>
      </w:pPr>
    </w:p>
    <w:p w14:paraId="08C0EDEF" w14:textId="77777777" w:rsidR="007746E4" w:rsidRDefault="007746E4" w:rsidP="00677A54">
      <w:pPr>
        <w:jc w:val="both"/>
        <w:rPr>
          <w:rFonts w:ascii="Times New Roman" w:hAnsi="Times New Roman" w:cs="Times New Roman"/>
          <w:b/>
          <w:bCs/>
          <w:sz w:val="28"/>
          <w:szCs w:val="28"/>
          <w:lang w:val="en-US"/>
        </w:rPr>
      </w:pPr>
    </w:p>
    <w:p w14:paraId="258C4607" w14:textId="77777777" w:rsidR="004E420B" w:rsidRDefault="004E420B" w:rsidP="00441E69">
      <w:pPr>
        <w:spacing w:after="0"/>
        <w:jc w:val="both"/>
        <w:rPr>
          <w:rFonts w:ascii="Times New Roman" w:hAnsi="Times New Roman" w:cs="Times New Roman"/>
          <w:b/>
          <w:bCs/>
          <w:sz w:val="28"/>
          <w:szCs w:val="28"/>
          <w:lang w:val="en-US"/>
        </w:rPr>
      </w:pPr>
    </w:p>
    <w:p w14:paraId="1257E6D6" w14:textId="739D1FED" w:rsidR="004E420B" w:rsidRDefault="004E420B" w:rsidP="004E420B">
      <w:pPr>
        <w:spacing w:after="0"/>
        <w:jc w:val="both"/>
        <w:rPr>
          <w:rFonts w:ascii="Times New Roman" w:hAnsi="Times New Roman" w:cs="Times New Roman"/>
          <w:b/>
          <w:bCs/>
          <w:sz w:val="28"/>
          <w:szCs w:val="28"/>
          <w:lang w:val="en-US"/>
        </w:rPr>
      </w:pPr>
    </w:p>
    <w:p w14:paraId="6DDECDAB" w14:textId="77777777" w:rsidR="00F432BF" w:rsidRDefault="00F432BF" w:rsidP="004E420B">
      <w:pPr>
        <w:spacing w:after="0"/>
        <w:jc w:val="both"/>
        <w:rPr>
          <w:rFonts w:ascii="Times New Roman" w:hAnsi="Times New Roman" w:cs="Times New Roman"/>
          <w:b/>
          <w:bCs/>
          <w:sz w:val="28"/>
          <w:szCs w:val="28"/>
          <w:lang w:val="en-US"/>
        </w:rPr>
      </w:pPr>
    </w:p>
    <w:p w14:paraId="21C245BC" w14:textId="007DE403" w:rsidR="00F432BF" w:rsidRPr="00223ECB" w:rsidRDefault="004E420B" w:rsidP="004E420B">
      <w:pPr>
        <w:spacing w:after="0"/>
        <w:jc w:val="both"/>
        <w:rPr>
          <w:rFonts w:ascii="Times New Roman" w:hAnsi="Times New Roman" w:cs="Times New Roman"/>
          <w:b/>
          <w:bCs/>
          <w:sz w:val="28"/>
          <w:szCs w:val="28"/>
          <w:lang w:val="en-US"/>
        </w:rPr>
      </w:pPr>
      <w:r w:rsidRPr="007E638C">
        <w:rPr>
          <w:rFonts w:ascii="Times New Roman" w:hAnsi="Times New Roman" w:cs="Times New Roman"/>
          <w:b/>
          <w:bCs/>
          <w:sz w:val="28"/>
          <w:szCs w:val="28"/>
          <w:lang w:val="en-US"/>
        </w:rPr>
        <w:t>Challenges</w:t>
      </w:r>
    </w:p>
    <w:p w14:paraId="680C5714" w14:textId="77777777" w:rsidR="004E420B" w:rsidRDefault="004E420B" w:rsidP="004E420B">
      <w:pPr>
        <w:spacing w:after="0"/>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63360" behindDoc="0" locked="0" layoutInCell="1" allowOverlap="1" wp14:anchorId="032D27E1" wp14:editId="0D5C7EBA">
                <wp:simplePos x="0" y="0"/>
                <wp:positionH relativeFrom="column">
                  <wp:posOffset>0</wp:posOffset>
                </wp:positionH>
                <wp:positionV relativeFrom="paragraph">
                  <wp:posOffset>108766</wp:posOffset>
                </wp:positionV>
                <wp:extent cx="2506436" cy="1918608"/>
                <wp:effectExtent l="0" t="0" r="8255" b="5715"/>
                <wp:wrapNone/>
                <wp:docPr id="4" name="Text Box 4"/>
                <wp:cNvGraphicFramePr/>
                <a:graphic xmlns:a="http://schemas.openxmlformats.org/drawingml/2006/main">
                  <a:graphicData uri="http://schemas.microsoft.com/office/word/2010/wordprocessingShape">
                    <wps:wsp>
                      <wps:cNvSpPr txBox="1"/>
                      <wps:spPr>
                        <a:xfrm>
                          <a:off x="0" y="0"/>
                          <a:ext cx="2506436" cy="1918608"/>
                        </a:xfrm>
                        <a:prstGeom prst="rect">
                          <a:avLst/>
                        </a:prstGeom>
                        <a:solidFill>
                          <a:schemeClr val="lt1"/>
                        </a:solidFill>
                        <a:ln w="6350">
                          <a:noFill/>
                        </a:ln>
                      </wps:spPr>
                      <wps:txbx>
                        <w:txbxContent>
                          <w:p w14:paraId="12F8E24B" w14:textId="77777777" w:rsidR="004E420B" w:rsidRPr="00223ECB" w:rsidRDefault="004E420B" w:rsidP="004E420B">
                            <w:pPr>
                              <w:pStyle w:val="ListParagraph"/>
                              <w:numPr>
                                <w:ilvl w:val="0"/>
                                <w:numId w:val="1"/>
                              </w:numPr>
                              <w:spacing w:after="0"/>
                              <w:ind w:left="284" w:hanging="284"/>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Fully automated annotation and segmentation process is not supported in LabelBox tool</w:t>
                            </w:r>
                          </w:p>
                          <w:p w14:paraId="710E0E3E" w14:textId="77777777" w:rsidR="004E420B" w:rsidRPr="00223ECB" w:rsidRDefault="004E420B" w:rsidP="004E420B">
                            <w:pPr>
                              <w:pStyle w:val="ListParagraph"/>
                              <w:numPr>
                                <w:ilvl w:val="0"/>
                                <w:numId w:val="1"/>
                              </w:numPr>
                              <w:ind w:left="284" w:hanging="284"/>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Annotation on large size videos take more time due to more frames</w:t>
                            </w:r>
                          </w:p>
                          <w:p w14:paraId="434546CD" w14:textId="77777777" w:rsidR="004E420B" w:rsidRPr="00223ECB" w:rsidRDefault="004E420B" w:rsidP="004E420B">
                            <w:pPr>
                              <w:pStyle w:val="ListParagraph"/>
                              <w:numPr>
                                <w:ilvl w:val="0"/>
                                <w:numId w:val="1"/>
                              </w:numPr>
                              <w:ind w:left="284" w:hanging="284"/>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Proper marking of the boxes in some small size images</w:t>
                            </w:r>
                          </w:p>
                          <w:p w14:paraId="53B9FE10" w14:textId="77777777" w:rsidR="004E420B" w:rsidRPr="00223ECB" w:rsidRDefault="004E420B" w:rsidP="004E420B">
                            <w:pPr>
                              <w:pStyle w:val="ListParagraph"/>
                              <w:numPr>
                                <w:ilvl w:val="0"/>
                                <w:numId w:val="1"/>
                              </w:numPr>
                              <w:ind w:left="284" w:hanging="284"/>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Free version of this tool allows to add only 5 annotators per project</w:t>
                            </w:r>
                          </w:p>
                          <w:p w14:paraId="2154929E" w14:textId="77777777" w:rsidR="004E420B" w:rsidRDefault="004E420B" w:rsidP="004E42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D27E1" id="Text Box 4" o:spid="_x0000_s1029" type="#_x0000_t202" style="position:absolute;left:0;text-align:left;margin-left:0;margin-top:8.55pt;width:197.35pt;height:151.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mRgRgIAAIEEAAAOAAAAZHJzL2Uyb0RvYy54bWysVMGO2jAQvVfqP1i+lyQQKBsRVpQVVaXV&#10;7kpQ7dk4DonkeFzbkNCv79ghLN32VPVixjOT55n3Zljcd40kJ2FsDSqnySimRCgORa0OOf2+23ya&#10;U2IdUwWToEROz8LS++XHD4tWZ2IMFchCGIIgymatzmnlnM6iyPJKNMyOQAuFwRJMwxxezSEqDGsR&#10;vZHROI5nUQum0Aa4sBa9D32QLgN+WQrunsvSCkdkTrE2F04Tzr0/o+WCZQfDdFXzSxnsH6poWK3w&#10;0SvUA3OMHE39B1RTcwMWSjfi0ERQljUXoQfsJonfdbOtmBahFyTH6itN9v/B8qfTiyF1kdOUEsUa&#10;lGgnOke+QEdSz06rbYZJW41prkM3qjz4LTp9011pGv+L7RCMI8/nK7cejKNzPI1n6WRGCcdYcpfM&#10;Z/Hc40Rvn2tj3VcBDfFGTg2KFzhlp0fr+tQhxb9mQdbFppYyXPzAiLU05MRQaulCkQj+W5ZUpM3p&#10;bDKNA7AC/3mPLBXW4pvtm/KW6/ZdoGYyNLyH4ow8GOjnyGq+qbHWR2bdCzM4ONg6LoN7xqOUgG/B&#10;xaKkAvPzb36fj3pilJIWBzGn9seRGUGJ/KZQ6bskTf3khks6/TzGi7mN7G8j6tisAQlIcO00D6bP&#10;d3IwSwPNK+7Myr+KIaY4vp1TN5hr168H7hwXq1VIwlnVzD2qreYe2hPuldh1r8zoi1wOlX6CYWRZ&#10;9k61Ptd/qWB1dFDWQVLPc8/qhX6c8zAUl530i3R7D1lv/xzLXwAAAP//AwBQSwMEFAAGAAgAAAAh&#10;APYa0gXfAAAABwEAAA8AAABkcnMvZG93bnJldi54bWxMj0FPg0AQhe8m/ofNmHgx7UJRscjSGKM2&#10;8WapGm9bdgQiO0vYLeC/dzzpbd68yXvf5JvZdmLEwbeOFMTLCARS5UxLtYJ9+bi4AeGDJqM7R6jg&#10;Gz1sitOTXGfGTfSC4y7UgkPIZ1pBE0KfSemrBq32S9cjsffpBqsDy6GWZtATh9tOrqLoWlrdEjc0&#10;usf7Bquv3dEq+Lio35/9/PQ6JVdJ/7Ady/TNlEqdn813tyACzuHvGH7xGR0KZjq4IxkvOgX8SOBt&#10;GoNgN1lfpiAOPMTrFcgil//5ix8AAAD//wMAUEsBAi0AFAAGAAgAAAAhALaDOJL+AAAA4QEAABMA&#10;AAAAAAAAAAAAAAAAAAAAAFtDb250ZW50X1R5cGVzXS54bWxQSwECLQAUAAYACAAAACEAOP0h/9YA&#10;AACUAQAACwAAAAAAAAAAAAAAAAAvAQAAX3JlbHMvLnJlbHNQSwECLQAUAAYACAAAACEA1mZkYEYC&#10;AACBBAAADgAAAAAAAAAAAAAAAAAuAgAAZHJzL2Uyb0RvYy54bWxQSwECLQAUAAYACAAAACEA9hrS&#10;Bd8AAAAHAQAADwAAAAAAAAAAAAAAAACgBAAAZHJzL2Rvd25yZXYueG1sUEsFBgAAAAAEAAQA8wAA&#10;AKwFAAAAAA==&#10;" fillcolor="white [3201]" stroked="f" strokeweight=".5pt">
                <v:textbox>
                  <w:txbxContent>
                    <w:p w14:paraId="12F8E24B" w14:textId="77777777" w:rsidR="004E420B" w:rsidRPr="00223ECB" w:rsidRDefault="004E420B" w:rsidP="004E420B">
                      <w:pPr>
                        <w:pStyle w:val="ListParagraph"/>
                        <w:numPr>
                          <w:ilvl w:val="0"/>
                          <w:numId w:val="1"/>
                        </w:numPr>
                        <w:spacing w:after="0"/>
                        <w:ind w:left="284" w:hanging="284"/>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Fully automated annotation and segmentation process is not supported in LabelBox tool</w:t>
                      </w:r>
                    </w:p>
                    <w:p w14:paraId="710E0E3E" w14:textId="77777777" w:rsidR="004E420B" w:rsidRPr="00223ECB" w:rsidRDefault="004E420B" w:rsidP="004E420B">
                      <w:pPr>
                        <w:pStyle w:val="ListParagraph"/>
                        <w:numPr>
                          <w:ilvl w:val="0"/>
                          <w:numId w:val="1"/>
                        </w:numPr>
                        <w:ind w:left="284" w:hanging="284"/>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Annotation on large size videos take more time due to more frames</w:t>
                      </w:r>
                    </w:p>
                    <w:p w14:paraId="434546CD" w14:textId="77777777" w:rsidR="004E420B" w:rsidRPr="00223ECB" w:rsidRDefault="004E420B" w:rsidP="004E420B">
                      <w:pPr>
                        <w:pStyle w:val="ListParagraph"/>
                        <w:numPr>
                          <w:ilvl w:val="0"/>
                          <w:numId w:val="1"/>
                        </w:numPr>
                        <w:ind w:left="284" w:hanging="284"/>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Proper marking of the boxes in some small size images</w:t>
                      </w:r>
                    </w:p>
                    <w:p w14:paraId="53B9FE10" w14:textId="77777777" w:rsidR="004E420B" w:rsidRPr="00223ECB" w:rsidRDefault="004E420B" w:rsidP="004E420B">
                      <w:pPr>
                        <w:pStyle w:val="ListParagraph"/>
                        <w:numPr>
                          <w:ilvl w:val="0"/>
                          <w:numId w:val="1"/>
                        </w:numPr>
                        <w:ind w:left="284" w:hanging="284"/>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Free version of this tool allows to add only 5 annotators per project</w:t>
                      </w:r>
                    </w:p>
                    <w:p w14:paraId="2154929E" w14:textId="77777777" w:rsidR="004E420B" w:rsidRDefault="004E420B" w:rsidP="004E420B"/>
                  </w:txbxContent>
                </v:textbox>
              </v:shape>
            </w:pict>
          </mc:Fallback>
        </mc:AlternateContent>
      </w:r>
    </w:p>
    <w:p w14:paraId="2BD12EB0" w14:textId="17469523" w:rsidR="004E420B" w:rsidRDefault="004E420B" w:rsidP="00441E69">
      <w:pPr>
        <w:spacing w:after="0"/>
        <w:jc w:val="both"/>
        <w:rPr>
          <w:rFonts w:ascii="Times New Roman" w:hAnsi="Times New Roman" w:cs="Times New Roman"/>
          <w:b/>
          <w:bCs/>
          <w:sz w:val="28"/>
          <w:szCs w:val="28"/>
          <w:lang w:val="en-US"/>
        </w:rPr>
      </w:pPr>
      <w:r>
        <w:rPr>
          <w:rFonts w:ascii="Times New Roman" w:hAnsi="Times New Roman" w:cs="Times New Roman"/>
          <w:sz w:val="24"/>
          <w:szCs w:val="24"/>
          <w:lang w:val="en-US"/>
        </w:rPr>
        <w:t xml:space="preserve">                                                                         </w:t>
      </w:r>
      <w:r w:rsidR="00223ECB">
        <w:rPr>
          <w:noProof/>
        </w:rPr>
        <w:t xml:space="preserve">   </w:t>
      </w:r>
      <w:r>
        <w:rPr>
          <w:noProof/>
        </w:rPr>
        <w:drawing>
          <wp:inline distT="0" distB="0" distL="0" distR="0" wp14:anchorId="52377FBD" wp14:editId="15565B13">
            <wp:extent cx="2781935" cy="195919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5699" cy="1982970"/>
                    </a:xfrm>
                    <a:prstGeom prst="rect">
                      <a:avLst/>
                    </a:prstGeom>
                  </pic:spPr>
                </pic:pic>
              </a:graphicData>
            </a:graphic>
          </wp:inline>
        </w:drawing>
      </w:r>
    </w:p>
    <w:p w14:paraId="4FDDC750" w14:textId="01B3D1E4" w:rsidR="00A8730E" w:rsidRPr="00E1454F" w:rsidRDefault="004E420B" w:rsidP="00E1454F">
      <w:pPr>
        <w:spacing w:after="0"/>
        <w:rPr>
          <w:rFonts w:ascii="Times New Roman" w:hAnsi="Times New Roman" w:cs="Times New Roman"/>
          <w:b/>
          <w:bCs/>
          <w:sz w:val="28"/>
          <w:szCs w:val="28"/>
          <w:lang w:val="en-US"/>
        </w:rPr>
      </w:pPr>
      <w:r w:rsidRPr="00E1454F">
        <w:rPr>
          <w:rFonts w:ascii="Times New Roman" w:hAnsi="Times New Roman" w:cs="Times New Roman"/>
          <w:b/>
          <w:bCs/>
          <w:sz w:val="28"/>
          <w:szCs w:val="28"/>
          <w:lang w:val="en-US"/>
        </w:rPr>
        <w:t>Technologies Used</w:t>
      </w:r>
    </w:p>
    <w:p w14:paraId="57A69DE6" w14:textId="77777777" w:rsidR="00A8730E" w:rsidRDefault="00A8730E" w:rsidP="00E1454F">
      <w:pPr>
        <w:spacing w:after="0"/>
        <w:rPr>
          <w:rFonts w:ascii="Times New Roman" w:hAnsi="Times New Roman" w:cs="Times New Roman"/>
          <w:sz w:val="24"/>
          <w:szCs w:val="24"/>
          <w:lang w:val="en-US"/>
        </w:rPr>
      </w:pPr>
      <w:r>
        <w:rPr>
          <w:noProof/>
        </w:rPr>
        <w:drawing>
          <wp:inline distT="0" distB="0" distL="0" distR="0" wp14:anchorId="6EC37247" wp14:editId="405DC617">
            <wp:extent cx="1847850" cy="66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7850" cy="666750"/>
                    </a:xfrm>
                    <a:prstGeom prst="rect">
                      <a:avLst/>
                    </a:prstGeom>
                  </pic:spPr>
                </pic:pic>
              </a:graphicData>
            </a:graphic>
          </wp:inline>
        </w:drawing>
      </w:r>
    </w:p>
    <w:p w14:paraId="0F06DFFF" w14:textId="4D8C37D4" w:rsidR="00E1454F" w:rsidRPr="004B3D05" w:rsidRDefault="001C0C03" w:rsidP="004B3D05">
      <w:pPr>
        <w:spacing w:after="0"/>
        <w:rPr>
          <w:rFonts w:ascii="Times New Roman" w:hAnsi="Times New Roman" w:cs="Times New Roman"/>
          <w:sz w:val="24"/>
          <w:szCs w:val="24"/>
          <w:lang w:val="en-US"/>
        </w:rPr>
      </w:pPr>
      <w:r>
        <w:rPr>
          <w:rFonts w:ascii="Times New Roman" w:hAnsi="Times New Roman" w:cs="Times New Roman"/>
          <w:sz w:val="24"/>
          <w:szCs w:val="24"/>
          <w:lang w:val="en-US"/>
        </w:rPr>
        <w:t>Label</w:t>
      </w:r>
      <w:r w:rsidR="00B7650A">
        <w:rPr>
          <w:rFonts w:ascii="Times New Roman" w:hAnsi="Times New Roman" w:cs="Times New Roman"/>
          <w:sz w:val="24"/>
          <w:szCs w:val="24"/>
          <w:lang w:val="en-US"/>
        </w:rPr>
        <w:t>B</w:t>
      </w:r>
      <w:r>
        <w:rPr>
          <w:rFonts w:ascii="Times New Roman" w:hAnsi="Times New Roman" w:cs="Times New Roman"/>
          <w:sz w:val="24"/>
          <w:szCs w:val="24"/>
          <w:lang w:val="en-US"/>
        </w:rPr>
        <w:t>ox</w:t>
      </w:r>
      <w:r w:rsidR="00C36C72">
        <w:rPr>
          <w:rFonts w:ascii="Times New Roman" w:hAnsi="Times New Roman" w:cs="Times New Roman"/>
          <w:sz w:val="24"/>
          <w:szCs w:val="24"/>
          <w:lang w:val="en-US"/>
        </w:rPr>
        <w:t xml:space="preserve"> annotation tool</w:t>
      </w:r>
    </w:p>
    <w:p w14:paraId="25ECB118" w14:textId="77777777" w:rsidR="008340D1" w:rsidRDefault="008340D1" w:rsidP="00027864">
      <w:pPr>
        <w:spacing w:after="0"/>
        <w:jc w:val="both"/>
        <w:rPr>
          <w:rFonts w:ascii="Times New Roman" w:hAnsi="Times New Roman" w:cs="Times New Roman"/>
          <w:b/>
          <w:bCs/>
          <w:sz w:val="28"/>
          <w:szCs w:val="28"/>
          <w:lang w:val="en-US"/>
        </w:rPr>
      </w:pPr>
    </w:p>
    <w:p w14:paraId="301ADDC8" w14:textId="77777777" w:rsidR="008A1550" w:rsidRDefault="008A1550" w:rsidP="00027864">
      <w:pPr>
        <w:spacing w:after="0"/>
        <w:jc w:val="both"/>
        <w:rPr>
          <w:rFonts w:ascii="Times New Roman" w:hAnsi="Times New Roman" w:cs="Times New Roman"/>
          <w:b/>
          <w:bCs/>
          <w:sz w:val="28"/>
          <w:szCs w:val="28"/>
          <w:lang w:val="en-US"/>
        </w:rPr>
      </w:pPr>
    </w:p>
    <w:p w14:paraId="4008D233" w14:textId="11BB138E" w:rsidR="00E1454F" w:rsidRPr="00027864" w:rsidRDefault="00E1454F" w:rsidP="00027864">
      <w:pPr>
        <w:spacing w:after="0"/>
        <w:jc w:val="both"/>
        <w:rPr>
          <w:rFonts w:ascii="Times New Roman" w:hAnsi="Times New Roman" w:cs="Times New Roman"/>
          <w:b/>
          <w:bCs/>
          <w:sz w:val="28"/>
          <w:szCs w:val="28"/>
          <w:lang w:val="en-US"/>
        </w:rPr>
      </w:pPr>
      <w:r w:rsidRPr="005129EF">
        <w:rPr>
          <w:rFonts w:ascii="Times New Roman" w:hAnsi="Times New Roman" w:cs="Times New Roman"/>
          <w:b/>
          <w:bCs/>
          <w:sz w:val="28"/>
          <w:szCs w:val="28"/>
          <w:lang w:val="en-US"/>
        </w:rPr>
        <w:t>Features</w:t>
      </w:r>
    </w:p>
    <w:p w14:paraId="4636A452" w14:textId="258C0C1B" w:rsidR="00223ECB" w:rsidRPr="004B3D05" w:rsidRDefault="00027864" w:rsidP="004B3D05">
      <w:pPr>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65408" behindDoc="0" locked="0" layoutInCell="1" allowOverlap="1" wp14:anchorId="3F9B1234" wp14:editId="02471719">
                <wp:simplePos x="0" y="0"/>
                <wp:positionH relativeFrom="column">
                  <wp:posOffset>-24493</wp:posOffset>
                </wp:positionH>
                <wp:positionV relativeFrom="paragraph">
                  <wp:posOffset>40821</wp:posOffset>
                </wp:positionV>
                <wp:extent cx="2579552" cy="3061607"/>
                <wp:effectExtent l="0" t="0" r="0" b="5715"/>
                <wp:wrapNone/>
                <wp:docPr id="16" name="Text Box 16"/>
                <wp:cNvGraphicFramePr/>
                <a:graphic xmlns:a="http://schemas.openxmlformats.org/drawingml/2006/main">
                  <a:graphicData uri="http://schemas.microsoft.com/office/word/2010/wordprocessingShape">
                    <wps:wsp>
                      <wps:cNvSpPr txBox="1"/>
                      <wps:spPr>
                        <a:xfrm>
                          <a:off x="0" y="0"/>
                          <a:ext cx="2579552" cy="3061607"/>
                        </a:xfrm>
                        <a:prstGeom prst="rect">
                          <a:avLst/>
                        </a:prstGeom>
                        <a:solidFill>
                          <a:schemeClr val="lt1"/>
                        </a:solidFill>
                        <a:ln w="6350">
                          <a:noFill/>
                        </a:ln>
                      </wps:spPr>
                      <wps:txbx>
                        <w:txbxContent>
                          <w:p w14:paraId="74F8354F" w14:textId="77777777" w:rsidR="00E1454F" w:rsidRPr="00223ECB" w:rsidRDefault="00E1454F" w:rsidP="000D7D3A">
                            <w:pPr>
                              <w:pStyle w:val="ListParagraph"/>
                              <w:numPr>
                                <w:ilvl w:val="0"/>
                                <w:numId w:val="3"/>
                              </w:numPr>
                              <w:spacing w:after="0"/>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Machine Learning powered 2D data labelling tool</w:t>
                            </w:r>
                          </w:p>
                          <w:p w14:paraId="712204F1" w14:textId="77777777" w:rsidR="00E1454F" w:rsidRPr="00223ECB" w:rsidRDefault="00E1454F" w:rsidP="000D7D3A">
                            <w:pPr>
                              <w:pStyle w:val="ListParagraph"/>
                              <w:numPr>
                                <w:ilvl w:val="0"/>
                                <w:numId w:val="3"/>
                              </w:numPr>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3 times faster throughput than manual labelling</w:t>
                            </w:r>
                          </w:p>
                          <w:p w14:paraId="41248B76" w14:textId="77777777" w:rsidR="00E1454F" w:rsidRPr="00223ECB" w:rsidRDefault="00E1454F" w:rsidP="000D7D3A">
                            <w:pPr>
                              <w:pStyle w:val="ListParagraph"/>
                              <w:numPr>
                                <w:ilvl w:val="0"/>
                                <w:numId w:val="3"/>
                              </w:numPr>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Fast and ergonomic drawing tools</w:t>
                            </w:r>
                          </w:p>
                          <w:p w14:paraId="3206F5B9" w14:textId="77777777" w:rsidR="00E1454F" w:rsidRPr="00223ECB" w:rsidRDefault="00E1454F" w:rsidP="000D7D3A">
                            <w:pPr>
                              <w:pStyle w:val="ListParagraph"/>
                              <w:numPr>
                                <w:ilvl w:val="0"/>
                                <w:numId w:val="3"/>
                              </w:numPr>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 xml:space="preserve">Smooth workflow setup for easier project management </w:t>
                            </w:r>
                          </w:p>
                          <w:p w14:paraId="500D9B77" w14:textId="77777777" w:rsidR="00E1454F" w:rsidRPr="00223ECB" w:rsidRDefault="00E1454F" w:rsidP="000D7D3A">
                            <w:pPr>
                              <w:pStyle w:val="ListParagraph"/>
                              <w:numPr>
                                <w:ilvl w:val="0"/>
                                <w:numId w:val="3"/>
                              </w:numPr>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Advanced built-in review tool for performing quality check</w:t>
                            </w:r>
                          </w:p>
                          <w:p w14:paraId="3511F53B" w14:textId="77777777" w:rsidR="00E1454F" w:rsidRPr="00223ECB" w:rsidRDefault="00E1454F" w:rsidP="000D7D3A">
                            <w:pPr>
                              <w:pStyle w:val="ListParagraph"/>
                              <w:numPr>
                                <w:ilvl w:val="0"/>
                                <w:numId w:val="3"/>
                              </w:numPr>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Performs real-time productivity analysis for all the annotators</w:t>
                            </w:r>
                          </w:p>
                          <w:p w14:paraId="0CF9997A" w14:textId="77777777" w:rsidR="00E1454F" w:rsidRPr="00223ECB" w:rsidRDefault="00E1454F" w:rsidP="000D7D3A">
                            <w:pPr>
                              <w:pStyle w:val="ListParagraph"/>
                              <w:numPr>
                                <w:ilvl w:val="0"/>
                                <w:numId w:val="3"/>
                              </w:numPr>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Auto-scaling workforce to optimize the ML model with large training dataset</w:t>
                            </w:r>
                          </w:p>
                          <w:p w14:paraId="5E8183E8" w14:textId="77777777" w:rsidR="00E1454F" w:rsidRPr="00223ECB" w:rsidRDefault="00E1454F" w:rsidP="000D7D3A">
                            <w:pPr>
                              <w:pStyle w:val="ListParagraph"/>
                              <w:numPr>
                                <w:ilvl w:val="0"/>
                                <w:numId w:val="3"/>
                              </w:numPr>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Real-time insights</w:t>
                            </w:r>
                          </w:p>
                          <w:p w14:paraId="6E80E408" w14:textId="77777777" w:rsidR="00E1454F" w:rsidRDefault="00E1454F" w:rsidP="000D7D3A">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B1234" id="Text Box 16" o:spid="_x0000_s1030" type="#_x0000_t202" style="position:absolute;left:0;text-align:left;margin-left:-1.95pt;margin-top:3.2pt;width:203.1pt;height:241.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G+RgIAAIMEAAAOAAAAZHJzL2Uyb0RvYy54bWysVE2P2jAQvVfqf7B8LwksH92IsKKsqCqh&#10;3ZWg2rNxHGLJ8bi2IaG/vmOHsHTbU9WLGc+8PM+8mWH+0NaKnIR1EnROh4OUEqE5FFIfcvp9t/70&#10;mRLnmS6YAi1yehaOPiw+fpg3JhMjqEAVwhIk0S5rTE4r702WJI5XomZuAEZoDJZga+bxag9JYVmD&#10;7LVKRmk6TRqwhbHAhXPofeyCdBH5y1Jw/1yWTniicoq5+XjaeO7DmSzmLDtYZirJL2mwf8iiZlLj&#10;o1eqR+YZOVr5B1UtuQUHpR9wqBMoS8lFrAGrGabvqtlWzIhYC4rjzFUm9/9o+dPpxRJZYO+mlGhW&#10;Y492ovXkC7QEXahPY1yGsK1BoG/Rj9je79AZym5LW4dfLIhgHJU+X9UNbBydo8nsfjIZUcIxdpdO&#10;h9N0FniSt8+Ndf6rgJoEI6cW2xdVZaeN8x20h4TXHChZrKVS8RJGRqyUJSeGzVY+Jonkv6GUJk1O&#10;p3eTNBJrCJ93zEpjLqHYrqhg+XbfRnHGfcF7KM6og4Vukpzha4m5bpjzL8zi6GDpuA7+GY9SAb4F&#10;F4uSCuzPv/kDHjuKUUoaHMWcuh9HZgUl6pvGXt8Px+Mwu/EynsxGeLG3kf1tRB/rFaAAQ1w8w6MZ&#10;8F71ZmmhfsWtWYZXMcQ0x7dz6ntz5bsFwa3jYrmMIJxWw/xGbw0P1EHw0Ild+8qsubTLY6efoB9a&#10;lr3rWocNX2pYHj2UMrY06NypepEfJz0OxWUrwyrd3iPq7b9j8QsAAP//AwBQSwMEFAAGAAgAAAAh&#10;AJlO0jTgAAAACAEAAA8AAABkcnMvZG93bnJldi54bWxMj8FOwzAQRO9I/IO1SFxQ69C0JYQ4FUJA&#10;JW5tCoibGy9JRLyOYjcJf89ygtusZjTzNttMthUD9r5xpOB6HoFAKp1pqFJwKJ5mCQgfNBndOkIF&#10;3+hhk5+fZTo1bqQdDvtQCS4hn2oFdQhdKqUva7Taz12HxN6n660OfPaVNL0eudy2chFFa2l1Q7xQ&#10;6w4faiy/9ier4OOqen/x0/PrGK/i7nE7FDdvplDq8mK6vwMRcAp/YfjFZ3TImenoTmS8aBXM4ltO&#10;KlgvQbC9jBYxiCOLJFmBzDP5/4H8BwAA//8DAFBLAQItABQABgAIAAAAIQC2gziS/gAAAOEBAAAT&#10;AAAAAAAAAAAAAAAAAAAAAABbQ29udGVudF9UeXBlc10ueG1sUEsBAi0AFAAGAAgAAAAhADj9If/W&#10;AAAAlAEAAAsAAAAAAAAAAAAAAAAALwEAAF9yZWxzLy5yZWxzUEsBAi0AFAAGAAgAAAAhAB0Wsb5G&#10;AgAAgwQAAA4AAAAAAAAAAAAAAAAALgIAAGRycy9lMm9Eb2MueG1sUEsBAi0AFAAGAAgAAAAhAJlO&#10;0jTgAAAACAEAAA8AAAAAAAAAAAAAAAAAoAQAAGRycy9kb3ducmV2LnhtbFBLBQYAAAAABAAEAPMA&#10;AACtBQAAAAA=&#10;" fillcolor="white [3201]" stroked="f" strokeweight=".5pt">
                <v:textbox>
                  <w:txbxContent>
                    <w:p w14:paraId="74F8354F" w14:textId="77777777" w:rsidR="00E1454F" w:rsidRPr="00223ECB" w:rsidRDefault="00E1454F" w:rsidP="000D7D3A">
                      <w:pPr>
                        <w:pStyle w:val="ListParagraph"/>
                        <w:numPr>
                          <w:ilvl w:val="0"/>
                          <w:numId w:val="3"/>
                        </w:numPr>
                        <w:spacing w:after="0"/>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Machine Learning powered 2D data labelling tool</w:t>
                      </w:r>
                    </w:p>
                    <w:p w14:paraId="712204F1" w14:textId="77777777" w:rsidR="00E1454F" w:rsidRPr="00223ECB" w:rsidRDefault="00E1454F" w:rsidP="000D7D3A">
                      <w:pPr>
                        <w:pStyle w:val="ListParagraph"/>
                        <w:numPr>
                          <w:ilvl w:val="0"/>
                          <w:numId w:val="3"/>
                        </w:numPr>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3 times faster throughput than manual labelling</w:t>
                      </w:r>
                    </w:p>
                    <w:p w14:paraId="41248B76" w14:textId="77777777" w:rsidR="00E1454F" w:rsidRPr="00223ECB" w:rsidRDefault="00E1454F" w:rsidP="000D7D3A">
                      <w:pPr>
                        <w:pStyle w:val="ListParagraph"/>
                        <w:numPr>
                          <w:ilvl w:val="0"/>
                          <w:numId w:val="3"/>
                        </w:numPr>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Fast and ergonomic drawing tools</w:t>
                      </w:r>
                    </w:p>
                    <w:p w14:paraId="3206F5B9" w14:textId="77777777" w:rsidR="00E1454F" w:rsidRPr="00223ECB" w:rsidRDefault="00E1454F" w:rsidP="000D7D3A">
                      <w:pPr>
                        <w:pStyle w:val="ListParagraph"/>
                        <w:numPr>
                          <w:ilvl w:val="0"/>
                          <w:numId w:val="3"/>
                        </w:numPr>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 xml:space="preserve">Smooth workflow setup for easier project management </w:t>
                      </w:r>
                    </w:p>
                    <w:p w14:paraId="500D9B77" w14:textId="77777777" w:rsidR="00E1454F" w:rsidRPr="00223ECB" w:rsidRDefault="00E1454F" w:rsidP="000D7D3A">
                      <w:pPr>
                        <w:pStyle w:val="ListParagraph"/>
                        <w:numPr>
                          <w:ilvl w:val="0"/>
                          <w:numId w:val="3"/>
                        </w:numPr>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Advanced built-in review tool for performing quality check</w:t>
                      </w:r>
                    </w:p>
                    <w:p w14:paraId="3511F53B" w14:textId="77777777" w:rsidR="00E1454F" w:rsidRPr="00223ECB" w:rsidRDefault="00E1454F" w:rsidP="000D7D3A">
                      <w:pPr>
                        <w:pStyle w:val="ListParagraph"/>
                        <w:numPr>
                          <w:ilvl w:val="0"/>
                          <w:numId w:val="3"/>
                        </w:numPr>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Performs real-time productivity analysis for all the annotators</w:t>
                      </w:r>
                    </w:p>
                    <w:p w14:paraId="0CF9997A" w14:textId="77777777" w:rsidR="00E1454F" w:rsidRPr="00223ECB" w:rsidRDefault="00E1454F" w:rsidP="000D7D3A">
                      <w:pPr>
                        <w:pStyle w:val="ListParagraph"/>
                        <w:numPr>
                          <w:ilvl w:val="0"/>
                          <w:numId w:val="3"/>
                        </w:numPr>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Auto-scaling workforce to optimize the ML model with large training dataset</w:t>
                      </w:r>
                    </w:p>
                    <w:p w14:paraId="5E8183E8" w14:textId="77777777" w:rsidR="00E1454F" w:rsidRPr="00223ECB" w:rsidRDefault="00E1454F" w:rsidP="000D7D3A">
                      <w:pPr>
                        <w:pStyle w:val="ListParagraph"/>
                        <w:numPr>
                          <w:ilvl w:val="0"/>
                          <w:numId w:val="3"/>
                        </w:numPr>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Real-time insights</w:t>
                      </w:r>
                    </w:p>
                    <w:p w14:paraId="6E80E408" w14:textId="77777777" w:rsidR="00E1454F" w:rsidRDefault="00E1454F" w:rsidP="000D7D3A">
                      <w:pPr>
                        <w:jc w:val="both"/>
                      </w:pPr>
                    </w:p>
                  </w:txbxContent>
                </v:textbox>
              </v:shape>
            </w:pict>
          </mc:Fallback>
        </mc:AlternateContent>
      </w:r>
      <w:r>
        <w:rPr>
          <w:rFonts w:ascii="Times New Roman" w:hAnsi="Times New Roman" w:cs="Times New Roman"/>
          <w:sz w:val="24"/>
          <w:szCs w:val="24"/>
          <w:lang w:val="en-US"/>
        </w:rPr>
        <w:t xml:space="preserve">                                                                 </w:t>
      </w:r>
      <w:r w:rsidR="00FF679E">
        <w:rPr>
          <w:noProof/>
        </w:rPr>
        <w:drawing>
          <wp:inline distT="0" distB="0" distL="0" distR="0" wp14:anchorId="659AE855" wp14:editId="27F408F6">
            <wp:extent cx="3028315" cy="2947307"/>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5993" cy="2964513"/>
                    </a:xfrm>
                    <a:prstGeom prst="rect">
                      <a:avLst/>
                    </a:prstGeom>
                  </pic:spPr>
                </pic:pic>
              </a:graphicData>
            </a:graphic>
          </wp:inline>
        </w:drawing>
      </w:r>
    </w:p>
    <w:p w14:paraId="410AC92C" w14:textId="77777777" w:rsidR="004B3D05" w:rsidRDefault="004B3D05" w:rsidP="00441E69">
      <w:pPr>
        <w:spacing w:after="0"/>
        <w:jc w:val="both"/>
        <w:rPr>
          <w:rFonts w:ascii="Times New Roman" w:hAnsi="Times New Roman" w:cs="Times New Roman"/>
          <w:b/>
          <w:bCs/>
          <w:sz w:val="28"/>
          <w:szCs w:val="28"/>
          <w:lang w:val="en-US"/>
        </w:rPr>
      </w:pPr>
    </w:p>
    <w:p w14:paraId="7CED3F20" w14:textId="7C121316" w:rsidR="00C139A8" w:rsidRDefault="004B3D05" w:rsidP="00441E69">
      <w:pPr>
        <w:spacing w:after="0"/>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66432" behindDoc="0" locked="0" layoutInCell="1" allowOverlap="1" wp14:anchorId="53040827" wp14:editId="0AF29F75">
                <wp:simplePos x="0" y="0"/>
                <wp:positionH relativeFrom="column">
                  <wp:posOffset>16329</wp:posOffset>
                </wp:positionH>
                <wp:positionV relativeFrom="paragraph">
                  <wp:posOffset>213360</wp:posOffset>
                </wp:positionV>
                <wp:extent cx="2539092" cy="22860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539092" cy="2286000"/>
                        </a:xfrm>
                        <a:prstGeom prst="rect">
                          <a:avLst/>
                        </a:prstGeom>
                        <a:solidFill>
                          <a:schemeClr val="lt1"/>
                        </a:solidFill>
                        <a:ln w="6350">
                          <a:noFill/>
                        </a:ln>
                      </wps:spPr>
                      <wps:txbx>
                        <w:txbxContent>
                          <w:p w14:paraId="16D95E7E" w14:textId="77777777" w:rsidR="00027864" w:rsidRPr="00223ECB" w:rsidRDefault="00027864" w:rsidP="000D7D3A">
                            <w:pPr>
                              <w:pStyle w:val="ListParagraph"/>
                              <w:numPr>
                                <w:ilvl w:val="0"/>
                                <w:numId w:val="4"/>
                              </w:numPr>
                              <w:spacing w:after="0"/>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Helps to improve annotator productivity by increasing the training dataset</w:t>
                            </w:r>
                          </w:p>
                          <w:p w14:paraId="2C0ACAD6" w14:textId="77777777" w:rsidR="00027864" w:rsidRPr="00223ECB" w:rsidRDefault="00027864" w:rsidP="000D7D3A">
                            <w:pPr>
                              <w:pStyle w:val="ListParagraph"/>
                              <w:numPr>
                                <w:ilvl w:val="0"/>
                                <w:numId w:val="4"/>
                              </w:numPr>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Ensures high-quality annotations for our model</w:t>
                            </w:r>
                          </w:p>
                          <w:p w14:paraId="35143D06" w14:textId="77777777" w:rsidR="00027864" w:rsidRPr="00223ECB" w:rsidRDefault="00027864" w:rsidP="000D7D3A">
                            <w:pPr>
                              <w:pStyle w:val="ListParagraph"/>
                              <w:numPr>
                                <w:ilvl w:val="0"/>
                                <w:numId w:val="4"/>
                              </w:numPr>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Quality assurance at the pixel level</w:t>
                            </w:r>
                          </w:p>
                          <w:p w14:paraId="6475DB61" w14:textId="77777777" w:rsidR="00027864" w:rsidRPr="00223ECB" w:rsidRDefault="00027864" w:rsidP="000D7D3A">
                            <w:pPr>
                              <w:pStyle w:val="ListParagraph"/>
                              <w:numPr>
                                <w:ilvl w:val="0"/>
                                <w:numId w:val="4"/>
                              </w:numPr>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Label the data in the way your model needs it</w:t>
                            </w:r>
                          </w:p>
                          <w:p w14:paraId="186E0E07" w14:textId="77777777" w:rsidR="00027864" w:rsidRPr="00223ECB" w:rsidRDefault="00027864" w:rsidP="000D7D3A">
                            <w:pPr>
                              <w:pStyle w:val="ListParagraph"/>
                              <w:numPr>
                                <w:ilvl w:val="0"/>
                                <w:numId w:val="4"/>
                              </w:numPr>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Easily scalable to suit our labelling requirements</w:t>
                            </w:r>
                          </w:p>
                          <w:p w14:paraId="511CEAB3" w14:textId="77777777" w:rsidR="00027864" w:rsidRPr="00223ECB" w:rsidRDefault="00027864" w:rsidP="000D7D3A">
                            <w:pPr>
                              <w:pStyle w:val="ListParagraph"/>
                              <w:numPr>
                                <w:ilvl w:val="0"/>
                                <w:numId w:val="4"/>
                              </w:numPr>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End-to-end labelling solution</w:t>
                            </w:r>
                          </w:p>
                          <w:p w14:paraId="26EB109E" w14:textId="77777777" w:rsidR="00027864" w:rsidRDefault="00027864" w:rsidP="000D7D3A">
                            <w:pPr>
                              <w:ind w:left="142" w:hanging="142"/>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40827" id="Text Box 17" o:spid="_x0000_s1031" type="#_x0000_t202" style="position:absolute;left:0;text-align:left;margin-left:1.3pt;margin-top:16.8pt;width:199.95pt;height:18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eFcRwIAAIMEAAAOAAAAZHJzL2Uyb0RvYy54bWysVN9P2zAQfp+0/8Hy+0gaaKEVKepAnSYh&#10;QCoTz67j0EiOz7PdJuyv32enhcL2NO3FOd+d78f33eXyqm812ynnGzIlH53knCkjqWrMc8l/PC6/&#10;XHDmgzCV0GRUyV+U51fzz58uOztTBW1IV8oxBDF+1tmSb0KwsyzzcqNa4U/IKgNjTa4VAVf3nFVO&#10;dIje6qzI80nWkausI6m8h/ZmMPJ5il/XSob7uvYqMF1y1BbS6dK5jmc2vxSzZyfsppH7MsQ/VNGK&#10;xiDpa6gbEQTbuuaPUG0jHXmqw4mkNqO6bqRKPaCbUf6hm9VGWJV6ATjevsLk/19Yebd7cKypwN05&#10;Z0a04OhR9YF9pZ5BBXw662dwW1k4hh56+B70HsrYdl+7Nn7REIMdSL+8ohujSSiL8ek0nxacSdiK&#10;4mKS5wn/7O25dT58U9SyKJTcgb6Eqtjd+oBS4Hpwidk86aZaNlqnSxwZda0d2wmQrUMqEi/eeWnD&#10;upJPTsd5CmwoPh8ia4MEsdmhqSiFft0ncMaHhtdUvQAHR8MkeSuXDWq9FT48CIfRQetYh3CPo9aE&#10;XLSXONuQ+/U3ffQHo7By1mEUS+5/boVTnOnvBlxPR2dncXbT5Wx8XuDiji3rY4vZttcEAEZYPCuT&#10;GP2DPoi1o/YJW7OIWWESRiJ3ycNBvA7DgmDrpFoskhOm1Ypwa1ZWxtAR8MjEY/8knN3TFcD0HR2G&#10;Vsw+sDb4xpeGFttAdZMojTgPqO7hx6QnpvdbGVfp+J683v4d898AAAD//wMAUEsDBBQABgAIAAAA&#10;IQAN+eoU4AAAAAgBAAAPAAAAZHJzL2Rvd25yZXYueG1sTI/NTsMwEITvSH0HaytxQdQhoS2EOBVC&#10;/Ei90RQQNzdekoh4HcVuEt6e5URPq50ZzX6bbSbbigF73zhScLWIQCCVzjRUKdgXT5c3IHzQZHTr&#10;CBX8oIdNPjvLdGrcSK847EIluIR8qhXUIXSplL6s0Wq/cB0Se1+utzrw2lfS9HrkctvKOIpW0uqG&#10;+EKtO3yosfzeHa2Cz4vqY+un57cxWSbd48tQrN9NodT5fLq/AxFwCv9h+MNndMiZ6eCOZLxoFcQr&#10;DipIEp5sX0fxEsSBhVtWZJ7J0wfyXwAAAP//AwBQSwECLQAUAAYACAAAACEAtoM4kv4AAADhAQAA&#10;EwAAAAAAAAAAAAAAAAAAAAAAW0NvbnRlbnRfVHlwZXNdLnhtbFBLAQItABQABgAIAAAAIQA4/SH/&#10;1gAAAJQBAAALAAAAAAAAAAAAAAAAAC8BAABfcmVscy8ucmVsc1BLAQItABQABgAIAAAAIQBsKeFc&#10;RwIAAIMEAAAOAAAAAAAAAAAAAAAAAC4CAABkcnMvZTJvRG9jLnhtbFBLAQItABQABgAIAAAAIQAN&#10;+eoU4AAAAAgBAAAPAAAAAAAAAAAAAAAAAKEEAABkcnMvZG93bnJldi54bWxQSwUGAAAAAAQABADz&#10;AAAArgUAAAAA&#10;" fillcolor="white [3201]" stroked="f" strokeweight=".5pt">
                <v:textbox>
                  <w:txbxContent>
                    <w:p w14:paraId="16D95E7E" w14:textId="77777777" w:rsidR="00027864" w:rsidRPr="00223ECB" w:rsidRDefault="00027864" w:rsidP="000D7D3A">
                      <w:pPr>
                        <w:pStyle w:val="ListParagraph"/>
                        <w:numPr>
                          <w:ilvl w:val="0"/>
                          <w:numId w:val="4"/>
                        </w:numPr>
                        <w:spacing w:after="0"/>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Helps to improve annotator productivity by increasing the training dataset</w:t>
                      </w:r>
                    </w:p>
                    <w:p w14:paraId="2C0ACAD6" w14:textId="77777777" w:rsidR="00027864" w:rsidRPr="00223ECB" w:rsidRDefault="00027864" w:rsidP="000D7D3A">
                      <w:pPr>
                        <w:pStyle w:val="ListParagraph"/>
                        <w:numPr>
                          <w:ilvl w:val="0"/>
                          <w:numId w:val="4"/>
                        </w:numPr>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Ensures high-quality annotations for our model</w:t>
                      </w:r>
                    </w:p>
                    <w:p w14:paraId="35143D06" w14:textId="77777777" w:rsidR="00027864" w:rsidRPr="00223ECB" w:rsidRDefault="00027864" w:rsidP="000D7D3A">
                      <w:pPr>
                        <w:pStyle w:val="ListParagraph"/>
                        <w:numPr>
                          <w:ilvl w:val="0"/>
                          <w:numId w:val="4"/>
                        </w:numPr>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Quality assurance at the pixel level</w:t>
                      </w:r>
                    </w:p>
                    <w:p w14:paraId="6475DB61" w14:textId="77777777" w:rsidR="00027864" w:rsidRPr="00223ECB" w:rsidRDefault="00027864" w:rsidP="000D7D3A">
                      <w:pPr>
                        <w:pStyle w:val="ListParagraph"/>
                        <w:numPr>
                          <w:ilvl w:val="0"/>
                          <w:numId w:val="4"/>
                        </w:numPr>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Label the data in the way your model needs it</w:t>
                      </w:r>
                    </w:p>
                    <w:p w14:paraId="186E0E07" w14:textId="77777777" w:rsidR="00027864" w:rsidRPr="00223ECB" w:rsidRDefault="00027864" w:rsidP="000D7D3A">
                      <w:pPr>
                        <w:pStyle w:val="ListParagraph"/>
                        <w:numPr>
                          <w:ilvl w:val="0"/>
                          <w:numId w:val="4"/>
                        </w:numPr>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Easily scalable to suit our labelling requirements</w:t>
                      </w:r>
                    </w:p>
                    <w:p w14:paraId="511CEAB3" w14:textId="77777777" w:rsidR="00027864" w:rsidRPr="00223ECB" w:rsidRDefault="00027864" w:rsidP="000D7D3A">
                      <w:pPr>
                        <w:pStyle w:val="ListParagraph"/>
                        <w:numPr>
                          <w:ilvl w:val="0"/>
                          <w:numId w:val="4"/>
                        </w:numPr>
                        <w:ind w:left="142" w:hanging="142"/>
                        <w:jc w:val="both"/>
                        <w:rPr>
                          <w:rFonts w:ascii="Times New Roman" w:hAnsi="Times New Roman" w:cs="Times New Roman"/>
                          <w:sz w:val="24"/>
                          <w:szCs w:val="24"/>
                          <w:lang w:val="en-US"/>
                        </w:rPr>
                      </w:pPr>
                      <w:r w:rsidRPr="00223ECB">
                        <w:rPr>
                          <w:rFonts w:ascii="Times New Roman" w:hAnsi="Times New Roman" w:cs="Times New Roman"/>
                          <w:sz w:val="24"/>
                          <w:szCs w:val="24"/>
                          <w:lang w:val="en-US"/>
                        </w:rPr>
                        <w:t>End-to-end labelling solution</w:t>
                      </w:r>
                    </w:p>
                    <w:p w14:paraId="26EB109E" w14:textId="77777777" w:rsidR="00027864" w:rsidRDefault="00027864" w:rsidP="000D7D3A">
                      <w:pPr>
                        <w:ind w:left="142" w:hanging="142"/>
                        <w:jc w:val="both"/>
                      </w:pPr>
                    </w:p>
                  </w:txbxContent>
                </v:textbox>
              </v:shape>
            </w:pict>
          </mc:Fallback>
        </mc:AlternateContent>
      </w:r>
      <w:r w:rsidR="00E1454F">
        <w:rPr>
          <w:rFonts w:ascii="Times New Roman" w:hAnsi="Times New Roman" w:cs="Times New Roman"/>
          <w:b/>
          <w:bCs/>
          <w:sz w:val="28"/>
          <w:szCs w:val="28"/>
          <w:lang w:val="en-US"/>
        </w:rPr>
        <w:t>Advantages</w:t>
      </w:r>
    </w:p>
    <w:p w14:paraId="33D345C6" w14:textId="030F8A38" w:rsidR="00223ECB" w:rsidRDefault="00027864" w:rsidP="004B3D05">
      <w:pPr>
        <w:spacing w:after="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Pr>
          <w:noProof/>
        </w:rPr>
        <w:drawing>
          <wp:inline distT="0" distB="0" distL="0" distR="0" wp14:anchorId="029A6999" wp14:editId="395F5EC1">
            <wp:extent cx="3060065" cy="240846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1624" cy="2409692"/>
                    </a:xfrm>
                    <a:prstGeom prst="rect">
                      <a:avLst/>
                    </a:prstGeom>
                  </pic:spPr>
                </pic:pic>
              </a:graphicData>
            </a:graphic>
          </wp:inline>
        </w:drawing>
      </w:r>
    </w:p>
    <w:p w14:paraId="691E616B" w14:textId="77777777" w:rsidR="004B3D05" w:rsidRDefault="004B3D05" w:rsidP="005A6F26">
      <w:pPr>
        <w:spacing w:after="0"/>
        <w:jc w:val="both"/>
        <w:rPr>
          <w:rFonts w:ascii="Times New Roman" w:hAnsi="Times New Roman" w:cs="Times New Roman"/>
          <w:b/>
          <w:bCs/>
          <w:sz w:val="28"/>
          <w:szCs w:val="28"/>
          <w:lang w:val="en-US"/>
        </w:rPr>
      </w:pPr>
    </w:p>
    <w:p w14:paraId="5459D383" w14:textId="06363866" w:rsidR="00677A54" w:rsidRDefault="00E1454F" w:rsidP="005A6F26">
      <w:pPr>
        <w:spacing w:after="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Solution</w:t>
      </w:r>
    </w:p>
    <w:p w14:paraId="41AA59ED" w14:textId="5D877C98" w:rsidR="00677A54" w:rsidRDefault="00677A54" w:rsidP="005A6F26">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TPRI worked on </w:t>
      </w:r>
      <w:r w:rsidR="007B0E3A">
        <w:rPr>
          <w:rFonts w:ascii="Times New Roman" w:hAnsi="Times New Roman" w:cs="Times New Roman"/>
          <w:sz w:val="24"/>
          <w:szCs w:val="24"/>
          <w:lang w:val="en-US"/>
        </w:rPr>
        <w:t>image segmentation task</w:t>
      </w:r>
      <w:r>
        <w:rPr>
          <w:rFonts w:ascii="Times New Roman" w:hAnsi="Times New Roman" w:cs="Times New Roman"/>
          <w:sz w:val="24"/>
          <w:szCs w:val="24"/>
          <w:lang w:val="en-US"/>
        </w:rPr>
        <w:t xml:space="preserve"> </w:t>
      </w:r>
      <w:r w:rsidR="007B0E3A">
        <w:rPr>
          <w:rFonts w:ascii="Times New Roman" w:hAnsi="Times New Roman" w:cs="Times New Roman"/>
          <w:sz w:val="24"/>
          <w:szCs w:val="24"/>
          <w:lang w:val="en-US"/>
        </w:rPr>
        <w:t>using LabelBox tool</w:t>
      </w:r>
      <w:r>
        <w:rPr>
          <w:rFonts w:ascii="Times New Roman" w:hAnsi="Times New Roman" w:cs="Times New Roman"/>
          <w:sz w:val="24"/>
          <w:szCs w:val="24"/>
          <w:lang w:val="en-US"/>
        </w:rPr>
        <w:t xml:space="preserve"> to </w:t>
      </w:r>
      <w:r w:rsidR="007B0E3A">
        <w:rPr>
          <w:rFonts w:ascii="Times New Roman" w:hAnsi="Times New Roman" w:cs="Times New Roman"/>
          <w:sz w:val="24"/>
          <w:szCs w:val="24"/>
          <w:lang w:val="en-US"/>
        </w:rPr>
        <w:t>identify</w:t>
      </w:r>
      <w:r>
        <w:rPr>
          <w:rFonts w:ascii="Times New Roman" w:hAnsi="Times New Roman" w:cs="Times New Roman"/>
          <w:sz w:val="24"/>
          <w:szCs w:val="24"/>
          <w:lang w:val="en-US"/>
        </w:rPr>
        <w:t xml:space="preserve"> </w:t>
      </w:r>
      <w:r w:rsidR="007B0E3A">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accurate </w:t>
      </w:r>
      <w:r w:rsidR="007B0E3A">
        <w:rPr>
          <w:rFonts w:ascii="Times New Roman" w:hAnsi="Times New Roman" w:cs="Times New Roman"/>
          <w:sz w:val="24"/>
          <w:szCs w:val="24"/>
          <w:lang w:val="en-US"/>
        </w:rPr>
        <w:t>semantic segmentation results</w:t>
      </w:r>
      <w:r>
        <w:rPr>
          <w:rFonts w:ascii="Times New Roman" w:hAnsi="Times New Roman" w:cs="Times New Roman"/>
          <w:sz w:val="24"/>
          <w:szCs w:val="24"/>
          <w:lang w:val="en-US"/>
        </w:rPr>
        <w:t xml:space="preserve">. This tool helps </w:t>
      </w:r>
      <w:r w:rsidR="007B0E3A">
        <w:rPr>
          <w:rFonts w:ascii="Times New Roman" w:hAnsi="Times New Roman" w:cs="Times New Roman"/>
          <w:sz w:val="24"/>
          <w:szCs w:val="24"/>
          <w:lang w:val="en-US"/>
        </w:rPr>
        <w:t xml:space="preserve">us </w:t>
      </w:r>
      <w:r>
        <w:rPr>
          <w:rFonts w:ascii="Times New Roman" w:hAnsi="Times New Roman" w:cs="Times New Roman"/>
          <w:sz w:val="24"/>
          <w:szCs w:val="24"/>
          <w:lang w:val="en-US"/>
        </w:rPr>
        <w:t>in marking the objects in any shape like bounding box, polylines,</w:t>
      </w:r>
      <w:r w:rsidR="00B7650A">
        <w:rPr>
          <w:rFonts w:ascii="Times New Roman" w:hAnsi="Times New Roman" w:cs="Times New Roman"/>
          <w:sz w:val="24"/>
          <w:szCs w:val="24"/>
          <w:lang w:val="en-US"/>
        </w:rPr>
        <w:t xml:space="preserve"> polygon, point, entity, and segmentation</w:t>
      </w:r>
      <w:r>
        <w:rPr>
          <w:rFonts w:ascii="Times New Roman" w:hAnsi="Times New Roman" w:cs="Times New Roman"/>
          <w:sz w:val="24"/>
          <w:szCs w:val="24"/>
          <w:lang w:val="en-US"/>
        </w:rPr>
        <w:t xml:space="preserve">. This will definitely help the surveillance departments, </w:t>
      </w:r>
      <w:r w:rsidR="007B0E3A">
        <w:rPr>
          <w:rFonts w:ascii="Times New Roman" w:hAnsi="Times New Roman" w:cs="Times New Roman"/>
          <w:sz w:val="24"/>
          <w:szCs w:val="24"/>
          <w:lang w:val="en-US"/>
        </w:rPr>
        <w:t xml:space="preserve">RTO, CCTV footages </w:t>
      </w:r>
      <w:r>
        <w:rPr>
          <w:rFonts w:ascii="Times New Roman" w:hAnsi="Times New Roman" w:cs="Times New Roman"/>
          <w:sz w:val="24"/>
          <w:szCs w:val="24"/>
          <w:lang w:val="en-US"/>
        </w:rPr>
        <w:t>to use</w:t>
      </w:r>
      <w:r w:rsidR="007B0E3A">
        <w:rPr>
          <w:rFonts w:ascii="Times New Roman" w:hAnsi="Times New Roman" w:cs="Times New Roman"/>
          <w:sz w:val="24"/>
          <w:szCs w:val="24"/>
          <w:lang w:val="en-US"/>
        </w:rPr>
        <w:t xml:space="preserve"> out method</w:t>
      </w:r>
      <w:r>
        <w:rPr>
          <w:rFonts w:ascii="Times New Roman" w:hAnsi="Times New Roman" w:cs="Times New Roman"/>
          <w:sz w:val="24"/>
          <w:szCs w:val="24"/>
          <w:lang w:val="en-US"/>
        </w:rPr>
        <w:t xml:space="preserve"> and identify </w:t>
      </w:r>
      <w:r w:rsidR="00CB096D">
        <w:rPr>
          <w:rFonts w:ascii="Times New Roman" w:hAnsi="Times New Roman" w:cs="Times New Roman"/>
          <w:sz w:val="24"/>
          <w:szCs w:val="24"/>
          <w:lang w:val="en-US"/>
        </w:rPr>
        <w:t>any object</w:t>
      </w:r>
      <w:r>
        <w:rPr>
          <w:rFonts w:ascii="Times New Roman" w:hAnsi="Times New Roman" w:cs="Times New Roman"/>
          <w:sz w:val="24"/>
          <w:szCs w:val="24"/>
          <w:lang w:val="en-US"/>
        </w:rPr>
        <w:t xml:space="preserve">. </w:t>
      </w:r>
      <w:r w:rsidR="00333C4E">
        <w:rPr>
          <w:rFonts w:ascii="Times New Roman" w:hAnsi="Times New Roman" w:cs="Times New Roman"/>
          <w:sz w:val="24"/>
          <w:szCs w:val="24"/>
          <w:lang w:val="en-US"/>
        </w:rPr>
        <w:t>It will</w:t>
      </w:r>
      <w:r>
        <w:rPr>
          <w:rFonts w:ascii="Times New Roman" w:hAnsi="Times New Roman" w:cs="Times New Roman"/>
          <w:sz w:val="24"/>
          <w:szCs w:val="24"/>
          <w:lang w:val="en-US"/>
        </w:rPr>
        <w:t xml:space="preserve"> increase the productivity of tracking all the objects in an effective manner. </w:t>
      </w:r>
    </w:p>
    <w:p w14:paraId="695B9490" w14:textId="77777777" w:rsidR="00223ECB" w:rsidRDefault="00223ECB" w:rsidP="005A6F26">
      <w:pPr>
        <w:spacing w:after="0"/>
        <w:jc w:val="both"/>
        <w:rPr>
          <w:rFonts w:ascii="Times New Roman" w:hAnsi="Times New Roman" w:cs="Times New Roman"/>
          <w:b/>
          <w:bCs/>
          <w:sz w:val="28"/>
          <w:szCs w:val="28"/>
          <w:lang w:val="en-US"/>
        </w:rPr>
      </w:pPr>
    </w:p>
    <w:p w14:paraId="3F48A3A7" w14:textId="17BA83B6" w:rsidR="00677A54" w:rsidRDefault="00027864" w:rsidP="005A6F26">
      <w:pPr>
        <w:spacing w:after="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Results</w:t>
      </w:r>
    </w:p>
    <w:p w14:paraId="60BB0D3D" w14:textId="0866028A" w:rsidR="00677A54" w:rsidRDefault="00677A54" w:rsidP="005A6F26">
      <w:pPr>
        <w:pStyle w:val="ListParagraph"/>
        <w:numPr>
          <w:ilvl w:val="0"/>
          <w:numId w:val="2"/>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Model gives accuracy up to </w:t>
      </w:r>
      <w:r w:rsidR="00312CE2">
        <w:rPr>
          <w:rFonts w:ascii="Times New Roman" w:hAnsi="Times New Roman" w:cs="Times New Roman"/>
          <w:sz w:val="24"/>
          <w:szCs w:val="24"/>
          <w:lang w:val="en-US"/>
        </w:rPr>
        <w:t>9</w:t>
      </w:r>
      <w:r>
        <w:rPr>
          <w:rFonts w:ascii="Times New Roman" w:hAnsi="Times New Roman" w:cs="Times New Roman"/>
          <w:sz w:val="24"/>
          <w:szCs w:val="24"/>
          <w:lang w:val="en-US"/>
        </w:rPr>
        <w:t>0%</w:t>
      </w:r>
    </w:p>
    <w:p w14:paraId="02F7D99F" w14:textId="57617EFC" w:rsidR="00677A54" w:rsidRDefault="00312CE2" w:rsidP="005A6F26">
      <w:pPr>
        <w:pStyle w:val="ListParagraph"/>
        <w:numPr>
          <w:ilvl w:val="0"/>
          <w:numId w:val="2"/>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Labelbox annotation tool is freely available for usage</w:t>
      </w:r>
    </w:p>
    <w:p w14:paraId="796450EC" w14:textId="77777777" w:rsidR="00677A54" w:rsidRDefault="00677A54" w:rsidP="005A6F26">
      <w:pPr>
        <w:pStyle w:val="ListParagraph"/>
        <w:numPr>
          <w:ilvl w:val="0"/>
          <w:numId w:val="2"/>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Easy to use solution</w:t>
      </w:r>
    </w:p>
    <w:p w14:paraId="1881555E" w14:textId="77777777" w:rsidR="00677A54" w:rsidRPr="003615F4" w:rsidRDefault="00677A54" w:rsidP="005A6F26">
      <w:pPr>
        <w:pStyle w:val="ListParagraph"/>
        <w:numPr>
          <w:ilvl w:val="0"/>
          <w:numId w:val="2"/>
        </w:num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Greater cost and time savings</w:t>
      </w:r>
    </w:p>
    <w:p w14:paraId="0BF53CA2" w14:textId="77777777" w:rsidR="00BE66C7" w:rsidRDefault="00BE66C7"/>
    <w:sectPr w:rsidR="00BE66C7" w:rsidSect="005A2B09">
      <w:headerReference w:type="default" r:id="rId12"/>
      <w:footerReference w:type="default" r:id="rId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D6EEE" w14:textId="77777777" w:rsidR="00B155FC" w:rsidRDefault="00B155FC" w:rsidP="00E633E4">
      <w:pPr>
        <w:spacing w:after="0" w:line="240" w:lineRule="auto"/>
      </w:pPr>
      <w:r>
        <w:separator/>
      </w:r>
    </w:p>
  </w:endnote>
  <w:endnote w:type="continuationSeparator" w:id="0">
    <w:p w14:paraId="1970834E" w14:textId="77777777" w:rsidR="00B155FC" w:rsidRDefault="00B155FC" w:rsidP="00E63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884422"/>
      <w:docPartObj>
        <w:docPartGallery w:val="Page Numbers (Bottom of Page)"/>
        <w:docPartUnique/>
      </w:docPartObj>
    </w:sdtPr>
    <w:sdtEndPr>
      <w:rPr>
        <w:rFonts w:ascii="Times New Roman" w:hAnsi="Times New Roman" w:cs="Times New Roman"/>
        <w:b/>
        <w:bCs/>
        <w:noProof/>
        <w:sz w:val="24"/>
        <w:szCs w:val="24"/>
      </w:rPr>
    </w:sdtEndPr>
    <w:sdtContent>
      <w:p w14:paraId="72171CF7" w14:textId="704B5965" w:rsidR="005A2B09" w:rsidRPr="005A2B09" w:rsidRDefault="005A2B09">
        <w:pPr>
          <w:pStyle w:val="Footer"/>
          <w:jc w:val="right"/>
          <w:rPr>
            <w:rFonts w:ascii="Times New Roman" w:hAnsi="Times New Roman" w:cs="Times New Roman"/>
            <w:b/>
            <w:bCs/>
            <w:sz w:val="24"/>
            <w:szCs w:val="24"/>
          </w:rPr>
        </w:pPr>
        <w:r w:rsidRPr="005A2B09">
          <w:rPr>
            <w:rFonts w:ascii="Times New Roman" w:hAnsi="Times New Roman" w:cs="Times New Roman"/>
            <w:b/>
            <w:bCs/>
            <w:sz w:val="24"/>
            <w:szCs w:val="24"/>
          </w:rPr>
          <w:fldChar w:fldCharType="begin"/>
        </w:r>
        <w:r w:rsidRPr="005A2B09">
          <w:rPr>
            <w:rFonts w:ascii="Times New Roman" w:hAnsi="Times New Roman" w:cs="Times New Roman"/>
            <w:b/>
            <w:bCs/>
            <w:sz w:val="24"/>
            <w:szCs w:val="24"/>
          </w:rPr>
          <w:instrText xml:space="preserve"> PAGE   \* MERGEFORMAT </w:instrText>
        </w:r>
        <w:r w:rsidRPr="005A2B09">
          <w:rPr>
            <w:rFonts w:ascii="Times New Roman" w:hAnsi="Times New Roman" w:cs="Times New Roman"/>
            <w:b/>
            <w:bCs/>
            <w:sz w:val="24"/>
            <w:szCs w:val="24"/>
          </w:rPr>
          <w:fldChar w:fldCharType="separate"/>
        </w:r>
        <w:r w:rsidRPr="005A2B09">
          <w:rPr>
            <w:rFonts w:ascii="Times New Roman" w:hAnsi="Times New Roman" w:cs="Times New Roman"/>
            <w:b/>
            <w:bCs/>
            <w:noProof/>
            <w:sz w:val="24"/>
            <w:szCs w:val="24"/>
          </w:rPr>
          <w:t>2</w:t>
        </w:r>
        <w:r w:rsidRPr="005A2B09">
          <w:rPr>
            <w:rFonts w:ascii="Times New Roman" w:hAnsi="Times New Roman" w:cs="Times New Roman"/>
            <w:b/>
            <w:bCs/>
            <w:noProof/>
            <w:sz w:val="24"/>
            <w:szCs w:val="24"/>
          </w:rPr>
          <w:fldChar w:fldCharType="end"/>
        </w:r>
      </w:p>
    </w:sdtContent>
  </w:sdt>
  <w:p w14:paraId="39A7C6C6" w14:textId="77777777" w:rsidR="005A2B09" w:rsidRDefault="005A2B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B2BF5" w14:textId="77777777" w:rsidR="00B155FC" w:rsidRDefault="00B155FC" w:rsidP="00E633E4">
      <w:pPr>
        <w:spacing w:after="0" w:line="240" w:lineRule="auto"/>
      </w:pPr>
      <w:r>
        <w:separator/>
      </w:r>
    </w:p>
  </w:footnote>
  <w:footnote w:type="continuationSeparator" w:id="0">
    <w:p w14:paraId="01D501E8" w14:textId="77777777" w:rsidR="00B155FC" w:rsidRDefault="00B155FC" w:rsidP="00E63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AE359" w14:textId="7CF3FEC6" w:rsidR="00E633E4" w:rsidRDefault="00E633E4" w:rsidP="00E633E4">
    <w:pPr>
      <w:pStyle w:val="Header"/>
      <w:jc w:val="center"/>
    </w:pPr>
    <w:r>
      <w:rPr>
        <w:noProof/>
      </w:rPr>
      <w:drawing>
        <wp:inline distT="0" distB="0" distL="0" distR="0" wp14:anchorId="705C2E9D" wp14:editId="1B7535F9">
          <wp:extent cx="2219325" cy="409575"/>
          <wp:effectExtent l="0" t="0" r="9525" b="952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19325"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02EC9"/>
    <w:multiLevelType w:val="hybridMultilevel"/>
    <w:tmpl w:val="04C8ED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0622CDD"/>
    <w:multiLevelType w:val="hybridMultilevel"/>
    <w:tmpl w:val="939AE8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66BB7336"/>
    <w:multiLevelType w:val="hybridMultilevel"/>
    <w:tmpl w:val="4934D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FF10246"/>
    <w:multiLevelType w:val="hybridMultilevel"/>
    <w:tmpl w:val="D9BA6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A54"/>
    <w:rsid w:val="00027864"/>
    <w:rsid w:val="000348F6"/>
    <w:rsid w:val="00086C38"/>
    <w:rsid w:val="000A320B"/>
    <w:rsid w:val="000D5E4D"/>
    <w:rsid w:val="000D7D3A"/>
    <w:rsid w:val="000E6C70"/>
    <w:rsid w:val="000F0E10"/>
    <w:rsid w:val="000F2881"/>
    <w:rsid w:val="00185E91"/>
    <w:rsid w:val="001B6A6D"/>
    <w:rsid w:val="001C0C03"/>
    <w:rsid w:val="00223ECB"/>
    <w:rsid w:val="002E730C"/>
    <w:rsid w:val="0030447D"/>
    <w:rsid w:val="00312CE2"/>
    <w:rsid w:val="00333C4E"/>
    <w:rsid w:val="00387473"/>
    <w:rsid w:val="00431D43"/>
    <w:rsid w:val="00436C99"/>
    <w:rsid w:val="00441E69"/>
    <w:rsid w:val="00475075"/>
    <w:rsid w:val="004B3D05"/>
    <w:rsid w:val="004E420B"/>
    <w:rsid w:val="005129EF"/>
    <w:rsid w:val="005476C0"/>
    <w:rsid w:val="005A2B09"/>
    <w:rsid w:val="005A6F26"/>
    <w:rsid w:val="005D6975"/>
    <w:rsid w:val="006537CE"/>
    <w:rsid w:val="00677A54"/>
    <w:rsid w:val="006B15D0"/>
    <w:rsid w:val="006D66E9"/>
    <w:rsid w:val="007746E4"/>
    <w:rsid w:val="00785C0B"/>
    <w:rsid w:val="007B0E3A"/>
    <w:rsid w:val="007E638C"/>
    <w:rsid w:val="008340D1"/>
    <w:rsid w:val="008A1550"/>
    <w:rsid w:val="00900D77"/>
    <w:rsid w:val="00A8730E"/>
    <w:rsid w:val="00A953CF"/>
    <w:rsid w:val="00AA6B38"/>
    <w:rsid w:val="00B155FC"/>
    <w:rsid w:val="00B70CEB"/>
    <w:rsid w:val="00B7650A"/>
    <w:rsid w:val="00B854A3"/>
    <w:rsid w:val="00BA55CA"/>
    <w:rsid w:val="00BE66C7"/>
    <w:rsid w:val="00C139A8"/>
    <w:rsid w:val="00C27768"/>
    <w:rsid w:val="00C36C72"/>
    <w:rsid w:val="00C6083D"/>
    <w:rsid w:val="00CB096D"/>
    <w:rsid w:val="00D22760"/>
    <w:rsid w:val="00E1454F"/>
    <w:rsid w:val="00E633E4"/>
    <w:rsid w:val="00EA25BC"/>
    <w:rsid w:val="00EB4AC4"/>
    <w:rsid w:val="00F004B9"/>
    <w:rsid w:val="00F32B93"/>
    <w:rsid w:val="00F432BF"/>
    <w:rsid w:val="00FC733E"/>
    <w:rsid w:val="00FF67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3B4B2"/>
  <w15:chartTrackingRefBased/>
  <w15:docId w15:val="{F61B17F9-6F18-47A3-8711-9C1932DE7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7A5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7A54"/>
    <w:pPr>
      <w:ind w:left="720"/>
      <w:contextualSpacing/>
    </w:pPr>
  </w:style>
  <w:style w:type="paragraph" w:styleId="Header">
    <w:name w:val="header"/>
    <w:basedOn w:val="Normal"/>
    <w:link w:val="HeaderChar"/>
    <w:uiPriority w:val="99"/>
    <w:unhideWhenUsed/>
    <w:rsid w:val="00E633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33E4"/>
  </w:style>
  <w:style w:type="paragraph" w:styleId="Footer">
    <w:name w:val="footer"/>
    <w:basedOn w:val="Normal"/>
    <w:link w:val="FooterChar"/>
    <w:uiPriority w:val="99"/>
    <w:unhideWhenUsed/>
    <w:rsid w:val="00E633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3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BF449-864E-44E7-B96D-7B556A82E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2</Pages>
  <Words>151</Words>
  <Characters>867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Borkar/TechnoPro India</dc:creator>
  <cp:keywords/>
  <dc:description/>
  <cp:lastModifiedBy>Ishan Borkar/TechnoPro India</cp:lastModifiedBy>
  <cp:revision>61</cp:revision>
  <dcterms:created xsi:type="dcterms:W3CDTF">2021-06-03T04:23:00Z</dcterms:created>
  <dcterms:modified xsi:type="dcterms:W3CDTF">2021-06-03T06:30:00Z</dcterms:modified>
</cp:coreProperties>
</file>