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24A60BA5" w:rsidR="000220E8" w:rsidRPr="00C94432" w:rsidRDefault="000220E8" w:rsidP="000220E8">
      <w:pPr>
        <w:ind w:left="1418" w:right="1422"/>
        <w:jc w:val="both"/>
        <w:rPr>
          <w:sz w:val="2"/>
          <w:szCs w:val="2"/>
        </w:rPr>
      </w:pPr>
      <w:r w:rsidRPr="00C94432">
        <w:t xml:space="preserve">An </w:t>
      </w:r>
      <w:r w:rsidR="00C94432" w:rsidRPr="00C94432">
        <w:t xml:space="preserve">Act Declaring the Civil and Religious Liberty of Freeborn Subjects of the Crown, and to secure and render more effectual certain acts of the fifteenth year of the reign of King John, and </w:t>
      </w:r>
      <w:r w:rsidR="00C94432">
        <w:t xml:space="preserve"> </w:t>
      </w:r>
      <w:r w:rsidR="002D7A65">
        <w:br/>
      </w:r>
      <w:r w:rsidR="00C94432" w:rsidRPr="00C94432">
        <w:t xml:space="preserve">of the first year of the reign of King Edward the First, and of </w:t>
      </w:r>
      <w:r w:rsidR="00C94432">
        <w:t xml:space="preserve"> </w:t>
      </w:r>
      <w:r w:rsidR="002D7A65">
        <w:br/>
      </w:r>
      <w:r w:rsidR="00C94432" w:rsidRPr="00C94432">
        <w:t xml:space="preserve">the fourth year of the reign of King Charles the First, and </w:t>
      </w:r>
      <w:r w:rsidR="00994CF0">
        <w:br/>
      </w:r>
      <w:r w:rsidR="00C94432" w:rsidRPr="00C94432">
        <w:t xml:space="preserve">of the fifteenth year of the reign of King Charles the </w:t>
      </w:r>
      <w:r w:rsidR="00994CF0">
        <w:br/>
      </w:r>
      <w:r w:rsidR="00C94432" w:rsidRPr="00C94432">
        <w:t>Second, and of the first year of the reign of King William the Third,</w:t>
      </w:r>
      <w:r w:rsidR="00C94432">
        <w:t xml:space="preserve"> </w:t>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229F464D" w14:textId="09F0D7A8" w:rsidR="00486909" w:rsidRDefault="00486909" w:rsidP="00562173">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031EB0">
        <w:t xml:space="preserve"> </w:t>
      </w:r>
    </w:p>
    <w:p w14:paraId="6D5CEF97" w14:textId="3E3A3120" w:rsidR="004E7A5E" w:rsidRDefault="004E7A5E" w:rsidP="00684342">
      <w:r>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67A17179" w14:textId="41F38430" w:rsidR="00EE1DCC"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EE1DCC">
        <w:rPr>
          <w:noProof/>
        </w:rPr>
        <w:t>Part 1.</w:t>
      </w:r>
      <w:r w:rsidR="00EE1DCC">
        <w:rPr>
          <w:rFonts w:asciiTheme="minorHAnsi" w:eastAsiaTheme="minorEastAsia" w:hAnsiTheme="minorHAnsi"/>
          <w:noProof/>
          <w:kern w:val="2"/>
          <w:sz w:val="24"/>
          <w:szCs w:val="24"/>
          <w:lang w:eastAsia="en-CA"/>
          <w14:ligatures w14:val="standardContextual"/>
        </w:rPr>
        <w:tab/>
      </w:r>
      <w:r w:rsidR="00EE1DCC">
        <w:rPr>
          <w:noProof/>
        </w:rPr>
        <w:t>Charter of Liberty and Security of Freeborn Subjects</w:t>
      </w:r>
      <w:r w:rsidR="00EE1DCC">
        <w:rPr>
          <w:noProof/>
        </w:rPr>
        <w:tab/>
      </w:r>
      <w:r w:rsidR="00EE1DCC">
        <w:rPr>
          <w:noProof/>
        </w:rPr>
        <w:fldChar w:fldCharType="begin"/>
      </w:r>
      <w:r w:rsidR="00EE1DCC">
        <w:rPr>
          <w:noProof/>
        </w:rPr>
        <w:instrText xml:space="preserve"> PAGEREF _Toc163485864 \h </w:instrText>
      </w:r>
      <w:r w:rsidR="00EE1DCC">
        <w:rPr>
          <w:noProof/>
        </w:rPr>
      </w:r>
      <w:r w:rsidR="00EE1DCC">
        <w:rPr>
          <w:noProof/>
        </w:rPr>
        <w:fldChar w:fldCharType="separate"/>
      </w:r>
      <w:r w:rsidR="00EE1DCC">
        <w:rPr>
          <w:noProof/>
        </w:rPr>
        <w:t>6</w:t>
      </w:r>
      <w:r w:rsidR="00EE1DCC">
        <w:rPr>
          <w:noProof/>
        </w:rPr>
        <w:fldChar w:fldCharType="end"/>
      </w:r>
    </w:p>
    <w:p w14:paraId="378B11F0" w14:textId="671A0287"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_Toc163485865 \h </w:instrText>
      </w:r>
      <w:r>
        <w:rPr>
          <w:noProof/>
        </w:rPr>
      </w:r>
      <w:r>
        <w:rPr>
          <w:noProof/>
        </w:rPr>
        <w:fldChar w:fldCharType="separate"/>
      </w:r>
      <w:r>
        <w:rPr>
          <w:noProof/>
        </w:rPr>
        <w:t>7</w:t>
      </w:r>
      <w:r>
        <w:rPr>
          <w:noProof/>
        </w:rPr>
        <w:fldChar w:fldCharType="end"/>
      </w:r>
    </w:p>
    <w:p w14:paraId="6D3BFC00" w14:textId="14522ED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_Toc163485866 \h </w:instrText>
      </w:r>
      <w:r>
        <w:rPr>
          <w:noProof/>
        </w:rPr>
      </w:r>
      <w:r>
        <w:rPr>
          <w:noProof/>
        </w:rPr>
        <w:fldChar w:fldCharType="separate"/>
      </w:r>
      <w:r>
        <w:rPr>
          <w:noProof/>
        </w:rPr>
        <w:t>7</w:t>
      </w:r>
      <w:r>
        <w:rPr>
          <w:noProof/>
        </w:rPr>
        <w:fldChar w:fldCharType="end"/>
      </w:r>
    </w:p>
    <w:p w14:paraId="313F87B5" w14:textId="33F9886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_Toc163485867 \h </w:instrText>
      </w:r>
      <w:r>
        <w:rPr>
          <w:noProof/>
        </w:rPr>
      </w:r>
      <w:r>
        <w:rPr>
          <w:noProof/>
        </w:rPr>
        <w:fldChar w:fldCharType="separate"/>
      </w:r>
      <w:r>
        <w:rPr>
          <w:noProof/>
        </w:rPr>
        <w:t>7</w:t>
      </w:r>
      <w:r>
        <w:rPr>
          <w:noProof/>
        </w:rPr>
        <w:fldChar w:fldCharType="end"/>
      </w:r>
    </w:p>
    <w:p w14:paraId="6D460065" w14:textId="6B77F532"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_Toc163485868 \h </w:instrText>
      </w:r>
      <w:r>
        <w:rPr>
          <w:noProof/>
        </w:rPr>
      </w:r>
      <w:r>
        <w:rPr>
          <w:noProof/>
        </w:rPr>
        <w:fldChar w:fldCharType="separate"/>
      </w:r>
      <w:r>
        <w:rPr>
          <w:noProof/>
        </w:rPr>
        <w:t>8</w:t>
      </w:r>
      <w:r>
        <w:rPr>
          <w:noProof/>
        </w:rPr>
        <w:fldChar w:fldCharType="end"/>
      </w:r>
    </w:p>
    <w:p w14:paraId="318A1422" w14:textId="3E0E959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_Toc163485869 \h </w:instrText>
      </w:r>
      <w:r>
        <w:rPr>
          <w:noProof/>
        </w:rPr>
      </w:r>
      <w:r>
        <w:rPr>
          <w:noProof/>
        </w:rPr>
        <w:fldChar w:fldCharType="separate"/>
      </w:r>
      <w:r>
        <w:rPr>
          <w:noProof/>
        </w:rPr>
        <w:t>8</w:t>
      </w:r>
      <w:r>
        <w:rPr>
          <w:noProof/>
        </w:rPr>
        <w:fldChar w:fldCharType="end"/>
      </w:r>
    </w:p>
    <w:p w14:paraId="1933367E" w14:textId="33DB297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_Toc163485870 \h </w:instrText>
      </w:r>
      <w:r>
        <w:rPr>
          <w:noProof/>
        </w:rPr>
      </w:r>
      <w:r>
        <w:rPr>
          <w:noProof/>
        </w:rPr>
        <w:fldChar w:fldCharType="separate"/>
      </w:r>
      <w:r>
        <w:rPr>
          <w:noProof/>
        </w:rPr>
        <w:t>8</w:t>
      </w:r>
      <w:r>
        <w:rPr>
          <w:noProof/>
        </w:rPr>
        <w:fldChar w:fldCharType="end"/>
      </w:r>
    </w:p>
    <w:p w14:paraId="5CBE46F4" w14:textId="54C1B7A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_Toc163485871 \h </w:instrText>
      </w:r>
      <w:r>
        <w:rPr>
          <w:noProof/>
        </w:rPr>
      </w:r>
      <w:r>
        <w:rPr>
          <w:noProof/>
        </w:rPr>
        <w:fldChar w:fldCharType="separate"/>
      </w:r>
      <w:r>
        <w:rPr>
          <w:noProof/>
        </w:rPr>
        <w:t>8</w:t>
      </w:r>
      <w:r>
        <w:rPr>
          <w:noProof/>
        </w:rPr>
        <w:fldChar w:fldCharType="end"/>
      </w:r>
    </w:p>
    <w:p w14:paraId="0AB4EDEA" w14:textId="75DD937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_Toc163485872 \h </w:instrText>
      </w:r>
      <w:r>
        <w:rPr>
          <w:noProof/>
        </w:rPr>
      </w:r>
      <w:r>
        <w:rPr>
          <w:noProof/>
        </w:rPr>
        <w:fldChar w:fldCharType="separate"/>
      </w:r>
      <w:r>
        <w:rPr>
          <w:noProof/>
        </w:rPr>
        <w:t>8</w:t>
      </w:r>
      <w:r>
        <w:rPr>
          <w:noProof/>
        </w:rPr>
        <w:fldChar w:fldCharType="end"/>
      </w:r>
    </w:p>
    <w:p w14:paraId="5A17D35E" w14:textId="2D7A671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_Toc163485873 \h </w:instrText>
      </w:r>
      <w:r>
        <w:rPr>
          <w:noProof/>
        </w:rPr>
      </w:r>
      <w:r>
        <w:rPr>
          <w:noProof/>
        </w:rPr>
        <w:fldChar w:fldCharType="separate"/>
      </w:r>
      <w:r>
        <w:rPr>
          <w:noProof/>
        </w:rPr>
        <w:t>8</w:t>
      </w:r>
      <w:r>
        <w:rPr>
          <w:noProof/>
        </w:rPr>
        <w:fldChar w:fldCharType="end"/>
      </w:r>
    </w:p>
    <w:p w14:paraId="5F14A12D" w14:textId="23DC602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_Toc163485874 \h </w:instrText>
      </w:r>
      <w:r>
        <w:rPr>
          <w:noProof/>
        </w:rPr>
      </w:r>
      <w:r>
        <w:rPr>
          <w:noProof/>
        </w:rPr>
        <w:fldChar w:fldCharType="separate"/>
      </w:r>
      <w:r>
        <w:rPr>
          <w:noProof/>
        </w:rPr>
        <w:t>8</w:t>
      </w:r>
      <w:r>
        <w:rPr>
          <w:noProof/>
        </w:rPr>
        <w:fldChar w:fldCharType="end"/>
      </w:r>
    </w:p>
    <w:p w14:paraId="357827FF" w14:textId="7646849E"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_Toc163485875 \h </w:instrText>
      </w:r>
      <w:r>
        <w:rPr>
          <w:noProof/>
        </w:rPr>
      </w:r>
      <w:r>
        <w:rPr>
          <w:noProof/>
        </w:rPr>
        <w:fldChar w:fldCharType="separate"/>
      </w:r>
      <w:r>
        <w:rPr>
          <w:noProof/>
        </w:rPr>
        <w:t>9</w:t>
      </w:r>
      <w:r>
        <w:rPr>
          <w:noProof/>
        </w:rPr>
        <w:fldChar w:fldCharType="end"/>
      </w:r>
    </w:p>
    <w:p w14:paraId="5DA323A6" w14:textId="765A1EE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_Toc163485876 \h </w:instrText>
      </w:r>
      <w:r>
        <w:rPr>
          <w:noProof/>
        </w:rPr>
      </w:r>
      <w:r>
        <w:rPr>
          <w:noProof/>
        </w:rPr>
        <w:fldChar w:fldCharType="separate"/>
      </w:r>
      <w:r>
        <w:rPr>
          <w:noProof/>
        </w:rPr>
        <w:t>9</w:t>
      </w:r>
      <w:r>
        <w:rPr>
          <w:noProof/>
        </w:rPr>
        <w:fldChar w:fldCharType="end"/>
      </w:r>
    </w:p>
    <w:p w14:paraId="569B721E" w14:textId="63B3CEA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_Toc163485877 \h </w:instrText>
      </w:r>
      <w:r>
        <w:rPr>
          <w:noProof/>
        </w:rPr>
      </w:r>
      <w:r>
        <w:rPr>
          <w:noProof/>
        </w:rPr>
        <w:fldChar w:fldCharType="separate"/>
      </w:r>
      <w:r>
        <w:rPr>
          <w:noProof/>
        </w:rPr>
        <w:t>9</w:t>
      </w:r>
      <w:r>
        <w:rPr>
          <w:noProof/>
        </w:rPr>
        <w:fldChar w:fldCharType="end"/>
      </w:r>
    </w:p>
    <w:p w14:paraId="2475C86F" w14:textId="20CEC9C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_Toc163485878 \h </w:instrText>
      </w:r>
      <w:r>
        <w:rPr>
          <w:noProof/>
        </w:rPr>
      </w:r>
      <w:r>
        <w:rPr>
          <w:noProof/>
        </w:rPr>
        <w:fldChar w:fldCharType="separate"/>
      </w:r>
      <w:r>
        <w:rPr>
          <w:noProof/>
        </w:rPr>
        <w:t>9</w:t>
      </w:r>
      <w:r>
        <w:rPr>
          <w:noProof/>
        </w:rPr>
        <w:fldChar w:fldCharType="end"/>
      </w:r>
    </w:p>
    <w:p w14:paraId="55971481" w14:textId="1B8966D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_Toc163485879 \h </w:instrText>
      </w:r>
      <w:r>
        <w:rPr>
          <w:noProof/>
        </w:rPr>
      </w:r>
      <w:r>
        <w:rPr>
          <w:noProof/>
        </w:rPr>
        <w:fldChar w:fldCharType="separate"/>
      </w:r>
      <w:r>
        <w:rPr>
          <w:noProof/>
        </w:rPr>
        <w:t>9</w:t>
      </w:r>
      <w:r>
        <w:rPr>
          <w:noProof/>
        </w:rPr>
        <w:fldChar w:fldCharType="end"/>
      </w:r>
    </w:p>
    <w:p w14:paraId="1FFA6BF6" w14:textId="3B45248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_Toc163485880 \h </w:instrText>
      </w:r>
      <w:r>
        <w:rPr>
          <w:noProof/>
        </w:rPr>
      </w:r>
      <w:r>
        <w:rPr>
          <w:noProof/>
        </w:rPr>
        <w:fldChar w:fldCharType="separate"/>
      </w:r>
      <w:r>
        <w:rPr>
          <w:noProof/>
        </w:rPr>
        <w:t>9</w:t>
      </w:r>
      <w:r>
        <w:rPr>
          <w:noProof/>
        </w:rPr>
        <w:fldChar w:fldCharType="end"/>
      </w:r>
    </w:p>
    <w:p w14:paraId="650C80B3" w14:textId="6821891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_Toc163485881 \h </w:instrText>
      </w:r>
      <w:r>
        <w:rPr>
          <w:noProof/>
        </w:rPr>
      </w:r>
      <w:r>
        <w:rPr>
          <w:noProof/>
        </w:rPr>
        <w:fldChar w:fldCharType="separate"/>
      </w:r>
      <w:r>
        <w:rPr>
          <w:noProof/>
        </w:rPr>
        <w:t>9</w:t>
      </w:r>
      <w:r>
        <w:rPr>
          <w:noProof/>
        </w:rPr>
        <w:fldChar w:fldCharType="end"/>
      </w:r>
    </w:p>
    <w:p w14:paraId="2BB2460B" w14:textId="4EF29D8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_Toc163485882 \h </w:instrText>
      </w:r>
      <w:r>
        <w:rPr>
          <w:noProof/>
        </w:rPr>
      </w:r>
      <w:r>
        <w:rPr>
          <w:noProof/>
        </w:rPr>
        <w:fldChar w:fldCharType="separate"/>
      </w:r>
      <w:r>
        <w:rPr>
          <w:noProof/>
        </w:rPr>
        <w:t>9</w:t>
      </w:r>
      <w:r>
        <w:rPr>
          <w:noProof/>
        </w:rPr>
        <w:fldChar w:fldCharType="end"/>
      </w:r>
    </w:p>
    <w:p w14:paraId="7135E6DD" w14:textId="4C283835"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_Toc163485883 \h </w:instrText>
      </w:r>
      <w:r>
        <w:rPr>
          <w:noProof/>
        </w:rPr>
      </w:r>
      <w:r>
        <w:rPr>
          <w:noProof/>
        </w:rPr>
        <w:fldChar w:fldCharType="separate"/>
      </w:r>
      <w:r>
        <w:rPr>
          <w:noProof/>
        </w:rPr>
        <w:t>10</w:t>
      </w:r>
      <w:r>
        <w:rPr>
          <w:noProof/>
        </w:rPr>
        <w:fldChar w:fldCharType="end"/>
      </w:r>
    </w:p>
    <w:p w14:paraId="3BE6A871" w14:textId="47A8643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_Toc163485884 \h </w:instrText>
      </w:r>
      <w:r>
        <w:rPr>
          <w:noProof/>
        </w:rPr>
      </w:r>
      <w:r>
        <w:rPr>
          <w:noProof/>
        </w:rPr>
        <w:fldChar w:fldCharType="separate"/>
      </w:r>
      <w:r>
        <w:rPr>
          <w:noProof/>
        </w:rPr>
        <w:t>10</w:t>
      </w:r>
      <w:r>
        <w:rPr>
          <w:noProof/>
        </w:rPr>
        <w:fldChar w:fldCharType="end"/>
      </w:r>
    </w:p>
    <w:p w14:paraId="1AD8D025" w14:textId="5A8DA10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_Toc163485885 \h </w:instrText>
      </w:r>
      <w:r>
        <w:rPr>
          <w:noProof/>
        </w:rPr>
      </w:r>
      <w:r>
        <w:rPr>
          <w:noProof/>
        </w:rPr>
        <w:fldChar w:fldCharType="separate"/>
      </w:r>
      <w:r>
        <w:rPr>
          <w:noProof/>
        </w:rPr>
        <w:t>10</w:t>
      </w:r>
      <w:r>
        <w:rPr>
          <w:noProof/>
        </w:rPr>
        <w:fldChar w:fldCharType="end"/>
      </w:r>
    </w:p>
    <w:p w14:paraId="0AB5CDCC" w14:textId="7F9BD5BE"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_Toc163485886 \h </w:instrText>
      </w:r>
      <w:r>
        <w:rPr>
          <w:noProof/>
        </w:rPr>
      </w:r>
      <w:r>
        <w:rPr>
          <w:noProof/>
        </w:rPr>
        <w:fldChar w:fldCharType="separate"/>
      </w:r>
      <w:r>
        <w:rPr>
          <w:noProof/>
        </w:rPr>
        <w:t>11</w:t>
      </w:r>
      <w:r>
        <w:rPr>
          <w:noProof/>
        </w:rPr>
        <w:fldChar w:fldCharType="end"/>
      </w:r>
    </w:p>
    <w:p w14:paraId="7BA4C0FB" w14:textId="58E0736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_Toc163485887 \h </w:instrText>
      </w:r>
      <w:r>
        <w:rPr>
          <w:noProof/>
        </w:rPr>
      </w:r>
      <w:r>
        <w:rPr>
          <w:noProof/>
        </w:rPr>
        <w:fldChar w:fldCharType="separate"/>
      </w:r>
      <w:r>
        <w:rPr>
          <w:noProof/>
        </w:rPr>
        <w:t>11</w:t>
      </w:r>
      <w:r>
        <w:rPr>
          <w:noProof/>
        </w:rPr>
        <w:fldChar w:fldCharType="end"/>
      </w:r>
    </w:p>
    <w:p w14:paraId="7A8C4E06" w14:textId="061DCF0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_Toc163485888 \h </w:instrText>
      </w:r>
      <w:r>
        <w:rPr>
          <w:noProof/>
        </w:rPr>
      </w:r>
      <w:r>
        <w:rPr>
          <w:noProof/>
        </w:rPr>
        <w:fldChar w:fldCharType="separate"/>
      </w:r>
      <w:r>
        <w:rPr>
          <w:noProof/>
        </w:rPr>
        <w:t>11</w:t>
      </w:r>
      <w:r>
        <w:rPr>
          <w:noProof/>
        </w:rPr>
        <w:fldChar w:fldCharType="end"/>
      </w:r>
    </w:p>
    <w:p w14:paraId="739A2B4C" w14:textId="4090A5D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_Toc163485889 \h </w:instrText>
      </w:r>
      <w:r>
        <w:rPr>
          <w:noProof/>
        </w:rPr>
      </w:r>
      <w:r>
        <w:rPr>
          <w:noProof/>
        </w:rPr>
        <w:fldChar w:fldCharType="separate"/>
      </w:r>
      <w:r>
        <w:rPr>
          <w:noProof/>
        </w:rPr>
        <w:t>11</w:t>
      </w:r>
      <w:r>
        <w:rPr>
          <w:noProof/>
        </w:rPr>
        <w:fldChar w:fldCharType="end"/>
      </w:r>
    </w:p>
    <w:p w14:paraId="7C7BEAD5" w14:textId="1057B79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_Toc163485890 \h </w:instrText>
      </w:r>
      <w:r>
        <w:rPr>
          <w:noProof/>
        </w:rPr>
      </w:r>
      <w:r>
        <w:rPr>
          <w:noProof/>
        </w:rPr>
        <w:fldChar w:fldCharType="separate"/>
      </w:r>
      <w:r>
        <w:rPr>
          <w:noProof/>
        </w:rPr>
        <w:t>11</w:t>
      </w:r>
      <w:r>
        <w:rPr>
          <w:noProof/>
        </w:rPr>
        <w:fldChar w:fldCharType="end"/>
      </w:r>
    </w:p>
    <w:p w14:paraId="38ECE0B2" w14:textId="51528DC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_Toc163485891 \h </w:instrText>
      </w:r>
      <w:r>
        <w:rPr>
          <w:noProof/>
        </w:rPr>
      </w:r>
      <w:r>
        <w:rPr>
          <w:noProof/>
        </w:rPr>
        <w:fldChar w:fldCharType="separate"/>
      </w:r>
      <w:r>
        <w:rPr>
          <w:noProof/>
        </w:rPr>
        <w:t>11</w:t>
      </w:r>
      <w:r>
        <w:rPr>
          <w:noProof/>
        </w:rPr>
        <w:fldChar w:fldCharType="end"/>
      </w:r>
    </w:p>
    <w:p w14:paraId="7274D51E" w14:textId="5BC5D09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_Toc163485892 \h </w:instrText>
      </w:r>
      <w:r>
        <w:rPr>
          <w:noProof/>
        </w:rPr>
      </w:r>
      <w:r>
        <w:rPr>
          <w:noProof/>
        </w:rPr>
        <w:fldChar w:fldCharType="separate"/>
      </w:r>
      <w:r>
        <w:rPr>
          <w:noProof/>
        </w:rPr>
        <w:t>11</w:t>
      </w:r>
      <w:r>
        <w:rPr>
          <w:noProof/>
        </w:rPr>
        <w:fldChar w:fldCharType="end"/>
      </w:r>
    </w:p>
    <w:p w14:paraId="0720D28B" w14:textId="383DA21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_Toc163485893 \h </w:instrText>
      </w:r>
      <w:r>
        <w:rPr>
          <w:noProof/>
        </w:rPr>
      </w:r>
      <w:r>
        <w:rPr>
          <w:noProof/>
        </w:rPr>
        <w:fldChar w:fldCharType="separate"/>
      </w:r>
      <w:r>
        <w:rPr>
          <w:noProof/>
        </w:rPr>
        <w:t>11</w:t>
      </w:r>
      <w:r>
        <w:rPr>
          <w:noProof/>
        </w:rPr>
        <w:fldChar w:fldCharType="end"/>
      </w:r>
    </w:p>
    <w:p w14:paraId="1139CEAE" w14:textId="76F8EAF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_Toc163485894 \h </w:instrText>
      </w:r>
      <w:r>
        <w:rPr>
          <w:noProof/>
        </w:rPr>
      </w:r>
      <w:r>
        <w:rPr>
          <w:noProof/>
        </w:rPr>
        <w:fldChar w:fldCharType="separate"/>
      </w:r>
      <w:r>
        <w:rPr>
          <w:noProof/>
        </w:rPr>
        <w:t>11</w:t>
      </w:r>
      <w:r>
        <w:rPr>
          <w:noProof/>
        </w:rPr>
        <w:fldChar w:fldCharType="end"/>
      </w:r>
    </w:p>
    <w:p w14:paraId="71BA94D1" w14:textId="74252D5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_Toc163485895 \h </w:instrText>
      </w:r>
      <w:r>
        <w:rPr>
          <w:noProof/>
        </w:rPr>
      </w:r>
      <w:r>
        <w:rPr>
          <w:noProof/>
        </w:rPr>
        <w:fldChar w:fldCharType="separate"/>
      </w:r>
      <w:r>
        <w:rPr>
          <w:noProof/>
        </w:rPr>
        <w:t>11</w:t>
      </w:r>
      <w:r>
        <w:rPr>
          <w:noProof/>
        </w:rPr>
        <w:fldChar w:fldCharType="end"/>
      </w:r>
    </w:p>
    <w:p w14:paraId="1DEC0B31" w14:textId="1D48994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_Toc163485896 \h </w:instrText>
      </w:r>
      <w:r>
        <w:rPr>
          <w:noProof/>
        </w:rPr>
      </w:r>
      <w:r>
        <w:rPr>
          <w:noProof/>
        </w:rPr>
        <w:fldChar w:fldCharType="separate"/>
      </w:r>
      <w:r>
        <w:rPr>
          <w:noProof/>
        </w:rPr>
        <w:t>12</w:t>
      </w:r>
      <w:r>
        <w:rPr>
          <w:noProof/>
        </w:rPr>
        <w:fldChar w:fldCharType="end"/>
      </w:r>
    </w:p>
    <w:p w14:paraId="0376149F" w14:textId="4B53BB1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_Toc163485897 \h </w:instrText>
      </w:r>
      <w:r>
        <w:rPr>
          <w:noProof/>
        </w:rPr>
      </w:r>
      <w:r>
        <w:rPr>
          <w:noProof/>
        </w:rPr>
        <w:fldChar w:fldCharType="separate"/>
      </w:r>
      <w:r>
        <w:rPr>
          <w:noProof/>
        </w:rPr>
        <w:t>12</w:t>
      </w:r>
      <w:r>
        <w:rPr>
          <w:noProof/>
        </w:rPr>
        <w:fldChar w:fldCharType="end"/>
      </w:r>
    </w:p>
    <w:p w14:paraId="6401C59E" w14:textId="098C95F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_Toc163485898 \h </w:instrText>
      </w:r>
      <w:r>
        <w:rPr>
          <w:noProof/>
        </w:rPr>
      </w:r>
      <w:r>
        <w:rPr>
          <w:noProof/>
        </w:rPr>
        <w:fldChar w:fldCharType="separate"/>
      </w:r>
      <w:r>
        <w:rPr>
          <w:noProof/>
        </w:rPr>
        <w:t>12</w:t>
      </w:r>
      <w:r>
        <w:rPr>
          <w:noProof/>
        </w:rPr>
        <w:fldChar w:fldCharType="end"/>
      </w:r>
    </w:p>
    <w:p w14:paraId="33071E88" w14:textId="796F2A7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_Toc163485899 \h </w:instrText>
      </w:r>
      <w:r>
        <w:rPr>
          <w:noProof/>
        </w:rPr>
      </w:r>
      <w:r>
        <w:rPr>
          <w:noProof/>
        </w:rPr>
        <w:fldChar w:fldCharType="separate"/>
      </w:r>
      <w:r>
        <w:rPr>
          <w:noProof/>
        </w:rPr>
        <w:t>12</w:t>
      </w:r>
      <w:r>
        <w:rPr>
          <w:noProof/>
        </w:rPr>
        <w:fldChar w:fldCharType="end"/>
      </w:r>
    </w:p>
    <w:p w14:paraId="332B22F8" w14:textId="7F838731"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_Toc163485900 \h </w:instrText>
      </w:r>
      <w:r>
        <w:rPr>
          <w:noProof/>
        </w:rPr>
      </w:r>
      <w:r>
        <w:rPr>
          <w:noProof/>
        </w:rPr>
        <w:fldChar w:fldCharType="separate"/>
      </w:r>
      <w:r>
        <w:rPr>
          <w:noProof/>
        </w:rPr>
        <w:t>13</w:t>
      </w:r>
      <w:r>
        <w:rPr>
          <w:noProof/>
        </w:rPr>
        <w:fldChar w:fldCharType="end"/>
      </w:r>
    </w:p>
    <w:p w14:paraId="18E95C96" w14:textId="3068F5F1"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_Toc163485901 \h </w:instrText>
      </w:r>
      <w:r>
        <w:rPr>
          <w:noProof/>
        </w:rPr>
      </w:r>
      <w:r>
        <w:rPr>
          <w:noProof/>
        </w:rPr>
        <w:fldChar w:fldCharType="separate"/>
      </w:r>
      <w:r>
        <w:rPr>
          <w:noProof/>
        </w:rPr>
        <w:t>13</w:t>
      </w:r>
      <w:r>
        <w:rPr>
          <w:noProof/>
        </w:rPr>
        <w:fldChar w:fldCharType="end"/>
      </w:r>
    </w:p>
    <w:p w14:paraId="4B91ADD3" w14:textId="55A8E3E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_Toc163485902 \h </w:instrText>
      </w:r>
      <w:r>
        <w:rPr>
          <w:noProof/>
        </w:rPr>
      </w:r>
      <w:r>
        <w:rPr>
          <w:noProof/>
        </w:rPr>
        <w:fldChar w:fldCharType="separate"/>
      </w:r>
      <w:r>
        <w:rPr>
          <w:noProof/>
        </w:rPr>
        <w:t>13</w:t>
      </w:r>
      <w:r>
        <w:rPr>
          <w:noProof/>
        </w:rPr>
        <w:fldChar w:fldCharType="end"/>
      </w:r>
    </w:p>
    <w:p w14:paraId="2EC64E7F" w14:textId="527656B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_Toc163485903 \h </w:instrText>
      </w:r>
      <w:r>
        <w:rPr>
          <w:noProof/>
        </w:rPr>
      </w:r>
      <w:r>
        <w:rPr>
          <w:noProof/>
        </w:rPr>
        <w:fldChar w:fldCharType="separate"/>
      </w:r>
      <w:r>
        <w:rPr>
          <w:noProof/>
        </w:rPr>
        <w:t>13</w:t>
      </w:r>
      <w:r>
        <w:rPr>
          <w:noProof/>
        </w:rPr>
        <w:fldChar w:fldCharType="end"/>
      </w:r>
    </w:p>
    <w:p w14:paraId="08BE259F" w14:textId="01B5B5F8"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_Toc163485904 \h </w:instrText>
      </w:r>
      <w:r>
        <w:rPr>
          <w:noProof/>
        </w:rPr>
      </w:r>
      <w:r>
        <w:rPr>
          <w:noProof/>
        </w:rPr>
        <w:fldChar w:fldCharType="separate"/>
      </w:r>
      <w:r>
        <w:rPr>
          <w:noProof/>
        </w:rPr>
        <w:t>13</w:t>
      </w:r>
      <w:r>
        <w:rPr>
          <w:noProof/>
        </w:rPr>
        <w:fldChar w:fldCharType="end"/>
      </w:r>
    </w:p>
    <w:p w14:paraId="01B6032E" w14:textId="5772EE82"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_Toc163485905 \h </w:instrText>
      </w:r>
      <w:r>
        <w:rPr>
          <w:noProof/>
        </w:rPr>
      </w:r>
      <w:r>
        <w:rPr>
          <w:noProof/>
        </w:rPr>
        <w:fldChar w:fldCharType="separate"/>
      </w:r>
      <w:r>
        <w:rPr>
          <w:noProof/>
        </w:rPr>
        <w:t>14</w:t>
      </w:r>
      <w:r>
        <w:rPr>
          <w:noProof/>
        </w:rPr>
        <w:fldChar w:fldCharType="end"/>
      </w:r>
    </w:p>
    <w:p w14:paraId="3EA4BAF3" w14:textId="1FCC289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_Toc163485906 \h </w:instrText>
      </w:r>
      <w:r>
        <w:rPr>
          <w:noProof/>
        </w:rPr>
      </w:r>
      <w:r>
        <w:rPr>
          <w:noProof/>
        </w:rPr>
        <w:fldChar w:fldCharType="separate"/>
      </w:r>
      <w:r>
        <w:rPr>
          <w:noProof/>
        </w:rPr>
        <w:t>14</w:t>
      </w:r>
      <w:r>
        <w:rPr>
          <w:noProof/>
        </w:rPr>
        <w:fldChar w:fldCharType="end"/>
      </w:r>
    </w:p>
    <w:p w14:paraId="50A4E1CF" w14:textId="31C8BE2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_Toc163485907 \h </w:instrText>
      </w:r>
      <w:r>
        <w:rPr>
          <w:noProof/>
        </w:rPr>
      </w:r>
      <w:r>
        <w:rPr>
          <w:noProof/>
        </w:rPr>
        <w:fldChar w:fldCharType="separate"/>
      </w:r>
      <w:r>
        <w:rPr>
          <w:noProof/>
        </w:rPr>
        <w:t>14</w:t>
      </w:r>
      <w:r>
        <w:rPr>
          <w:noProof/>
        </w:rPr>
        <w:fldChar w:fldCharType="end"/>
      </w:r>
    </w:p>
    <w:p w14:paraId="60779166" w14:textId="00977AF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_Toc163485908 \h </w:instrText>
      </w:r>
      <w:r>
        <w:rPr>
          <w:noProof/>
        </w:rPr>
      </w:r>
      <w:r>
        <w:rPr>
          <w:noProof/>
        </w:rPr>
        <w:fldChar w:fldCharType="separate"/>
      </w:r>
      <w:r>
        <w:rPr>
          <w:noProof/>
        </w:rPr>
        <w:t>14</w:t>
      </w:r>
      <w:r>
        <w:rPr>
          <w:noProof/>
        </w:rPr>
        <w:fldChar w:fldCharType="end"/>
      </w:r>
    </w:p>
    <w:p w14:paraId="6611CFAB" w14:textId="0AAA0B7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_Toc163485909 \h </w:instrText>
      </w:r>
      <w:r>
        <w:rPr>
          <w:noProof/>
        </w:rPr>
      </w:r>
      <w:r>
        <w:rPr>
          <w:noProof/>
        </w:rPr>
        <w:fldChar w:fldCharType="separate"/>
      </w:r>
      <w:r>
        <w:rPr>
          <w:noProof/>
        </w:rPr>
        <w:t>14</w:t>
      </w:r>
      <w:r>
        <w:rPr>
          <w:noProof/>
        </w:rPr>
        <w:fldChar w:fldCharType="end"/>
      </w:r>
    </w:p>
    <w:p w14:paraId="5458B640" w14:textId="26D3206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_Toc163485910 \h </w:instrText>
      </w:r>
      <w:r>
        <w:rPr>
          <w:noProof/>
        </w:rPr>
      </w:r>
      <w:r>
        <w:rPr>
          <w:noProof/>
        </w:rPr>
        <w:fldChar w:fldCharType="separate"/>
      </w:r>
      <w:r>
        <w:rPr>
          <w:noProof/>
        </w:rPr>
        <w:t>14</w:t>
      </w:r>
      <w:r>
        <w:rPr>
          <w:noProof/>
        </w:rPr>
        <w:fldChar w:fldCharType="end"/>
      </w:r>
    </w:p>
    <w:p w14:paraId="6A549B00" w14:textId="66CD19F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_Toc163485911 \h </w:instrText>
      </w:r>
      <w:r>
        <w:rPr>
          <w:noProof/>
        </w:rPr>
      </w:r>
      <w:r>
        <w:rPr>
          <w:noProof/>
        </w:rPr>
        <w:fldChar w:fldCharType="separate"/>
      </w:r>
      <w:r>
        <w:rPr>
          <w:noProof/>
        </w:rPr>
        <w:t>14</w:t>
      </w:r>
      <w:r>
        <w:rPr>
          <w:noProof/>
        </w:rPr>
        <w:fldChar w:fldCharType="end"/>
      </w:r>
    </w:p>
    <w:p w14:paraId="4ACB4277" w14:textId="6779576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Arrests of Members of Parliament</w:t>
      </w:r>
      <w:r>
        <w:rPr>
          <w:noProof/>
        </w:rPr>
        <w:tab/>
      </w:r>
      <w:r>
        <w:rPr>
          <w:noProof/>
        </w:rPr>
        <w:fldChar w:fldCharType="begin"/>
      </w:r>
      <w:r>
        <w:rPr>
          <w:noProof/>
        </w:rPr>
        <w:instrText xml:space="preserve"> PAGEREF _Toc163485912 \h </w:instrText>
      </w:r>
      <w:r>
        <w:rPr>
          <w:noProof/>
        </w:rPr>
      </w:r>
      <w:r>
        <w:rPr>
          <w:noProof/>
        </w:rPr>
        <w:fldChar w:fldCharType="separate"/>
      </w:r>
      <w:r>
        <w:rPr>
          <w:noProof/>
        </w:rPr>
        <w:t>14</w:t>
      </w:r>
      <w:r>
        <w:rPr>
          <w:noProof/>
        </w:rPr>
        <w:fldChar w:fldCharType="end"/>
      </w:r>
    </w:p>
    <w:p w14:paraId="72C1A58C" w14:textId="3863B558"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_Toc163485913 \h </w:instrText>
      </w:r>
      <w:r>
        <w:rPr>
          <w:noProof/>
        </w:rPr>
      </w:r>
      <w:r>
        <w:rPr>
          <w:noProof/>
        </w:rPr>
        <w:fldChar w:fldCharType="separate"/>
      </w:r>
      <w:r>
        <w:rPr>
          <w:noProof/>
        </w:rPr>
        <w:t>14</w:t>
      </w:r>
      <w:r>
        <w:rPr>
          <w:noProof/>
        </w:rPr>
        <w:fldChar w:fldCharType="end"/>
      </w:r>
    </w:p>
    <w:p w14:paraId="09F8CF4B" w14:textId="3C72008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_Toc163485914 \h </w:instrText>
      </w:r>
      <w:r>
        <w:rPr>
          <w:noProof/>
        </w:rPr>
      </w:r>
      <w:r>
        <w:rPr>
          <w:noProof/>
        </w:rPr>
        <w:fldChar w:fldCharType="separate"/>
      </w:r>
      <w:r>
        <w:rPr>
          <w:noProof/>
        </w:rPr>
        <w:t>14</w:t>
      </w:r>
      <w:r>
        <w:rPr>
          <w:noProof/>
        </w:rPr>
        <w:fldChar w:fldCharType="end"/>
      </w:r>
    </w:p>
    <w:p w14:paraId="29352539" w14:textId="35B8E43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_Toc163485915 \h </w:instrText>
      </w:r>
      <w:r>
        <w:rPr>
          <w:noProof/>
        </w:rPr>
      </w:r>
      <w:r>
        <w:rPr>
          <w:noProof/>
        </w:rPr>
        <w:fldChar w:fldCharType="separate"/>
      </w:r>
      <w:r>
        <w:rPr>
          <w:noProof/>
        </w:rPr>
        <w:t>15</w:t>
      </w:r>
      <w:r>
        <w:rPr>
          <w:noProof/>
        </w:rPr>
        <w:fldChar w:fldCharType="end"/>
      </w:r>
    </w:p>
    <w:p w14:paraId="76E1BF4A" w14:textId="376C604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_Toc163485916 \h </w:instrText>
      </w:r>
      <w:r>
        <w:rPr>
          <w:noProof/>
        </w:rPr>
      </w:r>
      <w:r>
        <w:rPr>
          <w:noProof/>
        </w:rPr>
        <w:fldChar w:fldCharType="separate"/>
      </w:r>
      <w:r>
        <w:rPr>
          <w:noProof/>
        </w:rPr>
        <w:t>15</w:t>
      </w:r>
      <w:r>
        <w:rPr>
          <w:noProof/>
        </w:rPr>
        <w:fldChar w:fldCharType="end"/>
      </w:r>
    </w:p>
    <w:p w14:paraId="4D7473F1" w14:textId="5F766D2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_Toc163485917 \h </w:instrText>
      </w:r>
      <w:r>
        <w:rPr>
          <w:noProof/>
        </w:rPr>
      </w:r>
      <w:r>
        <w:rPr>
          <w:noProof/>
        </w:rPr>
        <w:fldChar w:fldCharType="separate"/>
      </w:r>
      <w:r>
        <w:rPr>
          <w:noProof/>
        </w:rPr>
        <w:t>15</w:t>
      </w:r>
      <w:r>
        <w:rPr>
          <w:noProof/>
        </w:rPr>
        <w:fldChar w:fldCharType="end"/>
      </w:r>
    </w:p>
    <w:p w14:paraId="0790BA59" w14:textId="22BF5B5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_Toc163485918 \h </w:instrText>
      </w:r>
      <w:r>
        <w:rPr>
          <w:noProof/>
        </w:rPr>
      </w:r>
      <w:r>
        <w:rPr>
          <w:noProof/>
        </w:rPr>
        <w:fldChar w:fldCharType="separate"/>
      </w:r>
      <w:r>
        <w:rPr>
          <w:noProof/>
        </w:rPr>
        <w:t>15</w:t>
      </w:r>
      <w:r>
        <w:rPr>
          <w:noProof/>
        </w:rPr>
        <w:fldChar w:fldCharType="end"/>
      </w:r>
    </w:p>
    <w:p w14:paraId="56499AFC" w14:textId="72B6BD1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_Toc163485919 \h </w:instrText>
      </w:r>
      <w:r>
        <w:rPr>
          <w:noProof/>
        </w:rPr>
      </w:r>
      <w:r>
        <w:rPr>
          <w:noProof/>
        </w:rPr>
        <w:fldChar w:fldCharType="separate"/>
      </w:r>
      <w:r>
        <w:rPr>
          <w:noProof/>
        </w:rPr>
        <w:t>15</w:t>
      </w:r>
      <w:r>
        <w:rPr>
          <w:noProof/>
        </w:rPr>
        <w:fldChar w:fldCharType="end"/>
      </w:r>
    </w:p>
    <w:p w14:paraId="60CB874B" w14:textId="347CCB1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_Toc163485920 \h </w:instrText>
      </w:r>
      <w:r>
        <w:rPr>
          <w:noProof/>
        </w:rPr>
      </w:r>
      <w:r>
        <w:rPr>
          <w:noProof/>
        </w:rPr>
        <w:fldChar w:fldCharType="separate"/>
      </w:r>
      <w:r>
        <w:rPr>
          <w:noProof/>
        </w:rPr>
        <w:t>15</w:t>
      </w:r>
      <w:r>
        <w:rPr>
          <w:noProof/>
        </w:rPr>
        <w:fldChar w:fldCharType="end"/>
      </w:r>
    </w:p>
    <w:p w14:paraId="7B12289A" w14:textId="1FAD24ED"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_Toc163485921 \h </w:instrText>
      </w:r>
      <w:r>
        <w:rPr>
          <w:noProof/>
        </w:rPr>
      </w:r>
      <w:r>
        <w:rPr>
          <w:noProof/>
        </w:rPr>
        <w:fldChar w:fldCharType="separate"/>
      </w:r>
      <w:r>
        <w:rPr>
          <w:noProof/>
        </w:rPr>
        <w:t>16</w:t>
      </w:r>
      <w:r>
        <w:rPr>
          <w:noProof/>
        </w:rPr>
        <w:fldChar w:fldCharType="end"/>
      </w:r>
    </w:p>
    <w:p w14:paraId="02AC8C6B" w14:textId="214BF00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_Toc163485922 \h </w:instrText>
      </w:r>
      <w:r>
        <w:rPr>
          <w:noProof/>
        </w:rPr>
      </w:r>
      <w:r>
        <w:rPr>
          <w:noProof/>
        </w:rPr>
        <w:fldChar w:fldCharType="separate"/>
      </w:r>
      <w:r>
        <w:rPr>
          <w:noProof/>
        </w:rPr>
        <w:t>16</w:t>
      </w:r>
      <w:r>
        <w:rPr>
          <w:noProof/>
        </w:rPr>
        <w:fldChar w:fldCharType="end"/>
      </w:r>
    </w:p>
    <w:p w14:paraId="30938AB6" w14:textId="0DA9B93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_Toc163485923 \h </w:instrText>
      </w:r>
      <w:r>
        <w:rPr>
          <w:noProof/>
        </w:rPr>
      </w:r>
      <w:r>
        <w:rPr>
          <w:noProof/>
        </w:rPr>
        <w:fldChar w:fldCharType="separate"/>
      </w:r>
      <w:r>
        <w:rPr>
          <w:noProof/>
        </w:rPr>
        <w:t>16</w:t>
      </w:r>
      <w:r>
        <w:rPr>
          <w:noProof/>
        </w:rPr>
        <w:fldChar w:fldCharType="end"/>
      </w:r>
    </w:p>
    <w:p w14:paraId="273D378C" w14:textId="313EDFF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_Toc163485924 \h </w:instrText>
      </w:r>
      <w:r>
        <w:rPr>
          <w:noProof/>
        </w:rPr>
      </w:r>
      <w:r>
        <w:rPr>
          <w:noProof/>
        </w:rPr>
        <w:fldChar w:fldCharType="separate"/>
      </w:r>
      <w:r>
        <w:rPr>
          <w:noProof/>
        </w:rPr>
        <w:t>16</w:t>
      </w:r>
      <w:r>
        <w:rPr>
          <w:noProof/>
        </w:rPr>
        <w:fldChar w:fldCharType="end"/>
      </w:r>
    </w:p>
    <w:p w14:paraId="7288AEA7" w14:textId="730B5E16"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_Toc163485925 \h </w:instrText>
      </w:r>
      <w:r>
        <w:rPr>
          <w:noProof/>
        </w:rPr>
      </w:r>
      <w:r>
        <w:rPr>
          <w:noProof/>
        </w:rPr>
        <w:fldChar w:fldCharType="separate"/>
      </w:r>
      <w:r>
        <w:rPr>
          <w:noProof/>
        </w:rPr>
        <w:t>17</w:t>
      </w:r>
      <w:r>
        <w:rPr>
          <w:noProof/>
        </w:rPr>
        <w:fldChar w:fldCharType="end"/>
      </w:r>
    </w:p>
    <w:p w14:paraId="00A130BC" w14:textId="701FA14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_Toc163485926 \h </w:instrText>
      </w:r>
      <w:r>
        <w:rPr>
          <w:noProof/>
        </w:rPr>
      </w:r>
      <w:r>
        <w:rPr>
          <w:noProof/>
        </w:rPr>
        <w:fldChar w:fldCharType="separate"/>
      </w:r>
      <w:r>
        <w:rPr>
          <w:noProof/>
        </w:rPr>
        <w:t>17</w:t>
      </w:r>
      <w:r>
        <w:rPr>
          <w:noProof/>
        </w:rPr>
        <w:fldChar w:fldCharType="end"/>
      </w:r>
    </w:p>
    <w:p w14:paraId="42D75DB6" w14:textId="163D709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_Toc163485927 \h </w:instrText>
      </w:r>
      <w:r>
        <w:rPr>
          <w:noProof/>
        </w:rPr>
      </w:r>
      <w:r>
        <w:rPr>
          <w:noProof/>
        </w:rPr>
        <w:fldChar w:fldCharType="separate"/>
      </w:r>
      <w:r>
        <w:rPr>
          <w:noProof/>
        </w:rPr>
        <w:t>17</w:t>
      </w:r>
      <w:r>
        <w:rPr>
          <w:noProof/>
        </w:rPr>
        <w:fldChar w:fldCharType="end"/>
      </w:r>
    </w:p>
    <w:p w14:paraId="5B32D88C" w14:textId="715952D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_Toc163485928 \h </w:instrText>
      </w:r>
      <w:r>
        <w:rPr>
          <w:noProof/>
        </w:rPr>
      </w:r>
      <w:r>
        <w:rPr>
          <w:noProof/>
        </w:rPr>
        <w:fldChar w:fldCharType="separate"/>
      </w:r>
      <w:r>
        <w:rPr>
          <w:noProof/>
        </w:rPr>
        <w:t>17</w:t>
      </w:r>
      <w:r>
        <w:rPr>
          <w:noProof/>
        </w:rPr>
        <w:fldChar w:fldCharType="end"/>
      </w:r>
    </w:p>
    <w:p w14:paraId="48AA5876" w14:textId="2329923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_Toc163485929 \h </w:instrText>
      </w:r>
      <w:r>
        <w:rPr>
          <w:noProof/>
        </w:rPr>
      </w:r>
      <w:r>
        <w:rPr>
          <w:noProof/>
        </w:rPr>
        <w:fldChar w:fldCharType="separate"/>
      </w:r>
      <w:r>
        <w:rPr>
          <w:noProof/>
        </w:rPr>
        <w:t>17</w:t>
      </w:r>
      <w:r>
        <w:rPr>
          <w:noProof/>
        </w:rPr>
        <w:fldChar w:fldCharType="end"/>
      </w:r>
    </w:p>
    <w:p w14:paraId="4A108C65" w14:textId="73D2666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_Toc163485930 \h </w:instrText>
      </w:r>
      <w:r>
        <w:rPr>
          <w:noProof/>
        </w:rPr>
      </w:r>
      <w:r>
        <w:rPr>
          <w:noProof/>
        </w:rPr>
        <w:fldChar w:fldCharType="separate"/>
      </w:r>
      <w:r>
        <w:rPr>
          <w:noProof/>
        </w:rPr>
        <w:t>17</w:t>
      </w:r>
      <w:r>
        <w:rPr>
          <w:noProof/>
        </w:rPr>
        <w:fldChar w:fldCharType="end"/>
      </w:r>
    </w:p>
    <w:p w14:paraId="77E6DD3F" w14:textId="47510D8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_Toc163485931 \h </w:instrText>
      </w:r>
      <w:r>
        <w:rPr>
          <w:noProof/>
        </w:rPr>
      </w:r>
      <w:r>
        <w:rPr>
          <w:noProof/>
        </w:rPr>
        <w:fldChar w:fldCharType="separate"/>
      </w:r>
      <w:r>
        <w:rPr>
          <w:noProof/>
        </w:rPr>
        <w:t>17</w:t>
      </w:r>
      <w:r>
        <w:rPr>
          <w:noProof/>
        </w:rPr>
        <w:fldChar w:fldCharType="end"/>
      </w:r>
    </w:p>
    <w:p w14:paraId="6EC2C2EE" w14:textId="2B697AC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_Toc163485932 \h </w:instrText>
      </w:r>
      <w:r>
        <w:rPr>
          <w:noProof/>
        </w:rPr>
      </w:r>
      <w:r>
        <w:rPr>
          <w:noProof/>
        </w:rPr>
        <w:fldChar w:fldCharType="separate"/>
      </w:r>
      <w:r>
        <w:rPr>
          <w:noProof/>
        </w:rPr>
        <w:t>17</w:t>
      </w:r>
      <w:r>
        <w:rPr>
          <w:noProof/>
        </w:rPr>
        <w:fldChar w:fldCharType="end"/>
      </w:r>
    </w:p>
    <w:p w14:paraId="40BD06D8" w14:textId="622C8DDC"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_Toc163485933 \h </w:instrText>
      </w:r>
      <w:r>
        <w:rPr>
          <w:noProof/>
        </w:rPr>
      </w:r>
      <w:r>
        <w:rPr>
          <w:noProof/>
        </w:rPr>
        <w:fldChar w:fldCharType="separate"/>
      </w:r>
      <w:r>
        <w:rPr>
          <w:noProof/>
        </w:rPr>
        <w:t>19</w:t>
      </w:r>
      <w:r>
        <w:rPr>
          <w:noProof/>
        </w:rPr>
        <w:fldChar w:fldCharType="end"/>
      </w:r>
    </w:p>
    <w:p w14:paraId="2EBC52FA" w14:textId="2A4A416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_Toc163485934 \h </w:instrText>
      </w:r>
      <w:r>
        <w:rPr>
          <w:noProof/>
        </w:rPr>
      </w:r>
      <w:r>
        <w:rPr>
          <w:noProof/>
        </w:rPr>
        <w:fldChar w:fldCharType="separate"/>
      </w:r>
      <w:r>
        <w:rPr>
          <w:noProof/>
        </w:rPr>
        <w:t>19</w:t>
      </w:r>
      <w:r>
        <w:rPr>
          <w:noProof/>
        </w:rPr>
        <w:fldChar w:fldCharType="end"/>
      </w:r>
    </w:p>
    <w:p w14:paraId="09C817BE" w14:textId="4C14F1D2"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_Toc163485935 \h </w:instrText>
      </w:r>
      <w:r>
        <w:rPr>
          <w:noProof/>
        </w:rPr>
      </w:r>
      <w:r>
        <w:rPr>
          <w:noProof/>
        </w:rPr>
        <w:fldChar w:fldCharType="separate"/>
      </w:r>
      <w:r>
        <w:rPr>
          <w:noProof/>
        </w:rPr>
        <w:t>19</w:t>
      </w:r>
      <w:r>
        <w:rPr>
          <w:noProof/>
        </w:rPr>
        <w:fldChar w:fldCharType="end"/>
      </w:r>
    </w:p>
    <w:p w14:paraId="5C437C1C" w14:textId="0081A2E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_Toc163485936 \h </w:instrText>
      </w:r>
      <w:r>
        <w:rPr>
          <w:noProof/>
        </w:rPr>
      </w:r>
      <w:r>
        <w:rPr>
          <w:noProof/>
        </w:rPr>
        <w:fldChar w:fldCharType="separate"/>
      </w:r>
      <w:r>
        <w:rPr>
          <w:noProof/>
        </w:rPr>
        <w:t>19</w:t>
      </w:r>
      <w:r>
        <w:rPr>
          <w:noProof/>
        </w:rPr>
        <w:fldChar w:fldCharType="end"/>
      </w:r>
    </w:p>
    <w:p w14:paraId="23FD1ED5" w14:textId="56B8FF2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_Toc163485937 \h </w:instrText>
      </w:r>
      <w:r>
        <w:rPr>
          <w:noProof/>
        </w:rPr>
      </w:r>
      <w:r>
        <w:rPr>
          <w:noProof/>
        </w:rPr>
        <w:fldChar w:fldCharType="separate"/>
      </w:r>
      <w:r>
        <w:rPr>
          <w:noProof/>
        </w:rPr>
        <w:t>19</w:t>
      </w:r>
      <w:r>
        <w:rPr>
          <w:noProof/>
        </w:rPr>
        <w:fldChar w:fldCharType="end"/>
      </w:r>
    </w:p>
    <w:p w14:paraId="409490FE" w14:textId="1CC2A677"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_Toc163485938 \h </w:instrText>
      </w:r>
      <w:r>
        <w:rPr>
          <w:noProof/>
        </w:rPr>
      </w:r>
      <w:r>
        <w:rPr>
          <w:noProof/>
        </w:rPr>
        <w:fldChar w:fldCharType="separate"/>
      </w:r>
      <w:r>
        <w:rPr>
          <w:noProof/>
        </w:rPr>
        <w:t>20</w:t>
      </w:r>
      <w:r>
        <w:rPr>
          <w:noProof/>
        </w:rPr>
        <w:fldChar w:fldCharType="end"/>
      </w:r>
    </w:p>
    <w:p w14:paraId="1E8B4248" w14:textId="5601298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_Toc163485939 \h </w:instrText>
      </w:r>
      <w:r>
        <w:rPr>
          <w:noProof/>
        </w:rPr>
      </w:r>
      <w:r>
        <w:rPr>
          <w:noProof/>
        </w:rPr>
        <w:fldChar w:fldCharType="separate"/>
      </w:r>
      <w:r>
        <w:rPr>
          <w:noProof/>
        </w:rPr>
        <w:t>20</w:t>
      </w:r>
      <w:r>
        <w:rPr>
          <w:noProof/>
        </w:rPr>
        <w:fldChar w:fldCharType="end"/>
      </w:r>
    </w:p>
    <w:p w14:paraId="5F7A8E1C" w14:textId="63ACE1A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_Toc163485940 \h </w:instrText>
      </w:r>
      <w:r>
        <w:rPr>
          <w:noProof/>
        </w:rPr>
      </w:r>
      <w:r>
        <w:rPr>
          <w:noProof/>
        </w:rPr>
        <w:fldChar w:fldCharType="separate"/>
      </w:r>
      <w:r>
        <w:rPr>
          <w:noProof/>
        </w:rPr>
        <w:t>20</w:t>
      </w:r>
      <w:r>
        <w:rPr>
          <w:noProof/>
        </w:rPr>
        <w:fldChar w:fldCharType="end"/>
      </w:r>
    </w:p>
    <w:p w14:paraId="7BAAACB9" w14:textId="7972B60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_Toc163485941 \h </w:instrText>
      </w:r>
      <w:r>
        <w:rPr>
          <w:noProof/>
        </w:rPr>
      </w:r>
      <w:r>
        <w:rPr>
          <w:noProof/>
        </w:rPr>
        <w:fldChar w:fldCharType="separate"/>
      </w:r>
      <w:r>
        <w:rPr>
          <w:noProof/>
        </w:rPr>
        <w:t>20</w:t>
      </w:r>
      <w:r>
        <w:rPr>
          <w:noProof/>
        </w:rPr>
        <w:fldChar w:fldCharType="end"/>
      </w:r>
    </w:p>
    <w:p w14:paraId="5DB12C44" w14:textId="24EE704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_Toc163485942 \h </w:instrText>
      </w:r>
      <w:r>
        <w:rPr>
          <w:noProof/>
        </w:rPr>
      </w:r>
      <w:r>
        <w:rPr>
          <w:noProof/>
        </w:rPr>
        <w:fldChar w:fldCharType="separate"/>
      </w:r>
      <w:r>
        <w:rPr>
          <w:noProof/>
        </w:rPr>
        <w:t>20</w:t>
      </w:r>
      <w:r>
        <w:rPr>
          <w:noProof/>
        </w:rPr>
        <w:fldChar w:fldCharType="end"/>
      </w:r>
    </w:p>
    <w:p w14:paraId="70FC1EAB" w14:textId="0884896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_Toc163485943 \h </w:instrText>
      </w:r>
      <w:r>
        <w:rPr>
          <w:noProof/>
        </w:rPr>
      </w:r>
      <w:r>
        <w:rPr>
          <w:noProof/>
        </w:rPr>
        <w:fldChar w:fldCharType="separate"/>
      </w:r>
      <w:r>
        <w:rPr>
          <w:noProof/>
        </w:rPr>
        <w:t>20</w:t>
      </w:r>
      <w:r>
        <w:rPr>
          <w:noProof/>
        </w:rPr>
        <w:fldChar w:fldCharType="end"/>
      </w:r>
    </w:p>
    <w:p w14:paraId="13316A87" w14:textId="0EAE65A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_Toc163485944 \h </w:instrText>
      </w:r>
      <w:r>
        <w:rPr>
          <w:noProof/>
        </w:rPr>
      </w:r>
      <w:r>
        <w:rPr>
          <w:noProof/>
        </w:rPr>
        <w:fldChar w:fldCharType="separate"/>
      </w:r>
      <w:r>
        <w:rPr>
          <w:noProof/>
        </w:rPr>
        <w:t>20</w:t>
      </w:r>
      <w:r>
        <w:rPr>
          <w:noProof/>
        </w:rPr>
        <w:fldChar w:fldCharType="end"/>
      </w:r>
    </w:p>
    <w:p w14:paraId="69D07FCD" w14:textId="715E4B16"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12.</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_Toc163485945 \h </w:instrText>
      </w:r>
      <w:r>
        <w:rPr>
          <w:noProof/>
        </w:rPr>
      </w:r>
      <w:r>
        <w:rPr>
          <w:noProof/>
        </w:rPr>
        <w:fldChar w:fldCharType="separate"/>
      </w:r>
      <w:r>
        <w:rPr>
          <w:noProof/>
        </w:rPr>
        <w:t>21</w:t>
      </w:r>
      <w:r>
        <w:rPr>
          <w:noProof/>
        </w:rPr>
        <w:fldChar w:fldCharType="end"/>
      </w:r>
    </w:p>
    <w:p w14:paraId="7EC3D59A" w14:textId="5B72D5E8"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Freedom</w:t>
      </w:r>
      <w:r>
        <w:rPr>
          <w:noProof/>
        </w:rPr>
        <w:tab/>
      </w:r>
      <w:r>
        <w:rPr>
          <w:noProof/>
        </w:rPr>
        <w:fldChar w:fldCharType="begin"/>
      </w:r>
      <w:r>
        <w:rPr>
          <w:noProof/>
        </w:rPr>
        <w:instrText xml:space="preserve"> PAGEREF _Toc163485946 \h </w:instrText>
      </w:r>
      <w:r>
        <w:rPr>
          <w:noProof/>
        </w:rPr>
      </w:r>
      <w:r>
        <w:rPr>
          <w:noProof/>
        </w:rPr>
        <w:fldChar w:fldCharType="separate"/>
      </w:r>
      <w:r>
        <w:rPr>
          <w:noProof/>
        </w:rPr>
        <w:t>21</w:t>
      </w:r>
      <w:r>
        <w:rPr>
          <w:noProof/>
        </w:rPr>
        <w:fldChar w:fldCharType="end"/>
      </w:r>
    </w:p>
    <w:p w14:paraId="39E677FF" w14:textId="78BBBF3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Investigations of Fraud</w:t>
      </w:r>
      <w:r>
        <w:rPr>
          <w:noProof/>
        </w:rPr>
        <w:tab/>
      </w:r>
      <w:r>
        <w:rPr>
          <w:noProof/>
        </w:rPr>
        <w:fldChar w:fldCharType="begin"/>
      </w:r>
      <w:r>
        <w:rPr>
          <w:noProof/>
        </w:rPr>
        <w:instrText xml:space="preserve"> PAGEREF _Toc163485947 \h </w:instrText>
      </w:r>
      <w:r>
        <w:rPr>
          <w:noProof/>
        </w:rPr>
      </w:r>
      <w:r>
        <w:rPr>
          <w:noProof/>
        </w:rPr>
        <w:fldChar w:fldCharType="separate"/>
      </w:r>
      <w:r>
        <w:rPr>
          <w:noProof/>
        </w:rPr>
        <w:t>21</w:t>
      </w:r>
      <w:r>
        <w:rPr>
          <w:noProof/>
        </w:rPr>
        <w:fldChar w:fldCharType="end"/>
      </w:r>
    </w:p>
    <w:p w14:paraId="59963FA3" w14:textId="3CE8E8B4" w:rsidR="00EE1DCC" w:rsidRDefault="00EE1DCC">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_Toc163485948 \h </w:instrText>
      </w:r>
      <w:r>
        <w:rPr>
          <w:noProof/>
        </w:rPr>
      </w:r>
      <w:r>
        <w:rPr>
          <w:noProof/>
        </w:rPr>
        <w:fldChar w:fldCharType="separate"/>
      </w:r>
      <w:r>
        <w:rPr>
          <w:noProof/>
        </w:rPr>
        <w:t>22</w:t>
      </w:r>
      <w:r>
        <w:rPr>
          <w:noProof/>
        </w:rPr>
        <w:fldChar w:fldCharType="end"/>
      </w:r>
    </w:p>
    <w:p w14:paraId="74142D6C" w14:textId="074532B5"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_Toc163485949 \h </w:instrText>
      </w:r>
      <w:r>
        <w:rPr>
          <w:noProof/>
        </w:rPr>
      </w:r>
      <w:r>
        <w:rPr>
          <w:noProof/>
        </w:rPr>
        <w:fldChar w:fldCharType="separate"/>
      </w:r>
      <w:r>
        <w:rPr>
          <w:noProof/>
        </w:rPr>
        <w:t>22</w:t>
      </w:r>
      <w:r>
        <w:rPr>
          <w:noProof/>
        </w:rPr>
        <w:fldChar w:fldCharType="end"/>
      </w:r>
    </w:p>
    <w:p w14:paraId="451F86F0" w14:textId="2B0B95A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_Toc163485950 \h </w:instrText>
      </w:r>
      <w:r>
        <w:rPr>
          <w:noProof/>
        </w:rPr>
      </w:r>
      <w:r>
        <w:rPr>
          <w:noProof/>
        </w:rPr>
        <w:fldChar w:fldCharType="separate"/>
      </w:r>
      <w:r>
        <w:rPr>
          <w:noProof/>
        </w:rPr>
        <w:t>22</w:t>
      </w:r>
      <w:r>
        <w:rPr>
          <w:noProof/>
        </w:rPr>
        <w:fldChar w:fldCharType="end"/>
      </w:r>
    </w:p>
    <w:p w14:paraId="65888505" w14:textId="2FAFAD0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_Toc163485951 \h </w:instrText>
      </w:r>
      <w:r>
        <w:rPr>
          <w:noProof/>
        </w:rPr>
      </w:r>
      <w:r>
        <w:rPr>
          <w:noProof/>
        </w:rPr>
        <w:fldChar w:fldCharType="separate"/>
      </w:r>
      <w:r>
        <w:rPr>
          <w:noProof/>
        </w:rPr>
        <w:t>22</w:t>
      </w:r>
      <w:r>
        <w:rPr>
          <w:noProof/>
        </w:rPr>
        <w:fldChar w:fldCharType="end"/>
      </w:r>
    </w:p>
    <w:p w14:paraId="4163F6DE" w14:textId="44D6188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_Toc163485952 \h </w:instrText>
      </w:r>
      <w:r>
        <w:rPr>
          <w:noProof/>
        </w:rPr>
      </w:r>
      <w:r>
        <w:rPr>
          <w:noProof/>
        </w:rPr>
        <w:fldChar w:fldCharType="separate"/>
      </w:r>
      <w:r>
        <w:rPr>
          <w:noProof/>
        </w:rPr>
        <w:t>23</w:t>
      </w:r>
      <w:r>
        <w:rPr>
          <w:noProof/>
        </w:rPr>
        <w:fldChar w:fldCharType="end"/>
      </w:r>
    </w:p>
    <w:p w14:paraId="33028BA0" w14:textId="210A8CB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_Toc163485953 \h </w:instrText>
      </w:r>
      <w:r>
        <w:rPr>
          <w:noProof/>
        </w:rPr>
      </w:r>
      <w:r>
        <w:rPr>
          <w:noProof/>
        </w:rPr>
        <w:fldChar w:fldCharType="separate"/>
      </w:r>
      <w:r>
        <w:rPr>
          <w:noProof/>
        </w:rPr>
        <w:t>23</w:t>
      </w:r>
      <w:r>
        <w:rPr>
          <w:noProof/>
        </w:rPr>
        <w:fldChar w:fldCharType="end"/>
      </w:r>
    </w:p>
    <w:p w14:paraId="03B33EF6" w14:textId="418C8D9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_Toc163485954 \h </w:instrText>
      </w:r>
      <w:r>
        <w:rPr>
          <w:noProof/>
        </w:rPr>
      </w:r>
      <w:r>
        <w:rPr>
          <w:noProof/>
        </w:rPr>
        <w:fldChar w:fldCharType="separate"/>
      </w:r>
      <w:r>
        <w:rPr>
          <w:noProof/>
        </w:rPr>
        <w:t>23</w:t>
      </w:r>
      <w:r>
        <w:rPr>
          <w:noProof/>
        </w:rPr>
        <w:fldChar w:fldCharType="end"/>
      </w:r>
    </w:p>
    <w:p w14:paraId="0E8321F0" w14:textId="57B05DF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_Toc163485955 \h </w:instrText>
      </w:r>
      <w:r>
        <w:rPr>
          <w:noProof/>
        </w:rPr>
      </w:r>
      <w:r>
        <w:rPr>
          <w:noProof/>
        </w:rPr>
        <w:fldChar w:fldCharType="separate"/>
      </w:r>
      <w:r>
        <w:rPr>
          <w:noProof/>
        </w:rPr>
        <w:t>23</w:t>
      </w:r>
      <w:r>
        <w:rPr>
          <w:noProof/>
        </w:rPr>
        <w:fldChar w:fldCharType="end"/>
      </w:r>
    </w:p>
    <w:p w14:paraId="57B99B00" w14:textId="54500C5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_Toc163485956 \h </w:instrText>
      </w:r>
      <w:r>
        <w:rPr>
          <w:noProof/>
        </w:rPr>
      </w:r>
      <w:r>
        <w:rPr>
          <w:noProof/>
        </w:rPr>
        <w:fldChar w:fldCharType="separate"/>
      </w:r>
      <w:r>
        <w:rPr>
          <w:noProof/>
        </w:rPr>
        <w:t>23</w:t>
      </w:r>
      <w:r>
        <w:rPr>
          <w:noProof/>
        </w:rPr>
        <w:fldChar w:fldCharType="end"/>
      </w:r>
    </w:p>
    <w:p w14:paraId="067C2C4A" w14:textId="67EE0BF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_Toc163485957 \h </w:instrText>
      </w:r>
      <w:r>
        <w:rPr>
          <w:noProof/>
        </w:rPr>
      </w:r>
      <w:r>
        <w:rPr>
          <w:noProof/>
        </w:rPr>
        <w:fldChar w:fldCharType="separate"/>
      </w:r>
      <w:r>
        <w:rPr>
          <w:noProof/>
        </w:rPr>
        <w:t>24</w:t>
      </w:r>
      <w:r>
        <w:rPr>
          <w:noProof/>
        </w:rPr>
        <w:fldChar w:fldCharType="end"/>
      </w:r>
    </w:p>
    <w:p w14:paraId="64BBCBD4" w14:textId="07E4578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_Toc163485958 \h </w:instrText>
      </w:r>
      <w:r>
        <w:rPr>
          <w:noProof/>
        </w:rPr>
      </w:r>
      <w:r>
        <w:rPr>
          <w:noProof/>
        </w:rPr>
        <w:fldChar w:fldCharType="separate"/>
      </w:r>
      <w:r>
        <w:rPr>
          <w:noProof/>
        </w:rPr>
        <w:t>24</w:t>
      </w:r>
      <w:r>
        <w:rPr>
          <w:noProof/>
        </w:rPr>
        <w:fldChar w:fldCharType="end"/>
      </w:r>
    </w:p>
    <w:p w14:paraId="13875FA8" w14:textId="45BAF3D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_Toc163485959 \h </w:instrText>
      </w:r>
      <w:r>
        <w:rPr>
          <w:noProof/>
        </w:rPr>
      </w:r>
      <w:r>
        <w:rPr>
          <w:noProof/>
        </w:rPr>
        <w:fldChar w:fldCharType="separate"/>
      </w:r>
      <w:r>
        <w:rPr>
          <w:noProof/>
        </w:rPr>
        <w:t>24</w:t>
      </w:r>
      <w:r>
        <w:rPr>
          <w:noProof/>
        </w:rPr>
        <w:fldChar w:fldCharType="end"/>
      </w:r>
    </w:p>
    <w:p w14:paraId="4B6D6920" w14:textId="614BCEB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_Toc163485960 \h </w:instrText>
      </w:r>
      <w:r>
        <w:rPr>
          <w:noProof/>
        </w:rPr>
      </w:r>
      <w:r>
        <w:rPr>
          <w:noProof/>
        </w:rPr>
        <w:fldChar w:fldCharType="separate"/>
      </w:r>
      <w:r>
        <w:rPr>
          <w:noProof/>
        </w:rPr>
        <w:t>24</w:t>
      </w:r>
      <w:r>
        <w:rPr>
          <w:noProof/>
        </w:rPr>
        <w:fldChar w:fldCharType="end"/>
      </w:r>
    </w:p>
    <w:p w14:paraId="3F66DA33" w14:textId="552BB71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_Toc163485961 \h </w:instrText>
      </w:r>
      <w:r>
        <w:rPr>
          <w:noProof/>
        </w:rPr>
      </w:r>
      <w:r>
        <w:rPr>
          <w:noProof/>
        </w:rPr>
        <w:fldChar w:fldCharType="separate"/>
      </w:r>
      <w:r>
        <w:rPr>
          <w:noProof/>
        </w:rPr>
        <w:t>25</w:t>
      </w:r>
      <w:r>
        <w:rPr>
          <w:noProof/>
        </w:rPr>
        <w:fldChar w:fldCharType="end"/>
      </w:r>
    </w:p>
    <w:p w14:paraId="67CDADBE" w14:textId="7AA48AEC"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_Toc163485962 \h </w:instrText>
      </w:r>
      <w:r>
        <w:rPr>
          <w:noProof/>
        </w:rPr>
      </w:r>
      <w:r>
        <w:rPr>
          <w:noProof/>
        </w:rPr>
        <w:fldChar w:fldCharType="separate"/>
      </w:r>
      <w:r>
        <w:rPr>
          <w:noProof/>
        </w:rPr>
        <w:t>26</w:t>
      </w:r>
      <w:r>
        <w:rPr>
          <w:noProof/>
        </w:rPr>
        <w:fldChar w:fldCharType="end"/>
      </w:r>
    </w:p>
    <w:p w14:paraId="588F3C58" w14:textId="60DDA070"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_Toc163485963 \h </w:instrText>
      </w:r>
      <w:r>
        <w:rPr>
          <w:noProof/>
        </w:rPr>
      </w:r>
      <w:r>
        <w:rPr>
          <w:noProof/>
        </w:rPr>
        <w:fldChar w:fldCharType="separate"/>
      </w:r>
      <w:r>
        <w:rPr>
          <w:noProof/>
        </w:rPr>
        <w:t>26</w:t>
      </w:r>
      <w:r>
        <w:rPr>
          <w:noProof/>
        </w:rPr>
        <w:fldChar w:fldCharType="end"/>
      </w:r>
    </w:p>
    <w:p w14:paraId="0A0AF282" w14:textId="73972016"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_Toc163485964 \h </w:instrText>
      </w:r>
      <w:r>
        <w:rPr>
          <w:noProof/>
        </w:rPr>
      </w:r>
      <w:r>
        <w:rPr>
          <w:noProof/>
        </w:rPr>
        <w:fldChar w:fldCharType="separate"/>
      </w:r>
      <w:r>
        <w:rPr>
          <w:noProof/>
        </w:rPr>
        <w:t>26</w:t>
      </w:r>
      <w:r>
        <w:rPr>
          <w:noProof/>
        </w:rPr>
        <w:fldChar w:fldCharType="end"/>
      </w:r>
    </w:p>
    <w:p w14:paraId="61062656" w14:textId="10C669E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_Toc163485965 \h </w:instrText>
      </w:r>
      <w:r>
        <w:rPr>
          <w:noProof/>
        </w:rPr>
      </w:r>
      <w:r>
        <w:rPr>
          <w:noProof/>
        </w:rPr>
        <w:fldChar w:fldCharType="separate"/>
      </w:r>
      <w:r>
        <w:rPr>
          <w:noProof/>
        </w:rPr>
        <w:t>28</w:t>
      </w:r>
      <w:r>
        <w:rPr>
          <w:noProof/>
        </w:rPr>
        <w:fldChar w:fldCharType="end"/>
      </w:r>
    </w:p>
    <w:p w14:paraId="43F9AB86" w14:textId="767DE677"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_Toc163485966 \h </w:instrText>
      </w:r>
      <w:r>
        <w:rPr>
          <w:noProof/>
        </w:rPr>
      </w:r>
      <w:r>
        <w:rPr>
          <w:noProof/>
        </w:rPr>
        <w:fldChar w:fldCharType="separate"/>
      </w:r>
      <w:r>
        <w:rPr>
          <w:noProof/>
        </w:rPr>
        <w:t>28</w:t>
      </w:r>
      <w:r>
        <w:rPr>
          <w:noProof/>
        </w:rPr>
        <w:fldChar w:fldCharType="end"/>
      </w:r>
    </w:p>
    <w:p w14:paraId="5C361E4D" w14:textId="2D067CD1"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_Toc163485967 \h </w:instrText>
      </w:r>
      <w:r>
        <w:rPr>
          <w:noProof/>
        </w:rPr>
      </w:r>
      <w:r>
        <w:rPr>
          <w:noProof/>
        </w:rPr>
        <w:fldChar w:fldCharType="separate"/>
      </w:r>
      <w:r>
        <w:rPr>
          <w:noProof/>
        </w:rPr>
        <w:t>28</w:t>
      </w:r>
      <w:r>
        <w:rPr>
          <w:noProof/>
        </w:rPr>
        <w:fldChar w:fldCharType="end"/>
      </w:r>
    </w:p>
    <w:p w14:paraId="23355C05" w14:textId="694D43F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_Toc163485968 \h </w:instrText>
      </w:r>
      <w:r>
        <w:rPr>
          <w:noProof/>
        </w:rPr>
      </w:r>
      <w:r>
        <w:rPr>
          <w:noProof/>
        </w:rPr>
        <w:fldChar w:fldCharType="separate"/>
      </w:r>
      <w:r>
        <w:rPr>
          <w:noProof/>
        </w:rPr>
        <w:t>29</w:t>
      </w:r>
      <w:r>
        <w:rPr>
          <w:noProof/>
        </w:rPr>
        <w:fldChar w:fldCharType="end"/>
      </w:r>
    </w:p>
    <w:p w14:paraId="511802CF" w14:textId="4B108B9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State address</w:t>
      </w:r>
      <w:r>
        <w:rPr>
          <w:noProof/>
        </w:rPr>
        <w:tab/>
      </w:r>
      <w:r>
        <w:rPr>
          <w:noProof/>
        </w:rPr>
        <w:fldChar w:fldCharType="begin"/>
      </w:r>
      <w:r>
        <w:rPr>
          <w:noProof/>
        </w:rPr>
        <w:instrText xml:space="preserve"> PAGEREF _Toc163485969 \h </w:instrText>
      </w:r>
      <w:r>
        <w:rPr>
          <w:noProof/>
        </w:rPr>
      </w:r>
      <w:r>
        <w:rPr>
          <w:noProof/>
        </w:rPr>
        <w:fldChar w:fldCharType="separate"/>
      </w:r>
      <w:r>
        <w:rPr>
          <w:noProof/>
        </w:rPr>
        <w:t>29</w:t>
      </w:r>
      <w:r>
        <w:rPr>
          <w:noProof/>
        </w:rPr>
        <w:fldChar w:fldCharType="end"/>
      </w:r>
    </w:p>
    <w:p w14:paraId="2130949F" w14:textId="078184FA"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_Toc163485970 \h </w:instrText>
      </w:r>
      <w:r>
        <w:rPr>
          <w:noProof/>
        </w:rPr>
      </w:r>
      <w:r>
        <w:rPr>
          <w:noProof/>
        </w:rPr>
        <w:fldChar w:fldCharType="separate"/>
      </w:r>
      <w:r>
        <w:rPr>
          <w:noProof/>
        </w:rPr>
        <w:t>29</w:t>
      </w:r>
      <w:r>
        <w:rPr>
          <w:noProof/>
        </w:rPr>
        <w:fldChar w:fldCharType="end"/>
      </w:r>
    </w:p>
    <w:p w14:paraId="5FC24DEF" w14:textId="4179636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_Toc163485971 \h </w:instrText>
      </w:r>
      <w:r>
        <w:rPr>
          <w:noProof/>
        </w:rPr>
      </w:r>
      <w:r>
        <w:rPr>
          <w:noProof/>
        </w:rPr>
        <w:fldChar w:fldCharType="separate"/>
      </w:r>
      <w:r>
        <w:rPr>
          <w:noProof/>
        </w:rPr>
        <w:t>29</w:t>
      </w:r>
      <w:r>
        <w:rPr>
          <w:noProof/>
        </w:rPr>
        <w:fldChar w:fldCharType="end"/>
      </w:r>
    </w:p>
    <w:p w14:paraId="3C34B02D" w14:textId="03CD2E0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_Toc163485972 \h </w:instrText>
      </w:r>
      <w:r>
        <w:rPr>
          <w:noProof/>
        </w:rPr>
      </w:r>
      <w:r>
        <w:rPr>
          <w:noProof/>
        </w:rPr>
        <w:fldChar w:fldCharType="separate"/>
      </w:r>
      <w:r>
        <w:rPr>
          <w:noProof/>
        </w:rPr>
        <w:t>29</w:t>
      </w:r>
      <w:r>
        <w:rPr>
          <w:noProof/>
        </w:rPr>
        <w:fldChar w:fldCharType="end"/>
      </w:r>
    </w:p>
    <w:p w14:paraId="4C578CD5" w14:textId="1340EAD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_Toc163485973 \h </w:instrText>
      </w:r>
      <w:r>
        <w:rPr>
          <w:noProof/>
        </w:rPr>
      </w:r>
      <w:r>
        <w:rPr>
          <w:noProof/>
        </w:rPr>
        <w:fldChar w:fldCharType="separate"/>
      </w:r>
      <w:r>
        <w:rPr>
          <w:noProof/>
        </w:rPr>
        <w:t>29</w:t>
      </w:r>
      <w:r>
        <w:rPr>
          <w:noProof/>
        </w:rPr>
        <w:fldChar w:fldCharType="end"/>
      </w:r>
    </w:p>
    <w:p w14:paraId="55C2A317" w14:textId="5C44712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_Toc163485974 \h </w:instrText>
      </w:r>
      <w:r>
        <w:rPr>
          <w:noProof/>
        </w:rPr>
      </w:r>
      <w:r>
        <w:rPr>
          <w:noProof/>
        </w:rPr>
        <w:fldChar w:fldCharType="separate"/>
      </w:r>
      <w:r>
        <w:rPr>
          <w:noProof/>
        </w:rPr>
        <w:t>30</w:t>
      </w:r>
      <w:r>
        <w:rPr>
          <w:noProof/>
        </w:rPr>
        <w:fldChar w:fldCharType="end"/>
      </w:r>
    </w:p>
    <w:p w14:paraId="26F78FC9" w14:textId="22CAB08A"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_Toc163485975 \h </w:instrText>
      </w:r>
      <w:r>
        <w:rPr>
          <w:noProof/>
        </w:rPr>
      </w:r>
      <w:r>
        <w:rPr>
          <w:noProof/>
        </w:rPr>
        <w:fldChar w:fldCharType="separate"/>
      </w:r>
      <w:r>
        <w:rPr>
          <w:noProof/>
        </w:rPr>
        <w:t>31</w:t>
      </w:r>
      <w:r>
        <w:rPr>
          <w:noProof/>
        </w:rPr>
        <w:fldChar w:fldCharType="end"/>
      </w:r>
    </w:p>
    <w:p w14:paraId="0253D11D" w14:textId="46CD96D4"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_Toc163485976 \h </w:instrText>
      </w:r>
      <w:r>
        <w:rPr>
          <w:noProof/>
        </w:rPr>
      </w:r>
      <w:r>
        <w:rPr>
          <w:noProof/>
        </w:rPr>
        <w:fldChar w:fldCharType="separate"/>
      </w:r>
      <w:r>
        <w:rPr>
          <w:noProof/>
        </w:rPr>
        <w:t>31</w:t>
      </w:r>
      <w:r>
        <w:rPr>
          <w:noProof/>
        </w:rPr>
        <w:fldChar w:fldCharType="end"/>
      </w:r>
    </w:p>
    <w:p w14:paraId="6489F6C3" w14:textId="6D5CBB1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_Toc163485977 \h </w:instrText>
      </w:r>
      <w:r>
        <w:rPr>
          <w:noProof/>
        </w:rPr>
      </w:r>
      <w:r>
        <w:rPr>
          <w:noProof/>
        </w:rPr>
        <w:fldChar w:fldCharType="separate"/>
      </w:r>
      <w:r>
        <w:rPr>
          <w:noProof/>
        </w:rPr>
        <w:t>31</w:t>
      </w:r>
      <w:r>
        <w:rPr>
          <w:noProof/>
        </w:rPr>
        <w:fldChar w:fldCharType="end"/>
      </w:r>
    </w:p>
    <w:p w14:paraId="1BCC7DA5" w14:textId="3630289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_Toc163485978 \h </w:instrText>
      </w:r>
      <w:r>
        <w:rPr>
          <w:noProof/>
        </w:rPr>
      </w:r>
      <w:r>
        <w:rPr>
          <w:noProof/>
        </w:rPr>
        <w:fldChar w:fldCharType="separate"/>
      </w:r>
      <w:r>
        <w:rPr>
          <w:noProof/>
        </w:rPr>
        <w:t>31</w:t>
      </w:r>
      <w:r>
        <w:rPr>
          <w:noProof/>
        </w:rPr>
        <w:fldChar w:fldCharType="end"/>
      </w:r>
    </w:p>
    <w:p w14:paraId="0EFCF584" w14:textId="6F813CB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_Toc163485979 \h </w:instrText>
      </w:r>
      <w:r>
        <w:rPr>
          <w:noProof/>
        </w:rPr>
      </w:r>
      <w:r>
        <w:rPr>
          <w:noProof/>
        </w:rPr>
        <w:fldChar w:fldCharType="separate"/>
      </w:r>
      <w:r>
        <w:rPr>
          <w:noProof/>
        </w:rPr>
        <w:t>31</w:t>
      </w:r>
      <w:r>
        <w:rPr>
          <w:noProof/>
        </w:rPr>
        <w:fldChar w:fldCharType="end"/>
      </w:r>
    </w:p>
    <w:p w14:paraId="196382E0" w14:textId="643FBCB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_Toc163485980 \h </w:instrText>
      </w:r>
      <w:r>
        <w:rPr>
          <w:noProof/>
        </w:rPr>
      </w:r>
      <w:r>
        <w:rPr>
          <w:noProof/>
        </w:rPr>
        <w:fldChar w:fldCharType="separate"/>
      </w:r>
      <w:r>
        <w:rPr>
          <w:noProof/>
        </w:rPr>
        <w:t>31</w:t>
      </w:r>
      <w:r>
        <w:rPr>
          <w:noProof/>
        </w:rPr>
        <w:fldChar w:fldCharType="end"/>
      </w:r>
    </w:p>
    <w:p w14:paraId="19A08E83" w14:textId="724FD6D6"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_Toc163485981 \h </w:instrText>
      </w:r>
      <w:r>
        <w:rPr>
          <w:noProof/>
        </w:rPr>
      </w:r>
      <w:r>
        <w:rPr>
          <w:noProof/>
        </w:rPr>
        <w:fldChar w:fldCharType="separate"/>
      </w:r>
      <w:r>
        <w:rPr>
          <w:noProof/>
        </w:rPr>
        <w:t>32</w:t>
      </w:r>
      <w:r>
        <w:rPr>
          <w:noProof/>
        </w:rPr>
        <w:fldChar w:fldCharType="end"/>
      </w:r>
    </w:p>
    <w:p w14:paraId="3F8807D7" w14:textId="27184AEB"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_Toc163485982 \h </w:instrText>
      </w:r>
      <w:r>
        <w:rPr>
          <w:noProof/>
        </w:rPr>
      </w:r>
      <w:r>
        <w:rPr>
          <w:noProof/>
        </w:rPr>
        <w:fldChar w:fldCharType="separate"/>
      </w:r>
      <w:r>
        <w:rPr>
          <w:noProof/>
        </w:rPr>
        <w:t>32</w:t>
      </w:r>
      <w:r>
        <w:rPr>
          <w:noProof/>
        </w:rPr>
        <w:fldChar w:fldCharType="end"/>
      </w:r>
    </w:p>
    <w:p w14:paraId="60A18B2F" w14:textId="6ED31F8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_Toc163485983 \h </w:instrText>
      </w:r>
      <w:r>
        <w:rPr>
          <w:noProof/>
        </w:rPr>
      </w:r>
      <w:r>
        <w:rPr>
          <w:noProof/>
        </w:rPr>
        <w:fldChar w:fldCharType="separate"/>
      </w:r>
      <w:r>
        <w:rPr>
          <w:noProof/>
        </w:rPr>
        <w:t>32</w:t>
      </w:r>
      <w:r>
        <w:rPr>
          <w:noProof/>
        </w:rPr>
        <w:fldChar w:fldCharType="end"/>
      </w:r>
    </w:p>
    <w:p w14:paraId="3065803D" w14:textId="1345FBE3"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_Toc163485984 \h </w:instrText>
      </w:r>
      <w:r>
        <w:rPr>
          <w:noProof/>
        </w:rPr>
      </w:r>
      <w:r>
        <w:rPr>
          <w:noProof/>
        </w:rPr>
        <w:fldChar w:fldCharType="separate"/>
      </w:r>
      <w:r>
        <w:rPr>
          <w:noProof/>
        </w:rPr>
        <w:t>32</w:t>
      </w:r>
      <w:r>
        <w:rPr>
          <w:noProof/>
        </w:rPr>
        <w:fldChar w:fldCharType="end"/>
      </w:r>
    </w:p>
    <w:p w14:paraId="40F568CB" w14:textId="43ECAED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_Toc163485985 \h </w:instrText>
      </w:r>
      <w:r>
        <w:rPr>
          <w:noProof/>
        </w:rPr>
      </w:r>
      <w:r>
        <w:rPr>
          <w:noProof/>
        </w:rPr>
        <w:fldChar w:fldCharType="separate"/>
      </w:r>
      <w:r>
        <w:rPr>
          <w:noProof/>
        </w:rPr>
        <w:t>32</w:t>
      </w:r>
      <w:r>
        <w:rPr>
          <w:noProof/>
        </w:rPr>
        <w:fldChar w:fldCharType="end"/>
      </w:r>
    </w:p>
    <w:p w14:paraId="21C21C46" w14:textId="7E3639CB" w:rsidR="00EE1DCC" w:rsidRDefault="00EE1DCC">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_Toc163485986 \h </w:instrText>
      </w:r>
      <w:r>
        <w:rPr>
          <w:noProof/>
        </w:rPr>
      </w:r>
      <w:r>
        <w:rPr>
          <w:noProof/>
        </w:rPr>
        <w:fldChar w:fldCharType="separate"/>
      </w:r>
      <w:r>
        <w:rPr>
          <w:noProof/>
        </w:rPr>
        <w:t>34</w:t>
      </w:r>
      <w:r>
        <w:rPr>
          <w:noProof/>
        </w:rPr>
        <w:fldChar w:fldCharType="end"/>
      </w:r>
    </w:p>
    <w:p w14:paraId="2EC36BD1" w14:textId="5D49825F"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_Toc163485987 \h </w:instrText>
      </w:r>
      <w:r>
        <w:rPr>
          <w:noProof/>
        </w:rPr>
      </w:r>
      <w:r>
        <w:rPr>
          <w:noProof/>
        </w:rPr>
        <w:fldChar w:fldCharType="separate"/>
      </w:r>
      <w:r>
        <w:rPr>
          <w:noProof/>
        </w:rPr>
        <w:t>34</w:t>
      </w:r>
      <w:r>
        <w:rPr>
          <w:noProof/>
        </w:rPr>
        <w:fldChar w:fldCharType="end"/>
      </w:r>
    </w:p>
    <w:p w14:paraId="1A0C0838" w14:textId="08385529"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_Toc163485988 \h </w:instrText>
      </w:r>
      <w:r>
        <w:rPr>
          <w:noProof/>
        </w:rPr>
      </w:r>
      <w:r>
        <w:rPr>
          <w:noProof/>
        </w:rPr>
        <w:fldChar w:fldCharType="separate"/>
      </w:r>
      <w:r>
        <w:rPr>
          <w:noProof/>
        </w:rPr>
        <w:t>34</w:t>
      </w:r>
      <w:r>
        <w:rPr>
          <w:noProof/>
        </w:rPr>
        <w:fldChar w:fldCharType="end"/>
      </w:r>
    </w:p>
    <w:p w14:paraId="5AA41745" w14:textId="7BC252D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_Toc163485989 \h </w:instrText>
      </w:r>
      <w:r>
        <w:rPr>
          <w:noProof/>
        </w:rPr>
      </w:r>
      <w:r>
        <w:rPr>
          <w:noProof/>
        </w:rPr>
        <w:fldChar w:fldCharType="separate"/>
      </w:r>
      <w:r>
        <w:rPr>
          <w:noProof/>
        </w:rPr>
        <w:t>35</w:t>
      </w:r>
      <w:r>
        <w:rPr>
          <w:noProof/>
        </w:rPr>
        <w:fldChar w:fldCharType="end"/>
      </w:r>
    </w:p>
    <w:p w14:paraId="641DA47B" w14:textId="56699E9D"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_Toc163485990 \h </w:instrText>
      </w:r>
      <w:r>
        <w:rPr>
          <w:noProof/>
        </w:rPr>
      </w:r>
      <w:r>
        <w:rPr>
          <w:noProof/>
        </w:rPr>
        <w:fldChar w:fldCharType="separate"/>
      </w:r>
      <w:r>
        <w:rPr>
          <w:noProof/>
        </w:rPr>
        <w:t>35</w:t>
      </w:r>
      <w:r>
        <w:rPr>
          <w:noProof/>
        </w:rPr>
        <w:fldChar w:fldCharType="end"/>
      </w:r>
    </w:p>
    <w:p w14:paraId="603BEA88" w14:textId="12E8800C"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_Toc163485991 \h </w:instrText>
      </w:r>
      <w:r>
        <w:rPr>
          <w:noProof/>
        </w:rPr>
      </w:r>
      <w:r>
        <w:rPr>
          <w:noProof/>
        </w:rPr>
        <w:fldChar w:fldCharType="separate"/>
      </w:r>
      <w:r>
        <w:rPr>
          <w:noProof/>
        </w:rPr>
        <w:t>35</w:t>
      </w:r>
      <w:r>
        <w:rPr>
          <w:noProof/>
        </w:rPr>
        <w:fldChar w:fldCharType="end"/>
      </w:r>
    </w:p>
    <w:p w14:paraId="75A15A2A" w14:textId="61871755"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_Toc163485992 \h </w:instrText>
      </w:r>
      <w:r>
        <w:rPr>
          <w:noProof/>
        </w:rPr>
      </w:r>
      <w:r>
        <w:rPr>
          <w:noProof/>
        </w:rPr>
        <w:fldChar w:fldCharType="separate"/>
      </w:r>
      <w:r>
        <w:rPr>
          <w:noProof/>
        </w:rPr>
        <w:t>36</w:t>
      </w:r>
      <w:r>
        <w:rPr>
          <w:noProof/>
        </w:rPr>
        <w:fldChar w:fldCharType="end"/>
      </w:r>
    </w:p>
    <w:p w14:paraId="4A0CF9A3" w14:textId="64ACEBEE" w:rsidR="00EE1DCC" w:rsidRDefault="00EE1DCC">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_Toc163485993 \h </w:instrText>
      </w:r>
      <w:r>
        <w:rPr>
          <w:noProof/>
        </w:rPr>
      </w:r>
      <w:r>
        <w:rPr>
          <w:noProof/>
        </w:rPr>
        <w:fldChar w:fldCharType="separate"/>
      </w:r>
      <w:r>
        <w:rPr>
          <w:noProof/>
        </w:rPr>
        <w:t>36</w:t>
      </w:r>
      <w:r>
        <w:rPr>
          <w:noProof/>
        </w:rPr>
        <w:fldChar w:fldCharType="end"/>
      </w:r>
    </w:p>
    <w:p w14:paraId="38E8B00C" w14:textId="6ED1D022"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3485864"/>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14C5A15"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7F782142" w14:textId="5CCE2D60"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ettling the 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 xml:space="preserve">es Protestant Subjects dissenting from </w:t>
      </w:r>
      <w:r w:rsidR="00DA4033" w:rsidRPr="00DA4033">
        <w:lastRenderedPageBreak/>
        <w:t>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3485865"/>
      <w:r>
        <w:t xml:space="preserve">Definition of </w:t>
      </w:r>
      <w:r w:rsidR="000D0B90">
        <w:t>Scope</w:t>
      </w:r>
      <w:bookmarkEnd w:id="2"/>
    </w:p>
    <w:p w14:paraId="72686700" w14:textId="12D1DDA2" w:rsidR="00E47FCB" w:rsidRDefault="00923455" w:rsidP="00181DFB">
      <w:pPr>
        <w:pStyle w:val="ArticleHead"/>
        <w:ind w:hanging="720"/>
      </w:pPr>
      <w:bookmarkStart w:id="3" w:name="_Toc163485866"/>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3485867"/>
      <w:r>
        <w:t>Full definition of scope</w:t>
      </w:r>
      <w:bookmarkEnd w:id="4"/>
    </w:p>
    <w:p w14:paraId="083EED18" w14:textId="19F26E46" w:rsidR="003054EA" w:rsidRDefault="003054EA" w:rsidP="00ED2B57">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p>
    <w:p w14:paraId="42B11CD7" w14:textId="1FAC4597" w:rsidR="000264FD" w:rsidRDefault="000264FD">
      <w:pPr>
        <w:tabs>
          <w:tab w:val="clear" w:pos="993"/>
        </w:tabs>
      </w:pPr>
      <w:r>
        <w:br w:type="page"/>
      </w:r>
    </w:p>
    <w:p w14:paraId="1158EC05" w14:textId="6F61E34E" w:rsidR="00AF09C1" w:rsidRPr="001D08DC" w:rsidRDefault="00D1010D" w:rsidP="00C51B73">
      <w:pPr>
        <w:pStyle w:val="Heading2"/>
      </w:pPr>
      <w:bookmarkStart w:id="5" w:name="_Toc163485868"/>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3485869"/>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3485870"/>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3485871"/>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3485872"/>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3485873"/>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3485874"/>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3485875"/>
      <w:r>
        <w:lastRenderedPageBreak/>
        <w:t>Rights of the Accused</w:t>
      </w:r>
      <w:bookmarkEnd w:id="12"/>
    </w:p>
    <w:p w14:paraId="76ABC069" w14:textId="05F51FE1" w:rsidR="00BB1676" w:rsidRPr="00BB1676" w:rsidRDefault="00EA2526" w:rsidP="00895EE6">
      <w:pPr>
        <w:pStyle w:val="ArticleHead"/>
        <w:numPr>
          <w:ilvl w:val="0"/>
          <w:numId w:val="23"/>
        </w:numPr>
        <w:ind w:hanging="720"/>
      </w:pPr>
      <w:bookmarkStart w:id="13" w:name="_Toc163485876"/>
      <w:r>
        <w:t>Access to Justice</w:t>
      </w:r>
      <w:bookmarkEnd w:id="13"/>
    </w:p>
    <w:p w14:paraId="0B117776" w14:textId="0415B1F0"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4" w:name="_Toc163485877"/>
      <w:r>
        <w:t>Innocent until proven guilty</w:t>
      </w:r>
      <w:bookmarkEnd w:id="14"/>
    </w:p>
    <w:p w14:paraId="3EE765F7" w14:textId="3E6F8A77" w:rsidR="00261412" w:rsidRDefault="00261412" w:rsidP="003E0E60">
      <w:pPr>
        <w:pStyle w:val="ArticleEnumeration"/>
      </w:pPr>
      <w:r>
        <w:t xml:space="preserve">Every person is by the law deemed innocent until </w:t>
      </w:r>
      <w:r w:rsidR="00C1559B">
        <w:t xml:space="preserve">convicted by the judgement of his peers and the law of the land. </w:t>
      </w:r>
      <w:r>
        <w:br/>
      </w:r>
    </w:p>
    <w:p w14:paraId="606F4884" w14:textId="2F89145E" w:rsidR="00BB1676" w:rsidRDefault="00E61506" w:rsidP="00DB209E">
      <w:pPr>
        <w:pStyle w:val="ArticleHead"/>
        <w:ind w:hanging="720"/>
      </w:pPr>
      <w:bookmarkStart w:id="15" w:name="_Toc163485878"/>
      <w:r>
        <w:t>Double Jeopardy</w:t>
      </w:r>
      <w:bookmarkEnd w:id="15"/>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6" w:name="_Toc163485879"/>
      <w:r>
        <w:t xml:space="preserve">Right </w:t>
      </w:r>
      <w:r w:rsidR="00810698">
        <w:t>against Self-Incrimination</w:t>
      </w:r>
      <w:bookmarkEnd w:id="16"/>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7" w:name="_Toc163485880"/>
      <w:r>
        <w:t>Right to Counsel</w:t>
      </w:r>
      <w:bookmarkEnd w:id="17"/>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8" w:name="_Toc163485881"/>
      <w:r>
        <w:t>Right against Retroactive Punishment</w:t>
      </w:r>
      <w:bookmarkEnd w:id="18"/>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19" w:name="_Toc163485882"/>
      <w:r>
        <w:t xml:space="preserve">Right to </w:t>
      </w:r>
      <w:r w:rsidR="00E37BDF">
        <w:t xml:space="preserve">Grand </w:t>
      </w:r>
      <w:r>
        <w:t>Juries in Crimes</w:t>
      </w:r>
      <w:bookmarkEnd w:id="19"/>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0" w:name="_Toc163485883"/>
      <w:r>
        <w:lastRenderedPageBreak/>
        <w:t>Rights of the Imprisoned</w:t>
      </w:r>
      <w:bookmarkEnd w:id="20"/>
    </w:p>
    <w:p w14:paraId="5CB74936" w14:textId="2B398397" w:rsidR="00EC063C" w:rsidRDefault="00EC063C" w:rsidP="008A289E">
      <w:pPr>
        <w:pStyle w:val="ArticleHead"/>
        <w:numPr>
          <w:ilvl w:val="0"/>
          <w:numId w:val="24"/>
        </w:numPr>
        <w:ind w:hanging="720"/>
      </w:pPr>
      <w:bookmarkStart w:id="21" w:name="_Toc163485884"/>
      <w:r>
        <w:t xml:space="preserve">Right </w:t>
      </w:r>
      <w:r w:rsidR="002A3C18">
        <w:t>to</w:t>
      </w:r>
      <w:r>
        <w:t xml:space="preserve"> </w:t>
      </w:r>
      <w:r w:rsidR="002A3C18">
        <w:t>fair</w:t>
      </w:r>
      <w:r>
        <w:t xml:space="preserve"> </w:t>
      </w:r>
      <w:r w:rsidR="002A3C18">
        <w:t>Punishment</w:t>
      </w:r>
      <w:bookmarkEnd w:id="21"/>
    </w:p>
    <w:p w14:paraId="134CA6F0" w14:textId="710EE858" w:rsidR="00A246F5" w:rsidRDefault="00A246F5" w:rsidP="00A246F5">
      <w:pPr>
        <w:pStyle w:val="ArticleEnumeration"/>
      </w:pPr>
      <w:r>
        <w:t>N</w:t>
      </w:r>
      <w:r w:rsidRPr="004E7A5E">
        <w:t xml:space="preserve">o </w:t>
      </w:r>
      <w:r w:rsidR="00D75B1D">
        <w:t>p</w:t>
      </w:r>
      <w:r w:rsidRPr="004E7A5E">
        <w:t xml:space="preserve">erson shall </w:t>
      </w:r>
      <w:r>
        <w:t xml:space="preserve">be required </w:t>
      </w:r>
      <w:r w:rsidR="00D75B1D">
        <w:t>e</w:t>
      </w:r>
      <w:r w:rsidRPr="004E7A5E">
        <w:t xml:space="preserve">xcessive </w:t>
      </w:r>
      <w:r w:rsidR="00D75B1D">
        <w:t>b</w:t>
      </w:r>
      <w:r w:rsidRPr="004E7A5E">
        <w:t xml:space="preserve">ail, nor </w:t>
      </w:r>
      <w:r>
        <w:t xml:space="preserve">be imposed </w:t>
      </w:r>
      <w:r w:rsidR="00D75B1D">
        <w:t>e</w:t>
      </w:r>
      <w:r w:rsidRPr="004E7A5E">
        <w:t xml:space="preserve">xcessive </w:t>
      </w:r>
      <w:r w:rsidR="00D75B1D">
        <w:t>f</w:t>
      </w:r>
      <w:r w:rsidRPr="004E7A5E">
        <w:t>ines</w:t>
      </w:r>
      <w:r>
        <w:t xml:space="preserve">, nor </w:t>
      </w:r>
      <w:r w:rsidR="00A07FA6">
        <w:t>be inflicted</w:t>
      </w:r>
      <w:r>
        <w:t xml:space="preserve"> </w:t>
      </w:r>
      <w:r w:rsidR="00D75B1D">
        <w:t>c</w:t>
      </w:r>
      <w:r>
        <w:t xml:space="preserve">ruel and </w:t>
      </w:r>
      <w:r w:rsidR="00D75B1D">
        <w:t>u</w:t>
      </w:r>
      <w:r>
        <w:t xml:space="preserve">nusual </w:t>
      </w:r>
      <w:r w:rsidR="00D75B1D">
        <w:t>p</w:t>
      </w:r>
      <w:r>
        <w:t>unishments.</w:t>
      </w:r>
      <w:r>
        <w:br/>
      </w:r>
    </w:p>
    <w:p w14:paraId="03A40F66" w14:textId="6175993E" w:rsidR="00EC063C" w:rsidRDefault="00EC063C" w:rsidP="00DB209E">
      <w:pPr>
        <w:pStyle w:val="ArticleHead"/>
        <w:ind w:hanging="720"/>
      </w:pPr>
      <w:bookmarkStart w:id="22" w:name="_Toc163485885"/>
      <w:r>
        <w:t>Investigation of Mistreatment</w:t>
      </w:r>
      <w:bookmarkEnd w:id="22"/>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3" w:name="_Toc163485886"/>
      <w:r>
        <w:lastRenderedPageBreak/>
        <w:t xml:space="preserve">Right to </w:t>
      </w:r>
      <w:r w:rsidR="00C12182" w:rsidRPr="00956F05">
        <w:t>Trial</w:t>
      </w:r>
      <w:r w:rsidR="00C12182">
        <w:t xml:space="preserve"> by Jury</w:t>
      </w:r>
      <w:bookmarkEnd w:id="23"/>
    </w:p>
    <w:p w14:paraId="6A3D0626" w14:textId="61458546" w:rsidR="00154548" w:rsidRPr="00154548" w:rsidRDefault="00154548" w:rsidP="00722E54">
      <w:pPr>
        <w:pStyle w:val="ArticleHead"/>
        <w:numPr>
          <w:ilvl w:val="0"/>
          <w:numId w:val="25"/>
        </w:numPr>
        <w:ind w:hanging="720"/>
      </w:pPr>
      <w:bookmarkStart w:id="24" w:name="_Toc163485887"/>
      <w:r>
        <w:t>General Right</w:t>
      </w:r>
      <w:bookmarkEnd w:id="24"/>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5" w:name="_Toc163485888"/>
      <w:r>
        <w:t>Prohibition on packing of juries</w:t>
      </w:r>
      <w:bookmarkEnd w:id="25"/>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6" w:name="_Toc163485889"/>
      <w:r>
        <w:t xml:space="preserve">Composition of </w:t>
      </w:r>
      <w:r w:rsidR="00F911E8">
        <w:t>Lists</w:t>
      </w:r>
      <w:bookmarkEnd w:id="26"/>
    </w:p>
    <w:p w14:paraId="74268FF3" w14:textId="108F3875"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the </w:t>
      </w:r>
      <w:r w:rsidR="005370BA">
        <w:t>l</w:t>
      </w:r>
      <w:r w:rsidR="00250501">
        <w:t>aw</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7" w:name="_Toc163485890"/>
      <w:r>
        <w:t>Petty Juries</w:t>
      </w:r>
      <w:bookmarkEnd w:id="27"/>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8" w:name="_Toc163485891"/>
      <w:r>
        <w:t>Juror unanimity</w:t>
      </w:r>
      <w:bookmarkEnd w:id="28"/>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29" w:name="_Toc163485892"/>
      <w:r>
        <w:t xml:space="preserve">Secrecy of </w:t>
      </w:r>
      <w:r w:rsidR="00E618B6">
        <w:t xml:space="preserve">Jury </w:t>
      </w:r>
      <w:r>
        <w:t>Conferences</w:t>
      </w:r>
      <w:bookmarkEnd w:id="29"/>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0" w:name="_Toc163485893"/>
      <w:r>
        <w:t>Length of Jury Conferences</w:t>
      </w:r>
      <w:bookmarkEnd w:id="30"/>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1" w:name="_Toc163485894"/>
      <w:r>
        <w:t>Jury refreshments</w:t>
      </w:r>
      <w:bookmarkEnd w:id="31"/>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2" w:name="_Toc163485895"/>
      <w:r>
        <w:t>Criminality of Interference in a Jury</w:t>
      </w:r>
      <w:bookmarkEnd w:id="32"/>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3" w:name="_Toc163485896"/>
      <w:r>
        <w:t>Consecutive Restriction</w:t>
      </w:r>
      <w:bookmarkEnd w:id="33"/>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4" w:name="_Toc163485897"/>
      <w:r>
        <w:t>Renumeration</w:t>
      </w:r>
      <w:bookmarkEnd w:id="34"/>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5" w:name="_Toc163485898"/>
      <w:r>
        <w:t>Grand Juries</w:t>
      </w:r>
      <w:bookmarkEnd w:id="35"/>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6" w:name="_Toc163485899"/>
      <w:r>
        <w:t>Juries of Inquest</w:t>
      </w:r>
      <w:bookmarkEnd w:id="36"/>
    </w:p>
    <w:p w14:paraId="0C2876B0" w14:textId="42CC7402"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xml:space="preserve">, the Coroner shall convene a Jury </w:t>
      </w:r>
      <w:r w:rsidR="00DE7FF3">
        <w:t xml:space="preserve">in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05E05D1A" w14:textId="4D891496" w:rsidR="00FF347D" w:rsidRDefault="00FF347D" w:rsidP="00FF347D">
      <w:pPr>
        <w:pStyle w:val="Heading2"/>
      </w:pPr>
      <w:bookmarkStart w:id="37" w:name="_Toc163485900"/>
      <w:r>
        <w:lastRenderedPageBreak/>
        <w:t>Rights of Property</w:t>
      </w:r>
      <w:bookmarkEnd w:id="37"/>
    </w:p>
    <w:p w14:paraId="0C1DA676" w14:textId="754B9DBE" w:rsidR="00FF347D" w:rsidRDefault="00FF347D" w:rsidP="007F1EE0">
      <w:pPr>
        <w:pStyle w:val="ArticleHead"/>
        <w:numPr>
          <w:ilvl w:val="0"/>
          <w:numId w:val="47"/>
        </w:numPr>
        <w:ind w:hanging="720"/>
      </w:pPr>
      <w:bookmarkStart w:id="38" w:name="_Toc163485901"/>
      <w:r>
        <w:t>General Right</w:t>
      </w:r>
      <w:bookmarkEnd w:id="38"/>
    </w:p>
    <w:p w14:paraId="4546F623" w14:textId="19A9595F" w:rsidR="007F1EE0" w:rsidRDefault="007F1EE0" w:rsidP="009A1FA2">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31368234" w14:textId="6876C122" w:rsidR="00A10A9B" w:rsidRDefault="00A10A9B" w:rsidP="00A10A9B">
      <w:pPr>
        <w:pStyle w:val="ArticleHead"/>
        <w:ind w:hanging="720"/>
      </w:pPr>
      <w:bookmarkStart w:id="39" w:name="_Toc163485902"/>
      <w:r>
        <w:t>Sanctity of the Home</w:t>
      </w:r>
      <w:bookmarkEnd w:id="39"/>
    </w:p>
    <w:p w14:paraId="28F71C55" w14:textId="6A88BDFF" w:rsidR="00A10A9B" w:rsidRDefault="00A10A9B" w:rsidP="009A1FA2">
      <w:pPr>
        <w:pStyle w:val="ArticleEnumeration"/>
      </w:pPr>
      <w:r>
        <w:t>Every person’s house is a castle and fortress to defend against injury and violence</w:t>
      </w:r>
      <w:r w:rsidR="004102A4">
        <w:t>,</w:t>
      </w:r>
      <w:r w:rsidR="00EA5BD9">
        <w:t xml:space="preserve"> </w:t>
      </w:r>
      <w:r w:rsidR="00A15FE1">
        <w:t>to ensure</w:t>
      </w:r>
      <w:r w:rsidR="00EA5BD9">
        <w:t xml:space="preserve"> </w:t>
      </w:r>
      <w:r w:rsidR="0020313F">
        <w:t xml:space="preserve">the </w:t>
      </w:r>
      <w:r w:rsidR="00EA5BD9">
        <w:t>security and safety of himself and resident inmates</w:t>
      </w:r>
      <w:r w:rsidR="001259C9">
        <w:t>; and at no time shall an agent of the Crown, or an officer of the judiciary</w:t>
      </w:r>
      <w:r w:rsidR="00246FAC">
        <w:t>, or any other functionary</w:t>
      </w:r>
      <w:r w:rsidR="001259C9">
        <w:t xml:space="preserve">, break or forcibly enter into a dwelling-house, except with a legal warrant </w:t>
      </w:r>
      <w:r w:rsidR="00F57B84">
        <w:t xml:space="preserve">issued by a judge </w:t>
      </w:r>
      <w:r w:rsidR="001259C9">
        <w:t>as part of a criminal process</w:t>
      </w:r>
      <w:r w:rsidR="000237E8">
        <w:t xml:space="preserve">. </w:t>
      </w:r>
      <w:r>
        <w:br/>
      </w:r>
    </w:p>
    <w:p w14:paraId="4B9B4C34" w14:textId="3F249477" w:rsidR="007A5BB8" w:rsidRDefault="00FF5965" w:rsidP="007A5BB8">
      <w:pPr>
        <w:pStyle w:val="ArticleHead"/>
        <w:ind w:hanging="720"/>
      </w:pPr>
      <w:bookmarkStart w:id="40" w:name="_Toc163485903"/>
      <w:r>
        <w:t xml:space="preserve">Sanctity of </w:t>
      </w:r>
      <w:r w:rsidR="007A5BB8">
        <w:t>Corporate Property</w:t>
      </w:r>
      <w:bookmarkEnd w:id="40"/>
    </w:p>
    <w:p w14:paraId="3C191FF0" w14:textId="2A49D114" w:rsidR="007A5BB8" w:rsidRDefault="00571157" w:rsidP="009A1FA2">
      <w:pPr>
        <w:pStyle w:val="ArticleEnumeration"/>
      </w:pPr>
      <w:r>
        <w:t>All corporate property vested</w:t>
      </w:r>
      <w:r w:rsidR="00E20916">
        <w:t xml:space="preserve"> in trust for public and general uses, and all possessions and which cannot be inherited, nor descend by right to specific successors, nor be alienated by deed or will, shall be regulated, controlled, and appropriated solely by Act of Parliament.</w:t>
      </w:r>
      <w:r w:rsidR="007A5BB8">
        <w:br/>
      </w:r>
    </w:p>
    <w:p w14:paraId="3F2EB0C2" w14:textId="1C4982B3" w:rsidR="002A6FCD" w:rsidRDefault="00BC13D0" w:rsidP="002A6FCD">
      <w:pPr>
        <w:pStyle w:val="ArticleHead"/>
        <w:ind w:hanging="720"/>
      </w:pPr>
      <w:bookmarkStart w:id="41" w:name="_Toc163485904"/>
      <w:r>
        <w:t>Illegality of violence to property</w:t>
      </w:r>
      <w:bookmarkEnd w:id="41"/>
    </w:p>
    <w:p w14:paraId="1413D6B3" w14:textId="05971055" w:rsidR="002A6FCD" w:rsidRDefault="002A6FCD" w:rsidP="009A1FA2">
      <w:pPr>
        <w:pStyle w:val="ArticleEnumeration"/>
      </w:pPr>
      <w:r>
        <w:t>All injury and violence to property</w:t>
      </w:r>
      <w:r w:rsidR="007A079F">
        <w:t>, for any cause whatsoever,</w:t>
      </w:r>
      <w:r>
        <w:t xml:space="preserve"> is illegal and </w:t>
      </w:r>
      <w:r w:rsidR="00C20EAB">
        <w:t xml:space="preserve">repugnant to the constitution. </w:t>
      </w:r>
      <w:r>
        <w:br/>
      </w:r>
    </w:p>
    <w:p w14:paraId="0695DB03" w14:textId="7289399B" w:rsidR="000264FD" w:rsidRDefault="000264FD">
      <w:pPr>
        <w:tabs>
          <w:tab w:val="clear" w:pos="993"/>
        </w:tabs>
      </w:pPr>
      <w:r>
        <w:br w:type="page"/>
      </w:r>
    </w:p>
    <w:p w14:paraId="2E7F6F79" w14:textId="77777777" w:rsidR="00901BA1" w:rsidRDefault="00901BA1" w:rsidP="00901BA1">
      <w:pPr>
        <w:pStyle w:val="Heading2"/>
      </w:pPr>
      <w:bookmarkStart w:id="42" w:name="_Toc163485905"/>
      <w:r>
        <w:lastRenderedPageBreak/>
        <w:t>Rights of Parliament</w:t>
      </w:r>
      <w:bookmarkEnd w:id="42"/>
    </w:p>
    <w:p w14:paraId="69E431CC" w14:textId="77777777" w:rsidR="00901BA1" w:rsidRDefault="00901BA1" w:rsidP="00C6185B">
      <w:pPr>
        <w:pStyle w:val="ArticleHead"/>
        <w:numPr>
          <w:ilvl w:val="0"/>
          <w:numId w:val="46"/>
        </w:numPr>
        <w:ind w:hanging="720"/>
      </w:pPr>
      <w:bookmarkStart w:id="43" w:name="_Toc163485906"/>
      <w:r>
        <w:t>Holding of Parliament</w:t>
      </w:r>
      <w:bookmarkEnd w:id="43"/>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4" w:name="_Toc163485907"/>
      <w:r>
        <w:t>Summoning of Parliaments</w:t>
      </w:r>
      <w:bookmarkEnd w:id="44"/>
    </w:p>
    <w:p w14:paraId="4990F530" w14:textId="373760D3"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231E0ECD" w14:textId="6F02253E" w:rsidR="00007BBB" w:rsidRDefault="00007BBB" w:rsidP="00C6185B">
      <w:pPr>
        <w:pStyle w:val="ArticleHead"/>
        <w:ind w:hanging="720"/>
      </w:pPr>
      <w:bookmarkStart w:id="45" w:name="_Toc163485908"/>
      <w:r>
        <w:t>Self-regulation</w:t>
      </w:r>
      <w:bookmarkEnd w:id="45"/>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6" w:name="_Toc163485909"/>
      <w:r>
        <w:t>Freedom of Speech in Parliament</w:t>
      </w:r>
      <w:bookmarkEnd w:id="46"/>
    </w:p>
    <w:p w14:paraId="6D3086C9" w14:textId="29F6524C"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F14A9F" w:rsidRPr="00F14A9F">
        <w:t xml:space="preserve"> </w:t>
      </w:r>
      <w:r w:rsidR="004D632C">
        <w:br/>
      </w:r>
    </w:p>
    <w:p w14:paraId="173C96C5" w14:textId="73211F1D" w:rsidR="00DE6A04" w:rsidRDefault="00904883" w:rsidP="00C6185B">
      <w:pPr>
        <w:pStyle w:val="ArticleHead"/>
        <w:ind w:hanging="720"/>
      </w:pPr>
      <w:bookmarkStart w:id="47" w:name="_Toc163485910"/>
      <w:r>
        <w:t>Non-prosecution nor questioning of MPs</w:t>
      </w:r>
      <w:bookmarkEnd w:id="47"/>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8" w:name="_Toc163485911"/>
      <w:r>
        <w:t>Right to investigate</w:t>
      </w:r>
      <w:bookmarkEnd w:id="48"/>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AEFB815" w14:textId="77777777" w:rsidR="001A7F59" w:rsidRDefault="001A7F59" w:rsidP="00C6185B">
      <w:pPr>
        <w:pStyle w:val="ArticleHead"/>
        <w:ind w:hanging="720"/>
      </w:pPr>
      <w:bookmarkStart w:id="49" w:name="_Toc163485912"/>
      <w:r>
        <w:t>Arrests of Members of Parliament</w:t>
      </w:r>
      <w:bookmarkEnd w:id="49"/>
    </w:p>
    <w:p w14:paraId="6975CA94" w14:textId="14FFE4EA" w:rsidR="001A7F59" w:rsidRDefault="001A7F59" w:rsidP="001A7F59">
      <w:pPr>
        <w:pStyle w:val="ArticleEnumeration"/>
      </w:pPr>
      <w:r>
        <w:t xml:space="preserve">Only the House of Commons has the right to arrest a </w:t>
      </w:r>
      <w:r w:rsidR="002C1107">
        <w:t>M</w:t>
      </w:r>
      <w:r>
        <w:t xml:space="preserve">ember. </w:t>
      </w:r>
      <w:r>
        <w:br/>
      </w:r>
    </w:p>
    <w:p w14:paraId="4BD99792" w14:textId="77777777" w:rsidR="00BF1487" w:rsidRDefault="00BF1487" w:rsidP="00C6185B">
      <w:pPr>
        <w:pStyle w:val="ArticleHead"/>
        <w:ind w:hanging="720"/>
      </w:pPr>
      <w:bookmarkStart w:id="50" w:name="_Toc163485913"/>
      <w:r>
        <w:t>Freedom from molestation by executive and judiciary</w:t>
      </w:r>
      <w:bookmarkEnd w:id="50"/>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4F1EBE2C" w14:textId="0ACF501D" w:rsidR="00115164" w:rsidRDefault="001A7F59" w:rsidP="00C6185B">
      <w:pPr>
        <w:pStyle w:val="ArticleHead"/>
        <w:ind w:hanging="720"/>
      </w:pPr>
      <w:bookmarkStart w:id="51" w:name="_Toc163485914"/>
      <w:r>
        <w:t>Parliamentary Immunity</w:t>
      </w:r>
      <w:bookmarkEnd w:id="51"/>
    </w:p>
    <w:p w14:paraId="386E4160" w14:textId="60C877F5" w:rsidR="00115164" w:rsidRDefault="00115164" w:rsidP="00115164">
      <w:pPr>
        <w:pStyle w:val="ArticleEnumeration"/>
      </w:pPr>
      <w:r>
        <w:lastRenderedPageBreak/>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E2E5A">
        <w:t>from which are member ther</w:t>
      </w:r>
      <w:r w:rsidR="00F7256C">
        <w:t>e</w:t>
      </w:r>
      <w:r w:rsidR="009E2E5A">
        <w:t>of</w:t>
      </w:r>
      <w:r w:rsidR="006F576F">
        <w:t>, unless it be for treason, felony</w:t>
      </w:r>
      <w:r w:rsidR="009E2E5A">
        <w:t>, or breach of the peace</w:t>
      </w:r>
      <w:r w:rsidR="00AD1353">
        <w:t>.</w:t>
      </w:r>
      <w:r w:rsidR="000A632C">
        <w:br/>
      </w:r>
    </w:p>
    <w:p w14:paraId="339205EF" w14:textId="665E04DC" w:rsidR="0034311F" w:rsidRDefault="0034311F" w:rsidP="00C6185B">
      <w:pPr>
        <w:pStyle w:val="ArticleHead"/>
        <w:ind w:hanging="720"/>
      </w:pPr>
      <w:bookmarkStart w:id="52" w:name="_Toc163485915"/>
      <w:r>
        <w:t>Freedom of access</w:t>
      </w:r>
      <w:bookmarkEnd w:id="52"/>
    </w:p>
    <w:p w14:paraId="3FED653B" w14:textId="1F93598B" w:rsidR="0034311F" w:rsidRDefault="0034311F" w:rsidP="0034311F">
      <w:pPr>
        <w:pStyle w:val="ArticleEnumeration"/>
      </w:pPr>
      <w:r>
        <w:t>Parliament shall have freedom of access to the Crown</w:t>
      </w:r>
      <w:r w:rsidR="00D531DE">
        <w:t xml:space="preserve"> whenever occasion shall require</w:t>
      </w:r>
      <w:r>
        <w:t xml:space="preserve">. </w:t>
      </w:r>
      <w:r>
        <w:br/>
      </w:r>
    </w:p>
    <w:p w14:paraId="288D00A9" w14:textId="359F1915" w:rsidR="009B5B55" w:rsidRDefault="009B5B55" w:rsidP="00C6185B">
      <w:pPr>
        <w:pStyle w:val="ArticleHead"/>
        <w:ind w:hanging="720"/>
      </w:pPr>
      <w:bookmarkStart w:id="53" w:name="_Toc163485916"/>
      <w:r>
        <w:t>Favourable construction</w:t>
      </w:r>
      <w:bookmarkEnd w:id="53"/>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4" w:name="_Toc163485917"/>
      <w:r>
        <w:t>Expulsion of Members of Parliament</w:t>
      </w:r>
      <w:bookmarkEnd w:id="54"/>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5" w:name="_Toc163485918"/>
      <w:r>
        <w:t>Contempt of Parliament</w:t>
      </w:r>
      <w:bookmarkEnd w:id="55"/>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6" w:name="_Toc163485919"/>
      <w:r>
        <w:t>Powers of Taxation</w:t>
      </w:r>
      <w:bookmarkEnd w:id="56"/>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7" w:name="_Toc163485920"/>
      <w:r>
        <w:t>Raising a Standing Army</w:t>
      </w:r>
      <w:bookmarkEnd w:id="57"/>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8" w:name="_Toc163485921"/>
      <w:r>
        <w:lastRenderedPageBreak/>
        <w:t>Religious Liberty</w:t>
      </w:r>
      <w:bookmarkEnd w:id="58"/>
    </w:p>
    <w:p w14:paraId="6962B68C" w14:textId="39CD2D36" w:rsidR="009E5E70" w:rsidRDefault="009E5E70" w:rsidP="00A2079C">
      <w:pPr>
        <w:pStyle w:val="ArticleHead"/>
        <w:numPr>
          <w:ilvl w:val="0"/>
          <w:numId w:val="26"/>
        </w:numPr>
        <w:ind w:hanging="720"/>
      </w:pPr>
      <w:bookmarkStart w:id="59" w:name="_Toc163485922"/>
      <w:r>
        <w:t>Freedom of Worship</w:t>
      </w:r>
      <w:bookmarkEnd w:id="59"/>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60" w:name="_Toc163485923"/>
      <w:r>
        <w:t>Abolition of blasphemy</w:t>
      </w:r>
      <w:bookmarkEnd w:id="60"/>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61" w:name="_Toc163485924"/>
      <w:r>
        <w:t>Non-discrimination</w:t>
      </w:r>
      <w:r w:rsidR="009E5E70">
        <w:t xml:space="preserve"> in Government</w:t>
      </w:r>
      <w:bookmarkEnd w:id="61"/>
    </w:p>
    <w:p w14:paraId="56C65C29" w14:textId="47A9D278"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167FBE">
        <w:t>b</w:t>
      </w:r>
      <w:r w:rsidR="00B53C6A">
        <w:t xml:space="preserve">orough,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2" w:name="_Toc163485925"/>
      <w:r>
        <w:lastRenderedPageBreak/>
        <w:t>Liberty</w:t>
      </w:r>
      <w:r w:rsidR="004B5029">
        <w:t xml:space="preserve"> of Speech</w:t>
      </w:r>
      <w:r w:rsidR="00AD1123">
        <w:t xml:space="preserve"> and Conscience</w:t>
      </w:r>
      <w:bookmarkEnd w:id="62"/>
    </w:p>
    <w:p w14:paraId="5778AD86" w14:textId="49BEEC07" w:rsidR="00AD1123" w:rsidRDefault="00AD1123" w:rsidP="00A2079C">
      <w:pPr>
        <w:pStyle w:val="ArticleHead"/>
        <w:numPr>
          <w:ilvl w:val="0"/>
          <w:numId w:val="27"/>
        </w:numPr>
        <w:ind w:hanging="720"/>
      </w:pPr>
      <w:bookmarkStart w:id="63" w:name="_Toc163485926"/>
      <w:r>
        <w:t xml:space="preserve">General </w:t>
      </w:r>
      <w:r w:rsidR="002439B8">
        <w:t>Right</w:t>
      </w:r>
      <w:bookmarkEnd w:id="63"/>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4" w:name="_Toc163485927"/>
      <w:r>
        <w:t>Prohibition of violation of free speech right</w:t>
      </w:r>
      <w:bookmarkEnd w:id="64"/>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5" w:name="_Toc163485928"/>
      <w:r>
        <w:t>Exceptions</w:t>
      </w:r>
      <w:r w:rsidR="009D25C2">
        <w:t xml:space="preserve"> </w:t>
      </w:r>
      <w:r w:rsidR="00906CFC">
        <w:t>for</w:t>
      </w:r>
      <w:r w:rsidR="009D25C2">
        <w:t xml:space="preserve"> </w:t>
      </w:r>
      <w:r w:rsidR="00E94F1F">
        <w:t>Libel</w:t>
      </w:r>
      <w:bookmarkEnd w:id="65"/>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6" w:name="_Toc163485929"/>
      <w:r>
        <w:t xml:space="preserve">Abolition of </w:t>
      </w:r>
      <w:r w:rsidR="00A05F68">
        <w:t>criminal</w:t>
      </w:r>
      <w:r w:rsidR="00071FC2">
        <w:t>, seditious, and blasphemous</w:t>
      </w:r>
      <w:r w:rsidR="00A05F68">
        <w:t xml:space="preserve"> </w:t>
      </w:r>
      <w:r>
        <w:t>libel</w:t>
      </w:r>
      <w:bookmarkEnd w:id="66"/>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7" w:name="_Toc163485930"/>
      <w:r>
        <w:t>Security of Private Writings</w:t>
      </w:r>
      <w:bookmarkEnd w:id="67"/>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8" w:name="_Toc163485931"/>
      <w:r>
        <w:t>Keeping writings from Owners</w:t>
      </w:r>
      <w:bookmarkEnd w:id="68"/>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9" w:name="_Toc163485932"/>
      <w:r>
        <w:t>Damages to writings</w:t>
      </w:r>
      <w:bookmarkEnd w:id="69"/>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30330243" w14:textId="09992667" w:rsidR="00CF0C00" w:rsidRDefault="00B7054F" w:rsidP="00C51B73">
      <w:pPr>
        <w:pStyle w:val="Heading2"/>
      </w:pPr>
      <w:bookmarkStart w:id="70" w:name="_Toc163485933"/>
      <w:r>
        <w:lastRenderedPageBreak/>
        <w:t>Right of Assembly</w:t>
      </w:r>
      <w:bookmarkEnd w:id="70"/>
    </w:p>
    <w:p w14:paraId="334D7084" w14:textId="264BAD5A" w:rsidR="0056346C" w:rsidRDefault="009D25C2" w:rsidP="004275AF">
      <w:pPr>
        <w:pStyle w:val="ArticleHead"/>
        <w:numPr>
          <w:ilvl w:val="0"/>
          <w:numId w:val="28"/>
        </w:numPr>
        <w:ind w:hanging="720"/>
      </w:pPr>
      <w:bookmarkStart w:id="71" w:name="_Toc163485934"/>
      <w:r>
        <w:t>General Right</w:t>
      </w:r>
      <w:bookmarkEnd w:id="71"/>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2" w:name="_Toc163485935"/>
      <w:r>
        <w:t>Prohibition of obstruction</w:t>
      </w:r>
      <w:bookmarkEnd w:id="72"/>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3" w:name="_Toc163485936"/>
      <w:r>
        <w:t>Cases for</w:t>
      </w:r>
      <w:r w:rsidR="00E94F1F">
        <w:t xml:space="preserve"> </w:t>
      </w:r>
      <w:r w:rsidR="009D25C2">
        <w:t>Dissolution</w:t>
      </w:r>
      <w:bookmarkEnd w:id="73"/>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4" w:name="_Toc163485937"/>
      <w:r>
        <w:t>Investigations</w:t>
      </w:r>
      <w:bookmarkEnd w:id="74"/>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378100DF" w14:textId="2E6EA5DB" w:rsidR="00E64D01" w:rsidRDefault="00383CF0" w:rsidP="00C51B73">
      <w:pPr>
        <w:pStyle w:val="Heading2"/>
      </w:pPr>
      <w:bookmarkStart w:id="75" w:name="_Toc163485938"/>
      <w:r>
        <w:lastRenderedPageBreak/>
        <w:t xml:space="preserve">Right to Censure the </w:t>
      </w:r>
      <w:r w:rsidR="0005780F">
        <w:t>Government</w:t>
      </w:r>
      <w:bookmarkEnd w:id="75"/>
    </w:p>
    <w:p w14:paraId="3920A3DC" w14:textId="134AE6B3" w:rsidR="00C62EA2" w:rsidRPr="00C62EA2" w:rsidRDefault="00C62EA2" w:rsidP="002B5A2D">
      <w:pPr>
        <w:pStyle w:val="ArticleHead"/>
        <w:numPr>
          <w:ilvl w:val="0"/>
          <w:numId w:val="30"/>
        </w:numPr>
        <w:ind w:hanging="720"/>
      </w:pPr>
      <w:bookmarkStart w:id="76" w:name="_Toc163485939"/>
      <w:r w:rsidRPr="002A3C18">
        <w:t>General</w:t>
      </w:r>
      <w:r>
        <w:t xml:space="preserve"> Right</w:t>
      </w:r>
      <w:bookmarkEnd w:id="76"/>
    </w:p>
    <w:p w14:paraId="6E0D4B87" w14:textId="7DCF3A28" w:rsidR="00265400" w:rsidRDefault="00383CF0" w:rsidP="00265400">
      <w:pPr>
        <w:pStyle w:val="ArticleEnumeration"/>
      </w:pPr>
      <w:r>
        <w:t>All persons have the right to censure</w:t>
      </w:r>
      <w:r w:rsidR="00832540">
        <w:t xml:space="preserve"> their </w:t>
      </w:r>
      <w:r w:rsidR="00AB22A8">
        <w:t>G</w:t>
      </w:r>
      <w:r w:rsidR="00832540">
        <w:t>overn</w:t>
      </w:r>
      <w:r w:rsidR="00643240">
        <w:t>ors</w:t>
      </w:r>
      <w:r w:rsidR="006B5809">
        <w:t>,</w:t>
      </w:r>
      <w:r w:rsidR="002D6DD7">
        <w:t xml:space="preserve"> to </w:t>
      </w:r>
      <w:r w:rsidR="006C21FD">
        <w:t xml:space="preserve">judge </w:t>
      </w:r>
      <w:r w:rsidR="00315219">
        <w:t>the</w:t>
      </w:r>
      <w:r w:rsidR="00643240">
        <w:t>ir</w:t>
      </w:r>
      <w:r w:rsidR="00315219">
        <w:t xml:space="preserve"> </w:t>
      </w:r>
      <w:r w:rsidR="00AB22A8">
        <w:t>A</w:t>
      </w:r>
      <w:r w:rsidR="00315219">
        <w:t>ctions</w:t>
      </w:r>
      <w:r w:rsidR="00F74B32">
        <w:t>,</w:t>
      </w:r>
      <w:r w:rsidR="00FD37EB">
        <w:t xml:space="preserve"> and</w:t>
      </w:r>
      <w:r w:rsidR="00F74B32">
        <w:t xml:space="preserve"> </w:t>
      </w:r>
      <w:r w:rsidR="00B4794F">
        <w:t xml:space="preserve">their </w:t>
      </w:r>
      <w:r w:rsidR="00643240">
        <w:t>j</w:t>
      </w:r>
      <w:r w:rsidR="00B4794F">
        <w:t>udgements</w:t>
      </w:r>
      <w:r w:rsidR="002A6110">
        <w:t xml:space="preserve"> and </w:t>
      </w:r>
      <w:r w:rsidR="00643240">
        <w:t>g</w:t>
      </w:r>
      <w:r w:rsidR="002A6110">
        <w:t>rievances</w:t>
      </w:r>
      <w:r w:rsidR="00B4794F">
        <w:t xml:space="preserve"> </w:t>
      </w:r>
      <w:r w:rsidR="00AE1992">
        <w:t xml:space="preserve">may </w:t>
      </w:r>
      <w:r w:rsidR="0016694C">
        <w:t xml:space="preserve">be </w:t>
      </w:r>
      <w:r w:rsidR="00AE1992">
        <w:t xml:space="preserve">peaceably expressed </w:t>
      </w:r>
      <w:r w:rsidR="00B4794F">
        <w:t>as they see fit</w:t>
      </w:r>
      <w:r w:rsidR="001E6160">
        <w:t>.</w:t>
      </w:r>
      <w:r w:rsidR="00265400">
        <w:br/>
      </w:r>
    </w:p>
    <w:p w14:paraId="63F933A4" w14:textId="48D26E66" w:rsidR="00C62EA2" w:rsidRDefault="00643240" w:rsidP="003B7DA5">
      <w:pPr>
        <w:pStyle w:val="ArticleHead"/>
        <w:ind w:hanging="720"/>
      </w:pPr>
      <w:bookmarkStart w:id="77" w:name="_Toc163485940"/>
      <w:r>
        <w:t>Right to examine governmental proceedings</w:t>
      </w:r>
      <w:bookmarkEnd w:id="77"/>
    </w:p>
    <w:p w14:paraId="1B27434C" w14:textId="2F8613C7" w:rsidR="00265400" w:rsidRDefault="00265400" w:rsidP="00265400">
      <w:pPr>
        <w:pStyle w:val="ArticleEnumeration"/>
      </w:pPr>
      <w:r>
        <w:t xml:space="preserve">All </w:t>
      </w:r>
      <w:r w:rsidR="00643240">
        <w:t>p</w:t>
      </w:r>
      <w:r>
        <w:t xml:space="preserve">ersons have the </w:t>
      </w:r>
      <w:r w:rsidR="00643240">
        <w:t>r</w:t>
      </w:r>
      <w:r>
        <w:t xml:space="preserve">ight to examine the </w:t>
      </w:r>
      <w:r w:rsidR="00643240">
        <w:t>p</w:t>
      </w:r>
      <w:r>
        <w:t xml:space="preserve">roceedings of both Houses of Parliament and of the </w:t>
      </w:r>
      <w:r w:rsidR="001659B4">
        <w:t>Courts</w:t>
      </w:r>
      <w:r w:rsidR="00B97571">
        <w:t>, without restrictions except in cases of</w:t>
      </w:r>
      <w:r w:rsidR="00AF2AFE">
        <w:t xml:space="preserve"> </w:t>
      </w:r>
      <w:r w:rsidR="00643240">
        <w:t>e</w:t>
      </w:r>
      <w:r w:rsidR="00AF2AFE">
        <w:t xml:space="preserve">mergency mandating </w:t>
      </w:r>
      <w:r w:rsidR="00643240">
        <w:t>s</w:t>
      </w:r>
      <w:r w:rsidR="00AF2AFE">
        <w:t>ecrecy</w:t>
      </w:r>
      <w:r w:rsidR="00A03FDC">
        <w:t>, and</w:t>
      </w:r>
      <w:r w:rsidR="00906BE7">
        <w:t xml:space="preserve"> Parliament and the </w:t>
      </w:r>
      <w:r w:rsidR="006F435A">
        <w:t>C</w:t>
      </w:r>
      <w:r w:rsidR="00906BE7">
        <w:t xml:space="preserve">ourts shall allow free </w:t>
      </w:r>
      <w:r w:rsidR="00643240">
        <w:t>a</w:t>
      </w:r>
      <w:r w:rsidR="00906BE7">
        <w:t xml:space="preserve">dmittance of the </w:t>
      </w:r>
      <w:r w:rsidR="000E626B">
        <w:t>P</w:t>
      </w:r>
      <w:r w:rsidR="00906BE7">
        <w:t>ublic</w:t>
      </w:r>
      <w:r w:rsidR="00702DA4">
        <w:t xml:space="preserve"> to their </w:t>
      </w:r>
      <w:r w:rsidR="000E626B">
        <w:t>S</w:t>
      </w:r>
      <w:r w:rsidR="00702DA4">
        <w:t>essions</w:t>
      </w:r>
      <w:r w:rsidR="00AF2642">
        <w:t xml:space="preserve"> with </w:t>
      </w:r>
      <w:r w:rsidR="00246E9E">
        <w:t>l</w:t>
      </w:r>
      <w:r w:rsidR="00AF2642">
        <w:t xml:space="preserve">imits set by </w:t>
      </w:r>
      <w:r w:rsidR="000E626B">
        <w:t>L</w:t>
      </w:r>
      <w:r w:rsidR="00AF2642">
        <w:t>aw, and</w:t>
      </w:r>
      <w:r w:rsidR="00A03FDC">
        <w:t xml:space="preserve"> </w:t>
      </w:r>
      <w:r w:rsidR="00A66723">
        <w:t xml:space="preserve">the </w:t>
      </w:r>
      <w:r w:rsidR="00F1582A">
        <w:t>R</w:t>
      </w:r>
      <w:r w:rsidR="00A66723">
        <w:t>egister of the Realm</w:t>
      </w:r>
      <w:r w:rsidR="004D61DF">
        <w:t xml:space="preserve"> </w:t>
      </w:r>
      <w:r w:rsidR="008C1632">
        <w:t>shall be</w:t>
      </w:r>
      <w:r w:rsidR="00246E9E">
        <w:t xml:space="preserve"> published</w:t>
      </w:r>
      <w:r w:rsidR="008C1632">
        <w:t xml:space="preserve"> </w:t>
      </w:r>
      <w:r w:rsidR="004D61DF">
        <w:t>in a Gazette</w:t>
      </w:r>
      <w:r w:rsidR="001659B4">
        <w:t xml:space="preserve"> freely</w:t>
      </w:r>
      <w:r w:rsidR="00246E9E">
        <w:t xml:space="preserve"> distributed</w:t>
      </w:r>
      <w:r w:rsidR="004D61DF">
        <w:t xml:space="preserve"> to all </w:t>
      </w:r>
      <w:r w:rsidR="001659B4">
        <w:t>T</w:t>
      </w:r>
      <w:r w:rsidR="004D61DF">
        <w:t xml:space="preserve">owns and </w:t>
      </w:r>
      <w:r w:rsidR="001659B4">
        <w:t>C</w:t>
      </w:r>
      <w:r w:rsidR="004D61DF">
        <w:t>ounties in the British Isles</w:t>
      </w:r>
      <w:r>
        <w:t xml:space="preserve">. </w:t>
      </w:r>
      <w:r>
        <w:br/>
      </w:r>
    </w:p>
    <w:p w14:paraId="252D8D8B" w14:textId="2F20FB03" w:rsidR="00223788" w:rsidRDefault="004357D9" w:rsidP="003B7DA5">
      <w:pPr>
        <w:pStyle w:val="ArticleHead"/>
        <w:ind w:hanging="720"/>
      </w:pPr>
      <w:bookmarkStart w:id="78" w:name="_Toc163485941"/>
      <w:r>
        <w:t>List of the Imprisoned</w:t>
      </w:r>
      <w:bookmarkEnd w:id="78"/>
    </w:p>
    <w:p w14:paraId="38894A16" w14:textId="653EAC9A" w:rsidR="00073AF2" w:rsidRDefault="00073AF2" w:rsidP="00265400">
      <w:pPr>
        <w:pStyle w:val="ArticleEnumeration"/>
      </w:pPr>
      <w:r>
        <w:t xml:space="preserve">The </w:t>
      </w:r>
      <w:r w:rsidR="000F3EDC">
        <w:t>n</w:t>
      </w:r>
      <w:r>
        <w:t xml:space="preserve">ames of all </w:t>
      </w:r>
      <w:r w:rsidR="000F3EDC">
        <w:t>p</w:t>
      </w:r>
      <w:r>
        <w:t xml:space="preserve">ersons deprived of </w:t>
      </w:r>
      <w:r w:rsidR="000F3EDC">
        <w:t>l</w:t>
      </w:r>
      <w:r>
        <w:t xml:space="preserve">iberty by </w:t>
      </w:r>
      <w:r w:rsidR="000F3EDC">
        <w:t>i</w:t>
      </w:r>
      <w:r>
        <w:t xml:space="preserve">mprisonment shall be posted on the </w:t>
      </w:r>
      <w:r w:rsidR="000F3EDC">
        <w:t>d</w:t>
      </w:r>
      <w:r>
        <w:t xml:space="preserve">oor of the </w:t>
      </w:r>
      <w:r w:rsidR="003953A1">
        <w:t>court</w:t>
      </w:r>
      <w:r w:rsidR="00D01A6E">
        <w:t>-</w:t>
      </w:r>
      <w:r w:rsidR="003953A1">
        <w:t>house</w:t>
      </w:r>
      <w:r>
        <w:t xml:space="preserve"> in which they were so </w:t>
      </w:r>
      <w:r w:rsidR="000F3EDC">
        <w:t>s</w:t>
      </w:r>
      <w:r>
        <w:t xml:space="preserve">entenced, and on the </w:t>
      </w:r>
      <w:r w:rsidR="000F3EDC">
        <w:t>d</w:t>
      </w:r>
      <w:r>
        <w:t xml:space="preserve">oor of the </w:t>
      </w:r>
      <w:r w:rsidR="00F120FF">
        <w:t>gaol</w:t>
      </w:r>
      <w:r w:rsidR="00D01A6E">
        <w:t xml:space="preserve"> in which they are detained</w:t>
      </w:r>
      <w:r>
        <w:t xml:space="preserve">, and in a freely distributed </w:t>
      </w:r>
      <w:r w:rsidR="000F3EDC">
        <w:t>r</w:t>
      </w:r>
      <w:r>
        <w:t xml:space="preserve">egister. </w:t>
      </w:r>
      <w:r>
        <w:br/>
      </w:r>
    </w:p>
    <w:p w14:paraId="6520CB37" w14:textId="2E629D84" w:rsidR="00892764" w:rsidRPr="00892764" w:rsidRDefault="00351634" w:rsidP="003B7DA5">
      <w:pPr>
        <w:pStyle w:val="ArticleHead"/>
        <w:ind w:hanging="720"/>
      </w:pPr>
      <w:bookmarkStart w:id="79" w:name="_Toc163485942"/>
      <w:r>
        <w:t>Liberty</w:t>
      </w:r>
      <w:r w:rsidR="00892764" w:rsidRPr="00892764">
        <w:t xml:space="preserve"> of the Press</w:t>
      </w:r>
      <w:bookmarkEnd w:id="79"/>
    </w:p>
    <w:p w14:paraId="265ACDC1" w14:textId="570E1D8C" w:rsidR="001E6160" w:rsidRDefault="00CC6C43" w:rsidP="002D6DD7">
      <w:pPr>
        <w:pStyle w:val="ArticleEnumeration"/>
      </w:pPr>
      <w:r>
        <w:t xml:space="preserve">All </w:t>
      </w:r>
      <w:r w:rsidR="00E069D3">
        <w:t>p</w:t>
      </w:r>
      <w:r>
        <w:t xml:space="preserve">ersons </w:t>
      </w:r>
      <w:r w:rsidR="007F7CF3">
        <w:t xml:space="preserve">are at </w:t>
      </w:r>
      <w:r w:rsidR="00E069D3">
        <w:t>l</w:t>
      </w:r>
      <w:r w:rsidR="007F7CF3">
        <w:t>iberty</w:t>
      </w:r>
      <w:r>
        <w:t xml:space="preserve"> to</w:t>
      </w:r>
      <w:r w:rsidR="0004350F">
        <w:t xml:space="preserve"> distribute</w:t>
      </w:r>
      <w:r w:rsidR="001436B5">
        <w:t xml:space="preserve"> their</w:t>
      </w:r>
      <w:r>
        <w:t xml:space="preserve"> </w:t>
      </w:r>
      <w:r w:rsidR="00E069D3">
        <w:t>j</w:t>
      </w:r>
      <w:r>
        <w:t xml:space="preserve">udgements on the </w:t>
      </w:r>
      <w:r w:rsidR="00E069D3">
        <w:t>a</w:t>
      </w:r>
      <w:r>
        <w:t xml:space="preserve">ctions of the </w:t>
      </w:r>
      <w:r w:rsidR="00E069D3">
        <w:t>g</w:t>
      </w:r>
      <w:r>
        <w:t>overnment</w:t>
      </w:r>
      <w:r w:rsidR="00A91632">
        <w:t xml:space="preserve"> freely through</w:t>
      </w:r>
      <w:r w:rsidR="00EF678C">
        <w:t xml:space="preserve"> the </w:t>
      </w:r>
      <w:r w:rsidR="00E069D3">
        <w:t>p</w:t>
      </w:r>
      <w:r w:rsidR="00EF678C">
        <w:t xml:space="preserve">ress, without the </w:t>
      </w:r>
      <w:r w:rsidR="00E069D3">
        <w:t>i</w:t>
      </w:r>
      <w:r w:rsidR="00EF678C">
        <w:t>mposition</w:t>
      </w:r>
      <w:r w:rsidR="00DF3C31">
        <w:t xml:space="preserve"> of</w:t>
      </w:r>
      <w:r w:rsidR="00EF678C">
        <w:t xml:space="preserve"> </w:t>
      </w:r>
      <w:r w:rsidR="00E069D3">
        <w:t>l</w:t>
      </w:r>
      <w:r w:rsidR="00AE2230">
        <w:t>icensing</w:t>
      </w:r>
      <w:r w:rsidR="004E3BF4">
        <w:t>,</w:t>
      </w:r>
      <w:r w:rsidR="00F120FF">
        <w:t xml:space="preserve"> or</w:t>
      </w:r>
      <w:r w:rsidR="00AE2230">
        <w:t xml:space="preserve"> </w:t>
      </w:r>
      <w:r w:rsidR="00E069D3">
        <w:t>d</w:t>
      </w:r>
      <w:r w:rsidR="00AE2230">
        <w:t>uties</w:t>
      </w:r>
      <w:r w:rsidR="004E3BF4">
        <w:t>,</w:t>
      </w:r>
      <w:r w:rsidR="002B5A2D">
        <w:t xml:space="preserve"> or </w:t>
      </w:r>
      <w:r w:rsidR="004E3BF4">
        <w:t>acts</w:t>
      </w:r>
      <w:r w:rsidR="0043717A">
        <w:t xml:space="preserve"> otherwise </w:t>
      </w:r>
      <w:r w:rsidR="00AD64A1">
        <w:t>with the effect of National G</w:t>
      </w:r>
      <w:r w:rsidR="0043717A">
        <w:t>agging</w:t>
      </w:r>
      <w:r w:rsidR="00FD37EB">
        <w:t xml:space="preserve">. </w:t>
      </w:r>
      <w:r w:rsidR="001E6160">
        <w:br/>
      </w:r>
    </w:p>
    <w:p w14:paraId="5BFB6D67" w14:textId="015B1095" w:rsidR="00C54ECA" w:rsidRDefault="00E721C7" w:rsidP="003B7DA5">
      <w:pPr>
        <w:pStyle w:val="ArticleHead"/>
        <w:ind w:hanging="720"/>
      </w:pPr>
      <w:bookmarkStart w:id="80" w:name="_Toc163485943"/>
      <w:r>
        <w:t>Abolition of taxes on knowledge</w:t>
      </w:r>
      <w:bookmarkEnd w:id="80"/>
    </w:p>
    <w:p w14:paraId="79CB02E3" w14:textId="20FB2EDB" w:rsidR="00B67078" w:rsidRDefault="0032701E" w:rsidP="00B67078">
      <w:pPr>
        <w:pStyle w:val="ArticleEnumeration"/>
      </w:pPr>
      <w:r>
        <w:t>For the progress of science or art, of social improvement, and of knowledge, a</w:t>
      </w:r>
      <w:r w:rsidR="00CC2533">
        <w:t>ll</w:t>
      </w:r>
      <w:r w:rsidR="0067386B">
        <w:t xml:space="preserve"> taxes</w:t>
      </w:r>
      <w:r w:rsidR="000A5519">
        <w:t xml:space="preserve"> and</w:t>
      </w:r>
      <w:r w:rsidR="00CC2533">
        <w:t xml:space="preserve"> duties on</w:t>
      </w:r>
      <w:r w:rsidR="00664643">
        <w:t xml:space="preserve"> the manufacture of paper,</w:t>
      </w:r>
      <w:r w:rsidR="00CC2533">
        <w:t xml:space="preserve"> </w:t>
      </w:r>
      <w:r w:rsidR="00901D63">
        <w:t xml:space="preserve">and </w:t>
      </w:r>
      <w:r w:rsidR="00664643">
        <w:t xml:space="preserve">on </w:t>
      </w:r>
      <w:r w:rsidR="00AF53CA">
        <w:t>pamphlets</w:t>
      </w:r>
      <w:r w:rsidR="00FF32DB">
        <w:t>,</w:t>
      </w:r>
      <w:r w:rsidR="00E714E2">
        <w:t xml:space="preserve"> or papers,</w:t>
      </w:r>
      <w:r w:rsidR="00FF32DB">
        <w:t xml:space="preserve"> </w:t>
      </w:r>
      <w:r w:rsidR="003E373C">
        <w:t>parts, or numbers</w:t>
      </w:r>
      <w:r w:rsidR="00985D67">
        <w:t xml:space="preserve">, are </w:t>
      </w:r>
      <w:r w:rsidR="002A7D56">
        <w:t xml:space="preserve">hereby </w:t>
      </w:r>
      <w:r w:rsidR="00FF5FF1">
        <w:t>abolished</w:t>
      </w:r>
      <w:r w:rsidR="000368D8">
        <w:t xml:space="preserve">; and </w:t>
      </w:r>
      <w:r w:rsidR="005401AF">
        <w:t>no stamp shall be imposed on the publication of the same</w:t>
      </w:r>
      <w:r w:rsidR="00985D67">
        <w:t xml:space="preserve">. </w:t>
      </w:r>
      <w:r w:rsidR="00CC2533">
        <w:br/>
      </w:r>
    </w:p>
    <w:p w14:paraId="5F3067F9" w14:textId="59603C70" w:rsidR="002A3C18" w:rsidRDefault="002A3C18" w:rsidP="003B7DA5">
      <w:pPr>
        <w:pStyle w:val="ArticleHead"/>
        <w:ind w:hanging="720"/>
      </w:pPr>
      <w:bookmarkStart w:id="81" w:name="_Toc163485944"/>
      <w:r>
        <w:t>Right to Petition</w:t>
      </w:r>
      <w:bookmarkEnd w:id="81"/>
    </w:p>
    <w:p w14:paraId="7C2B1E49" w14:textId="13E2AF95" w:rsidR="000264FD" w:rsidRDefault="00A22500" w:rsidP="004B112E">
      <w:pPr>
        <w:pStyle w:val="ArticleEnumeration"/>
      </w:pPr>
      <w:r>
        <w:t xml:space="preserve">All </w:t>
      </w:r>
      <w:r w:rsidR="00CC0E59">
        <w:t>p</w:t>
      </w:r>
      <w:r>
        <w:t>ersons</w:t>
      </w:r>
      <w:r w:rsidR="00742E25">
        <w:t xml:space="preserve"> </w:t>
      </w:r>
      <w:r w:rsidR="00742E25" w:rsidRPr="004E7A5E">
        <w:t xml:space="preserve">have the </w:t>
      </w:r>
      <w:r w:rsidR="00CC0E59">
        <w:t>r</w:t>
      </w:r>
      <w:r w:rsidR="00742E25" w:rsidRPr="004E7A5E">
        <w:t xml:space="preserve">ight to </w:t>
      </w:r>
      <w:r w:rsidR="00CC0E59">
        <w:t>p</w:t>
      </w:r>
      <w:r w:rsidR="00742E25" w:rsidRPr="004E7A5E">
        <w:t xml:space="preserve">etition the </w:t>
      </w:r>
      <w:r w:rsidR="004B15A9">
        <w:t>Crown</w:t>
      </w:r>
      <w:r w:rsidR="00742E25" w:rsidRPr="004E7A5E">
        <w:t xml:space="preserve"> or</w:t>
      </w:r>
      <w:r w:rsidR="00742E25">
        <w:t xml:space="preserve"> a</w:t>
      </w:r>
      <w:r w:rsidR="00742E25" w:rsidRPr="004E7A5E">
        <w:t xml:space="preserve"> Member of </w:t>
      </w:r>
      <w:r w:rsidR="00742E25">
        <w:t xml:space="preserve">a House of </w:t>
      </w:r>
      <w:r w:rsidR="00742E25" w:rsidRPr="004E7A5E">
        <w:t xml:space="preserve">Parliament for a </w:t>
      </w:r>
      <w:r w:rsidR="00CC0E59">
        <w:t>r</w:t>
      </w:r>
      <w:r w:rsidR="00742E25" w:rsidRPr="004E7A5E">
        <w:t xml:space="preserve">edress of </w:t>
      </w:r>
      <w:r w:rsidR="00CC0E59">
        <w:t>g</w:t>
      </w:r>
      <w:r w:rsidR="00742E25" w:rsidRPr="004E7A5E">
        <w:t>rievances</w:t>
      </w:r>
      <w:r w:rsidR="00742E25">
        <w:t>.</w:t>
      </w:r>
      <w:r w:rsidR="00742E25" w:rsidRPr="004E7A5E">
        <w:br/>
      </w:r>
    </w:p>
    <w:p w14:paraId="7A769F53" w14:textId="77777777" w:rsidR="000264FD" w:rsidRDefault="000264FD">
      <w:pPr>
        <w:tabs>
          <w:tab w:val="clear" w:pos="993"/>
        </w:tabs>
      </w:pPr>
      <w:r>
        <w:br w:type="page"/>
      </w:r>
    </w:p>
    <w:p w14:paraId="5B8467ED" w14:textId="77777777" w:rsidR="00223788" w:rsidRDefault="00223788" w:rsidP="00C51B73">
      <w:pPr>
        <w:pStyle w:val="Heading2"/>
      </w:pPr>
      <w:bookmarkStart w:id="82" w:name="_Toc163485945"/>
      <w:r w:rsidRPr="00C51B73">
        <w:lastRenderedPageBreak/>
        <w:t>Freedom</w:t>
      </w:r>
      <w:r>
        <w:t xml:space="preserve"> of Election</w:t>
      </w:r>
      <w:bookmarkEnd w:id="82"/>
    </w:p>
    <w:p w14:paraId="0193DD8C" w14:textId="77777777" w:rsidR="00223788" w:rsidRPr="00E94F1F" w:rsidRDefault="00223788" w:rsidP="003B7DA5">
      <w:pPr>
        <w:pStyle w:val="ArticleHead"/>
        <w:numPr>
          <w:ilvl w:val="0"/>
          <w:numId w:val="43"/>
        </w:numPr>
        <w:ind w:hanging="720"/>
      </w:pPr>
      <w:bookmarkStart w:id="83" w:name="_Toc163485946"/>
      <w:r>
        <w:t>General Freedom</w:t>
      </w:r>
      <w:bookmarkEnd w:id="83"/>
    </w:p>
    <w:p w14:paraId="20A6ED4C" w14:textId="4BE1BF4D" w:rsidR="00223788" w:rsidRDefault="00223788" w:rsidP="00223788">
      <w:pPr>
        <w:pStyle w:val="ArticleEnumeration"/>
      </w:pPr>
      <w:r>
        <w:t xml:space="preserve">Elections ought to be </w:t>
      </w:r>
      <w:r w:rsidR="00652AA8">
        <w:t>f</w:t>
      </w:r>
      <w:r>
        <w:t xml:space="preserve">ree, without the interference of all </w:t>
      </w:r>
      <w:r w:rsidR="00652AA8">
        <w:t>u</w:t>
      </w:r>
      <w:r>
        <w:t xml:space="preserve">ndue </w:t>
      </w:r>
      <w:r w:rsidR="00652AA8">
        <w:t>i</w:t>
      </w:r>
      <w:r>
        <w:t xml:space="preserve">nfluences from </w:t>
      </w:r>
      <w:r w:rsidR="00652AA8">
        <w:t>p</w:t>
      </w:r>
      <w:r>
        <w:t xml:space="preserve">ower, </w:t>
      </w:r>
      <w:r w:rsidR="00652AA8">
        <w:t>b</w:t>
      </w:r>
      <w:r>
        <w:t xml:space="preserve">ribery, </w:t>
      </w:r>
      <w:r w:rsidR="00652AA8">
        <w:t>t</w:t>
      </w:r>
      <w:r>
        <w:t xml:space="preserve">umult, or other </w:t>
      </w:r>
      <w:r w:rsidR="00652AA8">
        <w:t>i</w:t>
      </w:r>
      <w:r>
        <w:t xml:space="preserve">mproper </w:t>
      </w:r>
      <w:r w:rsidR="00652AA8">
        <w:t>c</w:t>
      </w:r>
      <w:r>
        <w:t xml:space="preserve">onduct, and no </w:t>
      </w:r>
      <w:r w:rsidR="00652AA8">
        <w:t>p</w:t>
      </w:r>
      <w:r>
        <w:t xml:space="preserve">erson by force of </w:t>
      </w:r>
      <w:r w:rsidR="00652AA8">
        <w:t>a</w:t>
      </w:r>
      <w:r>
        <w:t xml:space="preserve">rms, </w:t>
      </w:r>
      <w:r w:rsidR="00652AA8">
        <w:t>m</w:t>
      </w:r>
      <w:r>
        <w:t xml:space="preserve">alice, </w:t>
      </w:r>
      <w:r w:rsidR="00652AA8">
        <w:t>m</w:t>
      </w:r>
      <w:r>
        <w:t xml:space="preserve">enacing, or </w:t>
      </w:r>
      <w:r w:rsidR="00652AA8">
        <w:t>o</w:t>
      </w:r>
      <w:r>
        <w:t xml:space="preserve">therwise, shall disturb any </w:t>
      </w:r>
      <w:r w:rsidR="00652AA8">
        <w:t>e</w:t>
      </w:r>
      <w:r>
        <w:t xml:space="preserve">lector in their </w:t>
      </w:r>
      <w:r w:rsidR="00E7594F">
        <w:t>exercise</w:t>
      </w:r>
      <w:r>
        <w:t xml:space="preserve"> of </w:t>
      </w:r>
      <w:r w:rsidR="00652AA8">
        <w:t>s</w:t>
      </w:r>
      <w:r>
        <w:t xml:space="preserve">uffrage, and all </w:t>
      </w:r>
      <w:r w:rsidR="00652AA8">
        <w:t>h</w:t>
      </w:r>
      <w:r>
        <w:t xml:space="preserve">indrance is repugnant to the </w:t>
      </w:r>
      <w:r w:rsidR="00652AA8">
        <w:t>c</w:t>
      </w:r>
      <w:r>
        <w:t>onstitution.</w:t>
      </w:r>
      <w:r w:rsidRPr="004E7A5E">
        <w:br/>
      </w:r>
    </w:p>
    <w:p w14:paraId="3EEA413F" w14:textId="77777777" w:rsidR="00223788" w:rsidRDefault="00223788" w:rsidP="003B7DA5">
      <w:pPr>
        <w:pStyle w:val="ArticleHead"/>
        <w:ind w:hanging="720"/>
      </w:pPr>
      <w:bookmarkStart w:id="84" w:name="_Toc163485947"/>
      <w:r>
        <w:t>Investigations of Fraud</w:t>
      </w:r>
      <w:bookmarkEnd w:id="84"/>
    </w:p>
    <w:p w14:paraId="7E9D69AC" w14:textId="77777777" w:rsidR="00E1229D" w:rsidRPr="0003089F" w:rsidRDefault="00223788" w:rsidP="00E1229D">
      <w:pPr>
        <w:pStyle w:val="ArticleEnumeration"/>
      </w:pPr>
      <w:r>
        <w:t xml:space="preserve">All </w:t>
      </w:r>
      <w:r w:rsidR="005B07AA">
        <w:t>e</w:t>
      </w:r>
      <w:r>
        <w:t xml:space="preserve">lections shall be investigated for </w:t>
      </w:r>
      <w:r w:rsidR="005B07AA">
        <w:t>f</w:t>
      </w:r>
      <w:r>
        <w:t xml:space="preserve">raud and </w:t>
      </w:r>
      <w:r w:rsidR="005B07AA">
        <w:t>c</w:t>
      </w:r>
      <w:r>
        <w:t xml:space="preserve">orruption, and if </w:t>
      </w:r>
      <w:r w:rsidR="005B07AA">
        <w:t>u</w:t>
      </w:r>
      <w:r>
        <w:t xml:space="preserve">ndue </w:t>
      </w:r>
      <w:r w:rsidR="005B07AA">
        <w:t>i</w:t>
      </w:r>
      <w:r>
        <w:t xml:space="preserve">nfluences </w:t>
      </w:r>
      <w:r w:rsidR="005B07AA">
        <w:t>are</w:t>
      </w:r>
      <w:r>
        <w:t xml:space="preserve"> proven, th</w:t>
      </w:r>
      <w:r w:rsidR="004A2146">
        <w:t>e</w:t>
      </w:r>
      <w:r>
        <w:t xml:space="preserve"> </w:t>
      </w:r>
      <w:r w:rsidR="005B07AA">
        <w:t>p</w:t>
      </w:r>
      <w:r>
        <w:t xml:space="preserve">ersons responsible shall be charged for their </w:t>
      </w:r>
      <w:r w:rsidR="004A2146">
        <w:t>o</w:t>
      </w:r>
      <w:r>
        <w:t xml:space="preserve">ffence against the </w:t>
      </w:r>
      <w:r w:rsidR="004A2146">
        <w:t>l</w:t>
      </w:r>
      <w:r>
        <w:t xml:space="preserve">aw and </w:t>
      </w:r>
      <w:r w:rsidR="004A2146">
        <w:t>c</w:t>
      </w:r>
      <w:r>
        <w:t xml:space="preserve">onstitution. </w:t>
      </w:r>
      <w:r>
        <w:br/>
      </w: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3485948"/>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2C56C15D"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3485949"/>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3485950"/>
      <w:r>
        <w:t>Legislative Function</w:t>
      </w:r>
      <w:bookmarkEnd w:id="88"/>
    </w:p>
    <w:p w14:paraId="217D59E3" w14:textId="18B81BA1" w:rsidR="004E7A5E" w:rsidRDefault="004E7A5E" w:rsidP="00C26249">
      <w:pPr>
        <w:pStyle w:val="ArticleEnumeration"/>
      </w:pPr>
      <w:r w:rsidRPr="004E7A5E">
        <w:t xml:space="preserve">The </w:t>
      </w:r>
      <w:r w:rsidR="00066E4F">
        <w:t>l</w:t>
      </w:r>
      <w:r w:rsidRPr="004E7A5E">
        <w:t xml:space="preserve">egislative </w:t>
      </w:r>
      <w:r w:rsidR="00066E4F">
        <w:t>p</w:t>
      </w:r>
      <w:r w:rsidRPr="004E7A5E">
        <w:t xml:space="preserve">ower of the British Isles is vested </w:t>
      </w:r>
      <w:r w:rsidR="00B86EE9">
        <w:t xml:space="preserve">a 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3485951"/>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3485952"/>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3485953"/>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DDD4F9B" w:rsidR="00CE5FA1" w:rsidRDefault="001A454E" w:rsidP="00C26249">
      <w:pPr>
        <w:pStyle w:val="ArticleEnumeration"/>
      </w:pPr>
      <w:r>
        <w:t>The House of Commons shall be composed of Members</w:t>
      </w:r>
      <w:r w:rsidR="006A018E">
        <w:t xml:space="preserve"> </w:t>
      </w:r>
      <w:r w:rsidR="00CD68EF">
        <w:t>chosen by free election</w:t>
      </w:r>
      <w:r w:rsidR="00424EA7">
        <w:t xml:space="preserve"> apportioned in number among Counties, Cities, Towns, Cinque Ports,</w:t>
      </w:r>
      <w:r w:rsidR="000F429D">
        <w:t xml:space="preserve"> and </w:t>
      </w:r>
      <w:r w:rsidR="00481804">
        <w:t>from Grand Divisions therein</w:t>
      </w:r>
      <w:r>
        <w:t xml:space="preserve"> </w:t>
      </w:r>
      <w:r w:rsidR="00592A2C">
        <w:t xml:space="preserve">so that each Grand Division </w:t>
      </w:r>
      <w:r w:rsidR="003D6DE6">
        <w:t>shall be</w:t>
      </w:r>
      <w:r w:rsidR="00592A2C">
        <w:t xml:space="preserve"> entitled to </w:t>
      </w:r>
      <w:r w:rsidR="003D6DE6">
        <w:t>one Member</w:t>
      </w:r>
      <w:r w:rsidR="009A104E">
        <w:t xml:space="preserve"> and no Grand Division shall overlap another</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the House</w:t>
      </w:r>
      <w:r w:rsidR="004E0971">
        <w:t xml:space="preserve"> shall by </w:t>
      </w:r>
      <w:r w:rsidR="00637671">
        <w:t>resolution</w:t>
      </w:r>
      <w:r w:rsidR="004E0971">
        <w:t xml:space="preserve"> direct. </w:t>
      </w:r>
      <w:r w:rsidR="00CE5FA1">
        <w:br/>
      </w:r>
    </w:p>
    <w:p w14:paraId="1A7900CF" w14:textId="219F7E5B" w:rsidR="005624F6" w:rsidRDefault="005624F6" w:rsidP="005624F6">
      <w:pPr>
        <w:pStyle w:val="ArticleHead"/>
        <w:ind w:left="360"/>
      </w:pPr>
      <w:bookmarkStart w:id="92" w:name="_Toc163485954"/>
      <w:r>
        <w:t>Commons Vacancies</w:t>
      </w:r>
      <w:bookmarkEnd w:id="92"/>
    </w:p>
    <w:p w14:paraId="4A101376" w14:textId="4172B423" w:rsidR="004E0971" w:rsidRDefault="004E0971" w:rsidP="00C26249">
      <w:pPr>
        <w:pStyle w:val="ArticleEnumeration"/>
      </w:pPr>
      <w:r>
        <w:t xml:space="preserve">When </w:t>
      </w:r>
      <w:r w:rsidR="00C157C2">
        <w:t>v</w:t>
      </w:r>
      <w:r>
        <w:t xml:space="preserve">acancies happen in the </w:t>
      </w:r>
      <w:r w:rsidR="00CD6F03">
        <w:t>Representation</w:t>
      </w:r>
      <w:r>
        <w:t xml:space="preserve"> of the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3485955"/>
      <w:r>
        <w:t>Representative of the Commons</w:t>
      </w:r>
      <w:r w:rsidR="00BC6EFA">
        <w:t xml:space="preserve"> requirements</w:t>
      </w:r>
      <w:bookmarkEnd w:id="93"/>
    </w:p>
    <w:p w14:paraId="5AA197D4" w14:textId="0B60A040"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 City,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7532DE">
        <w: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3485956"/>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3485957"/>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3485958"/>
      <w:r>
        <w:t>Additional officers in the Commons</w:t>
      </w:r>
      <w:bookmarkEnd w:id="96"/>
    </w:p>
    <w:p w14:paraId="45AC586A" w14:textId="65A8E466" w:rsidR="00CB3333" w:rsidRDefault="00CB3333" w:rsidP="00C26249">
      <w:pPr>
        <w:pStyle w:val="ArticleEnumeration"/>
      </w:pPr>
      <w:r>
        <w:t xml:space="preserve">The Commons shall </w:t>
      </w:r>
      <w:r w:rsidR="00134D4B">
        <w:t>have the power to select</w:t>
      </w:r>
      <w:r w:rsidR="00B12159">
        <w:t xml:space="preserve"> a Speaker</w:t>
      </w:r>
      <w:r w:rsidR="00FE1878">
        <w:t>, a Vice Speaker, a Serjeant-at-Arms</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3648BFE5"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and they shall be expelled from</w:t>
      </w:r>
      <w:r w:rsidR="006D4519">
        <w:t xml:space="preserve"> the chamber during all discussions on</w:t>
      </w:r>
      <w:r w:rsidR="00F7319B">
        <w:t xml:space="preserve"> the censure of a Member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3485959"/>
      <w:r>
        <w:t>Appointment of a Legislation Minister</w:t>
      </w:r>
      <w:bookmarkEnd w:id="97"/>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3485960"/>
      <w:r>
        <w:t>Impeachment</w:t>
      </w:r>
      <w:bookmarkEnd w:id="98"/>
    </w:p>
    <w:p w14:paraId="5A6F9AF7" w14:textId="00788977" w:rsidR="0066753D"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treason, or bribery,</w:t>
      </w:r>
      <w:r w:rsidR="00E8653F">
        <w:t xml:space="preserve"> or neglect of duty,</w:t>
      </w:r>
      <w:r w:rsidR="003E6DFB">
        <w:t xml:space="preserve"> or conspiracy to murder or outlaw</w:t>
      </w:r>
      <w:r w:rsidR="0089011C">
        <w:t>ry</w:t>
      </w:r>
      <w:r w:rsidR="003E6DFB">
        <w:t xml:space="preserve"> against the terms of law,</w:t>
      </w:r>
      <w:r w:rsidR="00F3028D">
        <w:t xml:space="preserve"> or subversion of the constitution,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 xml:space="preserve">by an officer of Parliament; and the Supreme Court of Judicature shall thence </w:t>
      </w:r>
      <w:r w:rsidR="00D71E8E">
        <w:t xml:space="preserve">select by lot, from a list of Judges </w:t>
      </w:r>
      <w:r w:rsidR="009F764F">
        <w:t xml:space="preserve">on the Soil of the British Isles </w:t>
      </w:r>
      <w:r w:rsidR="00D71E8E">
        <w:t xml:space="preserve">with Jurisdiction over Appeal, with no more than one third of the list struck, if the accused be a commoner, by the House of Commons, or if the accused be a Peer </w:t>
      </w:r>
      <w:r w:rsidR="00D71E8E">
        <w:lastRenderedPageBreak/>
        <w:t>of the Realm, by the House of Lords, and the Court shall thence select names</w:t>
      </w:r>
      <w:r w:rsidR="00B22D59">
        <w:t xml:space="preserve"> by lot</w:t>
      </w:r>
      <w:r w:rsidR="00D71E8E">
        <w:t>, in number equal to themselves</w:t>
      </w:r>
      <w:r w:rsidR="00C01FDA">
        <w:t>, to convene</w:t>
      </w:r>
      <w:r w:rsidR="00367F38">
        <w:t xml:space="preserve"> as a High </w:t>
      </w:r>
      <w:r w:rsidR="008126A4">
        <w:t>Court</w:t>
      </w:r>
      <w:r w:rsidR="00D71E8E">
        <w:t xml:space="preserve">; and in the meantime the House of Commons shall </w:t>
      </w:r>
      <w:r w:rsidR="00BC4D86">
        <w:t xml:space="preserve">draw up articles and </w:t>
      </w:r>
      <w:r w:rsidR="00D71E8E">
        <w:t>appoint</w:t>
      </w:r>
      <w:r w:rsidR="00774DB4">
        <w:t xml:space="preserve"> managers</w:t>
      </w:r>
      <w:r w:rsidR="00BC4D86">
        <w:t xml:space="preserve"> to prepare evidence and conduct proceedings on its behalf; and a trial shall thence be presided by the Justice Minister</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of the Commons</w:t>
      </w:r>
      <w:r w:rsidR="00285779">
        <w:t xml:space="preserve"> shall </w:t>
      </w:r>
      <w:r w:rsidR="004C746A">
        <w:t>not be bound by any</w:t>
      </w:r>
      <w:r w:rsidR="00285779">
        <w:t xml:space="preserve"> Rules of Pleading</w:t>
      </w:r>
      <w:r w:rsidR="00A9562A">
        <w:t xml:space="preserve"> and shall be permitted to append such new articles and charges as the Commons shall provide</w:t>
      </w:r>
      <w:r w:rsidR="00860D67">
        <w:t>;</w:t>
      </w:r>
      <w:r w:rsidR="00B54530">
        <w:t xml:space="preserve"> and if the</w:t>
      </w:r>
      <w:r w:rsidR="00863E8B">
        <w:t xml:space="preserve"> Tribunal shall deem the</w:t>
      </w:r>
      <w:r w:rsidR="00B54530">
        <w:t xml:space="preserve"> accused guilty of one or several of the articles, at such time as the Commons demand on it, the Tribunal shall give judgement which no pardon of the Prerogative shall </w:t>
      </w:r>
      <w:r w:rsidR="00666621">
        <w:t>touch</w:t>
      </w:r>
      <w:r w:rsidR="00B54530">
        <w:t xml:space="preserve">. </w:t>
      </w:r>
      <w:r>
        <w:br/>
      </w:r>
    </w:p>
    <w:p w14:paraId="2D308026" w14:textId="681A30AB" w:rsidR="00630219" w:rsidRDefault="00630219" w:rsidP="00630219">
      <w:pPr>
        <w:pStyle w:val="ArticleHead"/>
        <w:ind w:hanging="720"/>
      </w:pPr>
      <w:bookmarkStart w:id="99" w:name="_Toc163485961"/>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3485962"/>
      <w:r>
        <w:lastRenderedPageBreak/>
        <w:t>The Crown</w:t>
      </w:r>
      <w:bookmarkEnd w:id="100"/>
    </w:p>
    <w:p w14:paraId="1E17A718" w14:textId="76AA78EE" w:rsidR="00CD3468" w:rsidRDefault="00D105C3" w:rsidP="0006105D">
      <w:pPr>
        <w:pStyle w:val="ArticleHead"/>
        <w:numPr>
          <w:ilvl w:val="0"/>
          <w:numId w:val="39"/>
        </w:numPr>
        <w:ind w:left="360"/>
      </w:pPr>
      <w:bookmarkStart w:id="101" w:name="_Toc163485963"/>
      <w:r>
        <w:t>Vestment of the Crown</w:t>
      </w:r>
      <w:bookmarkEnd w:id="101"/>
    </w:p>
    <w:p w14:paraId="6FF59184" w14:textId="4E359115"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in trust </w:t>
      </w:r>
      <w:r w:rsidR="00B352F0">
        <w:t xml:space="preserve">delegated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Joint Declaration and Act of Parliament and no other principle,</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abdication, and violation of the law</w:t>
      </w:r>
      <w:r w:rsidR="00E14B8D">
        <w:t>.</w:t>
      </w:r>
      <w:r w:rsidR="00132F39">
        <w:br/>
      </w:r>
    </w:p>
    <w:p w14:paraId="2BED5F4A" w14:textId="4EA9CCDA" w:rsidR="00132F39" w:rsidRDefault="00132F39" w:rsidP="00C26249">
      <w:pPr>
        <w:pStyle w:val="ArticleEnumeration"/>
      </w:pPr>
      <w:r>
        <w:t>At no time shall the Crown be vested in a Catholic by any Declaration or Act of Parliament.</w:t>
      </w:r>
      <w:r>
        <w:br/>
      </w:r>
    </w:p>
    <w:p w14:paraId="48847C18" w14:textId="58BB0B64" w:rsidR="00BC75B3" w:rsidRDefault="00BC75B3" w:rsidP="00CD7E10">
      <w:pPr>
        <w:pStyle w:val="ArticleHead"/>
        <w:ind w:hanging="720"/>
      </w:pPr>
      <w:bookmarkStart w:id="102" w:name="_Toc163485964"/>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6346F21C"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one Year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FD0795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such negative shall be accompanied with </w:t>
      </w:r>
      <w:r w:rsidR="00784D5B">
        <w:t>a</w:t>
      </w:r>
      <w:r w:rsidR="00580A19">
        <w:t xml:space="preserve"> Declaration</w:t>
      </w:r>
      <w:r w:rsidR="0057192F">
        <w:t xml:space="preserve"> of the Reasons as to such an extraordinary </w:t>
      </w:r>
      <w:r w:rsidR="00A82689">
        <w:t>Measure</w:t>
      </w:r>
      <w:r>
        <w:t>;</w:t>
      </w:r>
      <w:r>
        <w:br/>
      </w:r>
    </w:p>
    <w:p w14:paraId="2679FFAB" w14:textId="3E51ADC1" w:rsidR="00BC75B3" w:rsidRDefault="00BC75B3" w:rsidP="00C26249">
      <w:pPr>
        <w:pStyle w:val="ArticleEnumeration"/>
      </w:pPr>
      <w:r>
        <w:lastRenderedPageBreak/>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701EDF77" w:rsidR="0051662F" w:rsidRDefault="0051662F" w:rsidP="00C26249">
      <w:pPr>
        <w:pStyle w:val="ArticleEnumeration"/>
      </w:pPr>
      <w:r>
        <w:t xml:space="preserve">To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556DF66A" w14:textId="52559BE1" w:rsidR="00A010A4"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010A4">
        <w:t>;</w:t>
      </w:r>
      <w:r w:rsidR="00A010A4">
        <w:br/>
      </w:r>
    </w:p>
    <w:p w14:paraId="3DD0B318" w14:textId="402F811C" w:rsidR="0055296E" w:rsidRDefault="000A5E9F" w:rsidP="00C26249">
      <w:pPr>
        <w:pStyle w:val="ArticleEnumeration"/>
      </w:pPr>
      <w:r>
        <w:t>T</w:t>
      </w:r>
      <w:r w:rsidR="006D6B64">
        <w:t>o send a</w:t>
      </w:r>
      <w:r w:rsidR="0055296E" w:rsidRPr="004E7A5E">
        <w:t xml:space="preserve"> High Commissioner </w:t>
      </w:r>
      <w:r w:rsidR="006D6B64">
        <w:t>to</w:t>
      </w:r>
      <w:r w:rsidR="0055296E" w:rsidRPr="004E7A5E">
        <w:t xml:space="preserve"> the General Assembly of the Church of Scotland</w:t>
      </w:r>
      <w:r w:rsidR="00B61C6E">
        <w:t>;</w:t>
      </w:r>
      <w:r w:rsidR="0055296E">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77609D17"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0966F11A" w14:textId="1868E87B" w:rsidR="00C43CC9" w:rsidRDefault="00C43CC9" w:rsidP="00C26249">
      <w:pPr>
        <w:pStyle w:val="ArticleEnumeration"/>
      </w:pPr>
      <w:r>
        <w:t>To raise and enroll, or draw out and embody the supplementary Militia, provided always that if Parliament stands prorogued or adjourned</w:t>
      </w:r>
      <w:r w:rsidR="00973A83">
        <w:t xml:space="preserve"> and</w:t>
      </w:r>
      <w:r>
        <w:t xml:space="preserve"> the Crown </w:t>
      </w:r>
      <w:r w:rsidR="00973A83">
        <w:t xml:space="preserve">does not </w:t>
      </w:r>
      <w:r>
        <w:t>issue a Proclamation for the meeting of Parliament within fourteen days</w:t>
      </w:r>
      <w:r w:rsidR="00E740DC">
        <w:t>,</w:t>
      </w:r>
      <w:r w:rsidR="00973A83">
        <w:t xml:space="preserve"> the Keeper of the Great Seal (as the case may be) shall issue such a proclamation</w:t>
      </w:r>
      <w:r w:rsidR="009C386D">
        <w:t>.</w:t>
      </w:r>
      <w:r>
        <w:br/>
      </w:r>
    </w:p>
    <w:p w14:paraId="33956DC2" w14:textId="72A5ABC1" w:rsidR="009C386D" w:rsidRDefault="00F10667" w:rsidP="009C386D">
      <w:pPr>
        <w:pStyle w:val="ArticleHead"/>
        <w:ind w:hanging="720"/>
      </w:pPr>
      <w:bookmarkStart w:id="103" w:name="_Toc163485965"/>
      <w:r>
        <w:t>Restricted powers of the Crown</w:t>
      </w:r>
      <w:bookmarkEnd w:id="103"/>
    </w:p>
    <w:p w14:paraId="3C8EFF38" w14:textId="01C16A0E"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0EDC46E5" w14:textId="627A52B4" w:rsidR="005F3C09" w:rsidRDefault="005F3C09" w:rsidP="00C26249">
      <w:pPr>
        <w:pStyle w:val="ArticleEnumeration"/>
      </w:pPr>
      <w:r>
        <w:t xml:space="preserve">To appoint </w:t>
      </w:r>
      <w:r w:rsidR="001E1E03">
        <w:t>ministers Plenipotentiary</w:t>
      </w:r>
      <w:r w:rsidR="003A7EF5">
        <w:t xml:space="preserve"> and judges</w:t>
      </w:r>
      <w:r w:rsidR="008C4746">
        <w:t xml:space="preserve"> of courts</w:t>
      </w:r>
      <w:r w:rsidR="00812636">
        <w:t>, provided always that Courts of Judicature shall operate at full independence from the Prerogative and Influence of the Crown</w:t>
      </w:r>
      <w:r w:rsidR="00395983">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6BB6A721"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3485966"/>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4228CAA9"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3485967"/>
      <w:r>
        <w:t xml:space="preserve">Surrender of Crown revenues, </w:t>
      </w:r>
      <w:r w:rsidR="00863DD3">
        <w:t>grants of Civil Lists</w:t>
      </w:r>
      <w:bookmarkEnd w:id="105"/>
    </w:p>
    <w:p w14:paraId="1F611674" w14:textId="3933D412" w:rsidR="00A2343F" w:rsidRDefault="00ED5323" w:rsidP="00BA6B08">
      <w:pPr>
        <w:pStyle w:val="ArticleEnumeration"/>
      </w:pPr>
      <w:r>
        <w:lastRenderedPageBreak/>
        <w:t xml:space="preserve">All </w:t>
      </w:r>
      <w:r w:rsidR="00C06DE2">
        <w:t>revenues</w:t>
      </w:r>
      <w:r w:rsidR="00302881">
        <w:t xml:space="preserve"> or duties</w:t>
      </w:r>
      <w:r w:rsidR="00C06DE2">
        <w:t xml:space="preserve"> </w:t>
      </w:r>
      <w:r w:rsidR="00904CAC">
        <w:t>from</w:t>
      </w:r>
      <w:r w:rsidR="00C06DE2">
        <w:t xml:space="preserve"> </w:t>
      </w:r>
      <w:r w:rsidR="004C441C">
        <w:t>lands</w:t>
      </w:r>
      <w:r w:rsidR="00F4280E">
        <w:t xml:space="preserve"> owned by the Crown</w:t>
      </w:r>
      <w:r w:rsidR="00F65A41">
        <w:t xml:space="preserve"> anywhere within the British Isles and her overseas colonies or holdings</w:t>
      </w:r>
      <w:r w:rsidR="004243DC">
        <w:t>, or</w:t>
      </w:r>
      <w:r w:rsidR="00B57410">
        <w:t xml:space="preserve"> by the </w:t>
      </w:r>
      <w:r w:rsidR="00B00E60">
        <w:t>Duke of Cornwall</w:t>
      </w:r>
      <w:r w:rsidR="00342440">
        <w:t xml:space="preserve"> and Rothesay,</w:t>
      </w:r>
      <w:r w:rsidR="00B00E60">
        <w:t xml:space="preserve"> </w:t>
      </w:r>
      <w:r w:rsidR="00342440">
        <w:t>or</w:t>
      </w:r>
      <w:r w:rsidR="00B00E60">
        <w:t xml:space="preserve"> </w:t>
      </w:r>
      <w:r w:rsidR="0039620F">
        <w:t xml:space="preserve">by the Duke </w:t>
      </w:r>
      <w:r w:rsidR="00342440">
        <w:t xml:space="preserve">of </w:t>
      </w:r>
      <w:r w:rsidR="00B00E60">
        <w:t>York</w:t>
      </w:r>
      <w:r w:rsidR="00342440">
        <w:t xml:space="preserve"> and Albany, or </w:t>
      </w:r>
      <w:r w:rsidR="0039620F">
        <w:t xml:space="preserve">by the Duke </w:t>
      </w:r>
      <w:r w:rsidR="00342440">
        <w:t xml:space="preserve">of Kent and Strathearn, or </w:t>
      </w:r>
      <w:r w:rsidR="0039620F">
        <w:t xml:space="preserve">by the Duke </w:t>
      </w:r>
      <w:r w:rsidR="00342440">
        <w:t>of Cumberland and Teviotdale</w:t>
      </w:r>
      <w:r w:rsidR="00851826">
        <w:t xml:space="preserve">, or </w:t>
      </w:r>
      <w:r w:rsidR="0039620F">
        <w:t xml:space="preserve">by the Duke </w:t>
      </w:r>
      <w:r w:rsidR="00851826">
        <w:t>of Cambridge</w:t>
      </w:r>
      <w:r w:rsidR="00511AAA">
        <w:t>,</w:t>
      </w:r>
      <w:r w:rsidR="004243DC">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D433DE">
        <w:t>therein</w:t>
      </w:r>
      <w:r w:rsidR="004243DC">
        <w:t>,</w:t>
      </w:r>
      <w:r w:rsidR="006B3F30">
        <w:t xml:space="preserve"> or collections of books, paintings, sculpture or like forms of art held in late persons vested with the Crown,</w:t>
      </w:r>
      <w:r w:rsidR="00F4280E">
        <w:t xml:space="preserve"> </w:t>
      </w:r>
      <w:r w:rsidR="004C441C">
        <w:t>shall hereby be surrendered to Parliament in perpetuit</w:t>
      </w:r>
      <w:r w:rsidR="006524AC">
        <w:t>y</w:t>
      </w:r>
      <w:r w:rsidR="006B3F30">
        <w:t>;</w:t>
      </w:r>
      <w:r w:rsidR="00C52360">
        <w:t xml:space="preserve"> and all </w:t>
      </w:r>
      <w:r w:rsidR="00BA60DB">
        <w:t>Counties palatine</w:t>
      </w:r>
      <w:r w:rsidR="00C52360">
        <w:t xml:space="preserve"> are abolished for-ever and placed under ordinary jurisdiction</w:t>
      </w:r>
      <w:r w:rsidR="00151928">
        <w:t>;</w:t>
      </w:r>
      <w:r w:rsidR="009E3105">
        <w:t xml:space="preserve"> and Parliament shall, from time to time, </w:t>
      </w:r>
      <w:r w:rsidR="00FB464A">
        <w:t>make provisions of</w:t>
      </w:r>
      <w:r w:rsidR="008D321B">
        <w:t xml:space="preserve"> Treasury funds</w:t>
      </w:r>
      <w:r w:rsidR="003F708C">
        <w:t xml:space="preserve"> to the Crown for </w:t>
      </w:r>
      <w:r w:rsidR="005C0821">
        <w:t>performance of public duties</w:t>
      </w:r>
      <w:r w:rsidR="00293053">
        <w:t xml:space="preserve">, and at all times the Crown shall surrender surplus funds, and </w:t>
      </w:r>
      <w:r w:rsidR="00367B62">
        <w:t xml:space="preserve">whenever it shall seem expedient to its wisdom, </w:t>
      </w:r>
      <w:r w:rsidR="00293053">
        <w:t>the House of Commons shall examine into and correct abuses in</w:t>
      </w:r>
      <w:r w:rsidR="00367B62">
        <w:t xml:space="preserve"> the expenditure of the civil list revenues</w:t>
      </w:r>
      <w:r w:rsidR="005C0821">
        <w:t>.</w:t>
      </w:r>
      <w:r w:rsidR="00A2343F">
        <w:br/>
      </w:r>
    </w:p>
    <w:p w14:paraId="15120410" w14:textId="29BA23E3" w:rsidR="003F2306" w:rsidRDefault="005E44F9" w:rsidP="003F2306">
      <w:pPr>
        <w:pStyle w:val="ArticleHead"/>
        <w:ind w:hanging="720"/>
      </w:pPr>
      <w:bookmarkStart w:id="106" w:name="_Toc163485968"/>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00A9BA3" w:rsidR="009A26F8" w:rsidRDefault="009A26F8" w:rsidP="009A26F8">
      <w:pPr>
        <w:pStyle w:val="ArticleHead"/>
        <w:ind w:left="360"/>
      </w:pPr>
      <w:bookmarkStart w:id="107" w:name="_Toc163485969"/>
      <w:r>
        <w:t>Condition of the State address</w:t>
      </w:r>
      <w:bookmarkEnd w:id="107"/>
    </w:p>
    <w:p w14:paraId="6875014D" w14:textId="47E10A53"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232669">
        <w:t>state</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3485970"/>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3485971"/>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3485972"/>
      <w:r>
        <w:t>Appointment of Ministers</w:t>
      </w:r>
      <w:bookmarkEnd w:id="110"/>
    </w:p>
    <w:p w14:paraId="5F9895A8" w14:textId="59997D5E"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6521D3">
        <w:t xml:space="preserve">, and at no time shall the Crown undertake a public Act without the advice and consent of </w:t>
      </w:r>
      <w:r w:rsidR="00071EB9">
        <w:t xml:space="preserve">one or more </w:t>
      </w:r>
      <w:r w:rsidR="006521D3">
        <w:t>Minister</w:t>
      </w:r>
      <w:r w:rsidR="00071EB9">
        <w:t>s</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77777777" w:rsidR="00764A27" w:rsidRDefault="00764A27" w:rsidP="00764A27">
      <w:pPr>
        <w:pStyle w:val="ArticleEnumeration"/>
      </w:pPr>
      <w:r>
        <w:t>The Crown is advised on all legal matters by an Advocate-General, learned in the law.</w:t>
      </w:r>
      <w:r>
        <w:br/>
      </w:r>
    </w:p>
    <w:p w14:paraId="6896DF19" w14:textId="660AF515" w:rsidR="00F50609" w:rsidRDefault="007248B9" w:rsidP="00BB097F">
      <w:pPr>
        <w:pStyle w:val="ArticleHead"/>
        <w:ind w:left="360"/>
      </w:pPr>
      <w:bookmarkStart w:id="111" w:name="_Toc163485973"/>
      <w:r>
        <w:t>Ministries</w:t>
      </w:r>
      <w:r w:rsidR="00F50609">
        <w:t xml:space="preserve"> of State</w:t>
      </w:r>
      <w:bookmarkEnd w:id="111"/>
    </w:p>
    <w:p w14:paraId="030BA0FB" w14:textId="0303D5F9" w:rsidR="00404FCF" w:rsidRDefault="001E2C6E" w:rsidP="004721E1">
      <w:pPr>
        <w:pStyle w:val="ArticleEnumeration"/>
      </w:pPr>
      <w:r>
        <w:lastRenderedPageBreak/>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3485974"/>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7777777" w:rsidR="00B52A39" w:rsidRDefault="00B52A39" w:rsidP="00B52A39">
      <w:pPr>
        <w:pStyle w:val="ArticleEnumeration"/>
      </w:pPr>
      <w:r>
        <w:t>It is hereby declared that a Council of Regency, consisting of the Lord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3485975"/>
      <w:r>
        <w:lastRenderedPageBreak/>
        <w:t>Judiciary</w:t>
      </w:r>
      <w:bookmarkEnd w:id="113"/>
    </w:p>
    <w:p w14:paraId="2685148C" w14:textId="76CFDFB8" w:rsidR="004D007B" w:rsidRDefault="005F57EA" w:rsidP="004D007B">
      <w:pPr>
        <w:pStyle w:val="ArticleHead"/>
        <w:numPr>
          <w:ilvl w:val="0"/>
          <w:numId w:val="40"/>
        </w:numPr>
        <w:ind w:left="360"/>
      </w:pPr>
      <w:bookmarkStart w:id="114" w:name="_Toc163485976"/>
      <w:r>
        <w:t>Judicial Function</w:t>
      </w:r>
      <w:bookmarkEnd w:id="114"/>
    </w:p>
    <w:p w14:paraId="5A71FCC0" w14:textId="09820BB7"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on good behaviour,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3485977"/>
      <w:r>
        <w:t>Extension of the Judicial Power</w:t>
      </w:r>
      <w:bookmarkEnd w:id="115"/>
    </w:p>
    <w:p w14:paraId="6081AAE9" w14:textId="77777777" w:rsidR="00D60690" w:rsidRDefault="00D60690" w:rsidP="00D60690">
      <w:pPr>
        <w:pStyle w:val="ArticleEnumeration"/>
      </w:pPr>
      <w:r>
        <w:t>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Acts of Parliament.</w:t>
      </w:r>
      <w:r>
        <w:br/>
      </w:r>
    </w:p>
    <w:p w14:paraId="785846C9" w14:textId="77777777" w:rsidR="00B453BB" w:rsidRDefault="00B453BB" w:rsidP="00B453BB">
      <w:pPr>
        <w:pStyle w:val="ArticleHead"/>
        <w:ind w:left="360"/>
      </w:pPr>
      <w:bookmarkStart w:id="116" w:name="_Toc163485978"/>
      <w:r>
        <w:t>Headship of the Judiciary</w:t>
      </w:r>
      <w:bookmarkEnd w:id="116"/>
    </w:p>
    <w:p w14:paraId="6DA0843A" w14:textId="59C5FB6B" w:rsidR="00B453BB" w:rsidRDefault="00B453BB" w:rsidP="00B453BB">
      <w:pPr>
        <w:pStyle w:val="ArticleEnumeration"/>
      </w:pPr>
      <w:r>
        <w:t>The judiciary of this Realm is headed by the Justice Minister, who shall manage the courts of the British Isles and issue reports to Parliament on the functioning of the courts and the law, and propose measures on their melioration as he sees fit</w:t>
      </w:r>
      <w:r w:rsidR="00FA55B4">
        <w:t xml:space="preserve">; and every judge </w:t>
      </w:r>
      <w:r w:rsidR="00B954E5">
        <w:t>may</w:t>
      </w:r>
      <w:r w:rsidR="00FA55B4">
        <w:t xml:space="preserve"> be </w:t>
      </w:r>
      <w:r w:rsidR="00B954E5">
        <w:t>dismissed</w:t>
      </w:r>
      <w:r w:rsidR="00FA55B4">
        <w:t xml:space="preserve"> by his decree</w:t>
      </w:r>
      <w:r w:rsidR="00DA4F12">
        <w:t>, or by Joint Declaration of Parliament</w:t>
      </w:r>
      <w:r>
        <w:t>.</w:t>
      </w:r>
      <w:r>
        <w:br/>
      </w:r>
    </w:p>
    <w:p w14:paraId="55BD64B8" w14:textId="318D2A29" w:rsidR="005F57EA" w:rsidRDefault="005F57EA" w:rsidP="005F57EA">
      <w:pPr>
        <w:pStyle w:val="ArticleHead"/>
        <w:ind w:hanging="720"/>
      </w:pPr>
      <w:bookmarkStart w:id="117" w:name="_Toc163485979"/>
      <w:r>
        <w:t>Supreme Court of Judicature</w:t>
      </w:r>
      <w:bookmarkEnd w:id="117"/>
    </w:p>
    <w:p w14:paraId="5F951EA7" w14:textId="0016F818" w:rsidR="005F57EA" w:rsidRDefault="00516F28" w:rsidP="004D007B">
      <w:pPr>
        <w:pStyle w:val="ArticleEnumeration"/>
      </w:pPr>
      <w:r>
        <w:t xml:space="preserve">The Supreme Court of Judicature shall consist of the </w:t>
      </w:r>
      <w:r w:rsidR="006E5F18">
        <w:t>Justice Minister and ten puisne judges, of which the Minister and any additional five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3485980"/>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3485981"/>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3485982"/>
      <w:r>
        <w:t>Election Offices</w:t>
      </w:r>
      <w:bookmarkEnd w:id="120"/>
    </w:p>
    <w:p w14:paraId="72BDA5D6" w14:textId="70555457" w:rsidR="0078613E" w:rsidRDefault="0078613E" w:rsidP="0078613E">
      <w:pPr>
        <w:pStyle w:val="ArticleEnumeration"/>
      </w:pPr>
      <w:r>
        <w:t xml:space="preserve">An Election Master-General shall, at the pleasure of the House of Commons,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3485983"/>
      <w:r>
        <w:t>Electoral registers</w:t>
      </w:r>
      <w:bookmarkEnd w:id="121"/>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3485984"/>
      <w:r>
        <w:t>Election nomination</w:t>
      </w:r>
      <w:bookmarkEnd w:id="122"/>
    </w:p>
    <w:p w14:paraId="695DD5A5" w14:textId="26CFA941"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3485985"/>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11DB7F80"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w:t>
      </w:r>
      <w:r w:rsidR="00243B1A">
        <w:lastRenderedPageBreak/>
        <w:t>D</w:t>
      </w:r>
      <w:r>
        <w:t>ivision</w:t>
      </w:r>
      <w:r w:rsidRPr="004E7A5E">
        <w:t>, where</w:t>
      </w:r>
      <w:r w:rsidR="00E83E65">
        <w:t xml:space="preserve"> they shall thence be aggregated into sum-totals</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3485986"/>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3485987"/>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174FE8FD"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3485988"/>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3485989"/>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3485990"/>
      <w:r>
        <w:t>Oath of</w:t>
      </w:r>
      <w:r w:rsidR="00CF0E75">
        <w:t xml:space="preserve"> the Crown</w:t>
      </w:r>
      <w:bookmarkEnd w:id="128"/>
    </w:p>
    <w:p w14:paraId="0D89098E" w14:textId="30D74606"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place or office</w:t>
      </w:r>
      <w:r w:rsidR="0072289B">
        <w:t>, unarmed, in the presence of a Joint Session of Parliament</w:t>
      </w:r>
      <w:r w:rsidR="0066713C">
        <w:t>, make and subscribe the following declarations, viz.--</w:t>
      </w:r>
      <w:r w:rsidR="002E57EB">
        <w:br/>
      </w:r>
    </w:p>
    <w:p w14:paraId="788EA2E7" w14:textId="64A48511"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t>realm</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3485991"/>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 xml:space="preserve">This I do under the pains and </w:t>
      </w:r>
      <w:r w:rsidRPr="008845DA">
        <w:lastRenderedPageBreak/>
        <w:t>penalties of perjury</w:t>
      </w:r>
      <w:r>
        <w:t xml:space="preserve">”. </w:t>
      </w:r>
      <w:r>
        <w:br/>
      </w:r>
    </w:p>
    <w:p w14:paraId="67182879" w14:textId="528B67A3" w:rsidR="00645042" w:rsidRDefault="00645042" w:rsidP="00645042">
      <w:pPr>
        <w:pStyle w:val="ArticleHead"/>
      </w:pPr>
      <w:bookmarkStart w:id="130" w:name="_Toc163485992"/>
      <w:r>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45042">
      <w:pPr>
        <w:pStyle w:val="ArticleHead"/>
      </w:pPr>
      <w:bookmarkStart w:id="131" w:name="_Toc163485993"/>
      <w:r>
        <w:t>Declaration of the Act</w:t>
      </w:r>
      <w:bookmarkEnd w:id="131"/>
    </w:p>
    <w:p w14:paraId="309906F3" w14:textId="380C5EBF" w:rsidR="003F519B" w:rsidRPr="0003089F"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754DAF57" w14:textId="77777777" w:rsidR="00F01D80" w:rsidRDefault="00F01D80"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E3224" w14:textId="77777777" w:rsidR="00B8015C" w:rsidRDefault="00B8015C" w:rsidP="002B1CC0">
      <w:pPr>
        <w:spacing w:after="0" w:line="240" w:lineRule="auto"/>
      </w:pPr>
      <w:r>
        <w:separator/>
      </w:r>
    </w:p>
  </w:endnote>
  <w:endnote w:type="continuationSeparator" w:id="0">
    <w:p w14:paraId="7FE5F437" w14:textId="77777777" w:rsidR="00B8015C" w:rsidRDefault="00B8015C"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297F6" w14:textId="77777777" w:rsidR="00B8015C" w:rsidRDefault="00B8015C" w:rsidP="002B1CC0">
      <w:pPr>
        <w:spacing w:after="0" w:line="240" w:lineRule="auto"/>
      </w:pPr>
      <w:r>
        <w:separator/>
      </w:r>
    </w:p>
  </w:footnote>
  <w:footnote w:type="continuationSeparator" w:id="0">
    <w:p w14:paraId="7054A7B4" w14:textId="77777777" w:rsidR="00B8015C" w:rsidRDefault="00B8015C"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8786BCF8"/>
    <w:lvl w:ilvl="0" w:tplc="BDD295AE">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E39"/>
    <w:rsid w:val="0000188D"/>
    <w:rsid w:val="00001BDC"/>
    <w:rsid w:val="00003076"/>
    <w:rsid w:val="000032C1"/>
    <w:rsid w:val="000044C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517F"/>
    <w:rsid w:val="000456C8"/>
    <w:rsid w:val="000459A5"/>
    <w:rsid w:val="00045D5C"/>
    <w:rsid w:val="00046444"/>
    <w:rsid w:val="0004670B"/>
    <w:rsid w:val="00046B8D"/>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D82"/>
    <w:rsid w:val="000D331C"/>
    <w:rsid w:val="000D38E2"/>
    <w:rsid w:val="000D39AD"/>
    <w:rsid w:val="000D3D9E"/>
    <w:rsid w:val="000D4E46"/>
    <w:rsid w:val="000D525E"/>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41EE"/>
    <w:rsid w:val="00114A3C"/>
    <w:rsid w:val="00115164"/>
    <w:rsid w:val="00115E8A"/>
    <w:rsid w:val="001177A3"/>
    <w:rsid w:val="001177FE"/>
    <w:rsid w:val="001203CB"/>
    <w:rsid w:val="00120967"/>
    <w:rsid w:val="001214E2"/>
    <w:rsid w:val="00121A5C"/>
    <w:rsid w:val="001235FB"/>
    <w:rsid w:val="0012367F"/>
    <w:rsid w:val="0012432D"/>
    <w:rsid w:val="0012452B"/>
    <w:rsid w:val="001245D0"/>
    <w:rsid w:val="001259C9"/>
    <w:rsid w:val="001263AF"/>
    <w:rsid w:val="00126C86"/>
    <w:rsid w:val="001272B7"/>
    <w:rsid w:val="00127DCE"/>
    <w:rsid w:val="0013093B"/>
    <w:rsid w:val="00130969"/>
    <w:rsid w:val="00130A80"/>
    <w:rsid w:val="00131201"/>
    <w:rsid w:val="001312E5"/>
    <w:rsid w:val="0013257B"/>
    <w:rsid w:val="001326F5"/>
    <w:rsid w:val="00132794"/>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1076"/>
    <w:rsid w:val="001411D8"/>
    <w:rsid w:val="001413BD"/>
    <w:rsid w:val="00141620"/>
    <w:rsid w:val="00141E40"/>
    <w:rsid w:val="0014213F"/>
    <w:rsid w:val="00142148"/>
    <w:rsid w:val="001427C6"/>
    <w:rsid w:val="00142BB6"/>
    <w:rsid w:val="00142F04"/>
    <w:rsid w:val="001436B5"/>
    <w:rsid w:val="001436D6"/>
    <w:rsid w:val="00143D45"/>
    <w:rsid w:val="00143F2E"/>
    <w:rsid w:val="00144177"/>
    <w:rsid w:val="00144449"/>
    <w:rsid w:val="001452BF"/>
    <w:rsid w:val="00146BA0"/>
    <w:rsid w:val="00147CB5"/>
    <w:rsid w:val="001502FE"/>
    <w:rsid w:val="00150A17"/>
    <w:rsid w:val="00150CCF"/>
    <w:rsid w:val="00151147"/>
    <w:rsid w:val="00151928"/>
    <w:rsid w:val="00151C21"/>
    <w:rsid w:val="00151EFC"/>
    <w:rsid w:val="00152529"/>
    <w:rsid w:val="00152C42"/>
    <w:rsid w:val="0015379B"/>
    <w:rsid w:val="00153D75"/>
    <w:rsid w:val="00154548"/>
    <w:rsid w:val="001549B8"/>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D01"/>
    <w:rsid w:val="00197333"/>
    <w:rsid w:val="00197F53"/>
    <w:rsid w:val="001A102A"/>
    <w:rsid w:val="001A1AA6"/>
    <w:rsid w:val="001A1C7E"/>
    <w:rsid w:val="001A1CD9"/>
    <w:rsid w:val="001A454E"/>
    <w:rsid w:val="001A4FDF"/>
    <w:rsid w:val="001A5209"/>
    <w:rsid w:val="001A5CDF"/>
    <w:rsid w:val="001A62A9"/>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B8"/>
    <w:rsid w:val="001C0629"/>
    <w:rsid w:val="001C07C4"/>
    <w:rsid w:val="001C0CEB"/>
    <w:rsid w:val="001C0D07"/>
    <w:rsid w:val="001C14B4"/>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E0B1D"/>
    <w:rsid w:val="001E1E03"/>
    <w:rsid w:val="001E2208"/>
    <w:rsid w:val="001E2280"/>
    <w:rsid w:val="001E236E"/>
    <w:rsid w:val="001E23BE"/>
    <w:rsid w:val="001E2A2F"/>
    <w:rsid w:val="001E2C6E"/>
    <w:rsid w:val="001E2C7C"/>
    <w:rsid w:val="001E3C74"/>
    <w:rsid w:val="001E5DE8"/>
    <w:rsid w:val="001E6160"/>
    <w:rsid w:val="001E67D5"/>
    <w:rsid w:val="001F0132"/>
    <w:rsid w:val="001F0501"/>
    <w:rsid w:val="001F0F44"/>
    <w:rsid w:val="001F1642"/>
    <w:rsid w:val="001F2AFC"/>
    <w:rsid w:val="001F3233"/>
    <w:rsid w:val="001F38BB"/>
    <w:rsid w:val="001F3B19"/>
    <w:rsid w:val="001F3C3A"/>
    <w:rsid w:val="001F5CDD"/>
    <w:rsid w:val="001F5E31"/>
    <w:rsid w:val="001F6099"/>
    <w:rsid w:val="001F6ABA"/>
    <w:rsid w:val="001F7439"/>
    <w:rsid w:val="001F7E21"/>
    <w:rsid w:val="002001E5"/>
    <w:rsid w:val="002001FB"/>
    <w:rsid w:val="002007BB"/>
    <w:rsid w:val="00200DE3"/>
    <w:rsid w:val="00202AD6"/>
    <w:rsid w:val="00202C32"/>
    <w:rsid w:val="00203118"/>
    <w:rsid w:val="0020313F"/>
    <w:rsid w:val="0020348A"/>
    <w:rsid w:val="002037DE"/>
    <w:rsid w:val="002039E1"/>
    <w:rsid w:val="00203AB0"/>
    <w:rsid w:val="002046FF"/>
    <w:rsid w:val="00204B97"/>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844"/>
    <w:rsid w:val="00226141"/>
    <w:rsid w:val="002265AC"/>
    <w:rsid w:val="00227279"/>
    <w:rsid w:val="00230660"/>
    <w:rsid w:val="00230E98"/>
    <w:rsid w:val="00231355"/>
    <w:rsid w:val="00231EF9"/>
    <w:rsid w:val="00232102"/>
    <w:rsid w:val="002323DE"/>
    <w:rsid w:val="00232669"/>
    <w:rsid w:val="00232845"/>
    <w:rsid w:val="0023286F"/>
    <w:rsid w:val="002329AD"/>
    <w:rsid w:val="00233357"/>
    <w:rsid w:val="00233599"/>
    <w:rsid w:val="002350A6"/>
    <w:rsid w:val="002354C9"/>
    <w:rsid w:val="00235885"/>
    <w:rsid w:val="00235D81"/>
    <w:rsid w:val="0023684E"/>
    <w:rsid w:val="00236ACF"/>
    <w:rsid w:val="00237824"/>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B2"/>
    <w:rsid w:val="002604D3"/>
    <w:rsid w:val="00261412"/>
    <w:rsid w:val="002615E4"/>
    <w:rsid w:val="002616E9"/>
    <w:rsid w:val="00261A4E"/>
    <w:rsid w:val="002620D3"/>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31B9"/>
    <w:rsid w:val="0028324F"/>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9E4"/>
    <w:rsid w:val="00296A90"/>
    <w:rsid w:val="002977C1"/>
    <w:rsid w:val="00297B7E"/>
    <w:rsid w:val="002A00FC"/>
    <w:rsid w:val="002A0257"/>
    <w:rsid w:val="002A15A7"/>
    <w:rsid w:val="002A1637"/>
    <w:rsid w:val="002A19D5"/>
    <w:rsid w:val="002A1AC1"/>
    <w:rsid w:val="002A22FD"/>
    <w:rsid w:val="002A277F"/>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99"/>
    <w:rsid w:val="002D4F65"/>
    <w:rsid w:val="002D54E8"/>
    <w:rsid w:val="002D58C2"/>
    <w:rsid w:val="002D6DD7"/>
    <w:rsid w:val="002D6DE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474"/>
    <w:rsid w:val="002F2735"/>
    <w:rsid w:val="002F2E0F"/>
    <w:rsid w:val="002F3011"/>
    <w:rsid w:val="002F372A"/>
    <w:rsid w:val="002F4FEA"/>
    <w:rsid w:val="002F61F8"/>
    <w:rsid w:val="002F6211"/>
    <w:rsid w:val="002F622E"/>
    <w:rsid w:val="002F6B9B"/>
    <w:rsid w:val="002F6E8A"/>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2433"/>
    <w:rsid w:val="003132DD"/>
    <w:rsid w:val="003137F7"/>
    <w:rsid w:val="00314537"/>
    <w:rsid w:val="0031480C"/>
    <w:rsid w:val="00314C77"/>
    <w:rsid w:val="00315219"/>
    <w:rsid w:val="00315912"/>
    <w:rsid w:val="003160CD"/>
    <w:rsid w:val="003174A1"/>
    <w:rsid w:val="003178C2"/>
    <w:rsid w:val="00317B05"/>
    <w:rsid w:val="00317B58"/>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104F"/>
    <w:rsid w:val="0034106C"/>
    <w:rsid w:val="00342440"/>
    <w:rsid w:val="00342609"/>
    <w:rsid w:val="0034311F"/>
    <w:rsid w:val="0034318B"/>
    <w:rsid w:val="00343474"/>
    <w:rsid w:val="0034383B"/>
    <w:rsid w:val="00345987"/>
    <w:rsid w:val="00345BDE"/>
    <w:rsid w:val="00345FD6"/>
    <w:rsid w:val="0034659A"/>
    <w:rsid w:val="00346A7F"/>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519B"/>
    <w:rsid w:val="003F53F0"/>
    <w:rsid w:val="003F5C29"/>
    <w:rsid w:val="003F5FF5"/>
    <w:rsid w:val="003F708C"/>
    <w:rsid w:val="00400233"/>
    <w:rsid w:val="00400385"/>
    <w:rsid w:val="00400947"/>
    <w:rsid w:val="004010D0"/>
    <w:rsid w:val="00403B5A"/>
    <w:rsid w:val="00403BE4"/>
    <w:rsid w:val="00404FCF"/>
    <w:rsid w:val="00405509"/>
    <w:rsid w:val="004061F9"/>
    <w:rsid w:val="00406768"/>
    <w:rsid w:val="00406AFE"/>
    <w:rsid w:val="00406DA1"/>
    <w:rsid w:val="004102A4"/>
    <w:rsid w:val="00410AD5"/>
    <w:rsid w:val="0041171F"/>
    <w:rsid w:val="00412832"/>
    <w:rsid w:val="00413968"/>
    <w:rsid w:val="00414326"/>
    <w:rsid w:val="0041441D"/>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7044"/>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A8A"/>
    <w:rsid w:val="004547F9"/>
    <w:rsid w:val="004550ED"/>
    <w:rsid w:val="004551BB"/>
    <w:rsid w:val="0045564A"/>
    <w:rsid w:val="00456B0E"/>
    <w:rsid w:val="004571B8"/>
    <w:rsid w:val="004571D9"/>
    <w:rsid w:val="00457225"/>
    <w:rsid w:val="00457D2E"/>
    <w:rsid w:val="0046043D"/>
    <w:rsid w:val="0046074C"/>
    <w:rsid w:val="0046083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FE7"/>
    <w:rsid w:val="004959AF"/>
    <w:rsid w:val="00495C7D"/>
    <w:rsid w:val="00496769"/>
    <w:rsid w:val="0049778B"/>
    <w:rsid w:val="00497A7A"/>
    <w:rsid w:val="004A078D"/>
    <w:rsid w:val="004A0AFF"/>
    <w:rsid w:val="004A16F1"/>
    <w:rsid w:val="004A2146"/>
    <w:rsid w:val="004A234A"/>
    <w:rsid w:val="004A2927"/>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328C"/>
    <w:rsid w:val="004D33E1"/>
    <w:rsid w:val="004D3AE5"/>
    <w:rsid w:val="004D3CAE"/>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8"/>
    <w:rsid w:val="004F0F2C"/>
    <w:rsid w:val="004F2281"/>
    <w:rsid w:val="004F2586"/>
    <w:rsid w:val="004F29B7"/>
    <w:rsid w:val="004F3080"/>
    <w:rsid w:val="004F35E5"/>
    <w:rsid w:val="004F3C2C"/>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348C"/>
    <w:rsid w:val="005B378D"/>
    <w:rsid w:val="005B3E97"/>
    <w:rsid w:val="005B403E"/>
    <w:rsid w:val="005B555A"/>
    <w:rsid w:val="005B595C"/>
    <w:rsid w:val="005B6A2B"/>
    <w:rsid w:val="005B6FC2"/>
    <w:rsid w:val="005B72B8"/>
    <w:rsid w:val="005C06DA"/>
    <w:rsid w:val="005C0821"/>
    <w:rsid w:val="005C0A45"/>
    <w:rsid w:val="005C1D76"/>
    <w:rsid w:val="005C2564"/>
    <w:rsid w:val="005C2D8B"/>
    <w:rsid w:val="005C39DE"/>
    <w:rsid w:val="005C5CB3"/>
    <w:rsid w:val="005C61E1"/>
    <w:rsid w:val="005C69BF"/>
    <w:rsid w:val="005C6BA8"/>
    <w:rsid w:val="005C7468"/>
    <w:rsid w:val="005C76D5"/>
    <w:rsid w:val="005C7F37"/>
    <w:rsid w:val="005D01F7"/>
    <w:rsid w:val="005D0DE3"/>
    <w:rsid w:val="005D1C12"/>
    <w:rsid w:val="005D1E31"/>
    <w:rsid w:val="005D268E"/>
    <w:rsid w:val="005D2D44"/>
    <w:rsid w:val="005D45E3"/>
    <w:rsid w:val="005D472C"/>
    <w:rsid w:val="005D4C09"/>
    <w:rsid w:val="005D5645"/>
    <w:rsid w:val="005D5FA7"/>
    <w:rsid w:val="005D6029"/>
    <w:rsid w:val="005D638C"/>
    <w:rsid w:val="005D7B0E"/>
    <w:rsid w:val="005D7E4E"/>
    <w:rsid w:val="005E04D2"/>
    <w:rsid w:val="005E0FE0"/>
    <w:rsid w:val="005E12F2"/>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16F7"/>
    <w:rsid w:val="00601B23"/>
    <w:rsid w:val="00601E93"/>
    <w:rsid w:val="006021AE"/>
    <w:rsid w:val="00602285"/>
    <w:rsid w:val="00602639"/>
    <w:rsid w:val="006028B5"/>
    <w:rsid w:val="00602C8A"/>
    <w:rsid w:val="006044E7"/>
    <w:rsid w:val="0060489F"/>
    <w:rsid w:val="00604E99"/>
    <w:rsid w:val="00605BBA"/>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D80"/>
    <w:rsid w:val="00637671"/>
    <w:rsid w:val="00637D51"/>
    <w:rsid w:val="00641210"/>
    <w:rsid w:val="0064197B"/>
    <w:rsid w:val="0064225E"/>
    <w:rsid w:val="006423D7"/>
    <w:rsid w:val="00643240"/>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D23"/>
    <w:rsid w:val="006E1D90"/>
    <w:rsid w:val="006E2384"/>
    <w:rsid w:val="006E27FB"/>
    <w:rsid w:val="006E3533"/>
    <w:rsid w:val="006E4346"/>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4130"/>
    <w:rsid w:val="006F435A"/>
    <w:rsid w:val="006F576F"/>
    <w:rsid w:val="006F5E5B"/>
    <w:rsid w:val="006F5F1C"/>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E6F"/>
    <w:rsid w:val="00792E92"/>
    <w:rsid w:val="00793494"/>
    <w:rsid w:val="00793B8C"/>
    <w:rsid w:val="00793C2A"/>
    <w:rsid w:val="007949ED"/>
    <w:rsid w:val="00794C9E"/>
    <w:rsid w:val="007950CB"/>
    <w:rsid w:val="00795E69"/>
    <w:rsid w:val="0079619A"/>
    <w:rsid w:val="0079690A"/>
    <w:rsid w:val="00797ED9"/>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6573"/>
    <w:rsid w:val="007A67E2"/>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6AF6"/>
    <w:rsid w:val="008876CB"/>
    <w:rsid w:val="0089011C"/>
    <w:rsid w:val="008906B9"/>
    <w:rsid w:val="00890947"/>
    <w:rsid w:val="00890D84"/>
    <w:rsid w:val="0089115C"/>
    <w:rsid w:val="00892764"/>
    <w:rsid w:val="008928C8"/>
    <w:rsid w:val="00892964"/>
    <w:rsid w:val="00892C0B"/>
    <w:rsid w:val="00893594"/>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307"/>
    <w:rsid w:val="008B1D05"/>
    <w:rsid w:val="008B54D6"/>
    <w:rsid w:val="008B57C2"/>
    <w:rsid w:val="008B672D"/>
    <w:rsid w:val="008B6D28"/>
    <w:rsid w:val="008B7A38"/>
    <w:rsid w:val="008C0F94"/>
    <w:rsid w:val="008C15A2"/>
    <w:rsid w:val="008C1632"/>
    <w:rsid w:val="008C28EA"/>
    <w:rsid w:val="008C29D6"/>
    <w:rsid w:val="008C3189"/>
    <w:rsid w:val="008C32BB"/>
    <w:rsid w:val="008C3656"/>
    <w:rsid w:val="008C3E22"/>
    <w:rsid w:val="008C3FAB"/>
    <w:rsid w:val="008C4746"/>
    <w:rsid w:val="008C48D4"/>
    <w:rsid w:val="008C48F1"/>
    <w:rsid w:val="008C4EE3"/>
    <w:rsid w:val="008C74F1"/>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71A"/>
    <w:rsid w:val="008E4105"/>
    <w:rsid w:val="008E4933"/>
    <w:rsid w:val="008E4CCC"/>
    <w:rsid w:val="008E504B"/>
    <w:rsid w:val="008E6491"/>
    <w:rsid w:val="008E680C"/>
    <w:rsid w:val="008E6F43"/>
    <w:rsid w:val="008E7198"/>
    <w:rsid w:val="008F1596"/>
    <w:rsid w:val="008F1693"/>
    <w:rsid w:val="008F42C9"/>
    <w:rsid w:val="008F48BC"/>
    <w:rsid w:val="008F48F7"/>
    <w:rsid w:val="008F4AC4"/>
    <w:rsid w:val="008F5262"/>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20"/>
    <w:rsid w:val="0098768B"/>
    <w:rsid w:val="009907A0"/>
    <w:rsid w:val="00991A15"/>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73B9"/>
    <w:rsid w:val="00A77417"/>
    <w:rsid w:val="00A77523"/>
    <w:rsid w:val="00A77896"/>
    <w:rsid w:val="00A80368"/>
    <w:rsid w:val="00A80B09"/>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6699"/>
    <w:rsid w:val="00B068BF"/>
    <w:rsid w:val="00B06B2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6E"/>
    <w:rsid w:val="00B20363"/>
    <w:rsid w:val="00B2081A"/>
    <w:rsid w:val="00B20BF8"/>
    <w:rsid w:val="00B21B81"/>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F20"/>
    <w:rsid w:val="00B57410"/>
    <w:rsid w:val="00B57B38"/>
    <w:rsid w:val="00B600EA"/>
    <w:rsid w:val="00B60CA4"/>
    <w:rsid w:val="00B61B65"/>
    <w:rsid w:val="00B61C6E"/>
    <w:rsid w:val="00B630F4"/>
    <w:rsid w:val="00B632A4"/>
    <w:rsid w:val="00B64736"/>
    <w:rsid w:val="00B649E3"/>
    <w:rsid w:val="00B65F1D"/>
    <w:rsid w:val="00B65F45"/>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6B0E"/>
    <w:rsid w:val="00B77462"/>
    <w:rsid w:val="00B774DF"/>
    <w:rsid w:val="00B777B2"/>
    <w:rsid w:val="00B77DD1"/>
    <w:rsid w:val="00B8015C"/>
    <w:rsid w:val="00B801F2"/>
    <w:rsid w:val="00B80E01"/>
    <w:rsid w:val="00B817E7"/>
    <w:rsid w:val="00B81D84"/>
    <w:rsid w:val="00B82757"/>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B77"/>
    <w:rsid w:val="00BD21A0"/>
    <w:rsid w:val="00BD2AC7"/>
    <w:rsid w:val="00BD32A8"/>
    <w:rsid w:val="00BD3530"/>
    <w:rsid w:val="00BD3B6F"/>
    <w:rsid w:val="00BD4446"/>
    <w:rsid w:val="00BD454B"/>
    <w:rsid w:val="00BD4610"/>
    <w:rsid w:val="00BD4B62"/>
    <w:rsid w:val="00BD4E26"/>
    <w:rsid w:val="00BD4E3A"/>
    <w:rsid w:val="00BD4E56"/>
    <w:rsid w:val="00BD524E"/>
    <w:rsid w:val="00BD53DF"/>
    <w:rsid w:val="00BD5CB6"/>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208"/>
    <w:rsid w:val="00C03A92"/>
    <w:rsid w:val="00C03E78"/>
    <w:rsid w:val="00C04248"/>
    <w:rsid w:val="00C04509"/>
    <w:rsid w:val="00C04788"/>
    <w:rsid w:val="00C05453"/>
    <w:rsid w:val="00C06C1A"/>
    <w:rsid w:val="00C06DE2"/>
    <w:rsid w:val="00C074DA"/>
    <w:rsid w:val="00C10115"/>
    <w:rsid w:val="00C1030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15F0"/>
    <w:rsid w:val="00C32EF6"/>
    <w:rsid w:val="00C33794"/>
    <w:rsid w:val="00C33812"/>
    <w:rsid w:val="00C339B4"/>
    <w:rsid w:val="00C33F11"/>
    <w:rsid w:val="00C34013"/>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9A6"/>
    <w:rsid w:val="00C51B73"/>
    <w:rsid w:val="00C51C66"/>
    <w:rsid w:val="00C52360"/>
    <w:rsid w:val="00C52FB5"/>
    <w:rsid w:val="00C5326D"/>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3097"/>
    <w:rsid w:val="00C738EF"/>
    <w:rsid w:val="00C73B52"/>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E2E"/>
    <w:rsid w:val="00C96206"/>
    <w:rsid w:val="00CA054D"/>
    <w:rsid w:val="00CA05F0"/>
    <w:rsid w:val="00CA068B"/>
    <w:rsid w:val="00CA06BF"/>
    <w:rsid w:val="00CA0EF2"/>
    <w:rsid w:val="00CA2343"/>
    <w:rsid w:val="00CA3221"/>
    <w:rsid w:val="00CA3A4B"/>
    <w:rsid w:val="00CA4041"/>
    <w:rsid w:val="00CA456A"/>
    <w:rsid w:val="00CA4794"/>
    <w:rsid w:val="00CA47C9"/>
    <w:rsid w:val="00CA4DC6"/>
    <w:rsid w:val="00CA59D8"/>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F6"/>
    <w:rsid w:val="00CF0C00"/>
    <w:rsid w:val="00CF0D7E"/>
    <w:rsid w:val="00CF0E75"/>
    <w:rsid w:val="00CF132D"/>
    <w:rsid w:val="00CF155F"/>
    <w:rsid w:val="00CF1B2A"/>
    <w:rsid w:val="00CF1BB2"/>
    <w:rsid w:val="00CF1FE3"/>
    <w:rsid w:val="00CF22FF"/>
    <w:rsid w:val="00CF251A"/>
    <w:rsid w:val="00CF26CD"/>
    <w:rsid w:val="00CF3034"/>
    <w:rsid w:val="00CF3DA6"/>
    <w:rsid w:val="00CF40F1"/>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E5B"/>
    <w:rsid w:val="00DE0FAC"/>
    <w:rsid w:val="00DE1142"/>
    <w:rsid w:val="00DE2B63"/>
    <w:rsid w:val="00DE3EA0"/>
    <w:rsid w:val="00DE4638"/>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1085"/>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C01"/>
    <w:rsid w:val="00E1229D"/>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41D1"/>
    <w:rsid w:val="00E54EF9"/>
    <w:rsid w:val="00E54FEA"/>
    <w:rsid w:val="00E55308"/>
    <w:rsid w:val="00E5541F"/>
    <w:rsid w:val="00E5583F"/>
    <w:rsid w:val="00E565DD"/>
    <w:rsid w:val="00E56C8F"/>
    <w:rsid w:val="00E5740F"/>
    <w:rsid w:val="00E577BD"/>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4100"/>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A32"/>
    <w:rsid w:val="00EA3FD0"/>
    <w:rsid w:val="00EA43E6"/>
    <w:rsid w:val="00EA44A4"/>
    <w:rsid w:val="00EA48D1"/>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5294"/>
    <w:rsid w:val="00EB602B"/>
    <w:rsid w:val="00EB7CAC"/>
    <w:rsid w:val="00EC00D6"/>
    <w:rsid w:val="00EC063C"/>
    <w:rsid w:val="00EC0B77"/>
    <w:rsid w:val="00EC0DA7"/>
    <w:rsid w:val="00EC144A"/>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E37"/>
    <w:rsid w:val="00ED5323"/>
    <w:rsid w:val="00ED5B56"/>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D2D"/>
    <w:rsid w:val="00EF2FD8"/>
    <w:rsid w:val="00EF4443"/>
    <w:rsid w:val="00EF4AE8"/>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3ADB"/>
    <w:rsid w:val="00F03E0F"/>
    <w:rsid w:val="00F04915"/>
    <w:rsid w:val="00F04A78"/>
    <w:rsid w:val="00F051D8"/>
    <w:rsid w:val="00F056FF"/>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78DC"/>
    <w:rsid w:val="00F47985"/>
    <w:rsid w:val="00F504AA"/>
    <w:rsid w:val="00F50609"/>
    <w:rsid w:val="00F50B75"/>
    <w:rsid w:val="00F50F29"/>
    <w:rsid w:val="00F519EB"/>
    <w:rsid w:val="00F51BF9"/>
    <w:rsid w:val="00F52BA4"/>
    <w:rsid w:val="00F53C57"/>
    <w:rsid w:val="00F543D3"/>
    <w:rsid w:val="00F54FA8"/>
    <w:rsid w:val="00F55790"/>
    <w:rsid w:val="00F5589C"/>
    <w:rsid w:val="00F55956"/>
    <w:rsid w:val="00F55B00"/>
    <w:rsid w:val="00F5611C"/>
    <w:rsid w:val="00F566D6"/>
    <w:rsid w:val="00F575B9"/>
    <w:rsid w:val="00F57835"/>
    <w:rsid w:val="00F578E2"/>
    <w:rsid w:val="00F57971"/>
    <w:rsid w:val="00F57B84"/>
    <w:rsid w:val="00F57C01"/>
    <w:rsid w:val="00F60701"/>
    <w:rsid w:val="00F60987"/>
    <w:rsid w:val="00F609E1"/>
    <w:rsid w:val="00F614CF"/>
    <w:rsid w:val="00F629EF"/>
    <w:rsid w:val="00F62A24"/>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AF1"/>
    <w:rsid w:val="00FC1F75"/>
    <w:rsid w:val="00FC2BDF"/>
    <w:rsid w:val="00FC2CAF"/>
    <w:rsid w:val="00FC2CC7"/>
    <w:rsid w:val="00FC369F"/>
    <w:rsid w:val="00FC3DD3"/>
    <w:rsid w:val="00FC42AF"/>
    <w:rsid w:val="00FC59B5"/>
    <w:rsid w:val="00FC5D3F"/>
    <w:rsid w:val="00FC5F35"/>
    <w:rsid w:val="00FC6372"/>
    <w:rsid w:val="00FC69F8"/>
    <w:rsid w:val="00FC76E5"/>
    <w:rsid w:val="00FC7E5D"/>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185158</TotalTime>
  <Pages>36</Pages>
  <Words>9805</Words>
  <Characters>55891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4386</cp:revision>
  <cp:lastPrinted>2020-06-10T02:28:00Z</cp:lastPrinted>
  <dcterms:created xsi:type="dcterms:W3CDTF">2020-02-16T20:55:00Z</dcterms:created>
  <dcterms:modified xsi:type="dcterms:W3CDTF">2024-04-19T14:52:00Z</dcterms:modified>
</cp:coreProperties>
</file>