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509AF" w14:textId="77777777" w:rsidR="00F56529" w:rsidRDefault="00F56529" w:rsidP="00F56529">
      <w:pPr>
        <w:jc w:val="center"/>
        <w:rPr>
          <w:u w:val="single"/>
          <w:lang w:val="en-CA"/>
        </w:rPr>
      </w:pPr>
    </w:p>
    <w:p w14:paraId="38F15B30" w14:textId="77777777" w:rsidR="00F56529" w:rsidRDefault="00F56529" w:rsidP="00F56529">
      <w:pPr>
        <w:jc w:val="center"/>
        <w:rPr>
          <w:u w:val="single"/>
          <w:lang w:val="en-CA"/>
        </w:rPr>
      </w:pPr>
    </w:p>
    <w:p w14:paraId="1E440766" w14:textId="77777777" w:rsidR="00F56529" w:rsidRDefault="00F56529" w:rsidP="00F56529">
      <w:pPr>
        <w:jc w:val="center"/>
        <w:rPr>
          <w:u w:val="single"/>
          <w:lang w:val="en-CA"/>
        </w:rPr>
      </w:pPr>
    </w:p>
    <w:p w14:paraId="32DC880E" w14:textId="77777777" w:rsidR="00F56529" w:rsidRDefault="00F56529" w:rsidP="00F56529">
      <w:pPr>
        <w:jc w:val="center"/>
        <w:rPr>
          <w:u w:val="single"/>
          <w:lang w:val="en-CA"/>
        </w:rPr>
      </w:pPr>
    </w:p>
    <w:p w14:paraId="515C5D2C" w14:textId="77777777" w:rsidR="00F56529" w:rsidRDefault="00F56529" w:rsidP="00F56529">
      <w:pPr>
        <w:jc w:val="center"/>
        <w:rPr>
          <w:u w:val="single"/>
          <w:lang w:val="en-CA"/>
        </w:rPr>
      </w:pPr>
    </w:p>
    <w:p w14:paraId="5F6F43E3" w14:textId="77777777" w:rsidR="00F56529" w:rsidRDefault="00F56529" w:rsidP="00F56529">
      <w:pPr>
        <w:jc w:val="center"/>
        <w:rPr>
          <w:u w:val="single"/>
          <w:lang w:val="en-CA"/>
        </w:rPr>
      </w:pPr>
    </w:p>
    <w:p w14:paraId="4A8C52AD" w14:textId="77777777" w:rsidR="00F56529" w:rsidRDefault="00F56529" w:rsidP="00F56529">
      <w:pPr>
        <w:jc w:val="center"/>
        <w:rPr>
          <w:u w:val="single"/>
          <w:lang w:val="en-CA"/>
        </w:rPr>
      </w:pPr>
    </w:p>
    <w:p w14:paraId="044C9051" w14:textId="77777777" w:rsidR="00F56529" w:rsidRDefault="00F56529" w:rsidP="00F56529">
      <w:pPr>
        <w:jc w:val="center"/>
        <w:rPr>
          <w:u w:val="single"/>
          <w:lang w:val="en-CA"/>
        </w:rPr>
      </w:pPr>
    </w:p>
    <w:p w14:paraId="08492242" w14:textId="77777777" w:rsidR="00F56529" w:rsidRDefault="00F56529" w:rsidP="00F56529">
      <w:pPr>
        <w:jc w:val="center"/>
        <w:rPr>
          <w:u w:val="single"/>
          <w:lang w:val="en-CA"/>
        </w:rPr>
      </w:pPr>
    </w:p>
    <w:p w14:paraId="78B4059B" w14:textId="77777777" w:rsidR="00F56529" w:rsidRDefault="00F56529" w:rsidP="00F56529">
      <w:pPr>
        <w:jc w:val="center"/>
        <w:rPr>
          <w:u w:val="single"/>
          <w:lang w:val="en-CA"/>
        </w:rPr>
      </w:pPr>
    </w:p>
    <w:p w14:paraId="2D47FE06" w14:textId="77777777" w:rsidR="00F56529" w:rsidRDefault="00F56529" w:rsidP="00F56529">
      <w:pPr>
        <w:jc w:val="center"/>
        <w:rPr>
          <w:u w:val="single"/>
          <w:lang w:val="en-CA"/>
        </w:rPr>
      </w:pPr>
    </w:p>
    <w:p w14:paraId="3DE9099E" w14:textId="77777777" w:rsidR="00F56529" w:rsidRDefault="00F56529" w:rsidP="00F56529">
      <w:pPr>
        <w:jc w:val="center"/>
        <w:rPr>
          <w:u w:val="single"/>
          <w:lang w:val="en-CA"/>
        </w:rPr>
      </w:pPr>
    </w:p>
    <w:p w14:paraId="3022B948" w14:textId="77777777" w:rsidR="00F56529" w:rsidRDefault="00F56529" w:rsidP="00F56529">
      <w:pPr>
        <w:jc w:val="center"/>
        <w:rPr>
          <w:u w:val="single"/>
          <w:lang w:val="en-CA"/>
        </w:rPr>
      </w:pPr>
    </w:p>
    <w:p w14:paraId="3F2AD28D" w14:textId="77777777" w:rsidR="00F56529" w:rsidRDefault="00F56529" w:rsidP="00F56529">
      <w:pPr>
        <w:jc w:val="center"/>
        <w:rPr>
          <w:u w:val="single"/>
          <w:lang w:val="en-CA"/>
        </w:rPr>
      </w:pPr>
    </w:p>
    <w:p w14:paraId="68DC4B6E" w14:textId="77777777" w:rsidR="00F56529" w:rsidRDefault="00F56529" w:rsidP="00F56529">
      <w:pPr>
        <w:jc w:val="center"/>
        <w:rPr>
          <w:u w:val="single"/>
          <w:lang w:val="en-CA"/>
        </w:rPr>
      </w:pPr>
    </w:p>
    <w:p w14:paraId="66469D7D" w14:textId="77777777" w:rsidR="00F56529" w:rsidRDefault="00F56529" w:rsidP="00F56529">
      <w:pPr>
        <w:jc w:val="center"/>
        <w:rPr>
          <w:u w:val="single"/>
          <w:lang w:val="en-CA"/>
        </w:rPr>
      </w:pPr>
    </w:p>
    <w:p w14:paraId="3E14BF25" w14:textId="77777777" w:rsidR="00F56529" w:rsidRDefault="00F56529" w:rsidP="00F56529">
      <w:pPr>
        <w:jc w:val="center"/>
        <w:rPr>
          <w:u w:val="single"/>
          <w:lang w:val="en-CA"/>
        </w:rPr>
      </w:pPr>
    </w:p>
    <w:p w14:paraId="3CF5B626" w14:textId="77777777" w:rsidR="00F56529" w:rsidRDefault="00F56529" w:rsidP="00F56529">
      <w:pPr>
        <w:jc w:val="center"/>
        <w:rPr>
          <w:u w:val="single"/>
          <w:lang w:val="en-CA"/>
        </w:rPr>
      </w:pPr>
    </w:p>
    <w:p w14:paraId="3D51BE33" w14:textId="77777777" w:rsidR="00F56529" w:rsidRPr="00F41434" w:rsidRDefault="00F56529" w:rsidP="00F56529">
      <w:pPr>
        <w:jc w:val="center"/>
        <w:rPr>
          <w:b/>
          <w:lang w:val="en-CA"/>
        </w:rPr>
      </w:pPr>
      <w:r w:rsidRPr="00F41434">
        <w:rPr>
          <w:b/>
          <w:lang w:val="en-CA"/>
        </w:rPr>
        <w:t>Ishan Sharma</w:t>
      </w:r>
    </w:p>
    <w:p w14:paraId="22A1CEB3" w14:textId="77777777" w:rsidR="00F56529" w:rsidRPr="00F41434" w:rsidRDefault="00F56529" w:rsidP="00F56529">
      <w:pPr>
        <w:jc w:val="center"/>
        <w:rPr>
          <w:b/>
          <w:lang w:val="en-CA"/>
        </w:rPr>
      </w:pPr>
      <w:r w:rsidRPr="00F41434">
        <w:rPr>
          <w:b/>
          <w:lang w:val="en-CA"/>
        </w:rPr>
        <w:t>Is there a connection between hours spent in a course and completion of a course?</w:t>
      </w:r>
    </w:p>
    <w:p w14:paraId="2EFF0CD9" w14:textId="77777777" w:rsidR="00F56529" w:rsidRPr="00F41434" w:rsidRDefault="00F56529" w:rsidP="00F56529">
      <w:pPr>
        <w:jc w:val="center"/>
        <w:rPr>
          <w:b/>
          <w:lang w:val="en-CA"/>
        </w:rPr>
      </w:pPr>
      <w:r w:rsidRPr="00F41434">
        <w:rPr>
          <w:b/>
          <w:lang w:val="en-CA"/>
        </w:rPr>
        <w:t>For Dr. Noukhovitch</w:t>
      </w:r>
    </w:p>
    <w:p w14:paraId="1AE56887" w14:textId="77777777" w:rsidR="0061427C" w:rsidRPr="00F41434" w:rsidRDefault="00F56529" w:rsidP="00F56529">
      <w:pPr>
        <w:jc w:val="center"/>
        <w:rPr>
          <w:b/>
          <w:lang w:val="en-CA"/>
        </w:rPr>
      </w:pPr>
      <w:r w:rsidRPr="00F41434">
        <w:rPr>
          <w:b/>
          <w:lang w:val="en-CA"/>
        </w:rPr>
        <w:t>ICS4UI</w:t>
      </w:r>
    </w:p>
    <w:p w14:paraId="6F9F2379" w14:textId="77777777" w:rsidR="0061427C" w:rsidRDefault="0061427C" w:rsidP="00F56529">
      <w:pPr>
        <w:jc w:val="center"/>
        <w:rPr>
          <w:sz w:val="28"/>
          <w:u w:val="single"/>
          <w:lang w:val="en-CA"/>
        </w:rPr>
      </w:pPr>
    </w:p>
    <w:p w14:paraId="5209CDB6" w14:textId="77777777" w:rsidR="0061427C" w:rsidRDefault="0061427C">
      <w:pPr>
        <w:rPr>
          <w:sz w:val="28"/>
          <w:u w:val="single"/>
          <w:lang w:val="en-CA"/>
        </w:rPr>
      </w:pPr>
      <w:r>
        <w:rPr>
          <w:sz w:val="28"/>
          <w:u w:val="single"/>
          <w:lang w:val="en-CA"/>
        </w:rPr>
        <w:br w:type="page"/>
      </w:r>
    </w:p>
    <w:p w14:paraId="1C703F5F" w14:textId="77777777" w:rsidR="0061427C" w:rsidRPr="0061427C" w:rsidRDefault="0061427C" w:rsidP="0061427C">
      <w:pPr>
        <w:rPr>
          <w:b/>
          <w:u w:val="single"/>
        </w:rPr>
      </w:pPr>
      <w:r w:rsidRPr="0061427C">
        <w:rPr>
          <w:b/>
          <w:u w:val="single"/>
        </w:rPr>
        <w:lastRenderedPageBreak/>
        <w:t>Table of Contents</w:t>
      </w:r>
    </w:p>
    <w:p w14:paraId="273C8408" w14:textId="77777777" w:rsidR="0061427C" w:rsidRDefault="0061427C" w:rsidP="0061427C"/>
    <w:p w14:paraId="34A37933" w14:textId="77777777" w:rsidR="00F41434" w:rsidRDefault="0061427C">
      <w:pPr>
        <w:pStyle w:val="TOC1"/>
        <w:tabs>
          <w:tab w:val="right" w:leader="dot" w:pos="9350"/>
        </w:tabs>
        <w:rPr>
          <w:rFonts w:eastAsiaTheme="minorEastAsia"/>
          <w:noProof/>
        </w:rPr>
      </w:pPr>
      <w:r>
        <w:fldChar w:fldCharType="begin"/>
      </w:r>
      <w:r>
        <w:instrText xml:space="preserve"> TOC </w:instrText>
      </w:r>
      <w:r>
        <w:fldChar w:fldCharType="separate"/>
      </w:r>
      <w:r w:rsidR="00F41434">
        <w:rPr>
          <w:noProof/>
        </w:rPr>
        <w:t>Introduction and Purpose</w:t>
      </w:r>
      <w:r w:rsidR="00F41434">
        <w:rPr>
          <w:noProof/>
        </w:rPr>
        <w:tab/>
      </w:r>
      <w:r w:rsidR="00F41434">
        <w:rPr>
          <w:noProof/>
        </w:rPr>
        <w:fldChar w:fldCharType="begin"/>
      </w:r>
      <w:r w:rsidR="00F41434">
        <w:rPr>
          <w:noProof/>
        </w:rPr>
        <w:instrText xml:space="preserve"> PAGEREF _Toc483828260 \h </w:instrText>
      </w:r>
      <w:r w:rsidR="00F41434">
        <w:rPr>
          <w:noProof/>
        </w:rPr>
      </w:r>
      <w:r w:rsidR="00F41434">
        <w:rPr>
          <w:noProof/>
        </w:rPr>
        <w:fldChar w:fldCharType="separate"/>
      </w:r>
      <w:r w:rsidR="00F41434">
        <w:rPr>
          <w:noProof/>
        </w:rPr>
        <w:t>3</w:t>
      </w:r>
      <w:r w:rsidR="00F41434">
        <w:rPr>
          <w:noProof/>
        </w:rPr>
        <w:fldChar w:fldCharType="end"/>
      </w:r>
    </w:p>
    <w:p w14:paraId="7E6D6739" w14:textId="77777777" w:rsidR="00F41434" w:rsidRDefault="00F41434">
      <w:pPr>
        <w:pStyle w:val="TOC1"/>
        <w:tabs>
          <w:tab w:val="right" w:leader="dot" w:pos="9350"/>
        </w:tabs>
        <w:rPr>
          <w:rFonts w:eastAsiaTheme="minorEastAsia"/>
          <w:noProof/>
        </w:rPr>
      </w:pPr>
      <w:r>
        <w:rPr>
          <w:noProof/>
        </w:rPr>
        <w:t>Hypothesis</w:t>
      </w:r>
      <w:r>
        <w:rPr>
          <w:noProof/>
        </w:rPr>
        <w:tab/>
      </w:r>
      <w:r>
        <w:rPr>
          <w:noProof/>
        </w:rPr>
        <w:fldChar w:fldCharType="begin"/>
      </w:r>
      <w:r>
        <w:rPr>
          <w:noProof/>
        </w:rPr>
        <w:instrText xml:space="preserve"> PAGEREF _Toc483828261 \h </w:instrText>
      </w:r>
      <w:r>
        <w:rPr>
          <w:noProof/>
        </w:rPr>
      </w:r>
      <w:r>
        <w:rPr>
          <w:noProof/>
        </w:rPr>
        <w:fldChar w:fldCharType="separate"/>
      </w:r>
      <w:r>
        <w:rPr>
          <w:noProof/>
        </w:rPr>
        <w:t>3</w:t>
      </w:r>
      <w:r>
        <w:rPr>
          <w:noProof/>
        </w:rPr>
        <w:fldChar w:fldCharType="end"/>
      </w:r>
    </w:p>
    <w:p w14:paraId="461E03C5" w14:textId="77777777" w:rsidR="00F41434" w:rsidRDefault="00F41434">
      <w:pPr>
        <w:pStyle w:val="TOC1"/>
        <w:tabs>
          <w:tab w:val="right" w:leader="dot" w:pos="9350"/>
        </w:tabs>
        <w:rPr>
          <w:rFonts w:eastAsiaTheme="minorEastAsia"/>
          <w:noProof/>
        </w:rPr>
      </w:pPr>
      <w:r>
        <w:rPr>
          <w:noProof/>
        </w:rPr>
        <w:t>Required Variables</w:t>
      </w:r>
      <w:r>
        <w:rPr>
          <w:noProof/>
        </w:rPr>
        <w:tab/>
      </w:r>
      <w:r>
        <w:rPr>
          <w:noProof/>
        </w:rPr>
        <w:fldChar w:fldCharType="begin"/>
      </w:r>
      <w:r>
        <w:rPr>
          <w:noProof/>
        </w:rPr>
        <w:instrText xml:space="preserve"> PAGEREF _Toc483828262 \h </w:instrText>
      </w:r>
      <w:r>
        <w:rPr>
          <w:noProof/>
        </w:rPr>
      </w:r>
      <w:r>
        <w:rPr>
          <w:noProof/>
        </w:rPr>
        <w:fldChar w:fldCharType="separate"/>
      </w:r>
      <w:r>
        <w:rPr>
          <w:noProof/>
        </w:rPr>
        <w:t>3</w:t>
      </w:r>
      <w:r>
        <w:rPr>
          <w:noProof/>
        </w:rPr>
        <w:fldChar w:fldCharType="end"/>
      </w:r>
    </w:p>
    <w:p w14:paraId="08838565" w14:textId="77777777" w:rsidR="00F41434" w:rsidRDefault="00F41434">
      <w:pPr>
        <w:pStyle w:val="TOC1"/>
        <w:tabs>
          <w:tab w:val="right" w:leader="dot" w:pos="9350"/>
        </w:tabs>
        <w:rPr>
          <w:rFonts w:eastAsiaTheme="minorEastAsia"/>
          <w:noProof/>
        </w:rPr>
      </w:pPr>
      <w:r>
        <w:rPr>
          <w:noProof/>
        </w:rPr>
        <w:t>Code</w:t>
      </w:r>
      <w:r>
        <w:rPr>
          <w:noProof/>
        </w:rPr>
        <w:tab/>
      </w:r>
      <w:r>
        <w:rPr>
          <w:noProof/>
        </w:rPr>
        <w:fldChar w:fldCharType="begin"/>
      </w:r>
      <w:r>
        <w:rPr>
          <w:noProof/>
        </w:rPr>
        <w:instrText xml:space="preserve"> PAGEREF _Toc483828263 \h </w:instrText>
      </w:r>
      <w:r>
        <w:rPr>
          <w:noProof/>
        </w:rPr>
      </w:r>
      <w:r>
        <w:rPr>
          <w:noProof/>
        </w:rPr>
        <w:fldChar w:fldCharType="separate"/>
      </w:r>
      <w:r>
        <w:rPr>
          <w:noProof/>
        </w:rPr>
        <w:t>3</w:t>
      </w:r>
      <w:r>
        <w:rPr>
          <w:noProof/>
        </w:rPr>
        <w:fldChar w:fldCharType="end"/>
      </w:r>
    </w:p>
    <w:p w14:paraId="38A12B97" w14:textId="77777777" w:rsidR="00F41434" w:rsidRDefault="00F41434">
      <w:pPr>
        <w:pStyle w:val="TOC1"/>
        <w:tabs>
          <w:tab w:val="right" w:leader="dot" w:pos="9350"/>
        </w:tabs>
        <w:rPr>
          <w:rFonts w:eastAsiaTheme="minorEastAsia"/>
          <w:noProof/>
        </w:rPr>
      </w:pPr>
      <w:r>
        <w:rPr>
          <w:noProof/>
        </w:rPr>
        <w:t xml:space="preserve">Raw data from </w:t>
      </w:r>
      <w:r w:rsidRPr="00946DAB">
        <w:rPr>
          <w:rFonts w:ascii="Courier New" w:hAnsi="Courier New" w:cs="Courier New"/>
          <w:noProof/>
        </w:rPr>
        <w:t>PROC PRINT</w:t>
      </w:r>
      <w:r>
        <w:rPr>
          <w:noProof/>
        </w:rPr>
        <w:t xml:space="preserve"> step</w:t>
      </w:r>
      <w:r>
        <w:rPr>
          <w:noProof/>
        </w:rPr>
        <w:tab/>
      </w:r>
      <w:r>
        <w:rPr>
          <w:noProof/>
        </w:rPr>
        <w:fldChar w:fldCharType="begin"/>
      </w:r>
      <w:r>
        <w:rPr>
          <w:noProof/>
        </w:rPr>
        <w:instrText xml:space="preserve"> PAGEREF _Toc483828264 \h </w:instrText>
      </w:r>
      <w:r>
        <w:rPr>
          <w:noProof/>
        </w:rPr>
      </w:r>
      <w:r>
        <w:rPr>
          <w:noProof/>
        </w:rPr>
        <w:fldChar w:fldCharType="separate"/>
      </w:r>
      <w:r>
        <w:rPr>
          <w:noProof/>
        </w:rPr>
        <w:t>6</w:t>
      </w:r>
      <w:r>
        <w:rPr>
          <w:noProof/>
        </w:rPr>
        <w:fldChar w:fldCharType="end"/>
      </w:r>
    </w:p>
    <w:p w14:paraId="1A1206AA" w14:textId="77777777" w:rsidR="00F41434" w:rsidRDefault="00F41434">
      <w:pPr>
        <w:pStyle w:val="TOC1"/>
        <w:tabs>
          <w:tab w:val="right" w:leader="dot" w:pos="9350"/>
        </w:tabs>
        <w:rPr>
          <w:rFonts w:eastAsiaTheme="minorEastAsia"/>
          <w:noProof/>
        </w:rPr>
      </w:pPr>
      <w:r>
        <w:rPr>
          <w:noProof/>
        </w:rPr>
        <w:t xml:space="preserve">Graphs from </w:t>
      </w:r>
      <w:r w:rsidRPr="00946DAB">
        <w:rPr>
          <w:rFonts w:ascii="Courier New" w:hAnsi="Courier New" w:cs="Courier New"/>
          <w:noProof/>
        </w:rPr>
        <w:t>PROC SGPLOT</w:t>
      </w:r>
      <w:r>
        <w:rPr>
          <w:noProof/>
        </w:rPr>
        <w:t xml:space="preserve"> steps</w:t>
      </w:r>
      <w:r>
        <w:rPr>
          <w:noProof/>
        </w:rPr>
        <w:tab/>
      </w:r>
      <w:r>
        <w:rPr>
          <w:noProof/>
        </w:rPr>
        <w:fldChar w:fldCharType="begin"/>
      </w:r>
      <w:r>
        <w:rPr>
          <w:noProof/>
        </w:rPr>
        <w:instrText xml:space="preserve"> PAGEREF _Toc483828265 \h </w:instrText>
      </w:r>
      <w:r>
        <w:rPr>
          <w:noProof/>
        </w:rPr>
      </w:r>
      <w:r>
        <w:rPr>
          <w:noProof/>
        </w:rPr>
        <w:fldChar w:fldCharType="separate"/>
      </w:r>
      <w:r>
        <w:rPr>
          <w:noProof/>
        </w:rPr>
        <w:t>8</w:t>
      </w:r>
      <w:r>
        <w:rPr>
          <w:noProof/>
        </w:rPr>
        <w:fldChar w:fldCharType="end"/>
      </w:r>
    </w:p>
    <w:p w14:paraId="4096742F" w14:textId="77777777" w:rsidR="00F41434" w:rsidRDefault="00F41434">
      <w:pPr>
        <w:pStyle w:val="TOC1"/>
        <w:tabs>
          <w:tab w:val="right" w:leader="dot" w:pos="9350"/>
        </w:tabs>
        <w:rPr>
          <w:rFonts w:eastAsiaTheme="minorEastAsia"/>
          <w:noProof/>
        </w:rPr>
      </w:pPr>
      <w:r>
        <w:rPr>
          <w:noProof/>
        </w:rPr>
        <w:t>Analysis</w:t>
      </w:r>
      <w:r>
        <w:rPr>
          <w:noProof/>
        </w:rPr>
        <w:tab/>
      </w:r>
      <w:r>
        <w:rPr>
          <w:noProof/>
        </w:rPr>
        <w:fldChar w:fldCharType="begin"/>
      </w:r>
      <w:r>
        <w:rPr>
          <w:noProof/>
        </w:rPr>
        <w:instrText xml:space="preserve"> PAGEREF _Toc483828266 \h </w:instrText>
      </w:r>
      <w:r>
        <w:rPr>
          <w:noProof/>
        </w:rPr>
      </w:r>
      <w:r>
        <w:rPr>
          <w:noProof/>
        </w:rPr>
        <w:fldChar w:fldCharType="separate"/>
      </w:r>
      <w:r>
        <w:rPr>
          <w:noProof/>
        </w:rPr>
        <w:t>10</w:t>
      </w:r>
      <w:r>
        <w:rPr>
          <w:noProof/>
        </w:rPr>
        <w:fldChar w:fldCharType="end"/>
      </w:r>
    </w:p>
    <w:p w14:paraId="66F41367" w14:textId="77777777" w:rsidR="00F41434" w:rsidRDefault="00F41434">
      <w:pPr>
        <w:pStyle w:val="TOC1"/>
        <w:tabs>
          <w:tab w:val="right" w:leader="dot" w:pos="9350"/>
        </w:tabs>
        <w:rPr>
          <w:rFonts w:eastAsiaTheme="minorEastAsia"/>
          <w:noProof/>
        </w:rPr>
      </w:pPr>
      <w:r>
        <w:rPr>
          <w:noProof/>
        </w:rPr>
        <w:t>Conclusion</w:t>
      </w:r>
      <w:r>
        <w:rPr>
          <w:noProof/>
        </w:rPr>
        <w:tab/>
      </w:r>
      <w:r>
        <w:rPr>
          <w:noProof/>
        </w:rPr>
        <w:fldChar w:fldCharType="begin"/>
      </w:r>
      <w:r>
        <w:rPr>
          <w:noProof/>
        </w:rPr>
        <w:instrText xml:space="preserve"> PAGEREF _Toc483828267 \h </w:instrText>
      </w:r>
      <w:r>
        <w:rPr>
          <w:noProof/>
        </w:rPr>
      </w:r>
      <w:r>
        <w:rPr>
          <w:noProof/>
        </w:rPr>
        <w:fldChar w:fldCharType="separate"/>
      </w:r>
      <w:r>
        <w:rPr>
          <w:noProof/>
        </w:rPr>
        <w:t>10</w:t>
      </w:r>
      <w:r>
        <w:rPr>
          <w:noProof/>
        </w:rPr>
        <w:fldChar w:fldCharType="end"/>
      </w:r>
    </w:p>
    <w:p w14:paraId="4DB8E2F8" w14:textId="3271382E" w:rsidR="00F56529" w:rsidRPr="00F56529" w:rsidRDefault="0061427C" w:rsidP="0061427C">
      <w:r>
        <w:fldChar w:fldCharType="end"/>
      </w:r>
      <w:r w:rsidR="00F56529" w:rsidRPr="00F56529">
        <w:br w:type="page"/>
      </w:r>
    </w:p>
    <w:p w14:paraId="1DC9AB19" w14:textId="1CB4D6A5" w:rsidR="00CD66DC" w:rsidRPr="005921E8" w:rsidRDefault="00F56529" w:rsidP="00390BBF">
      <w:pPr>
        <w:pStyle w:val="Heading1"/>
        <w:pBdr>
          <w:top w:val="single" w:sz="4" w:space="1" w:color="auto"/>
          <w:left w:val="single" w:sz="4" w:space="4" w:color="auto"/>
          <w:bottom w:val="single" w:sz="4" w:space="1" w:color="auto"/>
          <w:right w:val="single" w:sz="4" w:space="4" w:color="auto"/>
        </w:pBdr>
      </w:pPr>
      <w:bookmarkStart w:id="0" w:name="_Toc483828260"/>
      <w:r w:rsidRPr="00F56529">
        <w:lastRenderedPageBreak/>
        <w:t>Introduction</w:t>
      </w:r>
      <w:r w:rsidR="0061427C">
        <w:t xml:space="preserve"> and Purpose</w:t>
      </w:r>
      <w:bookmarkEnd w:id="0"/>
    </w:p>
    <w:p w14:paraId="5CB59048" w14:textId="77777777" w:rsidR="00CD66DC" w:rsidRDefault="00CD66DC" w:rsidP="00390BBF">
      <w:pPr>
        <w:pBdr>
          <w:top w:val="single" w:sz="4" w:space="1" w:color="auto"/>
          <w:left w:val="single" w:sz="4" w:space="4" w:color="auto"/>
          <w:bottom w:val="single" w:sz="4" w:space="1" w:color="auto"/>
          <w:right w:val="single" w:sz="4" w:space="4" w:color="auto"/>
        </w:pBdr>
        <w:rPr>
          <w:lang w:val="en-CA"/>
        </w:rPr>
      </w:pPr>
    </w:p>
    <w:p w14:paraId="3C6D0ED2" w14:textId="2B47052D" w:rsidR="00EA0B95" w:rsidRDefault="00F56529" w:rsidP="00390BBF">
      <w:pPr>
        <w:pBdr>
          <w:top w:val="single" w:sz="4" w:space="1" w:color="auto"/>
          <w:left w:val="single" w:sz="4" w:space="4" w:color="auto"/>
          <w:bottom w:val="single" w:sz="4" w:space="1" w:color="auto"/>
          <w:right w:val="single" w:sz="4" w:space="4" w:color="auto"/>
        </w:pBdr>
        <w:rPr>
          <w:lang w:val="en-CA"/>
        </w:rPr>
      </w:pPr>
      <w:r>
        <w:rPr>
          <w:lang w:val="en-CA"/>
        </w:rPr>
        <w:t>Various courses have varying amount of time necessary for completion.</w:t>
      </w:r>
      <w:r w:rsidR="0061427C">
        <w:rPr>
          <w:lang w:val="en-CA"/>
        </w:rPr>
        <w:t xml:space="preserve"> For instance</w:t>
      </w:r>
      <w:r w:rsidR="00692FD4">
        <w:rPr>
          <w:lang w:val="en-CA"/>
        </w:rPr>
        <w:t>, according to the datasets given</w:t>
      </w:r>
      <w:r w:rsidR="0061427C">
        <w:rPr>
          <w:lang w:val="en-CA"/>
        </w:rPr>
        <w:t xml:space="preserve">, in order to be an Electrician (Signal Maintenance), no in-class time whatsoever is required, while in order to be a </w:t>
      </w:r>
      <w:r w:rsidR="0061427C" w:rsidRPr="0061427C">
        <w:rPr>
          <w:lang w:val="en-CA"/>
        </w:rPr>
        <w:t>Terrazzo, Tile and Marble Setter</w:t>
      </w:r>
      <w:r w:rsidR="0061427C">
        <w:rPr>
          <w:lang w:val="en-CA"/>
        </w:rPr>
        <w:t>, 820 hours, or just over 34 days</w:t>
      </w:r>
      <w:r w:rsidR="00692FD4">
        <w:rPr>
          <w:lang w:val="en-CA"/>
        </w:rPr>
        <w:t xml:space="preserve"> of non-stop studying</w:t>
      </w:r>
      <w:r w:rsidR="0061427C">
        <w:rPr>
          <w:lang w:val="en-CA"/>
        </w:rPr>
        <w:t xml:space="preserve">, </w:t>
      </w:r>
      <w:r w:rsidR="00692FD4">
        <w:rPr>
          <w:lang w:val="en-CA"/>
        </w:rPr>
        <w:t xml:space="preserve">of in-class time </w:t>
      </w:r>
      <w:r w:rsidR="0061427C">
        <w:rPr>
          <w:lang w:val="en-CA"/>
        </w:rPr>
        <w:t>are required. They</w:t>
      </w:r>
      <w:r>
        <w:rPr>
          <w:lang w:val="en-CA"/>
        </w:rPr>
        <w:t xml:space="preserve"> have varying amounts of time necessary for completion, and require varyi</w:t>
      </w:r>
      <w:r w:rsidR="0061427C">
        <w:rPr>
          <w:lang w:val="en-CA"/>
        </w:rPr>
        <w:t xml:space="preserve">ng amounts of effort in order to be able to pass the course. As such, the hours </w:t>
      </w:r>
      <w:r w:rsidR="00390BBF">
        <w:rPr>
          <w:lang w:val="en-CA"/>
        </w:rPr>
        <w:t xml:space="preserve">spent within a course </w:t>
      </w:r>
      <w:r w:rsidR="0061427C">
        <w:rPr>
          <w:lang w:val="en-CA"/>
        </w:rPr>
        <w:t>may have an effect on the completion of a course</w:t>
      </w:r>
      <w:r w:rsidR="00390BBF">
        <w:rPr>
          <w:lang w:val="en-CA"/>
        </w:rPr>
        <w:t>.</w:t>
      </w:r>
      <w:r>
        <w:rPr>
          <w:lang w:val="en-CA"/>
        </w:rPr>
        <w:t xml:space="preserve"> </w:t>
      </w:r>
      <w:r w:rsidR="00C653D4">
        <w:rPr>
          <w:lang w:val="en-CA"/>
        </w:rPr>
        <w:t xml:space="preserve">Do the numbers of in-class hours and on-the-job hours play a role in </w:t>
      </w:r>
      <w:r w:rsidR="00640982">
        <w:rPr>
          <w:lang w:val="en-CA"/>
        </w:rPr>
        <w:t>completing</w:t>
      </w:r>
      <w:r w:rsidR="00C653D4">
        <w:rPr>
          <w:lang w:val="en-CA"/>
        </w:rPr>
        <w:t xml:space="preserve"> a</w:t>
      </w:r>
      <w:r w:rsidR="00640982">
        <w:rPr>
          <w:lang w:val="en-CA"/>
        </w:rPr>
        <w:t>n</w:t>
      </w:r>
      <w:r w:rsidR="00C653D4">
        <w:rPr>
          <w:lang w:val="en-CA"/>
        </w:rPr>
        <w:t xml:space="preserve"> </w:t>
      </w:r>
      <w:r w:rsidR="00640982">
        <w:rPr>
          <w:lang w:val="en-CA"/>
        </w:rPr>
        <w:t>apprenticeship</w:t>
      </w:r>
      <w:r w:rsidR="00C653D4">
        <w:rPr>
          <w:lang w:val="en-CA"/>
        </w:rPr>
        <w:t>?</w:t>
      </w:r>
    </w:p>
    <w:p w14:paraId="3EDE6103" w14:textId="77777777" w:rsidR="00FB26DA" w:rsidRDefault="00FB26DA">
      <w:pPr>
        <w:rPr>
          <w:lang w:val="en-CA"/>
        </w:rPr>
      </w:pPr>
    </w:p>
    <w:p w14:paraId="45BEAAD5" w14:textId="60E36395" w:rsidR="00F56529" w:rsidRPr="00F56529" w:rsidRDefault="00F56529" w:rsidP="00390BBF">
      <w:pPr>
        <w:pStyle w:val="Heading1"/>
        <w:pBdr>
          <w:top w:val="single" w:sz="4" w:space="1" w:color="auto"/>
          <w:left w:val="single" w:sz="4" w:space="4" w:color="auto"/>
          <w:bottom w:val="single" w:sz="4" w:space="1" w:color="auto"/>
          <w:right w:val="single" w:sz="4" w:space="4" w:color="auto"/>
        </w:pBdr>
      </w:pPr>
      <w:bookmarkStart w:id="1" w:name="_Toc483828261"/>
      <w:r w:rsidRPr="00F56529">
        <w:t>Hypothesis</w:t>
      </w:r>
      <w:bookmarkEnd w:id="1"/>
    </w:p>
    <w:p w14:paraId="795F5CF2" w14:textId="77777777" w:rsidR="00F56529" w:rsidRDefault="00F56529" w:rsidP="00390BBF">
      <w:pPr>
        <w:pBdr>
          <w:top w:val="single" w:sz="4" w:space="1" w:color="auto"/>
          <w:left w:val="single" w:sz="4" w:space="4" w:color="auto"/>
          <w:bottom w:val="single" w:sz="4" w:space="1" w:color="auto"/>
          <w:right w:val="single" w:sz="4" w:space="4" w:color="auto"/>
        </w:pBdr>
        <w:rPr>
          <w:lang w:val="en-CA"/>
        </w:rPr>
      </w:pPr>
    </w:p>
    <w:p w14:paraId="743C77F1" w14:textId="596D508A" w:rsidR="00FB26DA" w:rsidRDefault="00F56529" w:rsidP="00390BBF">
      <w:pPr>
        <w:pBdr>
          <w:top w:val="single" w:sz="4" w:space="1" w:color="auto"/>
          <w:left w:val="single" w:sz="4" w:space="4" w:color="auto"/>
          <w:bottom w:val="single" w:sz="4" w:space="1" w:color="auto"/>
          <w:right w:val="single" w:sz="4" w:space="4" w:color="auto"/>
        </w:pBdr>
        <w:rPr>
          <w:lang w:val="en-CA"/>
        </w:rPr>
      </w:pPr>
      <w:r>
        <w:rPr>
          <w:lang w:val="en-CA"/>
        </w:rPr>
        <w:t>T</w:t>
      </w:r>
      <w:r w:rsidR="00FB26DA">
        <w:rPr>
          <w:lang w:val="en-CA"/>
        </w:rPr>
        <w:t xml:space="preserve">he </w:t>
      </w:r>
      <w:r w:rsidR="00256307">
        <w:rPr>
          <w:lang w:val="en-CA"/>
        </w:rPr>
        <w:t>required amounts</w:t>
      </w:r>
      <w:r w:rsidR="00FB26DA">
        <w:rPr>
          <w:lang w:val="en-CA"/>
        </w:rPr>
        <w:t xml:space="preserve"> of in-class </w:t>
      </w:r>
      <w:r w:rsidR="00640982">
        <w:rPr>
          <w:lang w:val="en-CA"/>
        </w:rPr>
        <w:t xml:space="preserve">and on-the-job hours </w:t>
      </w:r>
      <w:r>
        <w:rPr>
          <w:lang w:val="en-CA"/>
        </w:rPr>
        <w:t>is inversely proportional to the continuation rate of a course, and proportional to the discontinuation rate</w:t>
      </w:r>
      <w:r w:rsidR="00256307">
        <w:rPr>
          <w:lang w:val="en-CA"/>
        </w:rPr>
        <w:t xml:space="preserve">. </w:t>
      </w:r>
      <w:r w:rsidR="0061427C">
        <w:rPr>
          <w:lang w:val="en-CA"/>
        </w:rPr>
        <w:t xml:space="preserve">Because courses with high amounts of time require high amounts of effort on the part of the apprentice to pass, courses that require a high amount of time will be too hard for many apprenticeships. As well, many apprentices will not have enough time in order to pass the course, and will be forced to drop it before completing it. </w:t>
      </w:r>
    </w:p>
    <w:p w14:paraId="4ED2602C" w14:textId="77777777" w:rsidR="00F80561" w:rsidRDefault="00F80561">
      <w:pPr>
        <w:rPr>
          <w:lang w:val="en-CA"/>
        </w:rPr>
      </w:pPr>
    </w:p>
    <w:p w14:paraId="7FFCEC40" w14:textId="15835DDD" w:rsidR="003E1C9E" w:rsidRDefault="003E1C9E" w:rsidP="00390BBF">
      <w:pPr>
        <w:pStyle w:val="Heading1"/>
        <w:pBdr>
          <w:top w:val="single" w:sz="4" w:space="1" w:color="auto"/>
          <w:left w:val="single" w:sz="4" w:space="4" w:color="auto"/>
          <w:bottom w:val="single" w:sz="4" w:space="1" w:color="auto"/>
          <w:right w:val="single" w:sz="4" w:space="4" w:color="auto"/>
        </w:pBdr>
      </w:pPr>
      <w:bookmarkStart w:id="2" w:name="_Toc483828262"/>
      <w:r>
        <w:t>Required Variables</w:t>
      </w:r>
      <w:bookmarkEnd w:id="2"/>
    </w:p>
    <w:p w14:paraId="25003F26" w14:textId="77777777" w:rsidR="003E1C9E" w:rsidRDefault="003E1C9E" w:rsidP="00390BBF">
      <w:pPr>
        <w:pBdr>
          <w:top w:val="single" w:sz="4" w:space="1" w:color="auto"/>
          <w:left w:val="single" w:sz="4" w:space="4" w:color="auto"/>
          <w:bottom w:val="single" w:sz="4" w:space="1" w:color="auto"/>
          <w:right w:val="single" w:sz="4" w:space="4" w:color="auto"/>
        </w:pBdr>
        <w:rPr>
          <w:lang w:val="en-CA"/>
        </w:rPr>
      </w:pPr>
    </w:p>
    <w:p w14:paraId="6BB49E94" w14:textId="2B1392E9" w:rsidR="003E1C9E" w:rsidRDefault="003E1C9E" w:rsidP="00390BBF">
      <w:pPr>
        <w:pBdr>
          <w:top w:val="single" w:sz="4" w:space="1" w:color="auto"/>
          <w:left w:val="single" w:sz="4" w:space="4" w:color="auto"/>
          <w:bottom w:val="single" w:sz="4" w:space="1" w:color="auto"/>
          <w:right w:val="single" w:sz="4" w:space="4" w:color="auto"/>
        </w:pBdr>
        <w:rPr>
          <w:lang w:val="en-CA"/>
        </w:rPr>
      </w:pPr>
      <w:r>
        <w:rPr>
          <w:lang w:val="en-CA"/>
        </w:rPr>
        <w:t xml:space="preserve">The CSV source file named OCTAA, which contains the numbers of hours, both required for the courses, will need to be used in order to retrieve the variables named </w:t>
      </w:r>
      <w:r w:rsidRPr="003E1C9E">
        <w:rPr>
          <w:rFonts w:ascii="Courier New" w:hAnsi="Courier New" w:cs="Courier New"/>
          <w:sz w:val="22"/>
          <w:lang w:val="en-CA"/>
        </w:rPr>
        <w:t>otj_hours</w:t>
      </w:r>
      <w:r w:rsidRPr="003E1C9E">
        <w:rPr>
          <w:sz w:val="22"/>
          <w:lang w:val="en-CA"/>
        </w:rPr>
        <w:t xml:space="preserve"> </w:t>
      </w:r>
      <w:r>
        <w:rPr>
          <w:lang w:val="en-CA"/>
        </w:rPr>
        <w:t xml:space="preserve">and </w:t>
      </w:r>
      <w:r w:rsidRPr="003E1C9E">
        <w:rPr>
          <w:rFonts w:ascii="Courier New" w:hAnsi="Courier New" w:cs="Courier New"/>
          <w:sz w:val="22"/>
          <w:lang w:val="en-CA"/>
        </w:rPr>
        <w:t>in_class_hours</w:t>
      </w:r>
      <w:r>
        <w:rPr>
          <w:lang w:val="en-CA"/>
        </w:rPr>
        <w:t xml:space="preserve">. </w:t>
      </w:r>
    </w:p>
    <w:p w14:paraId="0B3495EB" w14:textId="77777777" w:rsidR="003E1C9E" w:rsidRDefault="003E1C9E" w:rsidP="00390BBF">
      <w:pPr>
        <w:pBdr>
          <w:top w:val="single" w:sz="4" w:space="1" w:color="auto"/>
          <w:left w:val="single" w:sz="4" w:space="4" w:color="auto"/>
          <w:bottom w:val="single" w:sz="4" w:space="1" w:color="auto"/>
          <w:right w:val="single" w:sz="4" w:space="4" w:color="auto"/>
        </w:pBdr>
        <w:rPr>
          <w:lang w:val="en-CA"/>
        </w:rPr>
      </w:pPr>
    </w:p>
    <w:p w14:paraId="4B699F8A" w14:textId="707B0F8D" w:rsidR="00097CD7" w:rsidRDefault="00097CD7" w:rsidP="00390BBF">
      <w:pPr>
        <w:pBdr>
          <w:top w:val="single" w:sz="4" w:space="1" w:color="auto"/>
          <w:left w:val="single" w:sz="4" w:space="4" w:color="auto"/>
          <w:bottom w:val="single" w:sz="4" w:space="1" w:color="auto"/>
          <w:right w:val="single" w:sz="4" w:space="4" w:color="auto"/>
        </w:pBdr>
        <w:rPr>
          <w:lang w:val="en-CA"/>
        </w:rPr>
      </w:pPr>
      <w:r>
        <w:rPr>
          <w:lang w:val="en-CA"/>
        </w:rPr>
        <w:t xml:space="preserve">This will need to be compared to the continuation and discontinuation rates of a course, which are named </w:t>
      </w:r>
      <w:r w:rsidRPr="009A01AE">
        <w:rPr>
          <w:rFonts w:ascii="Courier New" w:hAnsi="Courier New" w:cs="Courier New"/>
          <w:sz w:val="22"/>
          <w:lang w:val="en-CA"/>
        </w:rPr>
        <w:t>total_cont</w:t>
      </w:r>
      <w:r w:rsidRPr="009A01AE">
        <w:rPr>
          <w:sz w:val="22"/>
          <w:lang w:val="en-CA"/>
        </w:rPr>
        <w:t xml:space="preserve"> </w:t>
      </w:r>
      <w:r>
        <w:rPr>
          <w:lang w:val="en-CA"/>
        </w:rPr>
        <w:t xml:space="preserve">and </w:t>
      </w:r>
      <w:r w:rsidRPr="009A01AE">
        <w:rPr>
          <w:rFonts w:ascii="Courier New" w:hAnsi="Courier New" w:cs="Courier New"/>
          <w:sz w:val="22"/>
          <w:lang w:val="en-CA"/>
        </w:rPr>
        <w:t>total_disc</w:t>
      </w:r>
      <w:r>
        <w:rPr>
          <w:lang w:val="en-CA"/>
        </w:rPr>
        <w:t>. However, as this data is separated by year with many entries per course, in order to be compared to the other two variables, it’ll need to be accumulated into single variables for each course, and as the number of people enrolled in each course differs drastically</w:t>
      </w:r>
      <w:r w:rsidR="00390BBF">
        <w:rPr>
          <w:lang w:val="en-CA"/>
        </w:rPr>
        <w:t xml:space="preserve"> and so the raw numbers of those continuing and discontinuing courses cannot be compared directly</w:t>
      </w:r>
      <w:r>
        <w:rPr>
          <w:lang w:val="en-CA"/>
        </w:rPr>
        <w:t>, they</w:t>
      </w:r>
      <w:r w:rsidR="00390BBF">
        <w:rPr>
          <w:lang w:val="en-CA"/>
        </w:rPr>
        <w:t xml:space="preserve"> need to be converted into percentages of the total. The variables for the percentages are known as </w:t>
      </w:r>
      <w:r w:rsidR="00390BBF" w:rsidRPr="00390BBF">
        <w:rPr>
          <w:rFonts w:ascii="Courier New" w:hAnsi="Courier New" w:cs="Courier New"/>
          <w:sz w:val="22"/>
          <w:lang w:val="en-CA"/>
        </w:rPr>
        <w:t>perc_cont</w:t>
      </w:r>
      <w:r w:rsidR="00390BBF" w:rsidRPr="00390BBF">
        <w:rPr>
          <w:sz w:val="22"/>
          <w:lang w:val="en-CA"/>
        </w:rPr>
        <w:t xml:space="preserve"> </w:t>
      </w:r>
      <w:r w:rsidR="00390BBF">
        <w:rPr>
          <w:lang w:val="en-CA"/>
        </w:rPr>
        <w:t xml:space="preserve">and </w:t>
      </w:r>
      <w:r w:rsidR="00390BBF" w:rsidRPr="00390BBF">
        <w:rPr>
          <w:rFonts w:ascii="Courier New" w:hAnsi="Courier New" w:cs="Courier New"/>
          <w:sz w:val="22"/>
          <w:lang w:val="en-CA"/>
        </w:rPr>
        <w:t>perc_disc</w:t>
      </w:r>
      <w:r w:rsidR="00390BBF">
        <w:rPr>
          <w:lang w:val="en-CA"/>
        </w:rPr>
        <w:t xml:space="preserve">. </w:t>
      </w:r>
    </w:p>
    <w:p w14:paraId="2E1A6114" w14:textId="77777777" w:rsidR="00097CD7" w:rsidRDefault="00097CD7">
      <w:pPr>
        <w:rPr>
          <w:lang w:val="en-CA"/>
        </w:rPr>
      </w:pPr>
    </w:p>
    <w:p w14:paraId="77C04921" w14:textId="25ECAB4F" w:rsidR="00F80561" w:rsidRDefault="00F56529" w:rsidP="0060766C">
      <w:pPr>
        <w:pStyle w:val="Heading1"/>
        <w:pBdr>
          <w:top w:val="single" w:sz="4" w:space="1" w:color="auto"/>
          <w:left w:val="single" w:sz="4" w:space="1" w:color="auto"/>
          <w:bottom w:val="single" w:sz="4" w:space="1" w:color="auto"/>
          <w:right w:val="single" w:sz="4" w:space="1" w:color="auto"/>
        </w:pBdr>
      </w:pPr>
      <w:bookmarkStart w:id="3" w:name="_Toc483828263"/>
      <w:r>
        <w:t>Code</w:t>
      </w:r>
      <w:bookmarkEnd w:id="3"/>
    </w:p>
    <w:p w14:paraId="26C26C54" w14:textId="77777777" w:rsidR="00F80561" w:rsidRDefault="00F80561" w:rsidP="0060766C">
      <w:pPr>
        <w:pBdr>
          <w:top w:val="single" w:sz="4" w:space="1" w:color="auto"/>
          <w:left w:val="single" w:sz="4" w:space="1" w:color="auto"/>
          <w:bottom w:val="single" w:sz="4" w:space="1" w:color="auto"/>
          <w:right w:val="single" w:sz="4" w:space="1" w:color="auto"/>
        </w:pBdr>
        <w:rPr>
          <w:lang w:val="en-CA"/>
        </w:rPr>
      </w:pPr>
    </w:p>
    <w:p w14:paraId="0BC29761"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/*Ishan Sharma</w:t>
      </w:r>
    </w:p>
    <w:p w14:paraId="433614F1"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March 9, 2017</w:t>
      </w:r>
    </w:p>
    <w:p w14:paraId="0CCE3DF1"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for Dr. Noukhovitch</w:t>
      </w:r>
    </w:p>
    <w:p w14:paraId="5F2AF89A"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p>
    <w:p w14:paraId="0E9012AD"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comparison_analysis.sas</w:t>
      </w:r>
    </w:p>
    <w:p w14:paraId="48292B72"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Compiling raw data into a readable sheet</w:t>
      </w:r>
    </w:p>
    <w:p w14:paraId="6E74A1E2"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p>
    <w:p w14:paraId="0B734368" w14:textId="0B5FDC64"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 xml:space="preserve">Input: </w:t>
      </w:r>
      <w:r w:rsidR="00390BBF">
        <w:rPr>
          <w:rFonts w:ascii="Courier New" w:hAnsi="Courier New" w:cs="Courier New"/>
          <w:sz w:val="16"/>
          <w:lang w:val="en-CA"/>
        </w:rPr>
        <w:t>RAIS and OCTAA</w:t>
      </w:r>
      <w:r w:rsidRPr="00F56529">
        <w:rPr>
          <w:rFonts w:ascii="Courier New" w:hAnsi="Courier New" w:cs="Courier New"/>
          <w:sz w:val="16"/>
          <w:lang w:val="en-CA"/>
        </w:rPr>
        <w:t xml:space="preserve"> </w:t>
      </w:r>
      <w:r w:rsidR="00390BBF">
        <w:rPr>
          <w:rFonts w:ascii="Courier New" w:hAnsi="Courier New" w:cs="Courier New"/>
          <w:sz w:val="16"/>
          <w:lang w:val="en-CA"/>
        </w:rPr>
        <w:t>CSV files</w:t>
      </w:r>
      <w:r w:rsidRPr="00F56529">
        <w:rPr>
          <w:rFonts w:ascii="Courier New" w:hAnsi="Courier New" w:cs="Courier New"/>
          <w:sz w:val="16"/>
          <w:lang w:val="en-CA"/>
        </w:rPr>
        <w:t xml:space="preserve"> file</w:t>
      </w:r>
    </w:p>
    <w:p w14:paraId="5FED9A43" w14:textId="679F029C"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 xml:space="preserve">Output: </w:t>
      </w:r>
      <w:r w:rsidR="00390BBF">
        <w:rPr>
          <w:rFonts w:ascii="Courier New" w:hAnsi="Courier New" w:cs="Courier New"/>
          <w:sz w:val="16"/>
          <w:lang w:val="en-CA"/>
        </w:rPr>
        <w:t>Excel</w:t>
      </w:r>
      <w:r w:rsidRPr="00F56529">
        <w:rPr>
          <w:rFonts w:ascii="Courier New" w:hAnsi="Courier New" w:cs="Courier New"/>
          <w:sz w:val="16"/>
          <w:lang w:val="en-CA"/>
        </w:rPr>
        <w:t xml:space="preserve"> sheet of formatted data*/</w:t>
      </w:r>
    </w:p>
    <w:p w14:paraId="3943DFFF"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p>
    <w:p w14:paraId="7BF50370"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/*Creating an excel file, with preferred style and sheet name*/</w:t>
      </w:r>
    </w:p>
    <w:p w14:paraId="0191DCAC"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lastRenderedPageBreak/>
        <w:t xml:space="preserve">ods excel file="/home/ishansharma30/summative/comparison.xlsx" </w:t>
      </w:r>
    </w:p>
    <w:p w14:paraId="53CB650F"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 xml:space="preserve"> style=pearl</w:t>
      </w:r>
    </w:p>
    <w:p w14:paraId="3CF0E198"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 xml:space="preserve"> options(</w:t>
      </w:r>
    </w:p>
    <w:p w14:paraId="000B4DCD"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 xml:space="preserve">  sheet_name="comparison"</w:t>
      </w:r>
    </w:p>
    <w:p w14:paraId="4CB4732F"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 xml:space="preserve"> );</w:t>
      </w:r>
    </w:p>
    <w:p w14:paraId="41B3B761"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p>
    <w:p w14:paraId="268EDB88"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/*Converting the RAIS file into a readable dataset*/</w:t>
      </w:r>
    </w:p>
    <w:p w14:paraId="5188BB55"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data rais;</w:t>
      </w:r>
    </w:p>
    <w:p w14:paraId="05879E4C"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infile "/home/ishansharma30/summative/RAIS_dataset_suppressed.csv" dsd delimiter=",";</w:t>
      </w:r>
    </w:p>
    <w:p w14:paraId="3ED08B19"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input repyr reg_status $ appr_trade_code $ appr_trade_name $ comp_vol $ gender $ total_reg mean_age sd_age total_NA total_cont total_disc mean_reg_dur mean_date_reg;</w:t>
      </w:r>
    </w:p>
    <w:p w14:paraId="61750E7A"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if total_cont=. then total_cont=0;</w:t>
      </w:r>
    </w:p>
    <w:p w14:paraId="62B95AB3"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if total_disc=. then total_disc=0;</w:t>
      </w:r>
    </w:p>
    <w:p w14:paraId="7BD972F2"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run;</w:t>
      </w:r>
    </w:p>
    <w:p w14:paraId="601B99A9"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p>
    <w:p w14:paraId="1DE2CA07"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/*Converting the OCTAA file into a readable dataset*/</w:t>
      </w:r>
    </w:p>
    <w:p w14:paraId="206D3C05"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data octaa;</w:t>
      </w:r>
    </w:p>
    <w:p w14:paraId="19A45E9D"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length appr_trade_name $ 200.;</w:t>
      </w:r>
    </w:p>
    <w:p w14:paraId="51CE7BDC"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infile "/home/ishansharma30/summative/OCTAA_chart.csv" dsd delimiter=",";</w:t>
      </w:r>
    </w:p>
    <w:p w14:paraId="7972840E"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input appr_trade_name $ appr_trade_code $ noc_code appr_sector $ appr_ratio $ tax_train_cred $ fact_sheets $ red_seal $ cofq $ otj_hours in_class_hours train_std_year curr_std_year trade_board $ acad_entry_req;</w:t>
      </w:r>
    </w:p>
    <w:p w14:paraId="394104D2"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if in_class_hours=. then in_class_hours=0;</w:t>
      </w:r>
    </w:p>
    <w:p w14:paraId="0E62D052" w14:textId="77777777" w:rsidR="00F80561" w:rsidRPr="00F56529"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if otj_hours=. then otj_hours=0;</w:t>
      </w:r>
    </w:p>
    <w:p w14:paraId="7FDEA011" w14:textId="77777777" w:rsidR="00F80561" w:rsidRDefault="00F80561"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run;</w:t>
      </w:r>
    </w:p>
    <w:p w14:paraId="2646AA38" w14:textId="77777777" w:rsidR="003E1C9E" w:rsidRDefault="003E1C9E" w:rsidP="0060766C">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p>
    <w:p w14:paraId="38BA630F" w14:textId="2308E6B3" w:rsidR="00390BBF" w:rsidRDefault="00390BBF" w:rsidP="0060766C">
      <w:pPr>
        <w:rPr>
          <w:lang w:val="en-CA"/>
        </w:rPr>
      </w:pPr>
      <w:r>
        <w:rPr>
          <w:lang w:val="en-CA"/>
        </w:rPr>
        <w:t>These steps first create the Excel file in which everything will be printed within, and then they convert the CSV files for RAIS and OCTAA into easily readable datasets, while also turning the missing points into zeroes so that further operations can be done with them in later steps without carrying over the missing data to those steps</w:t>
      </w:r>
    </w:p>
    <w:p w14:paraId="6177026D" w14:textId="77777777" w:rsidR="00390BBF" w:rsidRPr="00F56529" w:rsidRDefault="00390BBF" w:rsidP="0060766C">
      <w:pPr>
        <w:rPr>
          <w:rFonts w:ascii="Courier New" w:hAnsi="Courier New" w:cs="Courier New"/>
          <w:sz w:val="16"/>
          <w:lang w:val="en-CA"/>
        </w:rPr>
      </w:pPr>
    </w:p>
    <w:p w14:paraId="62A27DE5"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/*Sorting the datasets in order to create easily-mergeable sets*/</w:t>
      </w:r>
    </w:p>
    <w:p w14:paraId="0EC4A0B2"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proc sort data=rais;</w:t>
      </w:r>
    </w:p>
    <w:p w14:paraId="285592B9"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by appr_trade_code;</w:t>
      </w:r>
    </w:p>
    <w:p w14:paraId="75EA96AD"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run;</w:t>
      </w:r>
    </w:p>
    <w:p w14:paraId="43A35206"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r>
    </w:p>
    <w:p w14:paraId="6B8E8EA9"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proc sort data=octaa;</w:t>
      </w:r>
    </w:p>
    <w:p w14:paraId="5703EB78"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by appr_trade_code;</w:t>
      </w:r>
    </w:p>
    <w:p w14:paraId="4C6D4105"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run;</w:t>
      </w:r>
    </w:p>
    <w:p w14:paraId="16644246" w14:textId="77777777" w:rsidR="00F80561" w:rsidRDefault="00F80561" w:rsidP="0060766C">
      <w:pPr>
        <w:rPr>
          <w:rFonts w:ascii="Courier New" w:hAnsi="Courier New" w:cs="Courier New"/>
          <w:sz w:val="16"/>
          <w:lang w:val="en-CA"/>
        </w:rPr>
      </w:pPr>
    </w:p>
    <w:p w14:paraId="27872FC8" w14:textId="1E95352D" w:rsidR="00390BBF" w:rsidRDefault="00390BBF" w:rsidP="0060766C">
      <w:pPr>
        <w:rPr>
          <w:lang w:val="en-CA"/>
        </w:rPr>
      </w:pPr>
      <w:r>
        <w:rPr>
          <w:lang w:val="en-CA"/>
        </w:rPr>
        <w:t xml:space="preserve">In preparation of the merge step that follows, the data sheets are simplified and sorted </w:t>
      </w:r>
      <w:r w:rsidR="0060766C">
        <w:rPr>
          <w:lang w:val="en-CA"/>
        </w:rPr>
        <w:t xml:space="preserve">so that the merge can go as smoothly as possible. </w:t>
      </w:r>
    </w:p>
    <w:p w14:paraId="0840C6F7" w14:textId="77777777" w:rsidR="00390BBF" w:rsidRPr="00F56529" w:rsidRDefault="00390BBF" w:rsidP="0060766C">
      <w:pPr>
        <w:rPr>
          <w:rFonts w:ascii="Courier New" w:hAnsi="Courier New" w:cs="Courier New"/>
          <w:sz w:val="16"/>
          <w:lang w:val="en-CA"/>
        </w:rPr>
      </w:pPr>
    </w:p>
    <w:p w14:paraId="1F4F28A9"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/*Merge the datasets, strip the unnecessary variables from the final data set, remove the records with unknown hours and/or students*/</w:t>
      </w:r>
    </w:p>
    <w:p w14:paraId="3AD79BD5"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data comparison (keep=perc_cont perc_disc appr_trade_code in_class_hours otj_hours);</w:t>
      </w:r>
    </w:p>
    <w:p w14:paraId="7C821C4F"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merge rais octaa;</w:t>
      </w:r>
    </w:p>
    <w:p w14:paraId="2684EC0D"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by appr_trade_code;</w:t>
      </w:r>
    </w:p>
    <w:p w14:paraId="5460712F"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retain last_cont 0;</w:t>
      </w:r>
    </w:p>
    <w:p w14:paraId="12E2F656"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 xml:space="preserve"> </w:t>
      </w:r>
      <w:r w:rsidRPr="00F56529">
        <w:rPr>
          <w:rFonts w:ascii="Courier New" w:hAnsi="Courier New" w:cs="Courier New"/>
          <w:sz w:val="16"/>
          <w:lang w:val="en-CA"/>
        </w:rPr>
        <w:tab/>
        <w:t xml:space="preserve">last_cont + total_cont; </w:t>
      </w:r>
    </w:p>
    <w:p w14:paraId="2811080D"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retain last_disc 0;</w:t>
      </w:r>
    </w:p>
    <w:p w14:paraId="306EA727"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last_disc + total_disc;</w:t>
      </w:r>
    </w:p>
    <w:p w14:paraId="200F4123"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first_code = first.appr_trade_code;</w:t>
      </w:r>
    </w:p>
    <w:p w14:paraId="04429783"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last_code = last.appr_trade_code;</w:t>
      </w:r>
    </w:p>
    <w:p w14:paraId="09BB2E1F"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if first_code=1 then last_cont=total_cont;</w:t>
      </w:r>
    </w:p>
    <w:p w14:paraId="6CE51135"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if first_code=1 then last_disc=total_disc;</w:t>
      </w:r>
    </w:p>
    <w:p w14:paraId="2AD21611"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if last_code=1;</w:t>
      </w:r>
    </w:p>
    <w:p w14:paraId="58A54EBC"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if in_class_hours=. then in_class_hours=0;</w:t>
      </w:r>
    </w:p>
    <w:p w14:paraId="58CA63DA"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if otj_hours=. then otj_hours=0;</w:t>
      </w:r>
    </w:p>
    <w:p w14:paraId="67658F10"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if last_cont=. then last_cont=0;</w:t>
      </w:r>
    </w:p>
    <w:p w14:paraId="3E2E5618"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if last_disc=. then last_disc=0;</w:t>
      </w:r>
    </w:p>
    <w:p w14:paraId="12A9A52C"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perc_cont=100*last_cont/(last_cont + last_disc);</w:t>
      </w:r>
    </w:p>
    <w:p w14:paraId="11324348"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perc_disc=100*last_disc/(last_cont + last_disc);</w:t>
      </w:r>
    </w:p>
    <w:p w14:paraId="504BE0C5"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if last_cont &gt; 0 or last_disc &gt; 0;</w:t>
      </w:r>
    </w:p>
    <w:p w14:paraId="09FAC794" w14:textId="77777777" w:rsidR="00F80561" w:rsidRPr="00F56529"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r w:rsidRPr="00F56529">
        <w:rPr>
          <w:rFonts w:ascii="Courier New" w:hAnsi="Courier New" w:cs="Courier New"/>
          <w:sz w:val="16"/>
          <w:lang w:val="en-CA"/>
        </w:rPr>
        <w:tab/>
        <w:t>run;</w:t>
      </w:r>
    </w:p>
    <w:p w14:paraId="74C71C5B" w14:textId="77777777" w:rsidR="00F80561" w:rsidRDefault="00F80561" w:rsidP="00390BBF">
      <w:pPr>
        <w:pBdr>
          <w:top w:val="single" w:sz="4" w:space="1" w:color="auto"/>
          <w:left w:val="single" w:sz="4" w:space="1" w:color="auto"/>
          <w:bottom w:val="single" w:sz="4" w:space="1" w:color="auto"/>
          <w:right w:val="single" w:sz="4" w:space="1" w:color="auto"/>
        </w:pBdr>
        <w:rPr>
          <w:rFonts w:ascii="Courier New" w:hAnsi="Courier New" w:cs="Courier New"/>
          <w:sz w:val="16"/>
          <w:lang w:val="en-CA"/>
        </w:rPr>
      </w:pPr>
    </w:p>
    <w:p w14:paraId="5847566D" w14:textId="12464305" w:rsidR="0060766C" w:rsidRDefault="0060766C" w:rsidP="0060766C">
      <w:pPr>
        <w:rPr>
          <w:lang w:val="en-CA"/>
        </w:rPr>
      </w:pPr>
      <w:r>
        <w:rPr>
          <w:lang w:val="en-CA"/>
        </w:rPr>
        <w:lastRenderedPageBreak/>
        <w:t xml:space="preserve">Here, the data sheets are merged and bound together, and all unnecessarily variables are filtered out in order to simplify the printouts that follow. In addition, the RAIS sheet is simplified by using the retain statement for both its </w:t>
      </w:r>
      <w:r w:rsidRPr="0060766C">
        <w:rPr>
          <w:rFonts w:ascii="Courier New" w:hAnsi="Courier New" w:cs="Courier New"/>
          <w:sz w:val="22"/>
          <w:lang w:val="en-CA"/>
        </w:rPr>
        <w:t>total_cont</w:t>
      </w:r>
      <w:r w:rsidRPr="0060766C">
        <w:rPr>
          <w:sz w:val="22"/>
          <w:lang w:val="en-CA"/>
        </w:rPr>
        <w:t xml:space="preserve"> </w:t>
      </w:r>
      <w:r>
        <w:rPr>
          <w:lang w:val="en-CA"/>
        </w:rPr>
        <w:t xml:space="preserve">and </w:t>
      </w:r>
      <w:r w:rsidRPr="0060766C">
        <w:rPr>
          <w:rFonts w:ascii="Courier New" w:hAnsi="Courier New" w:cs="Courier New"/>
          <w:sz w:val="22"/>
          <w:lang w:val="en-CA"/>
        </w:rPr>
        <w:t>total_disc</w:t>
      </w:r>
      <w:r w:rsidRPr="0060766C">
        <w:rPr>
          <w:sz w:val="22"/>
          <w:lang w:val="en-CA"/>
        </w:rPr>
        <w:t xml:space="preserve"> </w:t>
      </w:r>
      <w:r>
        <w:rPr>
          <w:lang w:val="en-CA"/>
        </w:rPr>
        <w:t xml:space="preserve">variables, so those values can be added up for every single existing value, and these raw totals are easily converted to percentages. Finally, the values for which no data exists for the students that continue and leave an apprenticeship are removed. </w:t>
      </w:r>
    </w:p>
    <w:p w14:paraId="43CB79BA" w14:textId="77777777" w:rsidR="0060766C" w:rsidRPr="00F56529" w:rsidRDefault="0060766C"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p>
    <w:p w14:paraId="1597B39E"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/*Print the dataset*/</w:t>
      </w:r>
    </w:p>
    <w:p w14:paraId="77D25EE1"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proc print data=comparison label split=" " noobs;</w:t>
      </w:r>
    </w:p>
    <w:p w14:paraId="5C8EDD91"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var appr_trade_code in_class_hours otj_hours perc_cont perc_disc;</w:t>
      </w:r>
    </w:p>
    <w:p w14:paraId="6FD6D904"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title "Tabular data of apprenticeship course";</w:t>
      </w:r>
    </w:p>
    <w:p w14:paraId="20506A63"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footnote "By Ishan Sharma";</w:t>
      </w:r>
    </w:p>
    <w:p w14:paraId="480E1C39"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options nodate pageno=2;</w:t>
      </w:r>
    </w:p>
    <w:p w14:paraId="605DA2C1"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label appr_trade_code="Program code" in_class_hours="In-class hours" otj_hours="On-job hours" perc_cont="Percentage continued" perc_disc="Percentage discontinued";</w:t>
      </w:r>
    </w:p>
    <w:p w14:paraId="03399D1C"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run;</w:t>
      </w:r>
    </w:p>
    <w:p w14:paraId="544CEA3A"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p>
    <w:p w14:paraId="25C28F9C"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title "The in-class hours of an apprenticeship in relation to the percent of students who continue the course";</w:t>
      </w:r>
    </w:p>
    <w:p w14:paraId="340C2AAA"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p>
    <w:p w14:paraId="51CD912D"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/*Print the graphs of the data*/</w:t>
      </w:r>
    </w:p>
    <w:p w14:paraId="564747E2"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proc sgplot data=comparison;</w:t>
      </w:r>
    </w:p>
    <w:p w14:paraId="079D8F75"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 xml:space="preserve">  </w:t>
      </w:r>
      <w:r w:rsidRPr="00F56529">
        <w:rPr>
          <w:rFonts w:ascii="Courier New" w:hAnsi="Courier New" w:cs="Courier New"/>
          <w:sz w:val="16"/>
          <w:lang w:val="en-CA"/>
        </w:rPr>
        <w:tab/>
        <w:t>scatter y=perc_cont x=in_class_hours;</w:t>
      </w:r>
    </w:p>
    <w:p w14:paraId="429533A0"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run;</w:t>
      </w:r>
    </w:p>
    <w:p w14:paraId="70EA5CD6"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title;</w:t>
      </w:r>
    </w:p>
    <w:p w14:paraId="69F8642B"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p>
    <w:p w14:paraId="7927AB25"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title "The in-job hours of an apprenticeship in relation to the percent of students who continue the course";</w:t>
      </w:r>
    </w:p>
    <w:p w14:paraId="01DDAF5E"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proc sgplot data=comparison;</w:t>
      </w:r>
    </w:p>
    <w:p w14:paraId="309D659E"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 xml:space="preserve">  </w:t>
      </w:r>
      <w:r w:rsidRPr="00F56529">
        <w:rPr>
          <w:rFonts w:ascii="Courier New" w:hAnsi="Courier New" w:cs="Courier New"/>
          <w:sz w:val="16"/>
          <w:lang w:val="en-CA"/>
        </w:rPr>
        <w:tab/>
        <w:t>scatter y=perc_cont x=otj_hours;</w:t>
      </w:r>
    </w:p>
    <w:p w14:paraId="21502848"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run;</w:t>
      </w:r>
    </w:p>
    <w:p w14:paraId="1B262062"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title;</w:t>
      </w:r>
    </w:p>
    <w:p w14:paraId="20B51B5B"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p>
    <w:p w14:paraId="5EE73E09"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title "The in-class hours of an apprenticeship in relation to the percent of students who discontinue the course";</w:t>
      </w:r>
    </w:p>
    <w:p w14:paraId="6843C026"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proc sgplot data=comparison;</w:t>
      </w:r>
    </w:p>
    <w:p w14:paraId="0A2F6CB1"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 xml:space="preserve">  </w:t>
      </w:r>
      <w:r w:rsidRPr="00F56529">
        <w:rPr>
          <w:rFonts w:ascii="Courier New" w:hAnsi="Courier New" w:cs="Courier New"/>
          <w:sz w:val="16"/>
          <w:lang w:val="en-CA"/>
        </w:rPr>
        <w:tab/>
        <w:t>scatter y=perc_disc x=in_class_hours;</w:t>
      </w:r>
    </w:p>
    <w:p w14:paraId="58697194"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run;</w:t>
      </w:r>
    </w:p>
    <w:p w14:paraId="60372C35"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title;</w:t>
      </w:r>
    </w:p>
    <w:p w14:paraId="3FA7C73E"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p>
    <w:p w14:paraId="22937522"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title "The in-job hours of an apprenticeship in relation to the percent of students who discontinue the course";</w:t>
      </w:r>
    </w:p>
    <w:p w14:paraId="0E016A81"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proc sgplot data=comparison;</w:t>
      </w:r>
    </w:p>
    <w:p w14:paraId="675F7F79"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scatter y=perc_disc x=otj_hours;</w:t>
      </w:r>
    </w:p>
    <w:p w14:paraId="55AA3007"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ab/>
        <w:t>run;</w:t>
      </w:r>
    </w:p>
    <w:p w14:paraId="7D016C08"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title;</w:t>
      </w:r>
    </w:p>
    <w:p w14:paraId="3A9A79E6" w14:textId="77777777" w:rsidR="00F80561" w:rsidRPr="00F56529"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 xml:space="preserve"> </w:t>
      </w:r>
    </w:p>
    <w:p w14:paraId="5343444B" w14:textId="77777777" w:rsidR="00F80561" w:rsidRDefault="00F80561"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r w:rsidRPr="00F56529">
        <w:rPr>
          <w:rFonts w:ascii="Courier New" w:hAnsi="Courier New" w:cs="Courier New"/>
          <w:sz w:val="16"/>
          <w:lang w:val="en-CA"/>
        </w:rPr>
        <w:t>ods excel close;</w:t>
      </w:r>
    </w:p>
    <w:p w14:paraId="5D69F16F" w14:textId="77777777" w:rsidR="0060766C" w:rsidRPr="00F56529" w:rsidRDefault="0060766C" w:rsidP="0060766C">
      <w:pPr>
        <w:pBdr>
          <w:top w:val="single" w:sz="4" w:space="1" w:color="auto"/>
          <w:left w:val="single" w:sz="4" w:space="4" w:color="auto"/>
          <w:bottom w:val="single" w:sz="4" w:space="1" w:color="auto"/>
          <w:right w:val="single" w:sz="4" w:space="4" w:color="auto"/>
        </w:pBdr>
        <w:rPr>
          <w:rFonts w:ascii="Courier New" w:hAnsi="Courier New" w:cs="Courier New"/>
          <w:sz w:val="16"/>
          <w:lang w:val="en-CA"/>
        </w:rPr>
      </w:pPr>
    </w:p>
    <w:p w14:paraId="4F46CE3C" w14:textId="52ECCF72" w:rsidR="00F80561" w:rsidRDefault="0060766C" w:rsidP="0060766C">
      <w:pPr>
        <w:rPr>
          <w:lang w:val="en-CA"/>
        </w:rPr>
      </w:pPr>
      <w:r>
        <w:rPr>
          <w:lang w:val="en-CA"/>
        </w:rPr>
        <w:t xml:space="preserve">Finally, the table is printed out, with appropriate labels and footnotes, while a number of graphs are printed, each of which </w:t>
      </w:r>
      <w:r w:rsidR="00624A6A">
        <w:rPr>
          <w:lang w:val="en-CA"/>
        </w:rPr>
        <w:t>compare</w:t>
      </w:r>
      <w:r>
        <w:rPr>
          <w:lang w:val="en-CA"/>
        </w:rPr>
        <w:t xml:space="preserve"> </w:t>
      </w:r>
      <w:r w:rsidR="00624A6A">
        <w:rPr>
          <w:lang w:val="en-CA"/>
        </w:rPr>
        <w:t>either the continuing or discontinuing rate, now adjusted for percentage, with either the hours spent in class or the hours spent on the job. As the number of hours spent is what, according to the hypothesis, determines whether an apprentice continues</w:t>
      </w:r>
      <w:r w:rsidR="007C5CFD">
        <w:rPr>
          <w:lang w:val="en-CA"/>
        </w:rPr>
        <w:t xml:space="preserve"> a course</w:t>
      </w:r>
      <w:r w:rsidR="00624A6A">
        <w:rPr>
          <w:lang w:val="en-CA"/>
        </w:rPr>
        <w:t xml:space="preserve">, </w:t>
      </w:r>
      <w:r w:rsidR="007C5CFD">
        <w:rPr>
          <w:lang w:val="en-CA"/>
        </w:rPr>
        <w:t xml:space="preserve">it is therefore the independent variable for every graph, and in accordance to </w:t>
      </w:r>
      <w:r w:rsidR="00E275A9">
        <w:rPr>
          <w:lang w:val="en-CA"/>
        </w:rPr>
        <w:t>convention</w:t>
      </w:r>
      <w:r w:rsidR="007C5CFD">
        <w:rPr>
          <w:lang w:val="en-CA"/>
        </w:rPr>
        <w:t xml:space="preserve"> is therefore the x-axis for every graph</w:t>
      </w:r>
      <w:r w:rsidR="00F80561">
        <w:rPr>
          <w:lang w:val="en-CA"/>
        </w:rPr>
        <w:br w:type="page"/>
      </w:r>
    </w:p>
    <w:p w14:paraId="6A62BDE5" w14:textId="0EF850D1" w:rsidR="00F80561" w:rsidRDefault="00390BBF" w:rsidP="00390BBF">
      <w:pPr>
        <w:pStyle w:val="Heading1"/>
      </w:pPr>
      <w:bookmarkStart w:id="4" w:name="_Toc483828264"/>
      <w:r>
        <w:lastRenderedPageBreak/>
        <w:t>Raw data</w:t>
      </w:r>
      <w:r w:rsidR="00624A6A">
        <w:t xml:space="preserve"> from </w:t>
      </w:r>
      <w:r w:rsidR="00624A6A" w:rsidRPr="00624A6A">
        <w:rPr>
          <w:rFonts w:ascii="Courier New" w:hAnsi="Courier New" w:cs="Courier New"/>
          <w:sz w:val="22"/>
        </w:rPr>
        <w:t>PROC PRINT</w:t>
      </w:r>
      <w:r w:rsidR="00624A6A" w:rsidRPr="00624A6A">
        <w:rPr>
          <w:sz w:val="22"/>
        </w:rPr>
        <w:t xml:space="preserve"> </w:t>
      </w:r>
      <w:r w:rsidR="00624A6A">
        <w:t>step</w:t>
      </w:r>
      <w:bookmarkEnd w:id="4"/>
    </w:p>
    <w:p w14:paraId="691BDBD2" w14:textId="77777777" w:rsidR="00F80561" w:rsidRDefault="00F80561">
      <w:pPr>
        <w:rPr>
          <w:lang w:val="en-CA"/>
        </w:rPr>
      </w:pPr>
    </w:p>
    <w:p w14:paraId="0980F21A" w14:textId="77777777" w:rsidR="00F56529" w:rsidRDefault="00F56529" w:rsidP="00B636D6">
      <w:pPr>
        <w:rPr>
          <w:rFonts w:ascii="Albany AMT" w:eastAsia="Times New Roman" w:hAnsi="Albany AMT" w:cs="Times New Roman"/>
          <w:b/>
          <w:bCs/>
          <w:color w:val="000000"/>
          <w:sz w:val="16"/>
          <w:szCs w:val="16"/>
        </w:rPr>
        <w:sectPr w:rsidR="00F56529" w:rsidSect="000D69EF">
          <w:headerReference w:type="default" r:id="rId7"/>
          <w:pgSz w:w="12240" w:h="15840"/>
          <w:pgMar w:top="1440" w:right="1440" w:bottom="1440" w:left="1440" w:header="708" w:footer="708" w:gutter="0"/>
          <w:cols w:space="708"/>
          <w:docGrid w:linePitch="360"/>
        </w:sectPr>
      </w:pPr>
    </w:p>
    <w:tbl>
      <w:tblPr>
        <w:tblW w:w="4400" w:type="dxa"/>
        <w:tblLook w:val="04A0" w:firstRow="1" w:lastRow="0" w:firstColumn="1" w:lastColumn="0" w:noHBand="0" w:noVBand="1"/>
      </w:tblPr>
      <w:tblGrid>
        <w:gridCol w:w="830"/>
        <w:gridCol w:w="720"/>
        <w:gridCol w:w="640"/>
        <w:gridCol w:w="1040"/>
        <w:gridCol w:w="1200"/>
      </w:tblGrid>
      <w:tr w:rsidR="00B636D6" w:rsidRPr="00B636D6" w14:paraId="17B39D4C" w14:textId="77777777" w:rsidTr="00B636D6">
        <w:trPr>
          <w:trHeight w:val="480"/>
        </w:trPr>
        <w:tc>
          <w:tcPr>
            <w:tcW w:w="800" w:type="dxa"/>
            <w:tcBorders>
              <w:top w:val="nil"/>
              <w:left w:val="nil"/>
              <w:bottom w:val="nil"/>
              <w:right w:val="nil"/>
            </w:tcBorders>
            <w:shd w:val="clear" w:color="000000" w:fill="FFFFFF"/>
            <w:vAlign w:val="bottom"/>
            <w:hideMark/>
          </w:tcPr>
          <w:p w14:paraId="6CCCFB20" w14:textId="4D77D706" w:rsidR="00B636D6" w:rsidRPr="00B636D6" w:rsidRDefault="00B636D6" w:rsidP="00B636D6">
            <w:pPr>
              <w:rPr>
                <w:rFonts w:ascii="Albany AMT" w:eastAsia="Times New Roman" w:hAnsi="Albany AMT" w:cs="Times New Roman"/>
                <w:b/>
                <w:bCs/>
                <w:color w:val="000000"/>
                <w:sz w:val="16"/>
                <w:szCs w:val="16"/>
              </w:rPr>
            </w:pPr>
            <w:r w:rsidRPr="00B636D6">
              <w:rPr>
                <w:rFonts w:ascii="Albany AMT" w:eastAsia="Times New Roman" w:hAnsi="Albany AMT" w:cs="Times New Roman"/>
                <w:b/>
                <w:bCs/>
                <w:color w:val="000000"/>
                <w:sz w:val="16"/>
                <w:szCs w:val="16"/>
              </w:rPr>
              <w:lastRenderedPageBreak/>
              <w:t>Program</w:t>
            </w:r>
            <w:r w:rsidRPr="00B636D6">
              <w:rPr>
                <w:rFonts w:ascii="Albany AMT" w:eastAsia="Times New Roman" w:hAnsi="Albany AMT" w:cs="Times New Roman"/>
                <w:b/>
                <w:bCs/>
                <w:color w:val="000000"/>
                <w:sz w:val="16"/>
                <w:szCs w:val="16"/>
              </w:rPr>
              <w:br/>
              <w:t>code</w:t>
            </w:r>
          </w:p>
        </w:tc>
        <w:tc>
          <w:tcPr>
            <w:tcW w:w="720" w:type="dxa"/>
            <w:tcBorders>
              <w:top w:val="nil"/>
              <w:left w:val="nil"/>
              <w:bottom w:val="nil"/>
              <w:right w:val="nil"/>
            </w:tcBorders>
            <w:shd w:val="clear" w:color="000000" w:fill="FFFFFF"/>
            <w:vAlign w:val="bottom"/>
            <w:hideMark/>
          </w:tcPr>
          <w:p w14:paraId="0ECAF3CA" w14:textId="77777777" w:rsidR="00B636D6" w:rsidRPr="00B636D6" w:rsidRDefault="00B636D6" w:rsidP="00B636D6">
            <w:pPr>
              <w:jc w:val="right"/>
              <w:rPr>
                <w:rFonts w:ascii="Albany AMT" w:eastAsia="Times New Roman" w:hAnsi="Albany AMT" w:cs="Times New Roman"/>
                <w:b/>
                <w:bCs/>
                <w:color w:val="000000"/>
                <w:sz w:val="16"/>
                <w:szCs w:val="16"/>
              </w:rPr>
            </w:pPr>
            <w:r w:rsidRPr="00B636D6">
              <w:rPr>
                <w:rFonts w:ascii="Albany AMT" w:eastAsia="Times New Roman" w:hAnsi="Albany AMT" w:cs="Times New Roman"/>
                <w:b/>
                <w:bCs/>
                <w:color w:val="000000"/>
                <w:sz w:val="16"/>
                <w:szCs w:val="16"/>
              </w:rPr>
              <w:t>In-class</w:t>
            </w:r>
            <w:r w:rsidRPr="00B636D6">
              <w:rPr>
                <w:rFonts w:ascii="Albany AMT" w:eastAsia="Times New Roman" w:hAnsi="Albany AMT" w:cs="Times New Roman"/>
                <w:b/>
                <w:bCs/>
                <w:color w:val="000000"/>
                <w:sz w:val="16"/>
                <w:szCs w:val="16"/>
              </w:rPr>
              <w:br/>
              <w:t>hours</w:t>
            </w:r>
          </w:p>
        </w:tc>
        <w:tc>
          <w:tcPr>
            <w:tcW w:w="640" w:type="dxa"/>
            <w:tcBorders>
              <w:top w:val="nil"/>
              <w:left w:val="nil"/>
              <w:bottom w:val="nil"/>
              <w:right w:val="nil"/>
            </w:tcBorders>
            <w:shd w:val="clear" w:color="000000" w:fill="FFFFFF"/>
            <w:vAlign w:val="bottom"/>
            <w:hideMark/>
          </w:tcPr>
          <w:p w14:paraId="1AF734EC" w14:textId="77777777" w:rsidR="00B636D6" w:rsidRPr="00B636D6" w:rsidRDefault="00B636D6" w:rsidP="00B636D6">
            <w:pPr>
              <w:jc w:val="right"/>
              <w:rPr>
                <w:rFonts w:ascii="Albany AMT" w:eastAsia="Times New Roman" w:hAnsi="Albany AMT" w:cs="Times New Roman"/>
                <w:b/>
                <w:bCs/>
                <w:color w:val="000000"/>
                <w:sz w:val="16"/>
                <w:szCs w:val="16"/>
              </w:rPr>
            </w:pPr>
            <w:r w:rsidRPr="00B636D6">
              <w:rPr>
                <w:rFonts w:ascii="Albany AMT" w:eastAsia="Times New Roman" w:hAnsi="Albany AMT" w:cs="Times New Roman"/>
                <w:b/>
                <w:bCs/>
                <w:color w:val="000000"/>
                <w:sz w:val="16"/>
                <w:szCs w:val="16"/>
              </w:rPr>
              <w:t>On-job</w:t>
            </w:r>
            <w:r w:rsidRPr="00B636D6">
              <w:rPr>
                <w:rFonts w:ascii="Albany AMT" w:eastAsia="Times New Roman" w:hAnsi="Albany AMT" w:cs="Times New Roman"/>
                <w:b/>
                <w:bCs/>
                <w:color w:val="000000"/>
                <w:sz w:val="16"/>
                <w:szCs w:val="16"/>
              </w:rPr>
              <w:br/>
              <w:t>hours</w:t>
            </w:r>
          </w:p>
        </w:tc>
        <w:tc>
          <w:tcPr>
            <w:tcW w:w="1040" w:type="dxa"/>
            <w:tcBorders>
              <w:top w:val="nil"/>
              <w:left w:val="nil"/>
              <w:bottom w:val="nil"/>
              <w:right w:val="nil"/>
            </w:tcBorders>
            <w:shd w:val="clear" w:color="000000" w:fill="FFFFFF"/>
            <w:vAlign w:val="bottom"/>
            <w:hideMark/>
          </w:tcPr>
          <w:p w14:paraId="18B5FF7A" w14:textId="77777777" w:rsidR="00B636D6" w:rsidRPr="00B636D6" w:rsidRDefault="00B636D6" w:rsidP="00B636D6">
            <w:pPr>
              <w:jc w:val="right"/>
              <w:rPr>
                <w:rFonts w:ascii="Albany AMT" w:eastAsia="Times New Roman" w:hAnsi="Albany AMT" w:cs="Times New Roman"/>
                <w:b/>
                <w:bCs/>
                <w:color w:val="000000"/>
                <w:sz w:val="16"/>
                <w:szCs w:val="16"/>
              </w:rPr>
            </w:pPr>
            <w:r w:rsidRPr="00B636D6">
              <w:rPr>
                <w:rFonts w:ascii="Albany AMT" w:eastAsia="Times New Roman" w:hAnsi="Albany AMT" w:cs="Times New Roman"/>
                <w:b/>
                <w:bCs/>
                <w:color w:val="000000"/>
                <w:sz w:val="16"/>
                <w:szCs w:val="16"/>
              </w:rPr>
              <w:t>Percentage</w:t>
            </w:r>
            <w:r w:rsidRPr="00B636D6">
              <w:rPr>
                <w:rFonts w:ascii="Albany AMT" w:eastAsia="Times New Roman" w:hAnsi="Albany AMT" w:cs="Times New Roman"/>
                <w:b/>
                <w:bCs/>
                <w:color w:val="000000"/>
                <w:sz w:val="16"/>
                <w:szCs w:val="16"/>
              </w:rPr>
              <w:br/>
              <w:t>continued</w:t>
            </w:r>
          </w:p>
        </w:tc>
        <w:tc>
          <w:tcPr>
            <w:tcW w:w="1200" w:type="dxa"/>
            <w:tcBorders>
              <w:top w:val="nil"/>
              <w:left w:val="nil"/>
              <w:bottom w:val="nil"/>
              <w:right w:val="nil"/>
            </w:tcBorders>
            <w:shd w:val="clear" w:color="000000" w:fill="FFFFFF"/>
            <w:vAlign w:val="bottom"/>
            <w:hideMark/>
          </w:tcPr>
          <w:p w14:paraId="1916B893" w14:textId="77777777" w:rsidR="00B636D6" w:rsidRPr="00B636D6" w:rsidRDefault="00B636D6" w:rsidP="00B636D6">
            <w:pPr>
              <w:jc w:val="right"/>
              <w:rPr>
                <w:rFonts w:ascii="Albany AMT" w:eastAsia="Times New Roman" w:hAnsi="Albany AMT" w:cs="Times New Roman"/>
                <w:b/>
                <w:bCs/>
                <w:color w:val="000000"/>
                <w:sz w:val="16"/>
                <w:szCs w:val="16"/>
              </w:rPr>
            </w:pPr>
            <w:r w:rsidRPr="00B636D6">
              <w:rPr>
                <w:rFonts w:ascii="Albany AMT" w:eastAsia="Times New Roman" w:hAnsi="Albany AMT" w:cs="Times New Roman"/>
                <w:b/>
                <w:bCs/>
                <w:color w:val="000000"/>
                <w:sz w:val="16"/>
                <w:szCs w:val="16"/>
              </w:rPr>
              <w:t>Percentage</w:t>
            </w:r>
            <w:r w:rsidRPr="00B636D6">
              <w:rPr>
                <w:rFonts w:ascii="Albany AMT" w:eastAsia="Times New Roman" w:hAnsi="Albany AMT" w:cs="Times New Roman"/>
                <w:b/>
                <w:bCs/>
                <w:color w:val="000000"/>
                <w:sz w:val="16"/>
                <w:szCs w:val="16"/>
              </w:rPr>
              <w:br/>
              <w:t>discontinued</w:t>
            </w:r>
          </w:p>
        </w:tc>
      </w:tr>
      <w:tr w:rsidR="00B636D6" w:rsidRPr="00B636D6" w14:paraId="52E2456E" w14:textId="77777777" w:rsidTr="00B636D6">
        <w:trPr>
          <w:trHeight w:val="240"/>
        </w:trPr>
        <w:tc>
          <w:tcPr>
            <w:tcW w:w="800" w:type="dxa"/>
            <w:tcBorders>
              <w:top w:val="nil"/>
              <w:left w:val="nil"/>
              <w:bottom w:val="nil"/>
              <w:right w:val="nil"/>
            </w:tcBorders>
            <w:shd w:val="clear" w:color="auto" w:fill="auto"/>
            <w:noWrap/>
            <w:vAlign w:val="bottom"/>
            <w:hideMark/>
          </w:tcPr>
          <w:p w14:paraId="60A6216F"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200G</w:t>
            </w:r>
          </w:p>
        </w:tc>
        <w:tc>
          <w:tcPr>
            <w:tcW w:w="720" w:type="dxa"/>
            <w:tcBorders>
              <w:top w:val="nil"/>
              <w:left w:val="nil"/>
              <w:bottom w:val="nil"/>
              <w:right w:val="nil"/>
            </w:tcBorders>
            <w:shd w:val="clear" w:color="auto" w:fill="auto"/>
            <w:noWrap/>
            <w:vAlign w:val="bottom"/>
            <w:hideMark/>
          </w:tcPr>
          <w:p w14:paraId="605D7B5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7D516E2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37FCAFA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98.182</w:t>
            </w:r>
          </w:p>
        </w:tc>
        <w:tc>
          <w:tcPr>
            <w:tcW w:w="1200" w:type="dxa"/>
            <w:tcBorders>
              <w:top w:val="nil"/>
              <w:left w:val="nil"/>
              <w:bottom w:val="nil"/>
              <w:right w:val="nil"/>
            </w:tcBorders>
            <w:shd w:val="clear" w:color="auto" w:fill="auto"/>
            <w:noWrap/>
            <w:vAlign w:val="bottom"/>
            <w:hideMark/>
          </w:tcPr>
          <w:p w14:paraId="73EC7F7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1.8182</w:t>
            </w:r>
          </w:p>
        </w:tc>
      </w:tr>
      <w:tr w:rsidR="00B636D6" w:rsidRPr="00B636D6" w14:paraId="2BA9CFFA" w14:textId="77777777" w:rsidTr="00B636D6">
        <w:trPr>
          <w:trHeight w:val="240"/>
        </w:trPr>
        <w:tc>
          <w:tcPr>
            <w:tcW w:w="800" w:type="dxa"/>
            <w:tcBorders>
              <w:top w:val="nil"/>
              <w:left w:val="nil"/>
              <w:bottom w:val="nil"/>
              <w:right w:val="nil"/>
            </w:tcBorders>
            <w:shd w:val="clear" w:color="auto" w:fill="auto"/>
            <w:noWrap/>
            <w:vAlign w:val="bottom"/>
            <w:hideMark/>
          </w:tcPr>
          <w:p w14:paraId="4D8E611B"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207S</w:t>
            </w:r>
          </w:p>
        </w:tc>
        <w:tc>
          <w:tcPr>
            <w:tcW w:w="720" w:type="dxa"/>
            <w:tcBorders>
              <w:top w:val="nil"/>
              <w:left w:val="nil"/>
              <w:bottom w:val="nil"/>
              <w:right w:val="nil"/>
            </w:tcBorders>
            <w:shd w:val="clear" w:color="auto" w:fill="auto"/>
            <w:noWrap/>
            <w:vAlign w:val="bottom"/>
            <w:hideMark/>
          </w:tcPr>
          <w:p w14:paraId="6A3021F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120</w:t>
            </w:r>
          </w:p>
        </w:tc>
        <w:tc>
          <w:tcPr>
            <w:tcW w:w="640" w:type="dxa"/>
            <w:tcBorders>
              <w:top w:val="nil"/>
              <w:left w:val="nil"/>
              <w:bottom w:val="nil"/>
              <w:right w:val="nil"/>
            </w:tcBorders>
            <w:shd w:val="clear" w:color="auto" w:fill="auto"/>
            <w:noWrap/>
            <w:vAlign w:val="bottom"/>
            <w:hideMark/>
          </w:tcPr>
          <w:p w14:paraId="53942D2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8000</w:t>
            </w:r>
          </w:p>
        </w:tc>
        <w:tc>
          <w:tcPr>
            <w:tcW w:w="1040" w:type="dxa"/>
            <w:tcBorders>
              <w:top w:val="nil"/>
              <w:left w:val="nil"/>
              <w:bottom w:val="nil"/>
              <w:right w:val="nil"/>
            </w:tcBorders>
            <w:shd w:val="clear" w:color="auto" w:fill="auto"/>
            <w:noWrap/>
            <w:vAlign w:val="bottom"/>
            <w:hideMark/>
          </w:tcPr>
          <w:p w14:paraId="7694963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91.398</w:t>
            </w:r>
          </w:p>
        </w:tc>
        <w:tc>
          <w:tcPr>
            <w:tcW w:w="1200" w:type="dxa"/>
            <w:tcBorders>
              <w:top w:val="nil"/>
              <w:left w:val="nil"/>
              <w:bottom w:val="nil"/>
              <w:right w:val="nil"/>
            </w:tcBorders>
            <w:shd w:val="clear" w:color="auto" w:fill="auto"/>
            <w:noWrap/>
            <w:vAlign w:val="bottom"/>
            <w:hideMark/>
          </w:tcPr>
          <w:p w14:paraId="3D52C70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8.6022</w:t>
            </w:r>
          </w:p>
        </w:tc>
      </w:tr>
      <w:tr w:rsidR="00B636D6" w:rsidRPr="00B636D6" w14:paraId="721BB205" w14:textId="77777777" w:rsidTr="00B636D6">
        <w:trPr>
          <w:trHeight w:val="240"/>
        </w:trPr>
        <w:tc>
          <w:tcPr>
            <w:tcW w:w="800" w:type="dxa"/>
            <w:tcBorders>
              <w:top w:val="nil"/>
              <w:left w:val="nil"/>
              <w:bottom w:val="nil"/>
              <w:right w:val="nil"/>
            </w:tcBorders>
            <w:shd w:val="clear" w:color="auto" w:fill="auto"/>
            <w:noWrap/>
            <w:vAlign w:val="bottom"/>
            <w:hideMark/>
          </w:tcPr>
          <w:p w14:paraId="2C9C766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211W</w:t>
            </w:r>
          </w:p>
        </w:tc>
        <w:tc>
          <w:tcPr>
            <w:tcW w:w="720" w:type="dxa"/>
            <w:tcBorders>
              <w:top w:val="nil"/>
              <w:left w:val="nil"/>
              <w:bottom w:val="nil"/>
              <w:right w:val="nil"/>
            </w:tcBorders>
            <w:shd w:val="clear" w:color="auto" w:fill="auto"/>
            <w:noWrap/>
            <w:vAlign w:val="bottom"/>
            <w:hideMark/>
          </w:tcPr>
          <w:p w14:paraId="0976F2F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3537AE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8000</w:t>
            </w:r>
          </w:p>
        </w:tc>
        <w:tc>
          <w:tcPr>
            <w:tcW w:w="1040" w:type="dxa"/>
            <w:tcBorders>
              <w:top w:val="nil"/>
              <w:left w:val="nil"/>
              <w:bottom w:val="nil"/>
              <w:right w:val="nil"/>
            </w:tcBorders>
            <w:shd w:val="clear" w:color="auto" w:fill="auto"/>
            <w:noWrap/>
            <w:vAlign w:val="bottom"/>
            <w:hideMark/>
          </w:tcPr>
          <w:p w14:paraId="249F620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91.667</w:t>
            </w:r>
          </w:p>
        </w:tc>
        <w:tc>
          <w:tcPr>
            <w:tcW w:w="1200" w:type="dxa"/>
            <w:tcBorders>
              <w:top w:val="nil"/>
              <w:left w:val="nil"/>
              <w:bottom w:val="nil"/>
              <w:right w:val="nil"/>
            </w:tcBorders>
            <w:shd w:val="clear" w:color="auto" w:fill="auto"/>
            <w:noWrap/>
            <w:vAlign w:val="bottom"/>
            <w:hideMark/>
          </w:tcPr>
          <w:p w14:paraId="117FE25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8.3333</w:t>
            </w:r>
          </w:p>
        </w:tc>
      </w:tr>
      <w:tr w:rsidR="00B636D6" w:rsidRPr="00B636D6" w14:paraId="73F83C7D" w14:textId="77777777" w:rsidTr="00B636D6">
        <w:trPr>
          <w:trHeight w:val="240"/>
        </w:trPr>
        <w:tc>
          <w:tcPr>
            <w:tcW w:w="800" w:type="dxa"/>
            <w:tcBorders>
              <w:top w:val="nil"/>
              <w:left w:val="nil"/>
              <w:bottom w:val="nil"/>
              <w:right w:val="nil"/>
            </w:tcBorders>
            <w:shd w:val="clear" w:color="auto" w:fill="auto"/>
            <w:noWrap/>
            <w:vAlign w:val="bottom"/>
            <w:hideMark/>
          </w:tcPr>
          <w:p w14:paraId="2B89586A"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225A</w:t>
            </w:r>
          </w:p>
        </w:tc>
        <w:tc>
          <w:tcPr>
            <w:tcW w:w="720" w:type="dxa"/>
            <w:tcBorders>
              <w:top w:val="nil"/>
              <w:left w:val="nil"/>
              <w:bottom w:val="nil"/>
              <w:right w:val="nil"/>
            </w:tcBorders>
            <w:shd w:val="clear" w:color="auto" w:fill="auto"/>
            <w:noWrap/>
            <w:vAlign w:val="bottom"/>
            <w:hideMark/>
          </w:tcPr>
          <w:p w14:paraId="4F1191E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016477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8000</w:t>
            </w:r>
          </w:p>
        </w:tc>
        <w:tc>
          <w:tcPr>
            <w:tcW w:w="1040" w:type="dxa"/>
            <w:tcBorders>
              <w:top w:val="nil"/>
              <w:left w:val="nil"/>
              <w:bottom w:val="nil"/>
              <w:right w:val="nil"/>
            </w:tcBorders>
            <w:shd w:val="clear" w:color="auto" w:fill="auto"/>
            <w:noWrap/>
            <w:vAlign w:val="bottom"/>
            <w:hideMark/>
          </w:tcPr>
          <w:p w14:paraId="21C1960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80.769</w:t>
            </w:r>
          </w:p>
        </w:tc>
        <w:tc>
          <w:tcPr>
            <w:tcW w:w="1200" w:type="dxa"/>
            <w:tcBorders>
              <w:top w:val="nil"/>
              <w:left w:val="nil"/>
              <w:bottom w:val="nil"/>
              <w:right w:val="nil"/>
            </w:tcBorders>
            <w:shd w:val="clear" w:color="auto" w:fill="auto"/>
            <w:noWrap/>
            <w:vAlign w:val="bottom"/>
            <w:hideMark/>
          </w:tcPr>
          <w:p w14:paraId="1AA62C2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19.2308</w:t>
            </w:r>
          </w:p>
        </w:tc>
      </w:tr>
      <w:tr w:rsidR="00B636D6" w:rsidRPr="00B636D6" w14:paraId="2E5B53D0" w14:textId="77777777" w:rsidTr="00B636D6">
        <w:trPr>
          <w:trHeight w:val="240"/>
        </w:trPr>
        <w:tc>
          <w:tcPr>
            <w:tcW w:w="800" w:type="dxa"/>
            <w:tcBorders>
              <w:top w:val="nil"/>
              <w:left w:val="nil"/>
              <w:bottom w:val="nil"/>
              <w:right w:val="nil"/>
            </w:tcBorders>
            <w:shd w:val="clear" w:color="auto" w:fill="auto"/>
            <w:noWrap/>
            <w:vAlign w:val="bottom"/>
            <w:hideMark/>
          </w:tcPr>
          <w:p w14:paraId="15357854"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237S</w:t>
            </w:r>
          </w:p>
        </w:tc>
        <w:tc>
          <w:tcPr>
            <w:tcW w:w="720" w:type="dxa"/>
            <w:tcBorders>
              <w:top w:val="nil"/>
              <w:left w:val="nil"/>
              <w:bottom w:val="nil"/>
              <w:right w:val="nil"/>
            </w:tcBorders>
            <w:shd w:val="clear" w:color="auto" w:fill="auto"/>
            <w:noWrap/>
            <w:vAlign w:val="bottom"/>
            <w:hideMark/>
          </w:tcPr>
          <w:p w14:paraId="3F55FE2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61046E5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5520</w:t>
            </w:r>
          </w:p>
        </w:tc>
        <w:tc>
          <w:tcPr>
            <w:tcW w:w="1040" w:type="dxa"/>
            <w:tcBorders>
              <w:top w:val="nil"/>
              <w:left w:val="nil"/>
              <w:bottom w:val="nil"/>
              <w:right w:val="nil"/>
            </w:tcBorders>
            <w:shd w:val="clear" w:color="auto" w:fill="auto"/>
            <w:noWrap/>
            <w:vAlign w:val="bottom"/>
            <w:hideMark/>
          </w:tcPr>
          <w:p w14:paraId="02090A3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99.636</w:t>
            </w:r>
          </w:p>
        </w:tc>
        <w:tc>
          <w:tcPr>
            <w:tcW w:w="1200" w:type="dxa"/>
            <w:tcBorders>
              <w:top w:val="nil"/>
              <w:left w:val="nil"/>
              <w:bottom w:val="nil"/>
              <w:right w:val="nil"/>
            </w:tcBorders>
            <w:shd w:val="clear" w:color="auto" w:fill="auto"/>
            <w:noWrap/>
            <w:vAlign w:val="bottom"/>
            <w:hideMark/>
          </w:tcPr>
          <w:p w14:paraId="2FD8E1C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.3636</w:t>
            </w:r>
          </w:p>
        </w:tc>
      </w:tr>
      <w:tr w:rsidR="00B636D6" w:rsidRPr="00B636D6" w14:paraId="6B5355DF" w14:textId="77777777" w:rsidTr="00B636D6">
        <w:trPr>
          <w:trHeight w:val="240"/>
        </w:trPr>
        <w:tc>
          <w:tcPr>
            <w:tcW w:w="800" w:type="dxa"/>
            <w:tcBorders>
              <w:top w:val="nil"/>
              <w:left w:val="nil"/>
              <w:bottom w:val="nil"/>
              <w:right w:val="nil"/>
            </w:tcBorders>
            <w:shd w:val="clear" w:color="auto" w:fill="auto"/>
            <w:noWrap/>
            <w:vAlign w:val="bottom"/>
            <w:hideMark/>
          </w:tcPr>
          <w:p w14:paraId="00AB10FB"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237T</w:t>
            </w:r>
          </w:p>
        </w:tc>
        <w:tc>
          <w:tcPr>
            <w:tcW w:w="720" w:type="dxa"/>
            <w:tcBorders>
              <w:top w:val="nil"/>
              <w:left w:val="nil"/>
              <w:bottom w:val="nil"/>
              <w:right w:val="nil"/>
            </w:tcBorders>
            <w:shd w:val="clear" w:color="auto" w:fill="auto"/>
            <w:noWrap/>
            <w:vAlign w:val="bottom"/>
            <w:hideMark/>
          </w:tcPr>
          <w:p w14:paraId="3DB72C6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373010C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5520</w:t>
            </w:r>
          </w:p>
        </w:tc>
        <w:tc>
          <w:tcPr>
            <w:tcW w:w="1040" w:type="dxa"/>
            <w:tcBorders>
              <w:top w:val="nil"/>
              <w:left w:val="nil"/>
              <w:bottom w:val="nil"/>
              <w:right w:val="nil"/>
            </w:tcBorders>
            <w:shd w:val="clear" w:color="auto" w:fill="auto"/>
            <w:noWrap/>
            <w:vAlign w:val="bottom"/>
            <w:hideMark/>
          </w:tcPr>
          <w:p w14:paraId="49FFF2D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95.783</w:t>
            </w:r>
          </w:p>
        </w:tc>
        <w:tc>
          <w:tcPr>
            <w:tcW w:w="1200" w:type="dxa"/>
            <w:tcBorders>
              <w:top w:val="nil"/>
              <w:left w:val="nil"/>
              <w:bottom w:val="nil"/>
              <w:right w:val="nil"/>
            </w:tcBorders>
            <w:shd w:val="clear" w:color="auto" w:fill="auto"/>
            <w:noWrap/>
            <w:vAlign w:val="bottom"/>
            <w:hideMark/>
          </w:tcPr>
          <w:p w14:paraId="7B14E2F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4.2169</w:t>
            </w:r>
          </w:p>
        </w:tc>
      </w:tr>
      <w:tr w:rsidR="00B636D6" w:rsidRPr="00B636D6" w14:paraId="206E72AA" w14:textId="77777777" w:rsidTr="00B636D6">
        <w:trPr>
          <w:trHeight w:val="240"/>
        </w:trPr>
        <w:tc>
          <w:tcPr>
            <w:tcW w:w="800" w:type="dxa"/>
            <w:tcBorders>
              <w:top w:val="nil"/>
              <w:left w:val="nil"/>
              <w:bottom w:val="nil"/>
              <w:right w:val="nil"/>
            </w:tcBorders>
            <w:shd w:val="clear" w:color="auto" w:fill="auto"/>
            <w:noWrap/>
            <w:vAlign w:val="bottom"/>
            <w:hideMark/>
          </w:tcPr>
          <w:p w14:paraId="771244DE"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240P</w:t>
            </w:r>
          </w:p>
        </w:tc>
        <w:tc>
          <w:tcPr>
            <w:tcW w:w="720" w:type="dxa"/>
            <w:tcBorders>
              <w:top w:val="nil"/>
              <w:left w:val="nil"/>
              <w:bottom w:val="nil"/>
              <w:right w:val="nil"/>
            </w:tcBorders>
            <w:shd w:val="clear" w:color="auto" w:fill="auto"/>
            <w:noWrap/>
            <w:vAlign w:val="bottom"/>
            <w:hideMark/>
          </w:tcPr>
          <w:p w14:paraId="12E8F86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540</w:t>
            </w:r>
          </w:p>
        </w:tc>
        <w:tc>
          <w:tcPr>
            <w:tcW w:w="640" w:type="dxa"/>
            <w:tcBorders>
              <w:top w:val="nil"/>
              <w:left w:val="nil"/>
              <w:bottom w:val="nil"/>
              <w:right w:val="nil"/>
            </w:tcBorders>
            <w:shd w:val="clear" w:color="auto" w:fill="auto"/>
            <w:noWrap/>
            <w:vAlign w:val="bottom"/>
            <w:hideMark/>
          </w:tcPr>
          <w:p w14:paraId="0E8E55B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5460</w:t>
            </w:r>
          </w:p>
        </w:tc>
        <w:tc>
          <w:tcPr>
            <w:tcW w:w="1040" w:type="dxa"/>
            <w:tcBorders>
              <w:top w:val="nil"/>
              <w:left w:val="nil"/>
              <w:bottom w:val="nil"/>
              <w:right w:val="nil"/>
            </w:tcBorders>
            <w:shd w:val="clear" w:color="auto" w:fill="auto"/>
            <w:noWrap/>
            <w:vAlign w:val="bottom"/>
            <w:hideMark/>
          </w:tcPr>
          <w:p w14:paraId="057B469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94.489</w:t>
            </w:r>
          </w:p>
        </w:tc>
        <w:tc>
          <w:tcPr>
            <w:tcW w:w="1200" w:type="dxa"/>
            <w:tcBorders>
              <w:top w:val="nil"/>
              <w:left w:val="nil"/>
              <w:bottom w:val="nil"/>
              <w:right w:val="nil"/>
            </w:tcBorders>
            <w:shd w:val="clear" w:color="auto" w:fill="auto"/>
            <w:noWrap/>
            <w:vAlign w:val="bottom"/>
            <w:hideMark/>
          </w:tcPr>
          <w:p w14:paraId="654EF08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5.5110</w:t>
            </w:r>
          </w:p>
        </w:tc>
      </w:tr>
      <w:tr w:rsidR="00B636D6" w:rsidRPr="00B636D6" w14:paraId="128000B1" w14:textId="77777777" w:rsidTr="00B636D6">
        <w:trPr>
          <w:trHeight w:val="240"/>
        </w:trPr>
        <w:tc>
          <w:tcPr>
            <w:tcW w:w="800" w:type="dxa"/>
            <w:tcBorders>
              <w:top w:val="nil"/>
              <w:left w:val="nil"/>
              <w:bottom w:val="nil"/>
              <w:right w:val="nil"/>
            </w:tcBorders>
            <w:shd w:val="clear" w:color="auto" w:fill="auto"/>
            <w:noWrap/>
            <w:vAlign w:val="bottom"/>
            <w:hideMark/>
          </w:tcPr>
          <w:p w14:paraId="4831B4C1"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241A</w:t>
            </w:r>
          </w:p>
        </w:tc>
        <w:tc>
          <w:tcPr>
            <w:tcW w:w="720" w:type="dxa"/>
            <w:tcBorders>
              <w:top w:val="nil"/>
              <w:left w:val="nil"/>
              <w:bottom w:val="nil"/>
              <w:right w:val="nil"/>
            </w:tcBorders>
            <w:shd w:val="clear" w:color="auto" w:fill="auto"/>
            <w:noWrap/>
            <w:vAlign w:val="bottom"/>
            <w:hideMark/>
          </w:tcPr>
          <w:p w14:paraId="35F0378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820</w:t>
            </w:r>
          </w:p>
        </w:tc>
        <w:tc>
          <w:tcPr>
            <w:tcW w:w="640" w:type="dxa"/>
            <w:tcBorders>
              <w:top w:val="nil"/>
              <w:left w:val="nil"/>
              <w:bottom w:val="nil"/>
              <w:right w:val="nil"/>
            </w:tcBorders>
            <w:shd w:val="clear" w:color="auto" w:fill="auto"/>
            <w:noWrap/>
            <w:vAlign w:val="bottom"/>
            <w:hideMark/>
          </w:tcPr>
          <w:p w14:paraId="5B8E8FE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4780</w:t>
            </w:r>
          </w:p>
        </w:tc>
        <w:tc>
          <w:tcPr>
            <w:tcW w:w="1040" w:type="dxa"/>
            <w:tcBorders>
              <w:top w:val="nil"/>
              <w:left w:val="nil"/>
              <w:bottom w:val="nil"/>
              <w:right w:val="nil"/>
            </w:tcBorders>
            <w:shd w:val="clear" w:color="auto" w:fill="auto"/>
            <w:noWrap/>
            <w:vAlign w:val="bottom"/>
            <w:hideMark/>
          </w:tcPr>
          <w:p w14:paraId="07337FA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96.260</w:t>
            </w:r>
          </w:p>
        </w:tc>
        <w:tc>
          <w:tcPr>
            <w:tcW w:w="1200" w:type="dxa"/>
            <w:tcBorders>
              <w:top w:val="nil"/>
              <w:left w:val="nil"/>
              <w:bottom w:val="nil"/>
              <w:right w:val="nil"/>
            </w:tcBorders>
            <w:shd w:val="clear" w:color="auto" w:fill="auto"/>
            <w:noWrap/>
            <w:vAlign w:val="bottom"/>
            <w:hideMark/>
          </w:tcPr>
          <w:p w14:paraId="5DB5621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3.7402</w:t>
            </w:r>
          </w:p>
        </w:tc>
      </w:tr>
      <w:tr w:rsidR="00B636D6" w:rsidRPr="00B636D6" w14:paraId="00250A08" w14:textId="77777777" w:rsidTr="00B636D6">
        <w:trPr>
          <w:trHeight w:val="240"/>
        </w:trPr>
        <w:tc>
          <w:tcPr>
            <w:tcW w:w="800" w:type="dxa"/>
            <w:tcBorders>
              <w:top w:val="nil"/>
              <w:left w:val="nil"/>
              <w:bottom w:val="nil"/>
              <w:right w:val="nil"/>
            </w:tcBorders>
            <w:shd w:val="clear" w:color="auto" w:fill="auto"/>
            <w:noWrap/>
            <w:vAlign w:val="bottom"/>
            <w:hideMark/>
          </w:tcPr>
          <w:p w14:paraId="53A749F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244G</w:t>
            </w:r>
          </w:p>
        </w:tc>
        <w:tc>
          <w:tcPr>
            <w:tcW w:w="720" w:type="dxa"/>
            <w:tcBorders>
              <w:top w:val="nil"/>
              <w:left w:val="nil"/>
              <w:bottom w:val="nil"/>
              <w:right w:val="nil"/>
            </w:tcBorders>
            <w:shd w:val="clear" w:color="auto" w:fill="auto"/>
            <w:noWrap/>
            <w:vAlign w:val="bottom"/>
            <w:hideMark/>
          </w:tcPr>
          <w:p w14:paraId="53CD3D0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03AB2D8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4500</w:t>
            </w:r>
          </w:p>
        </w:tc>
        <w:tc>
          <w:tcPr>
            <w:tcW w:w="1040" w:type="dxa"/>
            <w:tcBorders>
              <w:top w:val="nil"/>
              <w:left w:val="nil"/>
              <w:bottom w:val="nil"/>
              <w:right w:val="nil"/>
            </w:tcBorders>
            <w:shd w:val="clear" w:color="auto" w:fill="auto"/>
            <w:noWrap/>
            <w:vAlign w:val="bottom"/>
            <w:hideMark/>
          </w:tcPr>
          <w:p w14:paraId="58FD804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99.705</w:t>
            </w:r>
          </w:p>
        </w:tc>
        <w:tc>
          <w:tcPr>
            <w:tcW w:w="1200" w:type="dxa"/>
            <w:tcBorders>
              <w:top w:val="nil"/>
              <w:left w:val="nil"/>
              <w:bottom w:val="nil"/>
              <w:right w:val="nil"/>
            </w:tcBorders>
            <w:shd w:val="clear" w:color="auto" w:fill="auto"/>
            <w:noWrap/>
            <w:vAlign w:val="bottom"/>
            <w:hideMark/>
          </w:tcPr>
          <w:p w14:paraId="102F42D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.2950</w:t>
            </w:r>
          </w:p>
        </w:tc>
      </w:tr>
      <w:tr w:rsidR="00B636D6" w:rsidRPr="00B636D6" w14:paraId="56E04593" w14:textId="77777777" w:rsidTr="00B636D6">
        <w:trPr>
          <w:trHeight w:val="240"/>
        </w:trPr>
        <w:tc>
          <w:tcPr>
            <w:tcW w:w="800" w:type="dxa"/>
            <w:tcBorders>
              <w:top w:val="nil"/>
              <w:left w:val="nil"/>
              <w:bottom w:val="nil"/>
              <w:right w:val="nil"/>
            </w:tcBorders>
            <w:shd w:val="clear" w:color="auto" w:fill="auto"/>
            <w:noWrap/>
            <w:vAlign w:val="bottom"/>
            <w:hideMark/>
          </w:tcPr>
          <w:p w14:paraId="27FE7E0B"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244H</w:t>
            </w:r>
          </w:p>
        </w:tc>
        <w:tc>
          <w:tcPr>
            <w:tcW w:w="720" w:type="dxa"/>
            <w:tcBorders>
              <w:top w:val="nil"/>
              <w:left w:val="nil"/>
              <w:bottom w:val="nil"/>
              <w:right w:val="nil"/>
            </w:tcBorders>
            <w:shd w:val="clear" w:color="auto" w:fill="auto"/>
            <w:noWrap/>
            <w:vAlign w:val="bottom"/>
            <w:hideMark/>
          </w:tcPr>
          <w:p w14:paraId="69363B1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6086F54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6000</w:t>
            </w:r>
          </w:p>
        </w:tc>
        <w:tc>
          <w:tcPr>
            <w:tcW w:w="1040" w:type="dxa"/>
            <w:tcBorders>
              <w:top w:val="nil"/>
              <w:left w:val="nil"/>
              <w:bottom w:val="nil"/>
              <w:right w:val="nil"/>
            </w:tcBorders>
            <w:shd w:val="clear" w:color="auto" w:fill="auto"/>
            <w:noWrap/>
            <w:vAlign w:val="bottom"/>
            <w:hideMark/>
          </w:tcPr>
          <w:p w14:paraId="347D20B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3F5C66C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7F03556A" w14:textId="77777777" w:rsidTr="00B636D6">
        <w:trPr>
          <w:trHeight w:val="240"/>
        </w:trPr>
        <w:tc>
          <w:tcPr>
            <w:tcW w:w="800" w:type="dxa"/>
            <w:tcBorders>
              <w:top w:val="nil"/>
              <w:left w:val="nil"/>
              <w:bottom w:val="nil"/>
              <w:right w:val="nil"/>
            </w:tcBorders>
            <w:shd w:val="clear" w:color="auto" w:fill="auto"/>
            <w:noWrap/>
            <w:vAlign w:val="bottom"/>
            <w:hideMark/>
          </w:tcPr>
          <w:p w14:paraId="74D9EB58"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244K</w:t>
            </w:r>
          </w:p>
        </w:tc>
        <w:tc>
          <w:tcPr>
            <w:tcW w:w="720" w:type="dxa"/>
            <w:tcBorders>
              <w:top w:val="nil"/>
              <w:left w:val="nil"/>
              <w:bottom w:val="nil"/>
              <w:right w:val="nil"/>
            </w:tcBorders>
            <w:shd w:val="clear" w:color="auto" w:fill="auto"/>
            <w:noWrap/>
            <w:vAlign w:val="bottom"/>
            <w:hideMark/>
          </w:tcPr>
          <w:p w14:paraId="6726921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4DBF77C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5400</w:t>
            </w:r>
          </w:p>
        </w:tc>
        <w:tc>
          <w:tcPr>
            <w:tcW w:w="1040" w:type="dxa"/>
            <w:tcBorders>
              <w:top w:val="nil"/>
              <w:left w:val="nil"/>
              <w:bottom w:val="nil"/>
              <w:right w:val="nil"/>
            </w:tcBorders>
            <w:shd w:val="clear" w:color="auto" w:fill="auto"/>
            <w:noWrap/>
            <w:vAlign w:val="bottom"/>
            <w:hideMark/>
          </w:tcPr>
          <w:p w14:paraId="456253E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6839732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02A5C772" w14:textId="77777777" w:rsidTr="00B636D6">
        <w:trPr>
          <w:trHeight w:val="240"/>
        </w:trPr>
        <w:tc>
          <w:tcPr>
            <w:tcW w:w="800" w:type="dxa"/>
            <w:tcBorders>
              <w:top w:val="nil"/>
              <w:left w:val="nil"/>
              <w:bottom w:val="nil"/>
              <w:right w:val="nil"/>
            </w:tcBorders>
            <w:shd w:val="clear" w:color="auto" w:fill="auto"/>
            <w:noWrap/>
            <w:vAlign w:val="bottom"/>
            <w:hideMark/>
          </w:tcPr>
          <w:p w14:paraId="3DF0B0D4"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245R</w:t>
            </w:r>
          </w:p>
        </w:tc>
        <w:tc>
          <w:tcPr>
            <w:tcW w:w="720" w:type="dxa"/>
            <w:tcBorders>
              <w:top w:val="nil"/>
              <w:left w:val="nil"/>
              <w:bottom w:val="nil"/>
              <w:right w:val="nil"/>
            </w:tcBorders>
            <w:shd w:val="clear" w:color="auto" w:fill="auto"/>
            <w:noWrap/>
            <w:vAlign w:val="bottom"/>
            <w:hideMark/>
          </w:tcPr>
          <w:p w14:paraId="55BC8F7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540</w:t>
            </w:r>
          </w:p>
        </w:tc>
        <w:tc>
          <w:tcPr>
            <w:tcW w:w="640" w:type="dxa"/>
            <w:tcBorders>
              <w:top w:val="nil"/>
              <w:left w:val="nil"/>
              <w:bottom w:val="nil"/>
              <w:right w:val="nil"/>
            </w:tcBorders>
            <w:shd w:val="clear" w:color="auto" w:fill="auto"/>
            <w:noWrap/>
            <w:vAlign w:val="bottom"/>
            <w:hideMark/>
          </w:tcPr>
          <w:p w14:paraId="3DD8383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3460</w:t>
            </w:r>
          </w:p>
        </w:tc>
        <w:tc>
          <w:tcPr>
            <w:tcW w:w="1040" w:type="dxa"/>
            <w:tcBorders>
              <w:top w:val="nil"/>
              <w:left w:val="nil"/>
              <w:bottom w:val="nil"/>
              <w:right w:val="nil"/>
            </w:tcBorders>
            <w:shd w:val="clear" w:color="auto" w:fill="auto"/>
            <w:noWrap/>
            <w:vAlign w:val="bottom"/>
            <w:hideMark/>
          </w:tcPr>
          <w:p w14:paraId="2AF0B4F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94.027</w:t>
            </w:r>
          </w:p>
        </w:tc>
        <w:tc>
          <w:tcPr>
            <w:tcW w:w="1200" w:type="dxa"/>
            <w:tcBorders>
              <w:top w:val="nil"/>
              <w:left w:val="nil"/>
              <w:bottom w:val="nil"/>
              <w:right w:val="nil"/>
            </w:tcBorders>
            <w:shd w:val="clear" w:color="auto" w:fill="auto"/>
            <w:noWrap/>
            <w:vAlign w:val="bottom"/>
            <w:hideMark/>
          </w:tcPr>
          <w:p w14:paraId="6F5A9F7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5.9730</w:t>
            </w:r>
          </w:p>
        </w:tc>
      </w:tr>
      <w:tr w:rsidR="00B636D6" w:rsidRPr="00B636D6" w14:paraId="5820FD04" w14:textId="77777777" w:rsidTr="00B636D6">
        <w:trPr>
          <w:trHeight w:val="240"/>
        </w:trPr>
        <w:tc>
          <w:tcPr>
            <w:tcW w:w="800" w:type="dxa"/>
            <w:tcBorders>
              <w:top w:val="nil"/>
              <w:left w:val="nil"/>
              <w:bottom w:val="nil"/>
              <w:right w:val="nil"/>
            </w:tcBorders>
            <w:shd w:val="clear" w:color="auto" w:fill="auto"/>
            <w:noWrap/>
            <w:vAlign w:val="bottom"/>
            <w:hideMark/>
          </w:tcPr>
          <w:p w14:paraId="2CE12114"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246F</w:t>
            </w:r>
          </w:p>
        </w:tc>
        <w:tc>
          <w:tcPr>
            <w:tcW w:w="720" w:type="dxa"/>
            <w:tcBorders>
              <w:top w:val="nil"/>
              <w:left w:val="nil"/>
              <w:bottom w:val="nil"/>
              <w:right w:val="nil"/>
            </w:tcBorders>
            <w:shd w:val="clear" w:color="auto" w:fill="auto"/>
            <w:noWrap/>
            <w:vAlign w:val="bottom"/>
            <w:hideMark/>
          </w:tcPr>
          <w:p w14:paraId="53BECCB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59C162A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6480</w:t>
            </w:r>
          </w:p>
        </w:tc>
        <w:tc>
          <w:tcPr>
            <w:tcW w:w="1040" w:type="dxa"/>
            <w:tcBorders>
              <w:top w:val="nil"/>
              <w:left w:val="nil"/>
              <w:bottom w:val="nil"/>
              <w:right w:val="nil"/>
            </w:tcBorders>
            <w:shd w:val="clear" w:color="auto" w:fill="auto"/>
            <w:noWrap/>
            <w:vAlign w:val="bottom"/>
            <w:hideMark/>
          </w:tcPr>
          <w:p w14:paraId="6AF25B0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84.867</w:t>
            </w:r>
          </w:p>
        </w:tc>
        <w:tc>
          <w:tcPr>
            <w:tcW w:w="1200" w:type="dxa"/>
            <w:tcBorders>
              <w:top w:val="nil"/>
              <w:left w:val="nil"/>
              <w:bottom w:val="nil"/>
              <w:right w:val="nil"/>
            </w:tcBorders>
            <w:shd w:val="clear" w:color="auto" w:fill="auto"/>
            <w:noWrap/>
            <w:vAlign w:val="bottom"/>
            <w:hideMark/>
          </w:tcPr>
          <w:p w14:paraId="6E9B553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15.1333</w:t>
            </w:r>
          </w:p>
        </w:tc>
      </w:tr>
      <w:tr w:rsidR="00B636D6" w:rsidRPr="00B636D6" w14:paraId="6340404F" w14:textId="77777777" w:rsidTr="00B636D6">
        <w:trPr>
          <w:trHeight w:val="240"/>
        </w:trPr>
        <w:tc>
          <w:tcPr>
            <w:tcW w:w="800" w:type="dxa"/>
            <w:tcBorders>
              <w:top w:val="nil"/>
              <w:left w:val="nil"/>
              <w:bottom w:val="nil"/>
              <w:right w:val="nil"/>
            </w:tcBorders>
            <w:shd w:val="clear" w:color="auto" w:fill="auto"/>
            <w:noWrap/>
            <w:vAlign w:val="bottom"/>
            <w:hideMark/>
          </w:tcPr>
          <w:p w14:paraId="04975ACC"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246R</w:t>
            </w:r>
          </w:p>
        </w:tc>
        <w:tc>
          <w:tcPr>
            <w:tcW w:w="720" w:type="dxa"/>
            <w:tcBorders>
              <w:top w:val="nil"/>
              <w:left w:val="nil"/>
              <w:bottom w:val="nil"/>
              <w:right w:val="nil"/>
            </w:tcBorders>
            <w:shd w:val="clear" w:color="auto" w:fill="auto"/>
            <w:noWrap/>
            <w:vAlign w:val="bottom"/>
            <w:hideMark/>
          </w:tcPr>
          <w:p w14:paraId="3D82FD8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65441CF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6480</w:t>
            </w:r>
          </w:p>
        </w:tc>
        <w:tc>
          <w:tcPr>
            <w:tcW w:w="1040" w:type="dxa"/>
            <w:tcBorders>
              <w:top w:val="nil"/>
              <w:left w:val="nil"/>
              <w:bottom w:val="nil"/>
              <w:right w:val="nil"/>
            </w:tcBorders>
            <w:shd w:val="clear" w:color="auto" w:fill="auto"/>
            <w:noWrap/>
            <w:vAlign w:val="bottom"/>
            <w:hideMark/>
          </w:tcPr>
          <w:p w14:paraId="01175D0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82.151</w:t>
            </w:r>
          </w:p>
        </w:tc>
        <w:tc>
          <w:tcPr>
            <w:tcW w:w="1200" w:type="dxa"/>
            <w:tcBorders>
              <w:top w:val="nil"/>
              <w:left w:val="nil"/>
              <w:bottom w:val="nil"/>
              <w:right w:val="nil"/>
            </w:tcBorders>
            <w:shd w:val="clear" w:color="auto" w:fill="auto"/>
            <w:noWrap/>
            <w:vAlign w:val="bottom"/>
            <w:hideMark/>
          </w:tcPr>
          <w:p w14:paraId="7858018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17.8487</w:t>
            </w:r>
          </w:p>
        </w:tc>
      </w:tr>
      <w:tr w:rsidR="00B636D6" w:rsidRPr="00B636D6" w14:paraId="49CAF070" w14:textId="77777777" w:rsidTr="00B636D6">
        <w:trPr>
          <w:trHeight w:val="240"/>
        </w:trPr>
        <w:tc>
          <w:tcPr>
            <w:tcW w:w="800" w:type="dxa"/>
            <w:tcBorders>
              <w:top w:val="nil"/>
              <w:left w:val="nil"/>
              <w:bottom w:val="nil"/>
              <w:right w:val="nil"/>
            </w:tcBorders>
            <w:shd w:val="clear" w:color="auto" w:fill="auto"/>
            <w:noWrap/>
            <w:vAlign w:val="bottom"/>
            <w:hideMark/>
          </w:tcPr>
          <w:p w14:paraId="32F00405"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246T</w:t>
            </w:r>
          </w:p>
        </w:tc>
        <w:tc>
          <w:tcPr>
            <w:tcW w:w="720" w:type="dxa"/>
            <w:tcBorders>
              <w:top w:val="nil"/>
              <w:left w:val="nil"/>
              <w:bottom w:val="nil"/>
              <w:right w:val="nil"/>
            </w:tcBorders>
            <w:shd w:val="clear" w:color="auto" w:fill="auto"/>
            <w:noWrap/>
            <w:vAlign w:val="bottom"/>
            <w:hideMark/>
          </w:tcPr>
          <w:p w14:paraId="3CD70E2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300</w:t>
            </w:r>
          </w:p>
        </w:tc>
        <w:tc>
          <w:tcPr>
            <w:tcW w:w="640" w:type="dxa"/>
            <w:tcBorders>
              <w:top w:val="nil"/>
              <w:left w:val="nil"/>
              <w:bottom w:val="nil"/>
              <w:right w:val="nil"/>
            </w:tcBorders>
            <w:shd w:val="clear" w:color="auto" w:fill="auto"/>
            <w:noWrap/>
            <w:vAlign w:val="bottom"/>
            <w:hideMark/>
          </w:tcPr>
          <w:p w14:paraId="2147D6C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4480</w:t>
            </w:r>
          </w:p>
        </w:tc>
        <w:tc>
          <w:tcPr>
            <w:tcW w:w="1040" w:type="dxa"/>
            <w:tcBorders>
              <w:top w:val="nil"/>
              <w:left w:val="nil"/>
              <w:bottom w:val="nil"/>
              <w:right w:val="nil"/>
            </w:tcBorders>
            <w:shd w:val="clear" w:color="auto" w:fill="auto"/>
            <w:noWrap/>
            <w:vAlign w:val="bottom"/>
            <w:hideMark/>
          </w:tcPr>
          <w:p w14:paraId="5C08330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89.773</w:t>
            </w:r>
          </w:p>
        </w:tc>
        <w:tc>
          <w:tcPr>
            <w:tcW w:w="1200" w:type="dxa"/>
            <w:tcBorders>
              <w:top w:val="nil"/>
              <w:left w:val="nil"/>
              <w:bottom w:val="nil"/>
              <w:right w:val="nil"/>
            </w:tcBorders>
            <w:shd w:val="clear" w:color="auto" w:fill="auto"/>
            <w:noWrap/>
            <w:vAlign w:val="bottom"/>
            <w:hideMark/>
          </w:tcPr>
          <w:p w14:paraId="4199F14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10.2273</w:t>
            </w:r>
          </w:p>
        </w:tc>
      </w:tr>
      <w:tr w:rsidR="00B636D6" w:rsidRPr="00B636D6" w14:paraId="38FB8B87" w14:textId="77777777" w:rsidTr="00B636D6">
        <w:trPr>
          <w:trHeight w:val="240"/>
        </w:trPr>
        <w:tc>
          <w:tcPr>
            <w:tcW w:w="800" w:type="dxa"/>
            <w:tcBorders>
              <w:top w:val="nil"/>
              <w:left w:val="nil"/>
              <w:bottom w:val="nil"/>
              <w:right w:val="nil"/>
            </w:tcBorders>
            <w:shd w:val="clear" w:color="auto" w:fill="auto"/>
            <w:noWrap/>
            <w:vAlign w:val="bottom"/>
            <w:hideMark/>
          </w:tcPr>
          <w:p w14:paraId="0976CDE2"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253A</w:t>
            </w:r>
          </w:p>
        </w:tc>
        <w:tc>
          <w:tcPr>
            <w:tcW w:w="720" w:type="dxa"/>
            <w:tcBorders>
              <w:top w:val="nil"/>
              <w:left w:val="nil"/>
              <w:bottom w:val="nil"/>
              <w:right w:val="nil"/>
            </w:tcBorders>
            <w:shd w:val="clear" w:color="auto" w:fill="auto"/>
            <w:noWrap/>
            <w:vAlign w:val="bottom"/>
            <w:hideMark/>
          </w:tcPr>
          <w:p w14:paraId="2DC51EB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630</w:t>
            </w:r>
          </w:p>
        </w:tc>
        <w:tc>
          <w:tcPr>
            <w:tcW w:w="640" w:type="dxa"/>
            <w:tcBorders>
              <w:top w:val="nil"/>
              <w:left w:val="nil"/>
              <w:bottom w:val="nil"/>
              <w:right w:val="nil"/>
            </w:tcBorders>
            <w:shd w:val="clear" w:color="auto" w:fill="auto"/>
            <w:noWrap/>
            <w:vAlign w:val="bottom"/>
            <w:hideMark/>
          </w:tcPr>
          <w:p w14:paraId="7E38DEA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5770</w:t>
            </w:r>
          </w:p>
        </w:tc>
        <w:tc>
          <w:tcPr>
            <w:tcW w:w="1040" w:type="dxa"/>
            <w:tcBorders>
              <w:top w:val="nil"/>
              <w:left w:val="nil"/>
              <w:bottom w:val="nil"/>
              <w:right w:val="nil"/>
            </w:tcBorders>
            <w:shd w:val="clear" w:color="auto" w:fill="auto"/>
            <w:noWrap/>
            <w:vAlign w:val="bottom"/>
            <w:hideMark/>
          </w:tcPr>
          <w:p w14:paraId="66C263A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83.667</w:t>
            </w:r>
          </w:p>
        </w:tc>
        <w:tc>
          <w:tcPr>
            <w:tcW w:w="1200" w:type="dxa"/>
            <w:tcBorders>
              <w:top w:val="nil"/>
              <w:left w:val="nil"/>
              <w:bottom w:val="nil"/>
              <w:right w:val="nil"/>
            </w:tcBorders>
            <w:shd w:val="clear" w:color="auto" w:fill="auto"/>
            <w:noWrap/>
            <w:vAlign w:val="bottom"/>
            <w:hideMark/>
          </w:tcPr>
          <w:p w14:paraId="4A76572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16.3327</w:t>
            </w:r>
          </w:p>
        </w:tc>
      </w:tr>
      <w:tr w:rsidR="00B636D6" w:rsidRPr="00B636D6" w14:paraId="0672FE0B" w14:textId="77777777" w:rsidTr="00B636D6">
        <w:trPr>
          <w:trHeight w:val="240"/>
        </w:trPr>
        <w:tc>
          <w:tcPr>
            <w:tcW w:w="800" w:type="dxa"/>
            <w:tcBorders>
              <w:top w:val="nil"/>
              <w:left w:val="nil"/>
              <w:bottom w:val="nil"/>
              <w:right w:val="nil"/>
            </w:tcBorders>
            <w:shd w:val="clear" w:color="auto" w:fill="auto"/>
            <w:noWrap/>
            <w:vAlign w:val="bottom"/>
            <w:hideMark/>
          </w:tcPr>
          <w:p w14:paraId="252491A3"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253H</w:t>
            </w:r>
          </w:p>
        </w:tc>
        <w:tc>
          <w:tcPr>
            <w:tcW w:w="720" w:type="dxa"/>
            <w:tcBorders>
              <w:top w:val="nil"/>
              <w:left w:val="nil"/>
              <w:bottom w:val="nil"/>
              <w:right w:val="nil"/>
            </w:tcBorders>
            <w:shd w:val="clear" w:color="auto" w:fill="auto"/>
            <w:noWrap/>
            <w:vAlign w:val="bottom"/>
            <w:hideMark/>
          </w:tcPr>
          <w:p w14:paraId="06F3DAA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102</w:t>
            </w:r>
          </w:p>
        </w:tc>
        <w:tc>
          <w:tcPr>
            <w:tcW w:w="640" w:type="dxa"/>
            <w:tcBorders>
              <w:top w:val="nil"/>
              <w:left w:val="nil"/>
              <w:bottom w:val="nil"/>
              <w:right w:val="nil"/>
            </w:tcBorders>
            <w:shd w:val="clear" w:color="auto" w:fill="auto"/>
            <w:noWrap/>
            <w:vAlign w:val="bottom"/>
            <w:hideMark/>
          </w:tcPr>
          <w:p w14:paraId="54181A9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2898</w:t>
            </w:r>
          </w:p>
        </w:tc>
        <w:tc>
          <w:tcPr>
            <w:tcW w:w="1040" w:type="dxa"/>
            <w:tcBorders>
              <w:top w:val="nil"/>
              <w:left w:val="nil"/>
              <w:bottom w:val="nil"/>
              <w:right w:val="nil"/>
            </w:tcBorders>
            <w:shd w:val="clear" w:color="auto" w:fill="auto"/>
            <w:noWrap/>
            <w:vAlign w:val="bottom"/>
            <w:hideMark/>
          </w:tcPr>
          <w:p w14:paraId="3BC148E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92.341</w:t>
            </w:r>
          </w:p>
        </w:tc>
        <w:tc>
          <w:tcPr>
            <w:tcW w:w="1200" w:type="dxa"/>
            <w:tcBorders>
              <w:top w:val="nil"/>
              <w:left w:val="nil"/>
              <w:bottom w:val="nil"/>
              <w:right w:val="nil"/>
            </w:tcBorders>
            <w:shd w:val="clear" w:color="auto" w:fill="auto"/>
            <w:noWrap/>
            <w:vAlign w:val="bottom"/>
            <w:hideMark/>
          </w:tcPr>
          <w:p w14:paraId="0117BB2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7.6591</w:t>
            </w:r>
          </w:p>
        </w:tc>
      </w:tr>
      <w:tr w:rsidR="00B636D6" w:rsidRPr="00B636D6" w14:paraId="18984DCC" w14:textId="77777777" w:rsidTr="00B636D6">
        <w:trPr>
          <w:trHeight w:val="240"/>
        </w:trPr>
        <w:tc>
          <w:tcPr>
            <w:tcW w:w="800" w:type="dxa"/>
            <w:tcBorders>
              <w:top w:val="nil"/>
              <w:left w:val="nil"/>
              <w:bottom w:val="nil"/>
              <w:right w:val="nil"/>
            </w:tcBorders>
            <w:shd w:val="clear" w:color="auto" w:fill="auto"/>
            <w:noWrap/>
            <w:vAlign w:val="bottom"/>
            <w:hideMark/>
          </w:tcPr>
          <w:p w14:paraId="048894B0"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255B</w:t>
            </w:r>
          </w:p>
        </w:tc>
        <w:tc>
          <w:tcPr>
            <w:tcW w:w="720" w:type="dxa"/>
            <w:tcBorders>
              <w:top w:val="nil"/>
              <w:left w:val="nil"/>
              <w:bottom w:val="nil"/>
              <w:right w:val="nil"/>
            </w:tcBorders>
            <w:shd w:val="clear" w:color="auto" w:fill="auto"/>
            <w:noWrap/>
            <w:vAlign w:val="bottom"/>
            <w:hideMark/>
          </w:tcPr>
          <w:p w14:paraId="06BCD4C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153A95C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0390DB5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98.441</w:t>
            </w:r>
          </w:p>
        </w:tc>
        <w:tc>
          <w:tcPr>
            <w:tcW w:w="1200" w:type="dxa"/>
            <w:tcBorders>
              <w:top w:val="nil"/>
              <w:left w:val="nil"/>
              <w:bottom w:val="nil"/>
              <w:right w:val="nil"/>
            </w:tcBorders>
            <w:shd w:val="clear" w:color="auto" w:fill="auto"/>
            <w:noWrap/>
            <w:vAlign w:val="bottom"/>
            <w:hideMark/>
          </w:tcPr>
          <w:p w14:paraId="673C8A7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1.5595</w:t>
            </w:r>
          </w:p>
        </w:tc>
      </w:tr>
      <w:tr w:rsidR="00B636D6" w:rsidRPr="00B636D6" w14:paraId="5CF50465" w14:textId="77777777" w:rsidTr="00B636D6">
        <w:trPr>
          <w:trHeight w:val="240"/>
        </w:trPr>
        <w:tc>
          <w:tcPr>
            <w:tcW w:w="800" w:type="dxa"/>
            <w:tcBorders>
              <w:top w:val="nil"/>
              <w:left w:val="nil"/>
              <w:bottom w:val="nil"/>
              <w:right w:val="nil"/>
            </w:tcBorders>
            <w:shd w:val="clear" w:color="auto" w:fill="auto"/>
            <w:noWrap/>
            <w:vAlign w:val="bottom"/>
            <w:hideMark/>
          </w:tcPr>
          <w:p w14:paraId="25ED53CB"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255W</w:t>
            </w:r>
          </w:p>
        </w:tc>
        <w:tc>
          <w:tcPr>
            <w:tcW w:w="720" w:type="dxa"/>
            <w:tcBorders>
              <w:top w:val="nil"/>
              <w:left w:val="nil"/>
              <w:bottom w:val="nil"/>
              <w:right w:val="nil"/>
            </w:tcBorders>
            <w:shd w:val="clear" w:color="auto" w:fill="auto"/>
            <w:noWrap/>
            <w:vAlign w:val="bottom"/>
            <w:hideMark/>
          </w:tcPr>
          <w:p w14:paraId="1CB44D9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4C107DB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5520</w:t>
            </w:r>
          </w:p>
        </w:tc>
        <w:tc>
          <w:tcPr>
            <w:tcW w:w="1040" w:type="dxa"/>
            <w:tcBorders>
              <w:top w:val="nil"/>
              <w:left w:val="nil"/>
              <w:bottom w:val="nil"/>
              <w:right w:val="nil"/>
            </w:tcBorders>
            <w:shd w:val="clear" w:color="auto" w:fill="auto"/>
            <w:noWrap/>
            <w:vAlign w:val="bottom"/>
            <w:hideMark/>
          </w:tcPr>
          <w:p w14:paraId="2FB34DE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98.998</w:t>
            </w:r>
          </w:p>
        </w:tc>
        <w:tc>
          <w:tcPr>
            <w:tcW w:w="1200" w:type="dxa"/>
            <w:tcBorders>
              <w:top w:val="nil"/>
              <w:left w:val="nil"/>
              <w:bottom w:val="nil"/>
              <w:right w:val="nil"/>
            </w:tcBorders>
            <w:shd w:val="clear" w:color="auto" w:fill="auto"/>
            <w:noWrap/>
            <w:vAlign w:val="bottom"/>
            <w:hideMark/>
          </w:tcPr>
          <w:p w14:paraId="0CC0D69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1.0020</w:t>
            </w:r>
          </w:p>
        </w:tc>
      </w:tr>
      <w:tr w:rsidR="00B636D6" w:rsidRPr="00B636D6" w14:paraId="1049199A" w14:textId="77777777" w:rsidTr="00B636D6">
        <w:trPr>
          <w:trHeight w:val="240"/>
        </w:trPr>
        <w:tc>
          <w:tcPr>
            <w:tcW w:w="800" w:type="dxa"/>
            <w:tcBorders>
              <w:top w:val="nil"/>
              <w:left w:val="nil"/>
              <w:bottom w:val="nil"/>
              <w:right w:val="nil"/>
            </w:tcBorders>
            <w:shd w:val="clear" w:color="auto" w:fill="auto"/>
            <w:noWrap/>
            <w:vAlign w:val="bottom"/>
            <w:hideMark/>
          </w:tcPr>
          <w:p w14:paraId="3EB6709B"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259L</w:t>
            </w:r>
          </w:p>
        </w:tc>
        <w:tc>
          <w:tcPr>
            <w:tcW w:w="720" w:type="dxa"/>
            <w:tcBorders>
              <w:top w:val="nil"/>
              <w:left w:val="nil"/>
              <w:bottom w:val="nil"/>
              <w:right w:val="nil"/>
            </w:tcBorders>
            <w:shd w:val="clear" w:color="auto" w:fill="auto"/>
            <w:noWrap/>
            <w:vAlign w:val="bottom"/>
            <w:hideMark/>
          </w:tcPr>
          <w:p w14:paraId="780AC2F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4FE5B98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6000</w:t>
            </w:r>
          </w:p>
        </w:tc>
        <w:tc>
          <w:tcPr>
            <w:tcW w:w="1040" w:type="dxa"/>
            <w:tcBorders>
              <w:top w:val="nil"/>
              <w:left w:val="nil"/>
              <w:bottom w:val="nil"/>
              <w:right w:val="nil"/>
            </w:tcBorders>
            <w:shd w:val="clear" w:color="auto" w:fill="auto"/>
            <w:noWrap/>
            <w:vAlign w:val="bottom"/>
            <w:hideMark/>
          </w:tcPr>
          <w:p w14:paraId="3B0BFE9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87.500</w:t>
            </w:r>
          </w:p>
        </w:tc>
        <w:tc>
          <w:tcPr>
            <w:tcW w:w="1200" w:type="dxa"/>
            <w:tcBorders>
              <w:top w:val="nil"/>
              <w:left w:val="nil"/>
              <w:bottom w:val="nil"/>
              <w:right w:val="nil"/>
            </w:tcBorders>
            <w:shd w:val="clear" w:color="auto" w:fill="auto"/>
            <w:noWrap/>
            <w:vAlign w:val="bottom"/>
            <w:hideMark/>
          </w:tcPr>
          <w:p w14:paraId="56337CD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12.5000</w:t>
            </w:r>
          </w:p>
        </w:tc>
      </w:tr>
      <w:tr w:rsidR="00B636D6" w:rsidRPr="00B636D6" w14:paraId="2F520BEC" w14:textId="77777777" w:rsidTr="00B636D6">
        <w:trPr>
          <w:trHeight w:val="240"/>
        </w:trPr>
        <w:tc>
          <w:tcPr>
            <w:tcW w:w="800" w:type="dxa"/>
            <w:tcBorders>
              <w:top w:val="nil"/>
              <w:left w:val="nil"/>
              <w:bottom w:val="nil"/>
              <w:right w:val="nil"/>
            </w:tcBorders>
            <w:shd w:val="clear" w:color="auto" w:fill="auto"/>
            <w:noWrap/>
            <w:vAlign w:val="bottom"/>
            <w:hideMark/>
          </w:tcPr>
          <w:p w14:paraId="5F67E61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263F</w:t>
            </w:r>
          </w:p>
        </w:tc>
        <w:tc>
          <w:tcPr>
            <w:tcW w:w="720" w:type="dxa"/>
            <w:tcBorders>
              <w:top w:val="nil"/>
              <w:left w:val="nil"/>
              <w:bottom w:val="nil"/>
              <w:right w:val="nil"/>
            </w:tcBorders>
            <w:shd w:val="clear" w:color="auto" w:fill="auto"/>
            <w:noWrap/>
            <w:vAlign w:val="bottom"/>
            <w:hideMark/>
          </w:tcPr>
          <w:p w14:paraId="2FF2BC3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360</w:t>
            </w:r>
          </w:p>
        </w:tc>
        <w:tc>
          <w:tcPr>
            <w:tcW w:w="640" w:type="dxa"/>
            <w:tcBorders>
              <w:top w:val="nil"/>
              <w:left w:val="nil"/>
              <w:bottom w:val="nil"/>
              <w:right w:val="nil"/>
            </w:tcBorders>
            <w:shd w:val="clear" w:color="auto" w:fill="auto"/>
            <w:noWrap/>
            <w:vAlign w:val="bottom"/>
            <w:hideMark/>
          </w:tcPr>
          <w:p w14:paraId="0E2BB59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4000</w:t>
            </w:r>
          </w:p>
        </w:tc>
        <w:tc>
          <w:tcPr>
            <w:tcW w:w="1040" w:type="dxa"/>
            <w:tcBorders>
              <w:top w:val="nil"/>
              <w:left w:val="nil"/>
              <w:bottom w:val="nil"/>
              <w:right w:val="nil"/>
            </w:tcBorders>
            <w:shd w:val="clear" w:color="auto" w:fill="auto"/>
            <w:noWrap/>
            <w:vAlign w:val="bottom"/>
            <w:hideMark/>
          </w:tcPr>
          <w:p w14:paraId="3DE153D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91.667</w:t>
            </w:r>
          </w:p>
        </w:tc>
        <w:tc>
          <w:tcPr>
            <w:tcW w:w="1200" w:type="dxa"/>
            <w:tcBorders>
              <w:top w:val="nil"/>
              <w:left w:val="nil"/>
              <w:bottom w:val="nil"/>
              <w:right w:val="nil"/>
            </w:tcBorders>
            <w:shd w:val="clear" w:color="auto" w:fill="auto"/>
            <w:noWrap/>
            <w:vAlign w:val="bottom"/>
            <w:hideMark/>
          </w:tcPr>
          <w:p w14:paraId="085B3D7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8.3333</w:t>
            </w:r>
          </w:p>
        </w:tc>
      </w:tr>
      <w:tr w:rsidR="00B636D6" w:rsidRPr="00B636D6" w14:paraId="1B1D7D18" w14:textId="77777777" w:rsidTr="00B636D6">
        <w:trPr>
          <w:trHeight w:val="240"/>
        </w:trPr>
        <w:tc>
          <w:tcPr>
            <w:tcW w:w="800" w:type="dxa"/>
            <w:tcBorders>
              <w:top w:val="nil"/>
              <w:left w:val="nil"/>
              <w:bottom w:val="nil"/>
              <w:right w:val="nil"/>
            </w:tcBorders>
            <w:shd w:val="clear" w:color="auto" w:fill="auto"/>
            <w:noWrap/>
            <w:vAlign w:val="bottom"/>
            <w:hideMark/>
          </w:tcPr>
          <w:p w14:paraId="79A022B7"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268A</w:t>
            </w:r>
          </w:p>
        </w:tc>
        <w:tc>
          <w:tcPr>
            <w:tcW w:w="720" w:type="dxa"/>
            <w:tcBorders>
              <w:top w:val="nil"/>
              <w:left w:val="nil"/>
              <w:bottom w:val="nil"/>
              <w:right w:val="nil"/>
            </w:tcBorders>
            <w:shd w:val="clear" w:color="auto" w:fill="auto"/>
            <w:noWrap/>
            <w:vAlign w:val="bottom"/>
            <w:hideMark/>
          </w:tcPr>
          <w:p w14:paraId="0F60B95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CB3505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1040" w:type="dxa"/>
            <w:tcBorders>
              <w:top w:val="nil"/>
              <w:left w:val="nil"/>
              <w:bottom w:val="nil"/>
              <w:right w:val="nil"/>
            </w:tcBorders>
            <w:shd w:val="clear" w:color="auto" w:fill="auto"/>
            <w:noWrap/>
            <w:vAlign w:val="bottom"/>
            <w:hideMark/>
          </w:tcPr>
          <w:p w14:paraId="561DFE9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57BD7AD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7AFCCEFE" w14:textId="77777777" w:rsidTr="00B636D6">
        <w:trPr>
          <w:trHeight w:val="240"/>
        </w:trPr>
        <w:tc>
          <w:tcPr>
            <w:tcW w:w="800" w:type="dxa"/>
            <w:tcBorders>
              <w:top w:val="nil"/>
              <w:left w:val="nil"/>
              <w:bottom w:val="nil"/>
              <w:right w:val="nil"/>
            </w:tcBorders>
            <w:shd w:val="clear" w:color="auto" w:fill="auto"/>
            <w:noWrap/>
            <w:vAlign w:val="bottom"/>
            <w:hideMark/>
          </w:tcPr>
          <w:p w14:paraId="5554BB0A"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268R</w:t>
            </w:r>
          </w:p>
        </w:tc>
        <w:tc>
          <w:tcPr>
            <w:tcW w:w="720" w:type="dxa"/>
            <w:tcBorders>
              <w:top w:val="nil"/>
              <w:left w:val="nil"/>
              <w:bottom w:val="nil"/>
              <w:right w:val="nil"/>
            </w:tcBorders>
            <w:shd w:val="clear" w:color="auto" w:fill="auto"/>
            <w:noWrap/>
            <w:vAlign w:val="bottom"/>
            <w:hideMark/>
          </w:tcPr>
          <w:p w14:paraId="2E9846C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22DEFE9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5FDA456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95.532</w:t>
            </w:r>
          </w:p>
        </w:tc>
        <w:tc>
          <w:tcPr>
            <w:tcW w:w="1200" w:type="dxa"/>
            <w:tcBorders>
              <w:top w:val="nil"/>
              <w:left w:val="nil"/>
              <w:bottom w:val="nil"/>
              <w:right w:val="nil"/>
            </w:tcBorders>
            <w:shd w:val="clear" w:color="auto" w:fill="auto"/>
            <w:noWrap/>
            <w:vAlign w:val="bottom"/>
            <w:hideMark/>
          </w:tcPr>
          <w:p w14:paraId="53A4F94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4.4681</w:t>
            </w:r>
          </w:p>
        </w:tc>
      </w:tr>
      <w:tr w:rsidR="00B636D6" w:rsidRPr="00B636D6" w14:paraId="6A4C8B79" w14:textId="77777777" w:rsidTr="00B636D6">
        <w:trPr>
          <w:trHeight w:val="240"/>
        </w:trPr>
        <w:tc>
          <w:tcPr>
            <w:tcW w:w="800" w:type="dxa"/>
            <w:tcBorders>
              <w:top w:val="nil"/>
              <w:left w:val="nil"/>
              <w:bottom w:val="nil"/>
              <w:right w:val="nil"/>
            </w:tcBorders>
            <w:shd w:val="clear" w:color="auto" w:fill="auto"/>
            <w:noWrap/>
            <w:vAlign w:val="bottom"/>
            <w:hideMark/>
          </w:tcPr>
          <w:p w14:paraId="4F9DE62D"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269E</w:t>
            </w:r>
          </w:p>
        </w:tc>
        <w:tc>
          <w:tcPr>
            <w:tcW w:w="720" w:type="dxa"/>
            <w:tcBorders>
              <w:top w:val="nil"/>
              <w:left w:val="nil"/>
              <w:bottom w:val="nil"/>
              <w:right w:val="nil"/>
            </w:tcBorders>
            <w:shd w:val="clear" w:color="auto" w:fill="auto"/>
            <w:noWrap/>
            <w:vAlign w:val="bottom"/>
            <w:hideMark/>
          </w:tcPr>
          <w:p w14:paraId="7794289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09E5CCF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4520</w:t>
            </w:r>
          </w:p>
        </w:tc>
        <w:tc>
          <w:tcPr>
            <w:tcW w:w="1040" w:type="dxa"/>
            <w:tcBorders>
              <w:top w:val="nil"/>
              <w:left w:val="nil"/>
              <w:bottom w:val="nil"/>
              <w:right w:val="nil"/>
            </w:tcBorders>
            <w:shd w:val="clear" w:color="auto" w:fill="auto"/>
            <w:noWrap/>
            <w:vAlign w:val="bottom"/>
            <w:hideMark/>
          </w:tcPr>
          <w:p w14:paraId="4FF5353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0D0740C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1C4B7052" w14:textId="77777777" w:rsidTr="00B636D6">
        <w:trPr>
          <w:trHeight w:val="240"/>
        </w:trPr>
        <w:tc>
          <w:tcPr>
            <w:tcW w:w="800" w:type="dxa"/>
            <w:tcBorders>
              <w:top w:val="nil"/>
              <w:left w:val="nil"/>
              <w:bottom w:val="nil"/>
              <w:right w:val="nil"/>
            </w:tcBorders>
            <w:shd w:val="clear" w:color="auto" w:fill="auto"/>
            <w:noWrap/>
            <w:vAlign w:val="bottom"/>
            <w:hideMark/>
          </w:tcPr>
          <w:p w14:paraId="158F8CDB"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274L</w:t>
            </w:r>
          </w:p>
        </w:tc>
        <w:tc>
          <w:tcPr>
            <w:tcW w:w="720" w:type="dxa"/>
            <w:tcBorders>
              <w:top w:val="nil"/>
              <w:left w:val="nil"/>
              <w:bottom w:val="nil"/>
              <w:right w:val="nil"/>
            </w:tcBorders>
            <w:shd w:val="clear" w:color="auto" w:fill="auto"/>
            <w:noWrap/>
            <w:vAlign w:val="bottom"/>
            <w:hideMark/>
          </w:tcPr>
          <w:p w14:paraId="3F1B769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240</w:t>
            </w:r>
          </w:p>
        </w:tc>
        <w:tc>
          <w:tcPr>
            <w:tcW w:w="640" w:type="dxa"/>
            <w:tcBorders>
              <w:top w:val="nil"/>
              <w:left w:val="nil"/>
              <w:bottom w:val="nil"/>
              <w:right w:val="nil"/>
            </w:tcBorders>
            <w:shd w:val="clear" w:color="auto" w:fill="auto"/>
            <w:noWrap/>
            <w:vAlign w:val="bottom"/>
            <w:hideMark/>
          </w:tcPr>
          <w:p w14:paraId="1BA242B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3760</w:t>
            </w:r>
          </w:p>
        </w:tc>
        <w:tc>
          <w:tcPr>
            <w:tcW w:w="1040" w:type="dxa"/>
            <w:tcBorders>
              <w:top w:val="nil"/>
              <w:left w:val="nil"/>
              <w:bottom w:val="nil"/>
              <w:right w:val="nil"/>
            </w:tcBorders>
            <w:shd w:val="clear" w:color="auto" w:fill="auto"/>
            <w:noWrap/>
            <w:vAlign w:val="bottom"/>
            <w:hideMark/>
          </w:tcPr>
          <w:p w14:paraId="3AE5827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93.846</w:t>
            </w:r>
          </w:p>
        </w:tc>
        <w:tc>
          <w:tcPr>
            <w:tcW w:w="1200" w:type="dxa"/>
            <w:tcBorders>
              <w:top w:val="nil"/>
              <w:left w:val="nil"/>
              <w:bottom w:val="nil"/>
              <w:right w:val="nil"/>
            </w:tcBorders>
            <w:shd w:val="clear" w:color="auto" w:fill="auto"/>
            <w:noWrap/>
            <w:vAlign w:val="bottom"/>
            <w:hideMark/>
          </w:tcPr>
          <w:p w14:paraId="11CA632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6.1538</w:t>
            </w:r>
          </w:p>
        </w:tc>
      </w:tr>
      <w:tr w:rsidR="00B636D6" w:rsidRPr="00B636D6" w14:paraId="6215C472" w14:textId="77777777" w:rsidTr="00B636D6">
        <w:trPr>
          <w:trHeight w:val="240"/>
        </w:trPr>
        <w:tc>
          <w:tcPr>
            <w:tcW w:w="800" w:type="dxa"/>
            <w:tcBorders>
              <w:top w:val="nil"/>
              <w:left w:val="nil"/>
              <w:bottom w:val="nil"/>
              <w:right w:val="nil"/>
            </w:tcBorders>
            <w:shd w:val="clear" w:color="auto" w:fill="auto"/>
            <w:noWrap/>
            <w:vAlign w:val="bottom"/>
            <w:hideMark/>
          </w:tcPr>
          <w:p w14:paraId="1520AB65"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277Z</w:t>
            </w:r>
          </w:p>
        </w:tc>
        <w:tc>
          <w:tcPr>
            <w:tcW w:w="720" w:type="dxa"/>
            <w:tcBorders>
              <w:top w:val="nil"/>
              <w:left w:val="nil"/>
              <w:bottom w:val="nil"/>
              <w:right w:val="nil"/>
            </w:tcBorders>
            <w:shd w:val="clear" w:color="auto" w:fill="auto"/>
            <w:noWrap/>
            <w:vAlign w:val="bottom"/>
            <w:hideMark/>
          </w:tcPr>
          <w:p w14:paraId="215BFE9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600</w:t>
            </w:r>
          </w:p>
        </w:tc>
        <w:tc>
          <w:tcPr>
            <w:tcW w:w="640" w:type="dxa"/>
            <w:tcBorders>
              <w:top w:val="nil"/>
              <w:left w:val="nil"/>
              <w:bottom w:val="nil"/>
              <w:right w:val="nil"/>
            </w:tcBorders>
            <w:shd w:val="clear" w:color="auto" w:fill="auto"/>
            <w:noWrap/>
            <w:vAlign w:val="bottom"/>
            <w:hideMark/>
          </w:tcPr>
          <w:p w14:paraId="614373F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7400</w:t>
            </w:r>
          </w:p>
        </w:tc>
        <w:tc>
          <w:tcPr>
            <w:tcW w:w="1040" w:type="dxa"/>
            <w:tcBorders>
              <w:top w:val="nil"/>
              <w:left w:val="nil"/>
              <w:bottom w:val="nil"/>
              <w:right w:val="nil"/>
            </w:tcBorders>
            <w:shd w:val="clear" w:color="auto" w:fill="auto"/>
            <w:noWrap/>
            <w:vAlign w:val="bottom"/>
            <w:hideMark/>
          </w:tcPr>
          <w:p w14:paraId="73C5E8D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91.304</w:t>
            </w:r>
          </w:p>
        </w:tc>
        <w:tc>
          <w:tcPr>
            <w:tcW w:w="1200" w:type="dxa"/>
            <w:tcBorders>
              <w:top w:val="nil"/>
              <w:left w:val="nil"/>
              <w:bottom w:val="nil"/>
              <w:right w:val="nil"/>
            </w:tcBorders>
            <w:shd w:val="clear" w:color="auto" w:fill="auto"/>
            <w:noWrap/>
            <w:vAlign w:val="bottom"/>
            <w:hideMark/>
          </w:tcPr>
          <w:p w14:paraId="0A8316F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8.6957</w:t>
            </w:r>
          </w:p>
        </w:tc>
      </w:tr>
      <w:tr w:rsidR="00B636D6" w:rsidRPr="00B636D6" w14:paraId="685649D5" w14:textId="77777777" w:rsidTr="00B636D6">
        <w:trPr>
          <w:trHeight w:val="240"/>
        </w:trPr>
        <w:tc>
          <w:tcPr>
            <w:tcW w:w="800" w:type="dxa"/>
            <w:tcBorders>
              <w:top w:val="nil"/>
              <w:left w:val="nil"/>
              <w:bottom w:val="nil"/>
              <w:right w:val="nil"/>
            </w:tcBorders>
            <w:shd w:val="clear" w:color="auto" w:fill="auto"/>
            <w:noWrap/>
            <w:vAlign w:val="bottom"/>
            <w:hideMark/>
          </w:tcPr>
          <w:p w14:paraId="781E2FC3"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278B</w:t>
            </w:r>
          </w:p>
        </w:tc>
        <w:tc>
          <w:tcPr>
            <w:tcW w:w="720" w:type="dxa"/>
            <w:tcBorders>
              <w:top w:val="nil"/>
              <w:left w:val="nil"/>
              <w:bottom w:val="nil"/>
              <w:right w:val="nil"/>
            </w:tcBorders>
            <w:shd w:val="clear" w:color="auto" w:fill="auto"/>
            <w:noWrap/>
            <w:vAlign w:val="bottom"/>
            <w:hideMark/>
          </w:tcPr>
          <w:p w14:paraId="391B50B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360</w:t>
            </w:r>
          </w:p>
        </w:tc>
        <w:tc>
          <w:tcPr>
            <w:tcW w:w="640" w:type="dxa"/>
            <w:tcBorders>
              <w:top w:val="nil"/>
              <w:left w:val="nil"/>
              <w:bottom w:val="nil"/>
              <w:right w:val="nil"/>
            </w:tcBorders>
            <w:shd w:val="clear" w:color="auto" w:fill="auto"/>
            <w:noWrap/>
            <w:vAlign w:val="bottom"/>
            <w:hideMark/>
          </w:tcPr>
          <w:p w14:paraId="67F34BB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2240</w:t>
            </w:r>
          </w:p>
        </w:tc>
        <w:tc>
          <w:tcPr>
            <w:tcW w:w="1040" w:type="dxa"/>
            <w:tcBorders>
              <w:top w:val="nil"/>
              <w:left w:val="nil"/>
              <w:bottom w:val="nil"/>
              <w:right w:val="nil"/>
            </w:tcBorders>
            <w:shd w:val="clear" w:color="auto" w:fill="auto"/>
            <w:noWrap/>
            <w:vAlign w:val="bottom"/>
            <w:hideMark/>
          </w:tcPr>
          <w:p w14:paraId="7BACE59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32F1264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52EC075C" w14:textId="77777777" w:rsidTr="00B636D6">
        <w:trPr>
          <w:trHeight w:val="240"/>
        </w:trPr>
        <w:tc>
          <w:tcPr>
            <w:tcW w:w="800" w:type="dxa"/>
            <w:tcBorders>
              <w:top w:val="nil"/>
              <w:left w:val="nil"/>
              <w:bottom w:val="nil"/>
              <w:right w:val="nil"/>
            </w:tcBorders>
            <w:shd w:val="clear" w:color="auto" w:fill="auto"/>
            <w:noWrap/>
            <w:vAlign w:val="bottom"/>
            <w:hideMark/>
          </w:tcPr>
          <w:p w14:paraId="515B5AA0"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282E</w:t>
            </w:r>
          </w:p>
        </w:tc>
        <w:tc>
          <w:tcPr>
            <w:tcW w:w="720" w:type="dxa"/>
            <w:tcBorders>
              <w:top w:val="nil"/>
              <w:left w:val="nil"/>
              <w:bottom w:val="nil"/>
              <w:right w:val="nil"/>
            </w:tcBorders>
            <w:shd w:val="clear" w:color="auto" w:fill="auto"/>
            <w:noWrap/>
            <w:vAlign w:val="bottom"/>
            <w:hideMark/>
          </w:tcPr>
          <w:p w14:paraId="38B09BB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6A51C0E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6280</w:t>
            </w:r>
          </w:p>
        </w:tc>
        <w:tc>
          <w:tcPr>
            <w:tcW w:w="1040" w:type="dxa"/>
            <w:tcBorders>
              <w:top w:val="nil"/>
              <w:left w:val="nil"/>
              <w:bottom w:val="nil"/>
              <w:right w:val="nil"/>
            </w:tcBorders>
            <w:shd w:val="clear" w:color="auto" w:fill="auto"/>
            <w:noWrap/>
            <w:vAlign w:val="bottom"/>
            <w:hideMark/>
          </w:tcPr>
          <w:p w14:paraId="5D620B1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95.699</w:t>
            </w:r>
          </w:p>
        </w:tc>
        <w:tc>
          <w:tcPr>
            <w:tcW w:w="1200" w:type="dxa"/>
            <w:tcBorders>
              <w:top w:val="nil"/>
              <w:left w:val="nil"/>
              <w:bottom w:val="nil"/>
              <w:right w:val="nil"/>
            </w:tcBorders>
            <w:shd w:val="clear" w:color="auto" w:fill="auto"/>
            <w:noWrap/>
            <w:vAlign w:val="bottom"/>
            <w:hideMark/>
          </w:tcPr>
          <w:p w14:paraId="1550AC3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4.3011</w:t>
            </w:r>
          </w:p>
        </w:tc>
      </w:tr>
      <w:tr w:rsidR="00B636D6" w:rsidRPr="00B636D6" w14:paraId="0C9359B6" w14:textId="77777777" w:rsidTr="00B636D6">
        <w:trPr>
          <w:trHeight w:val="240"/>
        </w:trPr>
        <w:tc>
          <w:tcPr>
            <w:tcW w:w="800" w:type="dxa"/>
            <w:tcBorders>
              <w:top w:val="nil"/>
              <w:left w:val="nil"/>
              <w:bottom w:val="nil"/>
              <w:right w:val="nil"/>
            </w:tcBorders>
            <w:shd w:val="clear" w:color="auto" w:fill="auto"/>
            <w:noWrap/>
            <w:vAlign w:val="bottom"/>
            <w:hideMark/>
          </w:tcPr>
          <w:p w14:paraId="43E3298A"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289F</w:t>
            </w:r>
          </w:p>
        </w:tc>
        <w:tc>
          <w:tcPr>
            <w:tcW w:w="720" w:type="dxa"/>
            <w:tcBorders>
              <w:top w:val="nil"/>
              <w:left w:val="nil"/>
              <w:bottom w:val="nil"/>
              <w:right w:val="nil"/>
            </w:tcBorders>
            <w:shd w:val="clear" w:color="auto" w:fill="auto"/>
            <w:noWrap/>
            <w:vAlign w:val="bottom"/>
            <w:hideMark/>
          </w:tcPr>
          <w:p w14:paraId="7CBD7A2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C04475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1040" w:type="dxa"/>
            <w:tcBorders>
              <w:top w:val="nil"/>
              <w:left w:val="nil"/>
              <w:bottom w:val="nil"/>
              <w:right w:val="nil"/>
            </w:tcBorders>
            <w:shd w:val="clear" w:color="auto" w:fill="auto"/>
            <w:noWrap/>
            <w:vAlign w:val="bottom"/>
            <w:hideMark/>
          </w:tcPr>
          <w:p w14:paraId="1B32BE4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84.163</w:t>
            </w:r>
          </w:p>
        </w:tc>
        <w:tc>
          <w:tcPr>
            <w:tcW w:w="1200" w:type="dxa"/>
            <w:tcBorders>
              <w:top w:val="nil"/>
              <w:left w:val="nil"/>
              <w:bottom w:val="nil"/>
              <w:right w:val="nil"/>
            </w:tcBorders>
            <w:shd w:val="clear" w:color="auto" w:fill="auto"/>
            <w:noWrap/>
            <w:vAlign w:val="bottom"/>
            <w:hideMark/>
          </w:tcPr>
          <w:p w14:paraId="04BAC7E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15.8371</w:t>
            </w:r>
          </w:p>
        </w:tc>
      </w:tr>
      <w:tr w:rsidR="00B636D6" w:rsidRPr="00B636D6" w14:paraId="08312894" w14:textId="77777777" w:rsidTr="00B636D6">
        <w:trPr>
          <w:trHeight w:val="240"/>
        </w:trPr>
        <w:tc>
          <w:tcPr>
            <w:tcW w:w="800" w:type="dxa"/>
            <w:tcBorders>
              <w:top w:val="nil"/>
              <w:left w:val="nil"/>
              <w:bottom w:val="nil"/>
              <w:right w:val="nil"/>
            </w:tcBorders>
            <w:shd w:val="clear" w:color="auto" w:fill="auto"/>
            <w:noWrap/>
            <w:vAlign w:val="bottom"/>
            <w:hideMark/>
          </w:tcPr>
          <w:p w14:paraId="0BE55377"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295A</w:t>
            </w:r>
          </w:p>
        </w:tc>
        <w:tc>
          <w:tcPr>
            <w:tcW w:w="720" w:type="dxa"/>
            <w:tcBorders>
              <w:top w:val="nil"/>
              <w:left w:val="nil"/>
              <w:bottom w:val="nil"/>
              <w:right w:val="nil"/>
            </w:tcBorders>
            <w:shd w:val="clear" w:color="auto" w:fill="auto"/>
            <w:noWrap/>
            <w:vAlign w:val="bottom"/>
            <w:hideMark/>
          </w:tcPr>
          <w:p w14:paraId="77BFC67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300</w:t>
            </w:r>
          </w:p>
        </w:tc>
        <w:tc>
          <w:tcPr>
            <w:tcW w:w="640" w:type="dxa"/>
            <w:tcBorders>
              <w:top w:val="nil"/>
              <w:left w:val="nil"/>
              <w:bottom w:val="nil"/>
              <w:right w:val="nil"/>
            </w:tcBorders>
            <w:shd w:val="clear" w:color="auto" w:fill="auto"/>
            <w:noWrap/>
            <w:vAlign w:val="bottom"/>
            <w:hideMark/>
          </w:tcPr>
          <w:p w14:paraId="132E5D1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3700</w:t>
            </w:r>
          </w:p>
        </w:tc>
        <w:tc>
          <w:tcPr>
            <w:tcW w:w="1040" w:type="dxa"/>
            <w:tcBorders>
              <w:top w:val="nil"/>
              <w:left w:val="nil"/>
              <w:bottom w:val="nil"/>
              <w:right w:val="nil"/>
            </w:tcBorders>
            <w:shd w:val="clear" w:color="auto" w:fill="auto"/>
            <w:noWrap/>
            <w:vAlign w:val="bottom"/>
            <w:hideMark/>
          </w:tcPr>
          <w:p w14:paraId="74B6E1E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94.545</w:t>
            </w:r>
          </w:p>
        </w:tc>
        <w:tc>
          <w:tcPr>
            <w:tcW w:w="1200" w:type="dxa"/>
            <w:tcBorders>
              <w:top w:val="nil"/>
              <w:left w:val="nil"/>
              <w:bottom w:val="nil"/>
              <w:right w:val="nil"/>
            </w:tcBorders>
            <w:shd w:val="clear" w:color="auto" w:fill="auto"/>
            <w:noWrap/>
            <w:vAlign w:val="bottom"/>
            <w:hideMark/>
          </w:tcPr>
          <w:p w14:paraId="27050F8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5.4545</w:t>
            </w:r>
          </w:p>
        </w:tc>
      </w:tr>
      <w:tr w:rsidR="00B636D6" w:rsidRPr="00B636D6" w14:paraId="586028FF" w14:textId="77777777" w:rsidTr="00B636D6">
        <w:trPr>
          <w:trHeight w:val="240"/>
        </w:trPr>
        <w:tc>
          <w:tcPr>
            <w:tcW w:w="800" w:type="dxa"/>
            <w:tcBorders>
              <w:top w:val="nil"/>
              <w:left w:val="nil"/>
              <w:bottom w:val="nil"/>
              <w:right w:val="nil"/>
            </w:tcBorders>
            <w:shd w:val="clear" w:color="auto" w:fill="auto"/>
            <w:noWrap/>
            <w:vAlign w:val="bottom"/>
            <w:hideMark/>
          </w:tcPr>
          <w:p w14:paraId="60EE5F4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296A</w:t>
            </w:r>
          </w:p>
        </w:tc>
        <w:tc>
          <w:tcPr>
            <w:tcW w:w="720" w:type="dxa"/>
            <w:tcBorders>
              <w:top w:val="nil"/>
              <w:left w:val="nil"/>
              <w:bottom w:val="nil"/>
              <w:right w:val="nil"/>
            </w:tcBorders>
            <w:shd w:val="clear" w:color="auto" w:fill="auto"/>
            <w:noWrap/>
            <w:vAlign w:val="bottom"/>
            <w:hideMark/>
          </w:tcPr>
          <w:p w14:paraId="33C9F26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6564F11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4000</w:t>
            </w:r>
          </w:p>
        </w:tc>
        <w:tc>
          <w:tcPr>
            <w:tcW w:w="1040" w:type="dxa"/>
            <w:tcBorders>
              <w:top w:val="nil"/>
              <w:left w:val="nil"/>
              <w:bottom w:val="nil"/>
              <w:right w:val="nil"/>
            </w:tcBorders>
            <w:shd w:val="clear" w:color="auto" w:fill="auto"/>
            <w:noWrap/>
            <w:vAlign w:val="bottom"/>
            <w:hideMark/>
          </w:tcPr>
          <w:p w14:paraId="6C820ED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5480483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68A114A0" w14:textId="77777777" w:rsidTr="00B636D6">
        <w:trPr>
          <w:trHeight w:val="240"/>
        </w:trPr>
        <w:tc>
          <w:tcPr>
            <w:tcW w:w="800" w:type="dxa"/>
            <w:tcBorders>
              <w:top w:val="nil"/>
              <w:left w:val="nil"/>
              <w:bottom w:val="nil"/>
              <w:right w:val="nil"/>
            </w:tcBorders>
            <w:shd w:val="clear" w:color="auto" w:fill="auto"/>
            <w:noWrap/>
            <w:vAlign w:val="bottom"/>
            <w:hideMark/>
          </w:tcPr>
          <w:p w14:paraId="7C119A7F"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297B</w:t>
            </w:r>
          </w:p>
        </w:tc>
        <w:tc>
          <w:tcPr>
            <w:tcW w:w="720" w:type="dxa"/>
            <w:tcBorders>
              <w:top w:val="nil"/>
              <w:left w:val="nil"/>
              <w:bottom w:val="nil"/>
              <w:right w:val="nil"/>
            </w:tcBorders>
            <w:shd w:val="clear" w:color="auto" w:fill="auto"/>
            <w:noWrap/>
            <w:vAlign w:val="bottom"/>
            <w:hideMark/>
          </w:tcPr>
          <w:p w14:paraId="4A60EE8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350</w:t>
            </w:r>
          </w:p>
        </w:tc>
        <w:tc>
          <w:tcPr>
            <w:tcW w:w="640" w:type="dxa"/>
            <w:tcBorders>
              <w:top w:val="nil"/>
              <w:left w:val="nil"/>
              <w:bottom w:val="nil"/>
              <w:right w:val="nil"/>
            </w:tcBorders>
            <w:shd w:val="clear" w:color="auto" w:fill="auto"/>
            <w:noWrap/>
            <w:vAlign w:val="bottom"/>
            <w:hideMark/>
          </w:tcPr>
          <w:p w14:paraId="03AA81C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5000</w:t>
            </w:r>
          </w:p>
        </w:tc>
        <w:tc>
          <w:tcPr>
            <w:tcW w:w="1040" w:type="dxa"/>
            <w:tcBorders>
              <w:top w:val="nil"/>
              <w:left w:val="nil"/>
              <w:bottom w:val="nil"/>
              <w:right w:val="nil"/>
            </w:tcBorders>
            <w:shd w:val="clear" w:color="auto" w:fill="auto"/>
            <w:noWrap/>
            <w:vAlign w:val="bottom"/>
            <w:hideMark/>
          </w:tcPr>
          <w:p w14:paraId="3F41DB5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97.814</w:t>
            </w:r>
          </w:p>
        </w:tc>
        <w:tc>
          <w:tcPr>
            <w:tcW w:w="1200" w:type="dxa"/>
            <w:tcBorders>
              <w:top w:val="nil"/>
              <w:left w:val="nil"/>
              <w:bottom w:val="nil"/>
              <w:right w:val="nil"/>
            </w:tcBorders>
            <w:shd w:val="clear" w:color="auto" w:fill="auto"/>
            <w:noWrap/>
            <w:vAlign w:val="bottom"/>
            <w:hideMark/>
          </w:tcPr>
          <w:p w14:paraId="5C88012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2.1858</w:t>
            </w:r>
          </w:p>
        </w:tc>
      </w:tr>
      <w:tr w:rsidR="00B636D6" w:rsidRPr="00B636D6" w14:paraId="2123D4EB" w14:textId="77777777" w:rsidTr="00B636D6">
        <w:trPr>
          <w:trHeight w:val="240"/>
        </w:trPr>
        <w:tc>
          <w:tcPr>
            <w:tcW w:w="800" w:type="dxa"/>
            <w:tcBorders>
              <w:top w:val="nil"/>
              <w:left w:val="nil"/>
              <w:bottom w:val="nil"/>
              <w:right w:val="nil"/>
            </w:tcBorders>
            <w:shd w:val="clear" w:color="auto" w:fill="auto"/>
            <w:noWrap/>
            <w:vAlign w:val="bottom"/>
            <w:hideMark/>
          </w:tcPr>
          <w:p w14:paraId="06A127B4"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306A</w:t>
            </w:r>
          </w:p>
        </w:tc>
        <w:tc>
          <w:tcPr>
            <w:tcW w:w="720" w:type="dxa"/>
            <w:tcBorders>
              <w:top w:val="nil"/>
              <w:left w:val="nil"/>
              <w:bottom w:val="nil"/>
              <w:right w:val="nil"/>
            </w:tcBorders>
            <w:shd w:val="clear" w:color="auto" w:fill="auto"/>
            <w:noWrap/>
            <w:vAlign w:val="bottom"/>
            <w:hideMark/>
          </w:tcPr>
          <w:p w14:paraId="6F7CD53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230D95D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8280</w:t>
            </w:r>
          </w:p>
        </w:tc>
        <w:tc>
          <w:tcPr>
            <w:tcW w:w="1040" w:type="dxa"/>
            <w:tcBorders>
              <w:top w:val="nil"/>
              <w:left w:val="nil"/>
              <w:bottom w:val="nil"/>
              <w:right w:val="nil"/>
            </w:tcBorders>
            <w:shd w:val="clear" w:color="auto" w:fill="auto"/>
            <w:noWrap/>
            <w:vAlign w:val="bottom"/>
            <w:hideMark/>
          </w:tcPr>
          <w:p w14:paraId="5B3A761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86.193</w:t>
            </w:r>
          </w:p>
        </w:tc>
        <w:tc>
          <w:tcPr>
            <w:tcW w:w="1200" w:type="dxa"/>
            <w:tcBorders>
              <w:top w:val="nil"/>
              <w:left w:val="nil"/>
              <w:bottom w:val="nil"/>
              <w:right w:val="nil"/>
            </w:tcBorders>
            <w:shd w:val="clear" w:color="auto" w:fill="auto"/>
            <w:noWrap/>
            <w:vAlign w:val="bottom"/>
            <w:hideMark/>
          </w:tcPr>
          <w:p w14:paraId="6CD0CBB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13.8068</w:t>
            </w:r>
          </w:p>
        </w:tc>
      </w:tr>
      <w:tr w:rsidR="00B636D6" w:rsidRPr="00B636D6" w14:paraId="7A534C32" w14:textId="77777777" w:rsidTr="00B636D6">
        <w:trPr>
          <w:trHeight w:val="240"/>
        </w:trPr>
        <w:tc>
          <w:tcPr>
            <w:tcW w:w="800" w:type="dxa"/>
            <w:tcBorders>
              <w:top w:val="nil"/>
              <w:left w:val="nil"/>
              <w:bottom w:val="nil"/>
              <w:right w:val="nil"/>
            </w:tcBorders>
            <w:shd w:val="clear" w:color="auto" w:fill="auto"/>
            <w:noWrap/>
            <w:vAlign w:val="bottom"/>
            <w:hideMark/>
          </w:tcPr>
          <w:p w14:paraId="76AC0014"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307A</w:t>
            </w:r>
          </w:p>
        </w:tc>
        <w:tc>
          <w:tcPr>
            <w:tcW w:w="720" w:type="dxa"/>
            <w:tcBorders>
              <w:top w:val="nil"/>
              <w:left w:val="nil"/>
              <w:bottom w:val="nil"/>
              <w:right w:val="nil"/>
            </w:tcBorders>
            <w:shd w:val="clear" w:color="auto" w:fill="auto"/>
            <w:noWrap/>
            <w:vAlign w:val="bottom"/>
            <w:hideMark/>
          </w:tcPr>
          <w:p w14:paraId="3F8BEEC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76536D1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8280</w:t>
            </w:r>
          </w:p>
        </w:tc>
        <w:tc>
          <w:tcPr>
            <w:tcW w:w="1040" w:type="dxa"/>
            <w:tcBorders>
              <w:top w:val="nil"/>
              <w:left w:val="nil"/>
              <w:bottom w:val="nil"/>
              <w:right w:val="nil"/>
            </w:tcBorders>
            <w:shd w:val="clear" w:color="auto" w:fill="auto"/>
            <w:noWrap/>
            <w:vAlign w:val="bottom"/>
            <w:hideMark/>
          </w:tcPr>
          <w:p w14:paraId="798D7C7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86.456</w:t>
            </w:r>
          </w:p>
        </w:tc>
        <w:tc>
          <w:tcPr>
            <w:tcW w:w="1200" w:type="dxa"/>
            <w:tcBorders>
              <w:top w:val="nil"/>
              <w:left w:val="nil"/>
              <w:bottom w:val="nil"/>
              <w:right w:val="nil"/>
            </w:tcBorders>
            <w:shd w:val="clear" w:color="auto" w:fill="auto"/>
            <w:noWrap/>
            <w:vAlign w:val="bottom"/>
            <w:hideMark/>
          </w:tcPr>
          <w:p w14:paraId="43ED1BE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13.5437</w:t>
            </w:r>
          </w:p>
        </w:tc>
      </w:tr>
      <w:tr w:rsidR="00B636D6" w:rsidRPr="00B636D6" w14:paraId="40893B6D" w14:textId="77777777" w:rsidTr="00B636D6">
        <w:trPr>
          <w:trHeight w:val="240"/>
        </w:trPr>
        <w:tc>
          <w:tcPr>
            <w:tcW w:w="800" w:type="dxa"/>
            <w:tcBorders>
              <w:top w:val="nil"/>
              <w:left w:val="nil"/>
              <w:bottom w:val="nil"/>
              <w:right w:val="nil"/>
            </w:tcBorders>
            <w:shd w:val="clear" w:color="auto" w:fill="auto"/>
            <w:noWrap/>
            <w:vAlign w:val="bottom"/>
            <w:hideMark/>
          </w:tcPr>
          <w:p w14:paraId="689F029D"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308A</w:t>
            </w:r>
          </w:p>
        </w:tc>
        <w:tc>
          <w:tcPr>
            <w:tcW w:w="720" w:type="dxa"/>
            <w:tcBorders>
              <w:top w:val="nil"/>
              <w:left w:val="nil"/>
              <w:bottom w:val="nil"/>
              <w:right w:val="nil"/>
            </w:tcBorders>
            <w:shd w:val="clear" w:color="auto" w:fill="auto"/>
            <w:noWrap/>
            <w:vAlign w:val="bottom"/>
            <w:hideMark/>
          </w:tcPr>
          <w:p w14:paraId="373422F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662E471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8280</w:t>
            </w:r>
          </w:p>
        </w:tc>
        <w:tc>
          <w:tcPr>
            <w:tcW w:w="1040" w:type="dxa"/>
            <w:tcBorders>
              <w:top w:val="nil"/>
              <w:left w:val="nil"/>
              <w:bottom w:val="nil"/>
              <w:right w:val="nil"/>
            </w:tcBorders>
            <w:shd w:val="clear" w:color="auto" w:fill="auto"/>
            <w:noWrap/>
            <w:vAlign w:val="bottom"/>
            <w:hideMark/>
          </w:tcPr>
          <w:p w14:paraId="1869B2F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87.667</w:t>
            </w:r>
          </w:p>
        </w:tc>
        <w:tc>
          <w:tcPr>
            <w:tcW w:w="1200" w:type="dxa"/>
            <w:tcBorders>
              <w:top w:val="nil"/>
              <w:left w:val="nil"/>
              <w:bottom w:val="nil"/>
              <w:right w:val="nil"/>
            </w:tcBorders>
            <w:shd w:val="clear" w:color="auto" w:fill="auto"/>
            <w:noWrap/>
            <w:vAlign w:val="bottom"/>
            <w:hideMark/>
          </w:tcPr>
          <w:p w14:paraId="2A0297E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12.3328</w:t>
            </w:r>
          </w:p>
        </w:tc>
      </w:tr>
      <w:tr w:rsidR="00B636D6" w:rsidRPr="00B636D6" w14:paraId="187ACD95" w14:textId="77777777" w:rsidTr="00B636D6">
        <w:trPr>
          <w:trHeight w:val="240"/>
        </w:trPr>
        <w:tc>
          <w:tcPr>
            <w:tcW w:w="800" w:type="dxa"/>
            <w:tcBorders>
              <w:top w:val="nil"/>
              <w:left w:val="nil"/>
              <w:bottom w:val="nil"/>
              <w:right w:val="nil"/>
            </w:tcBorders>
            <w:shd w:val="clear" w:color="auto" w:fill="auto"/>
            <w:noWrap/>
            <w:vAlign w:val="bottom"/>
            <w:hideMark/>
          </w:tcPr>
          <w:p w14:paraId="6BB9904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308R</w:t>
            </w:r>
          </w:p>
        </w:tc>
        <w:tc>
          <w:tcPr>
            <w:tcW w:w="720" w:type="dxa"/>
            <w:tcBorders>
              <w:top w:val="nil"/>
              <w:left w:val="nil"/>
              <w:bottom w:val="nil"/>
              <w:right w:val="nil"/>
            </w:tcBorders>
            <w:shd w:val="clear" w:color="auto" w:fill="auto"/>
            <w:noWrap/>
            <w:vAlign w:val="bottom"/>
            <w:hideMark/>
          </w:tcPr>
          <w:p w14:paraId="48E0B8C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360</w:t>
            </w:r>
          </w:p>
        </w:tc>
        <w:tc>
          <w:tcPr>
            <w:tcW w:w="640" w:type="dxa"/>
            <w:tcBorders>
              <w:top w:val="nil"/>
              <w:left w:val="nil"/>
              <w:bottom w:val="nil"/>
              <w:right w:val="nil"/>
            </w:tcBorders>
            <w:shd w:val="clear" w:color="auto" w:fill="auto"/>
            <w:noWrap/>
            <w:vAlign w:val="bottom"/>
            <w:hideMark/>
          </w:tcPr>
          <w:p w14:paraId="701E758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4140</w:t>
            </w:r>
          </w:p>
        </w:tc>
        <w:tc>
          <w:tcPr>
            <w:tcW w:w="1040" w:type="dxa"/>
            <w:tcBorders>
              <w:top w:val="nil"/>
              <w:left w:val="nil"/>
              <w:bottom w:val="nil"/>
              <w:right w:val="nil"/>
            </w:tcBorders>
            <w:shd w:val="clear" w:color="auto" w:fill="auto"/>
            <w:noWrap/>
            <w:vAlign w:val="bottom"/>
            <w:hideMark/>
          </w:tcPr>
          <w:p w14:paraId="5B907D5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5125214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0A9AD6D1" w14:textId="77777777" w:rsidTr="00B636D6">
        <w:trPr>
          <w:trHeight w:val="240"/>
        </w:trPr>
        <w:tc>
          <w:tcPr>
            <w:tcW w:w="800" w:type="dxa"/>
            <w:tcBorders>
              <w:top w:val="nil"/>
              <w:left w:val="nil"/>
              <w:bottom w:val="nil"/>
              <w:right w:val="nil"/>
            </w:tcBorders>
            <w:shd w:val="clear" w:color="auto" w:fill="auto"/>
            <w:noWrap/>
            <w:vAlign w:val="bottom"/>
            <w:hideMark/>
          </w:tcPr>
          <w:p w14:paraId="3A2D7B5C"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309A</w:t>
            </w:r>
          </w:p>
        </w:tc>
        <w:tc>
          <w:tcPr>
            <w:tcW w:w="720" w:type="dxa"/>
            <w:tcBorders>
              <w:top w:val="nil"/>
              <w:left w:val="nil"/>
              <w:bottom w:val="nil"/>
              <w:right w:val="nil"/>
            </w:tcBorders>
            <w:shd w:val="clear" w:color="auto" w:fill="auto"/>
            <w:noWrap/>
            <w:vAlign w:val="bottom"/>
            <w:hideMark/>
          </w:tcPr>
          <w:p w14:paraId="7DE2550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840</w:t>
            </w:r>
          </w:p>
        </w:tc>
        <w:tc>
          <w:tcPr>
            <w:tcW w:w="640" w:type="dxa"/>
            <w:tcBorders>
              <w:top w:val="nil"/>
              <w:left w:val="nil"/>
              <w:bottom w:val="nil"/>
              <w:right w:val="nil"/>
            </w:tcBorders>
            <w:shd w:val="clear" w:color="auto" w:fill="auto"/>
            <w:noWrap/>
            <w:vAlign w:val="bottom"/>
            <w:hideMark/>
          </w:tcPr>
          <w:p w14:paraId="6EE5013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8160</w:t>
            </w:r>
          </w:p>
        </w:tc>
        <w:tc>
          <w:tcPr>
            <w:tcW w:w="1040" w:type="dxa"/>
            <w:tcBorders>
              <w:top w:val="nil"/>
              <w:left w:val="nil"/>
              <w:bottom w:val="nil"/>
              <w:right w:val="nil"/>
            </w:tcBorders>
            <w:shd w:val="clear" w:color="auto" w:fill="auto"/>
            <w:noWrap/>
            <w:vAlign w:val="bottom"/>
            <w:hideMark/>
          </w:tcPr>
          <w:p w14:paraId="626CE88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86.878</w:t>
            </w:r>
          </w:p>
        </w:tc>
        <w:tc>
          <w:tcPr>
            <w:tcW w:w="1200" w:type="dxa"/>
            <w:tcBorders>
              <w:top w:val="nil"/>
              <w:left w:val="nil"/>
              <w:bottom w:val="nil"/>
              <w:right w:val="nil"/>
            </w:tcBorders>
            <w:shd w:val="clear" w:color="auto" w:fill="auto"/>
            <w:noWrap/>
            <w:vAlign w:val="bottom"/>
            <w:hideMark/>
          </w:tcPr>
          <w:p w14:paraId="0720A65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13.1223</w:t>
            </w:r>
          </w:p>
        </w:tc>
      </w:tr>
      <w:tr w:rsidR="00B636D6" w:rsidRPr="00B636D6" w14:paraId="1D2D1145" w14:textId="77777777" w:rsidTr="00B636D6">
        <w:trPr>
          <w:trHeight w:val="240"/>
        </w:trPr>
        <w:tc>
          <w:tcPr>
            <w:tcW w:w="800" w:type="dxa"/>
            <w:tcBorders>
              <w:top w:val="nil"/>
              <w:left w:val="nil"/>
              <w:bottom w:val="nil"/>
              <w:right w:val="nil"/>
            </w:tcBorders>
            <w:shd w:val="clear" w:color="auto" w:fill="auto"/>
            <w:noWrap/>
            <w:vAlign w:val="bottom"/>
            <w:hideMark/>
          </w:tcPr>
          <w:p w14:paraId="712FB6A9"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309C</w:t>
            </w:r>
          </w:p>
        </w:tc>
        <w:tc>
          <w:tcPr>
            <w:tcW w:w="720" w:type="dxa"/>
            <w:tcBorders>
              <w:top w:val="nil"/>
              <w:left w:val="nil"/>
              <w:bottom w:val="nil"/>
              <w:right w:val="nil"/>
            </w:tcBorders>
            <w:shd w:val="clear" w:color="auto" w:fill="auto"/>
            <w:noWrap/>
            <w:vAlign w:val="bottom"/>
            <w:hideMark/>
          </w:tcPr>
          <w:p w14:paraId="4E7F6E1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540</w:t>
            </w:r>
          </w:p>
        </w:tc>
        <w:tc>
          <w:tcPr>
            <w:tcW w:w="640" w:type="dxa"/>
            <w:tcBorders>
              <w:top w:val="nil"/>
              <w:left w:val="nil"/>
              <w:bottom w:val="nil"/>
              <w:right w:val="nil"/>
            </w:tcBorders>
            <w:shd w:val="clear" w:color="auto" w:fill="auto"/>
            <w:noWrap/>
            <w:vAlign w:val="bottom"/>
            <w:hideMark/>
          </w:tcPr>
          <w:p w14:paraId="09AEB25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6660</w:t>
            </w:r>
          </w:p>
        </w:tc>
        <w:tc>
          <w:tcPr>
            <w:tcW w:w="1040" w:type="dxa"/>
            <w:tcBorders>
              <w:top w:val="nil"/>
              <w:left w:val="nil"/>
              <w:bottom w:val="nil"/>
              <w:right w:val="nil"/>
            </w:tcBorders>
            <w:shd w:val="clear" w:color="auto" w:fill="auto"/>
            <w:noWrap/>
            <w:vAlign w:val="bottom"/>
            <w:hideMark/>
          </w:tcPr>
          <w:p w14:paraId="0DFC422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88.823</w:t>
            </w:r>
          </w:p>
        </w:tc>
        <w:tc>
          <w:tcPr>
            <w:tcW w:w="1200" w:type="dxa"/>
            <w:tcBorders>
              <w:top w:val="nil"/>
              <w:left w:val="nil"/>
              <w:bottom w:val="nil"/>
              <w:right w:val="nil"/>
            </w:tcBorders>
            <w:shd w:val="clear" w:color="auto" w:fill="auto"/>
            <w:noWrap/>
            <w:vAlign w:val="bottom"/>
            <w:hideMark/>
          </w:tcPr>
          <w:p w14:paraId="2182421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11.1773</w:t>
            </w:r>
          </w:p>
        </w:tc>
      </w:tr>
      <w:tr w:rsidR="00B636D6" w:rsidRPr="00B636D6" w14:paraId="2727C64E" w14:textId="77777777" w:rsidTr="00B636D6">
        <w:trPr>
          <w:trHeight w:val="240"/>
        </w:trPr>
        <w:tc>
          <w:tcPr>
            <w:tcW w:w="800" w:type="dxa"/>
            <w:tcBorders>
              <w:top w:val="nil"/>
              <w:left w:val="nil"/>
              <w:bottom w:val="nil"/>
              <w:right w:val="nil"/>
            </w:tcBorders>
            <w:shd w:val="clear" w:color="auto" w:fill="auto"/>
            <w:noWrap/>
            <w:vAlign w:val="bottom"/>
            <w:hideMark/>
          </w:tcPr>
          <w:p w14:paraId="64FC330B"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310B</w:t>
            </w:r>
          </w:p>
        </w:tc>
        <w:tc>
          <w:tcPr>
            <w:tcW w:w="720" w:type="dxa"/>
            <w:tcBorders>
              <w:top w:val="nil"/>
              <w:left w:val="nil"/>
              <w:bottom w:val="nil"/>
              <w:right w:val="nil"/>
            </w:tcBorders>
            <w:shd w:val="clear" w:color="auto" w:fill="auto"/>
            <w:noWrap/>
            <w:vAlign w:val="bottom"/>
            <w:hideMark/>
          </w:tcPr>
          <w:p w14:paraId="3A3F28E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2411F69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602D1D2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95.206</w:t>
            </w:r>
          </w:p>
        </w:tc>
        <w:tc>
          <w:tcPr>
            <w:tcW w:w="1200" w:type="dxa"/>
            <w:tcBorders>
              <w:top w:val="nil"/>
              <w:left w:val="nil"/>
              <w:bottom w:val="nil"/>
              <w:right w:val="nil"/>
            </w:tcBorders>
            <w:shd w:val="clear" w:color="auto" w:fill="auto"/>
            <w:noWrap/>
            <w:vAlign w:val="bottom"/>
            <w:hideMark/>
          </w:tcPr>
          <w:p w14:paraId="3DC41A0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4.7943</w:t>
            </w:r>
          </w:p>
        </w:tc>
      </w:tr>
      <w:tr w:rsidR="00B636D6" w:rsidRPr="00B636D6" w14:paraId="494D6C67" w14:textId="77777777" w:rsidTr="00B636D6">
        <w:trPr>
          <w:trHeight w:val="240"/>
        </w:trPr>
        <w:tc>
          <w:tcPr>
            <w:tcW w:w="800" w:type="dxa"/>
            <w:tcBorders>
              <w:top w:val="nil"/>
              <w:left w:val="nil"/>
              <w:bottom w:val="nil"/>
              <w:right w:val="nil"/>
            </w:tcBorders>
            <w:shd w:val="clear" w:color="auto" w:fill="auto"/>
            <w:noWrap/>
            <w:vAlign w:val="bottom"/>
            <w:hideMark/>
          </w:tcPr>
          <w:p w14:paraId="3BEF5B8E"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310D</w:t>
            </w:r>
          </w:p>
        </w:tc>
        <w:tc>
          <w:tcPr>
            <w:tcW w:w="720" w:type="dxa"/>
            <w:tcBorders>
              <w:top w:val="nil"/>
              <w:left w:val="nil"/>
              <w:bottom w:val="nil"/>
              <w:right w:val="nil"/>
            </w:tcBorders>
            <w:shd w:val="clear" w:color="auto" w:fill="auto"/>
            <w:noWrap/>
            <w:vAlign w:val="bottom"/>
            <w:hideMark/>
          </w:tcPr>
          <w:p w14:paraId="6898196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2E141EF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6000</w:t>
            </w:r>
          </w:p>
        </w:tc>
        <w:tc>
          <w:tcPr>
            <w:tcW w:w="1040" w:type="dxa"/>
            <w:tcBorders>
              <w:top w:val="nil"/>
              <w:left w:val="nil"/>
              <w:bottom w:val="nil"/>
              <w:right w:val="nil"/>
            </w:tcBorders>
            <w:shd w:val="clear" w:color="auto" w:fill="auto"/>
            <w:noWrap/>
            <w:vAlign w:val="bottom"/>
            <w:hideMark/>
          </w:tcPr>
          <w:p w14:paraId="54F50F0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99.509</w:t>
            </w:r>
          </w:p>
        </w:tc>
        <w:tc>
          <w:tcPr>
            <w:tcW w:w="1200" w:type="dxa"/>
            <w:tcBorders>
              <w:top w:val="nil"/>
              <w:left w:val="nil"/>
              <w:bottom w:val="nil"/>
              <w:right w:val="nil"/>
            </w:tcBorders>
            <w:shd w:val="clear" w:color="auto" w:fill="auto"/>
            <w:noWrap/>
            <w:vAlign w:val="bottom"/>
            <w:hideMark/>
          </w:tcPr>
          <w:p w14:paraId="584E277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.4914</w:t>
            </w:r>
          </w:p>
        </w:tc>
      </w:tr>
      <w:tr w:rsidR="00B636D6" w:rsidRPr="00B636D6" w14:paraId="50714B8C" w14:textId="77777777" w:rsidTr="00B636D6">
        <w:trPr>
          <w:trHeight w:val="240"/>
        </w:trPr>
        <w:tc>
          <w:tcPr>
            <w:tcW w:w="800" w:type="dxa"/>
            <w:tcBorders>
              <w:top w:val="nil"/>
              <w:left w:val="nil"/>
              <w:bottom w:val="nil"/>
              <w:right w:val="nil"/>
            </w:tcBorders>
            <w:shd w:val="clear" w:color="auto" w:fill="auto"/>
            <w:noWrap/>
            <w:vAlign w:val="bottom"/>
            <w:hideMark/>
          </w:tcPr>
          <w:p w14:paraId="3A4499A3"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310E</w:t>
            </w:r>
          </w:p>
        </w:tc>
        <w:tc>
          <w:tcPr>
            <w:tcW w:w="720" w:type="dxa"/>
            <w:tcBorders>
              <w:top w:val="nil"/>
              <w:left w:val="nil"/>
              <w:bottom w:val="nil"/>
              <w:right w:val="nil"/>
            </w:tcBorders>
            <w:shd w:val="clear" w:color="auto" w:fill="auto"/>
            <w:noWrap/>
            <w:vAlign w:val="bottom"/>
            <w:hideMark/>
          </w:tcPr>
          <w:p w14:paraId="74C6E37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0D1169F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5400</w:t>
            </w:r>
          </w:p>
        </w:tc>
        <w:tc>
          <w:tcPr>
            <w:tcW w:w="1040" w:type="dxa"/>
            <w:tcBorders>
              <w:top w:val="nil"/>
              <w:left w:val="nil"/>
              <w:bottom w:val="nil"/>
              <w:right w:val="nil"/>
            </w:tcBorders>
            <w:shd w:val="clear" w:color="auto" w:fill="auto"/>
            <w:noWrap/>
            <w:vAlign w:val="bottom"/>
            <w:hideMark/>
          </w:tcPr>
          <w:p w14:paraId="701A9D1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480A5BD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709D27FB" w14:textId="77777777" w:rsidTr="00B636D6">
        <w:trPr>
          <w:trHeight w:val="240"/>
        </w:trPr>
        <w:tc>
          <w:tcPr>
            <w:tcW w:w="800" w:type="dxa"/>
            <w:tcBorders>
              <w:top w:val="nil"/>
              <w:left w:val="nil"/>
              <w:bottom w:val="nil"/>
              <w:right w:val="nil"/>
            </w:tcBorders>
            <w:shd w:val="clear" w:color="auto" w:fill="auto"/>
            <w:noWrap/>
            <w:vAlign w:val="bottom"/>
            <w:hideMark/>
          </w:tcPr>
          <w:p w14:paraId="256C25E8"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310G</w:t>
            </w:r>
          </w:p>
        </w:tc>
        <w:tc>
          <w:tcPr>
            <w:tcW w:w="720" w:type="dxa"/>
            <w:tcBorders>
              <w:top w:val="nil"/>
              <w:left w:val="nil"/>
              <w:bottom w:val="nil"/>
              <w:right w:val="nil"/>
            </w:tcBorders>
            <w:shd w:val="clear" w:color="auto" w:fill="auto"/>
            <w:noWrap/>
            <w:vAlign w:val="bottom"/>
            <w:hideMark/>
          </w:tcPr>
          <w:p w14:paraId="40F70C4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609EAED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5520</w:t>
            </w:r>
          </w:p>
        </w:tc>
        <w:tc>
          <w:tcPr>
            <w:tcW w:w="1040" w:type="dxa"/>
            <w:tcBorders>
              <w:top w:val="nil"/>
              <w:left w:val="nil"/>
              <w:bottom w:val="nil"/>
              <w:right w:val="nil"/>
            </w:tcBorders>
            <w:shd w:val="clear" w:color="auto" w:fill="auto"/>
            <w:noWrap/>
            <w:vAlign w:val="bottom"/>
            <w:hideMark/>
          </w:tcPr>
          <w:p w14:paraId="42A6975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94.108</w:t>
            </w:r>
          </w:p>
        </w:tc>
        <w:tc>
          <w:tcPr>
            <w:tcW w:w="1200" w:type="dxa"/>
            <w:tcBorders>
              <w:top w:val="nil"/>
              <w:left w:val="nil"/>
              <w:bottom w:val="nil"/>
              <w:right w:val="nil"/>
            </w:tcBorders>
            <w:shd w:val="clear" w:color="auto" w:fill="auto"/>
            <w:noWrap/>
            <w:vAlign w:val="bottom"/>
            <w:hideMark/>
          </w:tcPr>
          <w:p w14:paraId="0C09D78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5.8924</w:t>
            </w:r>
          </w:p>
        </w:tc>
      </w:tr>
      <w:tr w:rsidR="00B636D6" w:rsidRPr="00B636D6" w14:paraId="571BB551" w14:textId="77777777" w:rsidTr="00B636D6">
        <w:trPr>
          <w:trHeight w:val="240"/>
        </w:trPr>
        <w:tc>
          <w:tcPr>
            <w:tcW w:w="800" w:type="dxa"/>
            <w:tcBorders>
              <w:top w:val="nil"/>
              <w:left w:val="nil"/>
              <w:bottom w:val="nil"/>
              <w:right w:val="nil"/>
            </w:tcBorders>
            <w:shd w:val="clear" w:color="auto" w:fill="auto"/>
            <w:noWrap/>
            <w:vAlign w:val="bottom"/>
            <w:hideMark/>
          </w:tcPr>
          <w:p w14:paraId="5813CA42"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310J</w:t>
            </w:r>
          </w:p>
        </w:tc>
        <w:tc>
          <w:tcPr>
            <w:tcW w:w="720" w:type="dxa"/>
            <w:tcBorders>
              <w:top w:val="nil"/>
              <w:left w:val="nil"/>
              <w:bottom w:val="nil"/>
              <w:right w:val="nil"/>
            </w:tcBorders>
            <w:shd w:val="clear" w:color="auto" w:fill="auto"/>
            <w:noWrap/>
            <w:vAlign w:val="bottom"/>
            <w:hideMark/>
          </w:tcPr>
          <w:p w14:paraId="0A432C6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4E0B50D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4000</w:t>
            </w:r>
          </w:p>
        </w:tc>
        <w:tc>
          <w:tcPr>
            <w:tcW w:w="1040" w:type="dxa"/>
            <w:tcBorders>
              <w:top w:val="nil"/>
              <w:left w:val="nil"/>
              <w:bottom w:val="nil"/>
              <w:right w:val="nil"/>
            </w:tcBorders>
            <w:shd w:val="clear" w:color="auto" w:fill="auto"/>
            <w:noWrap/>
            <w:vAlign w:val="bottom"/>
            <w:hideMark/>
          </w:tcPr>
          <w:p w14:paraId="232A529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95.455</w:t>
            </w:r>
          </w:p>
        </w:tc>
        <w:tc>
          <w:tcPr>
            <w:tcW w:w="1200" w:type="dxa"/>
            <w:tcBorders>
              <w:top w:val="nil"/>
              <w:left w:val="nil"/>
              <w:bottom w:val="nil"/>
              <w:right w:val="nil"/>
            </w:tcBorders>
            <w:shd w:val="clear" w:color="auto" w:fill="auto"/>
            <w:noWrap/>
            <w:vAlign w:val="bottom"/>
            <w:hideMark/>
          </w:tcPr>
          <w:p w14:paraId="29AFC4C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4.5455</w:t>
            </w:r>
          </w:p>
        </w:tc>
      </w:tr>
      <w:tr w:rsidR="00B636D6" w:rsidRPr="00B636D6" w14:paraId="4E292397" w14:textId="77777777" w:rsidTr="00B636D6">
        <w:trPr>
          <w:trHeight w:val="240"/>
        </w:trPr>
        <w:tc>
          <w:tcPr>
            <w:tcW w:w="800" w:type="dxa"/>
            <w:tcBorders>
              <w:top w:val="nil"/>
              <w:left w:val="nil"/>
              <w:bottom w:val="nil"/>
              <w:right w:val="nil"/>
            </w:tcBorders>
            <w:shd w:val="clear" w:color="auto" w:fill="auto"/>
            <w:noWrap/>
            <w:vAlign w:val="bottom"/>
            <w:hideMark/>
          </w:tcPr>
          <w:p w14:paraId="5D07CDC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310K</w:t>
            </w:r>
          </w:p>
        </w:tc>
        <w:tc>
          <w:tcPr>
            <w:tcW w:w="720" w:type="dxa"/>
            <w:tcBorders>
              <w:top w:val="nil"/>
              <w:left w:val="nil"/>
              <w:bottom w:val="nil"/>
              <w:right w:val="nil"/>
            </w:tcBorders>
            <w:shd w:val="clear" w:color="auto" w:fill="auto"/>
            <w:noWrap/>
            <w:vAlign w:val="bottom"/>
            <w:hideMark/>
          </w:tcPr>
          <w:p w14:paraId="0F6E0D9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240</w:t>
            </w:r>
          </w:p>
        </w:tc>
        <w:tc>
          <w:tcPr>
            <w:tcW w:w="640" w:type="dxa"/>
            <w:tcBorders>
              <w:top w:val="nil"/>
              <w:left w:val="nil"/>
              <w:bottom w:val="nil"/>
              <w:right w:val="nil"/>
            </w:tcBorders>
            <w:shd w:val="clear" w:color="auto" w:fill="auto"/>
            <w:noWrap/>
            <w:vAlign w:val="bottom"/>
            <w:hideMark/>
          </w:tcPr>
          <w:p w14:paraId="0C0CC3A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3000</w:t>
            </w:r>
          </w:p>
        </w:tc>
        <w:tc>
          <w:tcPr>
            <w:tcW w:w="1040" w:type="dxa"/>
            <w:tcBorders>
              <w:top w:val="nil"/>
              <w:left w:val="nil"/>
              <w:bottom w:val="nil"/>
              <w:right w:val="nil"/>
            </w:tcBorders>
            <w:shd w:val="clear" w:color="auto" w:fill="auto"/>
            <w:noWrap/>
            <w:vAlign w:val="bottom"/>
            <w:hideMark/>
          </w:tcPr>
          <w:p w14:paraId="60B9ECE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98.810</w:t>
            </w:r>
          </w:p>
        </w:tc>
        <w:tc>
          <w:tcPr>
            <w:tcW w:w="1200" w:type="dxa"/>
            <w:tcBorders>
              <w:top w:val="nil"/>
              <w:left w:val="nil"/>
              <w:bottom w:val="nil"/>
              <w:right w:val="nil"/>
            </w:tcBorders>
            <w:shd w:val="clear" w:color="auto" w:fill="auto"/>
            <w:noWrap/>
            <w:vAlign w:val="bottom"/>
            <w:hideMark/>
          </w:tcPr>
          <w:p w14:paraId="57C2259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1.1905</w:t>
            </w:r>
          </w:p>
        </w:tc>
      </w:tr>
      <w:tr w:rsidR="00B636D6" w:rsidRPr="00B636D6" w14:paraId="03449FDB" w14:textId="77777777" w:rsidTr="00B636D6">
        <w:trPr>
          <w:trHeight w:val="240"/>
        </w:trPr>
        <w:tc>
          <w:tcPr>
            <w:tcW w:w="800" w:type="dxa"/>
            <w:tcBorders>
              <w:top w:val="nil"/>
              <w:left w:val="nil"/>
              <w:bottom w:val="nil"/>
              <w:right w:val="nil"/>
            </w:tcBorders>
            <w:shd w:val="clear" w:color="auto" w:fill="auto"/>
            <w:noWrap/>
            <w:vAlign w:val="bottom"/>
            <w:hideMark/>
          </w:tcPr>
          <w:p w14:paraId="1B473CDD"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310Q</w:t>
            </w:r>
          </w:p>
        </w:tc>
        <w:tc>
          <w:tcPr>
            <w:tcW w:w="720" w:type="dxa"/>
            <w:tcBorders>
              <w:top w:val="nil"/>
              <w:left w:val="nil"/>
              <w:bottom w:val="nil"/>
              <w:right w:val="nil"/>
            </w:tcBorders>
            <w:shd w:val="clear" w:color="auto" w:fill="auto"/>
            <w:noWrap/>
            <w:vAlign w:val="bottom"/>
            <w:hideMark/>
          </w:tcPr>
          <w:p w14:paraId="16F6981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0D349D5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5520</w:t>
            </w:r>
          </w:p>
        </w:tc>
        <w:tc>
          <w:tcPr>
            <w:tcW w:w="1040" w:type="dxa"/>
            <w:tcBorders>
              <w:top w:val="nil"/>
              <w:left w:val="nil"/>
              <w:bottom w:val="nil"/>
              <w:right w:val="nil"/>
            </w:tcBorders>
            <w:shd w:val="clear" w:color="auto" w:fill="auto"/>
            <w:noWrap/>
            <w:vAlign w:val="bottom"/>
            <w:hideMark/>
          </w:tcPr>
          <w:p w14:paraId="3684F24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98.361</w:t>
            </w:r>
          </w:p>
        </w:tc>
        <w:tc>
          <w:tcPr>
            <w:tcW w:w="1200" w:type="dxa"/>
            <w:tcBorders>
              <w:top w:val="nil"/>
              <w:left w:val="nil"/>
              <w:bottom w:val="nil"/>
              <w:right w:val="nil"/>
            </w:tcBorders>
            <w:shd w:val="clear" w:color="auto" w:fill="auto"/>
            <w:noWrap/>
            <w:vAlign w:val="bottom"/>
            <w:hideMark/>
          </w:tcPr>
          <w:p w14:paraId="254FD90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1.6393</w:t>
            </w:r>
          </w:p>
        </w:tc>
      </w:tr>
      <w:tr w:rsidR="00B636D6" w:rsidRPr="00B636D6" w14:paraId="4197DA9A" w14:textId="77777777" w:rsidTr="00B636D6">
        <w:trPr>
          <w:trHeight w:val="240"/>
        </w:trPr>
        <w:tc>
          <w:tcPr>
            <w:tcW w:w="800" w:type="dxa"/>
            <w:tcBorders>
              <w:top w:val="nil"/>
              <w:left w:val="nil"/>
              <w:bottom w:val="nil"/>
              <w:right w:val="nil"/>
            </w:tcBorders>
            <w:shd w:val="clear" w:color="auto" w:fill="auto"/>
            <w:noWrap/>
            <w:vAlign w:val="bottom"/>
            <w:hideMark/>
          </w:tcPr>
          <w:p w14:paraId="7AB559A4"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310S</w:t>
            </w:r>
          </w:p>
        </w:tc>
        <w:tc>
          <w:tcPr>
            <w:tcW w:w="720" w:type="dxa"/>
            <w:tcBorders>
              <w:top w:val="nil"/>
              <w:left w:val="nil"/>
              <w:bottom w:val="nil"/>
              <w:right w:val="nil"/>
            </w:tcBorders>
            <w:shd w:val="clear" w:color="auto" w:fill="auto"/>
            <w:noWrap/>
            <w:vAlign w:val="bottom"/>
            <w:hideMark/>
          </w:tcPr>
          <w:p w14:paraId="1A3CD48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2AB30C4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6500</w:t>
            </w:r>
          </w:p>
        </w:tc>
        <w:tc>
          <w:tcPr>
            <w:tcW w:w="1040" w:type="dxa"/>
            <w:tcBorders>
              <w:top w:val="nil"/>
              <w:left w:val="nil"/>
              <w:bottom w:val="nil"/>
              <w:right w:val="nil"/>
            </w:tcBorders>
            <w:shd w:val="clear" w:color="auto" w:fill="auto"/>
            <w:noWrap/>
            <w:vAlign w:val="bottom"/>
            <w:hideMark/>
          </w:tcPr>
          <w:p w14:paraId="31E9C3B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92.896</w:t>
            </w:r>
          </w:p>
        </w:tc>
        <w:tc>
          <w:tcPr>
            <w:tcW w:w="1200" w:type="dxa"/>
            <w:tcBorders>
              <w:top w:val="nil"/>
              <w:left w:val="nil"/>
              <w:bottom w:val="nil"/>
              <w:right w:val="nil"/>
            </w:tcBorders>
            <w:shd w:val="clear" w:color="auto" w:fill="auto"/>
            <w:noWrap/>
            <w:vAlign w:val="bottom"/>
            <w:hideMark/>
          </w:tcPr>
          <w:p w14:paraId="70066D3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7.1043</w:t>
            </w:r>
          </w:p>
        </w:tc>
      </w:tr>
      <w:tr w:rsidR="00B636D6" w:rsidRPr="00B636D6" w14:paraId="4E5B9391" w14:textId="77777777" w:rsidTr="00B636D6">
        <w:trPr>
          <w:trHeight w:val="240"/>
        </w:trPr>
        <w:tc>
          <w:tcPr>
            <w:tcW w:w="800" w:type="dxa"/>
            <w:tcBorders>
              <w:top w:val="nil"/>
              <w:left w:val="nil"/>
              <w:bottom w:val="nil"/>
              <w:right w:val="nil"/>
            </w:tcBorders>
            <w:shd w:val="clear" w:color="auto" w:fill="auto"/>
            <w:noWrap/>
            <w:vAlign w:val="bottom"/>
            <w:hideMark/>
          </w:tcPr>
          <w:p w14:paraId="79AA0BB3"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310T</w:t>
            </w:r>
          </w:p>
        </w:tc>
        <w:tc>
          <w:tcPr>
            <w:tcW w:w="720" w:type="dxa"/>
            <w:tcBorders>
              <w:top w:val="nil"/>
              <w:left w:val="nil"/>
              <w:bottom w:val="nil"/>
              <w:right w:val="nil"/>
            </w:tcBorders>
            <w:shd w:val="clear" w:color="auto" w:fill="auto"/>
            <w:noWrap/>
            <w:vAlign w:val="bottom"/>
            <w:hideMark/>
          </w:tcPr>
          <w:p w14:paraId="0B8FD65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281F0C2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6000</w:t>
            </w:r>
          </w:p>
        </w:tc>
        <w:tc>
          <w:tcPr>
            <w:tcW w:w="1040" w:type="dxa"/>
            <w:tcBorders>
              <w:top w:val="nil"/>
              <w:left w:val="nil"/>
              <w:bottom w:val="nil"/>
              <w:right w:val="nil"/>
            </w:tcBorders>
            <w:shd w:val="clear" w:color="auto" w:fill="auto"/>
            <w:noWrap/>
            <w:vAlign w:val="bottom"/>
            <w:hideMark/>
          </w:tcPr>
          <w:p w14:paraId="4A21ABE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91.862</w:t>
            </w:r>
          </w:p>
        </w:tc>
        <w:tc>
          <w:tcPr>
            <w:tcW w:w="1200" w:type="dxa"/>
            <w:tcBorders>
              <w:top w:val="nil"/>
              <w:left w:val="nil"/>
              <w:bottom w:val="nil"/>
              <w:right w:val="nil"/>
            </w:tcBorders>
            <w:shd w:val="clear" w:color="auto" w:fill="auto"/>
            <w:noWrap/>
            <w:vAlign w:val="bottom"/>
            <w:hideMark/>
          </w:tcPr>
          <w:p w14:paraId="08CD7DB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8.1381</w:t>
            </w:r>
          </w:p>
        </w:tc>
      </w:tr>
      <w:tr w:rsidR="00B636D6" w:rsidRPr="00B636D6" w14:paraId="52F63E53" w14:textId="77777777" w:rsidTr="00B636D6">
        <w:trPr>
          <w:trHeight w:val="240"/>
        </w:trPr>
        <w:tc>
          <w:tcPr>
            <w:tcW w:w="800" w:type="dxa"/>
            <w:tcBorders>
              <w:top w:val="nil"/>
              <w:left w:val="nil"/>
              <w:bottom w:val="nil"/>
              <w:right w:val="nil"/>
            </w:tcBorders>
            <w:shd w:val="clear" w:color="auto" w:fill="auto"/>
            <w:noWrap/>
            <w:vAlign w:val="bottom"/>
            <w:hideMark/>
          </w:tcPr>
          <w:p w14:paraId="2A38F838"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313A</w:t>
            </w:r>
          </w:p>
        </w:tc>
        <w:tc>
          <w:tcPr>
            <w:tcW w:w="720" w:type="dxa"/>
            <w:tcBorders>
              <w:top w:val="nil"/>
              <w:left w:val="nil"/>
              <w:bottom w:val="nil"/>
              <w:right w:val="nil"/>
            </w:tcBorders>
            <w:shd w:val="clear" w:color="auto" w:fill="auto"/>
            <w:noWrap/>
            <w:vAlign w:val="bottom"/>
            <w:hideMark/>
          </w:tcPr>
          <w:p w14:paraId="66974E5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55A4485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8280</w:t>
            </w:r>
          </w:p>
        </w:tc>
        <w:tc>
          <w:tcPr>
            <w:tcW w:w="1040" w:type="dxa"/>
            <w:tcBorders>
              <w:top w:val="nil"/>
              <w:left w:val="nil"/>
              <w:bottom w:val="nil"/>
              <w:right w:val="nil"/>
            </w:tcBorders>
            <w:shd w:val="clear" w:color="auto" w:fill="auto"/>
            <w:noWrap/>
            <w:vAlign w:val="bottom"/>
            <w:hideMark/>
          </w:tcPr>
          <w:p w14:paraId="1A777C4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88.111</w:t>
            </w:r>
          </w:p>
        </w:tc>
        <w:tc>
          <w:tcPr>
            <w:tcW w:w="1200" w:type="dxa"/>
            <w:tcBorders>
              <w:top w:val="nil"/>
              <w:left w:val="nil"/>
              <w:bottom w:val="nil"/>
              <w:right w:val="nil"/>
            </w:tcBorders>
            <w:shd w:val="clear" w:color="auto" w:fill="auto"/>
            <w:noWrap/>
            <w:vAlign w:val="bottom"/>
            <w:hideMark/>
          </w:tcPr>
          <w:p w14:paraId="74E6BD3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11.8885</w:t>
            </w:r>
          </w:p>
        </w:tc>
      </w:tr>
      <w:tr w:rsidR="00B636D6" w:rsidRPr="00B636D6" w14:paraId="59294548" w14:textId="77777777" w:rsidTr="00B636D6">
        <w:trPr>
          <w:trHeight w:val="240"/>
        </w:trPr>
        <w:tc>
          <w:tcPr>
            <w:tcW w:w="800" w:type="dxa"/>
            <w:tcBorders>
              <w:top w:val="nil"/>
              <w:left w:val="nil"/>
              <w:bottom w:val="nil"/>
              <w:right w:val="nil"/>
            </w:tcBorders>
            <w:shd w:val="clear" w:color="auto" w:fill="auto"/>
            <w:noWrap/>
            <w:vAlign w:val="bottom"/>
            <w:hideMark/>
          </w:tcPr>
          <w:p w14:paraId="4BC1D17D"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313D</w:t>
            </w:r>
          </w:p>
        </w:tc>
        <w:tc>
          <w:tcPr>
            <w:tcW w:w="720" w:type="dxa"/>
            <w:tcBorders>
              <w:top w:val="nil"/>
              <w:left w:val="nil"/>
              <w:bottom w:val="nil"/>
              <w:right w:val="nil"/>
            </w:tcBorders>
            <w:shd w:val="clear" w:color="auto" w:fill="auto"/>
            <w:noWrap/>
            <w:vAlign w:val="bottom"/>
            <w:hideMark/>
          </w:tcPr>
          <w:p w14:paraId="658E925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2991A71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4020</w:t>
            </w:r>
          </w:p>
        </w:tc>
        <w:tc>
          <w:tcPr>
            <w:tcW w:w="1040" w:type="dxa"/>
            <w:tcBorders>
              <w:top w:val="nil"/>
              <w:left w:val="nil"/>
              <w:bottom w:val="nil"/>
              <w:right w:val="nil"/>
            </w:tcBorders>
            <w:shd w:val="clear" w:color="auto" w:fill="auto"/>
            <w:noWrap/>
            <w:vAlign w:val="bottom"/>
            <w:hideMark/>
          </w:tcPr>
          <w:p w14:paraId="53C4FF9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92.818</w:t>
            </w:r>
          </w:p>
        </w:tc>
        <w:tc>
          <w:tcPr>
            <w:tcW w:w="1200" w:type="dxa"/>
            <w:tcBorders>
              <w:top w:val="nil"/>
              <w:left w:val="nil"/>
              <w:bottom w:val="nil"/>
              <w:right w:val="nil"/>
            </w:tcBorders>
            <w:shd w:val="clear" w:color="auto" w:fill="auto"/>
            <w:noWrap/>
            <w:vAlign w:val="bottom"/>
            <w:hideMark/>
          </w:tcPr>
          <w:p w14:paraId="478F227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7.1819</w:t>
            </w:r>
          </w:p>
        </w:tc>
      </w:tr>
      <w:tr w:rsidR="00B636D6" w:rsidRPr="00B636D6" w14:paraId="4BD93768" w14:textId="77777777" w:rsidTr="00B636D6">
        <w:trPr>
          <w:trHeight w:val="240"/>
        </w:trPr>
        <w:tc>
          <w:tcPr>
            <w:tcW w:w="800" w:type="dxa"/>
            <w:tcBorders>
              <w:top w:val="nil"/>
              <w:left w:val="nil"/>
              <w:bottom w:val="nil"/>
              <w:right w:val="nil"/>
            </w:tcBorders>
            <w:shd w:val="clear" w:color="auto" w:fill="auto"/>
            <w:noWrap/>
            <w:vAlign w:val="bottom"/>
            <w:hideMark/>
          </w:tcPr>
          <w:p w14:paraId="1F53BB24"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lastRenderedPageBreak/>
              <w:t>332A</w:t>
            </w:r>
          </w:p>
        </w:tc>
        <w:tc>
          <w:tcPr>
            <w:tcW w:w="720" w:type="dxa"/>
            <w:tcBorders>
              <w:top w:val="nil"/>
              <w:left w:val="nil"/>
              <w:bottom w:val="nil"/>
              <w:right w:val="nil"/>
            </w:tcBorders>
            <w:shd w:val="clear" w:color="auto" w:fill="auto"/>
            <w:noWrap/>
            <w:vAlign w:val="bottom"/>
            <w:hideMark/>
          </w:tcPr>
          <w:p w14:paraId="6A3F21B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12FCD72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3020</w:t>
            </w:r>
          </w:p>
        </w:tc>
        <w:tc>
          <w:tcPr>
            <w:tcW w:w="1040" w:type="dxa"/>
            <w:tcBorders>
              <w:top w:val="nil"/>
              <w:left w:val="nil"/>
              <w:bottom w:val="nil"/>
              <w:right w:val="nil"/>
            </w:tcBorders>
            <w:shd w:val="clear" w:color="auto" w:fill="auto"/>
            <w:noWrap/>
            <w:vAlign w:val="bottom"/>
            <w:hideMark/>
          </w:tcPr>
          <w:p w14:paraId="08D5AD3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87.162</w:t>
            </w:r>
          </w:p>
        </w:tc>
        <w:tc>
          <w:tcPr>
            <w:tcW w:w="1200" w:type="dxa"/>
            <w:tcBorders>
              <w:top w:val="nil"/>
              <w:left w:val="nil"/>
              <w:bottom w:val="nil"/>
              <w:right w:val="nil"/>
            </w:tcBorders>
            <w:shd w:val="clear" w:color="auto" w:fill="auto"/>
            <w:noWrap/>
            <w:vAlign w:val="bottom"/>
            <w:hideMark/>
          </w:tcPr>
          <w:p w14:paraId="0862A82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12.8382</w:t>
            </w:r>
          </w:p>
        </w:tc>
      </w:tr>
      <w:tr w:rsidR="00B636D6" w:rsidRPr="00B636D6" w14:paraId="33F9854C" w14:textId="77777777" w:rsidTr="00B636D6">
        <w:trPr>
          <w:trHeight w:val="240"/>
        </w:trPr>
        <w:tc>
          <w:tcPr>
            <w:tcW w:w="800" w:type="dxa"/>
            <w:tcBorders>
              <w:top w:val="nil"/>
              <w:left w:val="nil"/>
              <w:bottom w:val="nil"/>
              <w:right w:val="nil"/>
            </w:tcBorders>
            <w:shd w:val="clear" w:color="auto" w:fill="auto"/>
            <w:noWrap/>
            <w:vAlign w:val="bottom"/>
            <w:hideMark/>
          </w:tcPr>
          <w:p w14:paraId="672F71D0"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339A</w:t>
            </w:r>
          </w:p>
        </w:tc>
        <w:tc>
          <w:tcPr>
            <w:tcW w:w="720" w:type="dxa"/>
            <w:tcBorders>
              <w:top w:val="nil"/>
              <w:left w:val="nil"/>
              <w:bottom w:val="nil"/>
              <w:right w:val="nil"/>
            </w:tcBorders>
            <w:shd w:val="clear" w:color="auto" w:fill="auto"/>
            <w:noWrap/>
            <w:vAlign w:val="bottom"/>
            <w:hideMark/>
          </w:tcPr>
          <w:p w14:paraId="222E1B0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5DCF5C3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5520</w:t>
            </w:r>
          </w:p>
        </w:tc>
        <w:tc>
          <w:tcPr>
            <w:tcW w:w="1040" w:type="dxa"/>
            <w:tcBorders>
              <w:top w:val="nil"/>
              <w:left w:val="nil"/>
              <w:bottom w:val="nil"/>
              <w:right w:val="nil"/>
            </w:tcBorders>
            <w:shd w:val="clear" w:color="auto" w:fill="auto"/>
            <w:noWrap/>
            <w:vAlign w:val="bottom"/>
            <w:hideMark/>
          </w:tcPr>
          <w:p w14:paraId="77119C2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83.722</w:t>
            </w:r>
          </w:p>
        </w:tc>
        <w:tc>
          <w:tcPr>
            <w:tcW w:w="1200" w:type="dxa"/>
            <w:tcBorders>
              <w:top w:val="nil"/>
              <w:left w:val="nil"/>
              <w:bottom w:val="nil"/>
              <w:right w:val="nil"/>
            </w:tcBorders>
            <w:shd w:val="clear" w:color="auto" w:fill="auto"/>
            <w:noWrap/>
            <w:vAlign w:val="bottom"/>
            <w:hideMark/>
          </w:tcPr>
          <w:p w14:paraId="79A116E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16.2781</w:t>
            </w:r>
          </w:p>
        </w:tc>
      </w:tr>
      <w:tr w:rsidR="00B636D6" w:rsidRPr="00B636D6" w14:paraId="0AB49ADA" w14:textId="77777777" w:rsidTr="00B636D6">
        <w:trPr>
          <w:trHeight w:val="240"/>
        </w:trPr>
        <w:tc>
          <w:tcPr>
            <w:tcW w:w="800" w:type="dxa"/>
            <w:tcBorders>
              <w:top w:val="nil"/>
              <w:left w:val="nil"/>
              <w:bottom w:val="nil"/>
              <w:right w:val="nil"/>
            </w:tcBorders>
            <w:shd w:val="clear" w:color="auto" w:fill="auto"/>
            <w:noWrap/>
            <w:vAlign w:val="bottom"/>
            <w:hideMark/>
          </w:tcPr>
          <w:p w14:paraId="067B908D"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339B</w:t>
            </w:r>
          </w:p>
        </w:tc>
        <w:tc>
          <w:tcPr>
            <w:tcW w:w="720" w:type="dxa"/>
            <w:tcBorders>
              <w:top w:val="nil"/>
              <w:left w:val="nil"/>
              <w:bottom w:val="nil"/>
              <w:right w:val="nil"/>
            </w:tcBorders>
            <w:shd w:val="clear" w:color="auto" w:fill="auto"/>
            <w:noWrap/>
            <w:vAlign w:val="bottom"/>
            <w:hideMark/>
          </w:tcPr>
          <w:p w14:paraId="4D651FD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360</w:t>
            </w:r>
          </w:p>
        </w:tc>
        <w:tc>
          <w:tcPr>
            <w:tcW w:w="640" w:type="dxa"/>
            <w:tcBorders>
              <w:top w:val="nil"/>
              <w:left w:val="nil"/>
              <w:bottom w:val="nil"/>
              <w:right w:val="nil"/>
            </w:tcBorders>
            <w:shd w:val="clear" w:color="auto" w:fill="auto"/>
            <w:noWrap/>
            <w:vAlign w:val="bottom"/>
            <w:hideMark/>
          </w:tcPr>
          <w:p w14:paraId="3B82E11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2640</w:t>
            </w:r>
          </w:p>
        </w:tc>
        <w:tc>
          <w:tcPr>
            <w:tcW w:w="1040" w:type="dxa"/>
            <w:tcBorders>
              <w:top w:val="nil"/>
              <w:left w:val="nil"/>
              <w:bottom w:val="nil"/>
              <w:right w:val="nil"/>
            </w:tcBorders>
            <w:shd w:val="clear" w:color="auto" w:fill="auto"/>
            <w:noWrap/>
            <w:vAlign w:val="bottom"/>
            <w:hideMark/>
          </w:tcPr>
          <w:p w14:paraId="2702A18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80.312</w:t>
            </w:r>
          </w:p>
        </w:tc>
        <w:tc>
          <w:tcPr>
            <w:tcW w:w="1200" w:type="dxa"/>
            <w:tcBorders>
              <w:top w:val="nil"/>
              <w:left w:val="nil"/>
              <w:bottom w:val="nil"/>
              <w:right w:val="nil"/>
            </w:tcBorders>
            <w:shd w:val="clear" w:color="auto" w:fill="auto"/>
            <w:noWrap/>
            <w:vAlign w:val="bottom"/>
            <w:hideMark/>
          </w:tcPr>
          <w:p w14:paraId="2AFB6DE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19.6884</w:t>
            </w:r>
          </w:p>
        </w:tc>
      </w:tr>
      <w:tr w:rsidR="00B636D6" w:rsidRPr="00B636D6" w14:paraId="6833A7DA" w14:textId="77777777" w:rsidTr="00B636D6">
        <w:trPr>
          <w:trHeight w:val="240"/>
        </w:trPr>
        <w:tc>
          <w:tcPr>
            <w:tcW w:w="800" w:type="dxa"/>
            <w:tcBorders>
              <w:top w:val="nil"/>
              <w:left w:val="nil"/>
              <w:bottom w:val="nil"/>
              <w:right w:val="nil"/>
            </w:tcBorders>
            <w:shd w:val="clear" w:color="auto" w:fill="auto"/>
            <w:noWrap/>
            <w:vAlign w:val="bottom"/>
            <w:hideMark/>
          </w:tcPr>
          <w:p w14:paraId="4DA565CD"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339C</w:t>
            </w:r>
          </w:p>
        </w:tc>
        <w:tc>
          <w:tcPr>
            <w:tcW w:w="720" w:type="dxa"/>
            <w:tcBorders>
              <w:top w:val="nil"/>
              <w:left w:val="nil"/>
              <w:bottom w:val="nil"/>
              <w:right w:val="nil"/>
            </w:tcBorders>
            <w:shd w:val="clear" w:color="auto" w:fill="auto"/>
            <w:noWrap/>
            <w:vAlign w:val="bottom"/>
            <w:hideMark/>
          </w:tcPr>
          <w:p w14:paraId="5D3F43A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240</w:t>
            </w:r>
          </w:p>
        </w:tc>
        <w:tc>
          <w:tcPr>
            <w:tcW w:w="640" w:type="dxa"/>
            <w:tcBorders>
              <w:top w:val="nil"/>
              <w:left w:val="nil"/>
              <w:bottom w:val="nil"/>
              <w:right w:val="nil"/>
            </w:tcBorders>
            <w:shd w:val="clear" w:color="auto" w:fill="auto"/>
            <w:noWrap/>
            <w:vAlign w:val="bottom"/>
            <w:hideMark/>
          </w:tcPr>
          <w:p w14:paraId="5F14851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760</w:t>
            </w:r>
          </w:p>
        </w:tc>
        <w:tc>
          <w:tcPr>
            <w:tcW w:w="1040" w:type="dxa"/>
            <w:tcBorders>
              <w:top w:val="nil"/>
              <w:left w:val="nil"/>
              <w:bottom w:val="nil"/>
              <w:right w:val="nil"/>
            </w:tcBorders>
            <w:shd w:val="clear" w:color="auto" w:fill="auto"/>
            <w:noWrap/>
            <w:vAlign w:val="bottom"/>
            <w:hideMark/>
          </w:tcPr>
          <w:p w14:paraId="3142882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91.597</w:t>
            </w:r>
          </w:p>
        </w:tc>
        <w:tc>
          <w:tcPr>
            <w:tcW w:w="1200" w:type="dxa"/>
            <w:tcBorders>
              <w:top w:val="nil"/>
              <w:left w:val="nil"/>
              <w:bottom w:val="nil"/>
              <w:right w:val="nil"/>
            </w:tcBorders>
            <w:shd w:val="clear" w:color="auto" w:fill="auto"/>
            <w:noWrap/>
            <w:vAlign w:val="bottom"/>
            <w:hideMark/>
          </w:tcPr>
          <w:p w14:paraId="606D9D2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8.4034</w:t>
            </w:r>
          </w:p>
        </w:tc>
      </w:tr>
      <w:tr w:rsidR="00B636D6" w:rsidRPr="00B636D6" w14:paraId="13FB93AF" w14:textId="77777777" w:rsidTr="00B636D6">
        <w:trPr>
          <w:trHeight w:val="240"/>
        </w:trPr>
        <w:tc>
          <w:tcPr>
            <w:tcW w:w="800" w:type="dxa"/>
            <w:tcBorders>
              <w:top w:val="nil"/>
              <w:left w:val="nil"/>
              <w:bottom w:val="nil"/>
              <w:right w:val="nil"/>
            </w:tcBorders>
            <w:shd w:val="clear" w:color="auto" w:fill="auto"/>
            <w:noWrap/>
            <w:vAlign w:val="bottom"/>
            <w:hideMark/>
          </w:tcPr>
          <w:p w14:paraId="20BB549A"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401A</w:t>
            </w:r>
          </w:p>
        </w:tc>
        <w:tc>
          <w:tcPr>
            <w:tcW w:w="720" w:type="dxa"/>
            <w:tcBorders>
              <w:top w:val="nil"/>
              <w:left w:val="nil"/>
              <w:bottom w:val="nil"/>
              <w:right w:val="nil"/>
            </w:tcBorders>
            <w:shd w:val="clear" w:color="auto" w:fill="auto"/>
            <w:noWrap/>
            <w:vAlign w:val="bottom"/>
            <w:hideMark/>
          </w:tcPr>
          <w:p w14:paraId="4DA95BD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7534C39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4880</w:t>
            </w:r>
          </w:p>
        </w:tc>
        <w:tc>
          <w:tcPr>
            <w:tcW w:w="1040" w:type="dxa"/>
            <w:tcBorders>
              <w:top w:val="nil"/>
              <w:left w:val="nil"/>
              <w:bottom w:val="nil"/>
              <w:right w:val="nil"/>
            </w:tcBorders>
            <w:shd w:val="clear" w:color="auto" w:fill="auto"/>
            <w:noWrap/>
            <w:vAlign w:val="bottom"/>
            <w:hideMark/>
          </w:tcPr>
          <w:p w14:paraId="044016B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94.418</w:t>
            </w:r>
          </w:p>
        </w:tc>
        <w:tc>
          <w:tcPr>
            <w:tcW w:w="1200" w:type="dxa"/>
            <w:tcBorders>
              <w:top w:val="nil"/>
              <w:left w:val="nil"/>
              <w:bottom w:val="nil"/>
              <w:right w:val="nil"/>
            </w:tcBorders>
            <w:shd w:val="clear" w:color="auto" w:fill="auto"/>
            <w:noWrap/>
            <w:vAlign w:val="bottom"/>
            <w:hideMark/>
          </w:tcPr>
          <w:p w14:paraId="29B4B11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5.5821</w:t>
            </w:r>
          </w:p>
        </w:tc>
      </w:tr>
      <w:tr w:rsidR="00B636D6" w:rsidRPr="00B636D6" w14:paraId="6EB7E27A" w14:textId="77777777" w:rsidTr="00B636D6">
        <w:trPr>
          <w:trHeight w:val="240"/>
        </w:trPr>
        <w:tc>
          <w:tcPr>
            <w:tcW w:w="800" w:type="dxa"/>
            <w:tcBorders>
              <w:top w:val="nil"/>
              <w:left w:val="nil"/>
              <w:bottom w:val="nil"/>
              <w:right w:val="nil"/>
            </w:tcBorders>
            <w:shd w:val="clear" w:color="auto" w:fill="auto"/>
            <w:noWrap/>
            <w:vAlign w:val="bottom"/>
            <w:hideMark/>
          </w:tcPr>
          <w:p w14:paraId="355D5480"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403A</w:t>
            </w:r>
          </w:p>
        </w:tc>
        <w:tc>
          <w:tcPr>
            <w:tcW w:w="720" w:type="dxa"/>
            <w:tcBorders>
              <w:top w:val="nil"/>
              <w:left w:val="nil"/>
              <w:bottom w:val="nil"/>
              <w:right w:val="nil"/>
            </w:tcBorders>
            <w:shd w:val="clear" w:color="auto" w:fill="auto"/>
            <w:noWrap/>
            <w:vAlign w:val="bottom"/>
            <w:hideMark/>
          </w:tcPr>
          <w:p w14:paraId="587F879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2F829F6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6480</w:t>
            </w:r>
          </w:p>
        </w:tc>
        <w:tc>
          <w:tcPr>
            <w:tcW w:w="1040" w:type="dxa"/>
            <w:tcBorders>
              <w:top w:val="nil"/>
              <w:left w:val="nil"/>
              <w:bottom w:val="nil"/>
              <w:right w:val="nil"/>
            </w:tcBorders>
            <w:shd w:val="clear" w:color="auto" w:fill="auto"/>
            <w:noWrap/>
            <w:vAlign w:val="bottom"/>
            <w:hideMark/>
          </w:tcPr>
          <w:p w14:paraId="412AE91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88.912</w:t>
            </w:r>
          </w:p>
        </w:tc>
        <w:tc>
          <w:tcPr>
            <w:tcW w:w="1200" w:type="dxa"/>
            <w:tcBorders>
              <w:top w:val="nil"/>
              <w:left w:val="nil"/>
              <w:bottom w:val="nil"/>
              <w:right w:val="nil"/>
            </w:tcBorders>
            <w:shd w:val="clear" w:color="auto" w:fill="auto"/>
            <w:noWrap/>
            <w:vAlign w:val="bottom"/>
            <w:hideMark/>
          </w:tcPr>
          <w:p w14:paraId="263C348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11.0881</w:t>
            </w:r>
          </w:p>
        </w:tc>
      </w:tr>
      <w:tr w:rsidR="00B636D6" w:rsidRPr="00B636D6" w14:paraId="20D05F81" w14:textId="77777777" w:rsidTr="00B636D6">
        <w:trPr>
          <w:trHeight w:val="240"/>
        </w:trPr>
        <w:tc>
          <w:tcPr>
            <w:tcW w:w="800" w:type="dxa"/>
            <w:tcBorders>
              <w:top w:val="nil"/>
              <w:left w:val="nil"/>
              <w:bottom w:val="nil"/>
              <w:right w:val="nil"/>
            </w:tcBorders>
            <w:shd w:val="clear" w:color="auto" w:fill="auto"/>
            <w:noWrap/>
            <w:vAlign w:val="bottom"/>
            <w:hideMark/>
          </w:tcPr>
          <w:p w14:paraId="1F784E72"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404C</w:t>
            </w:r>
          </w:p>
        </w:tc>
        <w:tc>
          <w:tcPr>
            <w:tcW w:w="720" w:type="dxa"/>
            <w:tcBorders>
              <w:top w:val="nil"/>
              <w:left w:val="nil"/>
              <w:bottom w:val="nil"/>
              <w:right w:val="nil"/>
            </w:tcBorders>
            <w:shd w:val="clear" w:color="auto" w:fill="auto"/>
            <w:noWrap/>
            <w:vAlign w:val="bottom"/>
            <w:hideMark/>
          </w:tcPr>
          <w:p w14:paraId="6566231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1A5CDB4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5280</w:t>
            </w:r>
          </w:p>
        </w:tc>
        <w:tc>
          <w:tcPr>
            <w:tcW w:w="1040" w:type="dxa"/>
            <w:tcBorders>
              <w:top w:val="nil"/>
              <w:left w:val="nil"/>
              <w:bottom w:val="nil"/>
              <w:right w:val="nil"/>
            </w:tcBorders>
            <w:shd w:val="clear" w:color="auto" w:fill="auto"/>
            <w:noWrap/>
            <w:vAlign w:val="bottom"/>
            <w:hideMark/>
          </w:tcPr>
          <w:p w14:paraId="77544BC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85.552</w:t>
            </w:r>
          </w:p>
        </w:tc>
        <w:tc>
          <w:tcPr>
            <w:tcW w:w="1200" w:type="dxa"/>
            <w:tcBorders>
              <w:top w:val="nil"/>
              <w:left w:val="nil"/>
              <w:bottom w:val="nil"/>
              <w:right w:val="nil"/>
            </w:tcBorders>
            <w:shd w:val="clear" w:color="auto" w:fill="auto"/>
            <w:noWrap/>
            <w:vAlign w:val="bottom"/>
            <w:hideMark/>
          </w:tcPr>
          <w:p w14:paraId="77EB816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14.4483</w:t>
            </w:r>
          </w:p>
        </w:tc>
      </w:tr>
      <w:tr w:rsidR="00B636D6" w:rsidRPr="00B636D6" w14:paraId="18787DC1" w14:textId="77777777" w:rsidTr="00B636D6">
        <w:trPr>
          <w:trHeight w:val="240"/>
        </w:trPr>
        <w:tc>
          <w:tcPr>
            <w:tcW w:w="800" w:type="dxa"/>
            <w:tcBorders>
              <w:top w:val="nil"/>
              <w:left w:val="nil"/>
              <w:bottom w:val="nil"/>
              <w:right w:val="nil"/>
            </w:tcBorders>
            <w:shd w:val="clear" w:color="auto" w:fill="auto"/>
            <w:noWrap/>
            <w:vAlign w:val="bottom"/>
            <w:hideMark/>
          </w:tcPr>
          <w:p w14:paraId="74ECA0EA"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404D</w:t>
            </w:r>
          </w:p>
        </w:tc>
        <w:tc>
          <w:tcPr>
            <w:tcW w:w="720" w:type="dxa"/>
            <w:tcBorders>
              <w:top w:val="nil"/>
              <w:left w:val="nil"/>
              <w:bottom w:val="nil"/>
              <w:right w:val="nil"/>
            </w:tcBorders>
            <w:shd w:val="clear" w:color="auto" w:fill="auto"/>
            <w:noWrap/>
            <w:vAlign w:val="bottom"/>
            <w:hideMark/>
          </w:tcPr>
          <w:p w14:paraId="34E6350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7E8D4FD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5280</w:t>
            </w:r>
          </w:p>
        </w:tc>
        <w:tc>
          <w:tcPr>
            <w:tcW w:w="1040" w:type="dxa"/>
            <w:tcBorders>
              <w:top w:val="nil"/>
              <w:left w:val="nil"/>
              <w:bottom w:val="nil"/>
              <w:right w:val="nil"/>
            </w:tcBorders>
            <w:shd w:val="clear" w:color="auto" w:fill="auto"/>
            <w:noWrap/>
            <w:vAlign w:val="bottom"/>
            <w:hideMark/>
          </w:tcPr>
          <w:p w14:paraId="0E3CE67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92.918</w:t>
            </w:r>
          </w:p>
        </w:tc>
        <w:tc>
          <w:tcPr>
            <w:tcW w:w="1200" w:type="dxa"/>
            <w:tcBorders>
              <w:top w:val="nil"/>
              <w:left w:val="nil"/>
              <w:bottom w:val="nil"/>
              <w:right w:val="nil"/>
            </w:tcBorders>
            <w:shd w:val="clear" w:color="auto" w:fill="auto"/>
            <w:noWrap/>
            <w:vAlign w:val="bottom"/>
            <w:hideMark/>
          </w:tcPr>
          <w:p w14:paraId="51612FE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7.0815</w:t>
            </w:r>
          </w:p>
        </w:tc>
      </w:tr>
      <w:tr w:rsidR="00B636D6" w:rsidRPr="00B636D6" w14:paraId="0EEB29D7" w14:textId="77777777" w:rsidTr="00B636D6">
        <w:trPr>
          <w:trHeight w:val="240"/>
        </w:trPr>
        <w:tc>
          <w:tcPr>
            <w:tcW w:w="800" w:type="dxa"/>
            <w:tcBorders>
              <w:top w:val="nil"/>
              <w:left w:val="nil"/>
              <w:bottom w:val="nil"/>
              <w:right w:val="nil"/>
            </w:tcBorders>
            <w:shd w:val="clear" w:color="auto" w:fill="auto"/>
            <w:noWrap/>
            <w:vAlign w:val="bottom"/>
            <w:hideMark/>
          </w:tcPr>
          <w:p w14:paraId="617D02BE"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410K</w:t>
            </w:r>
          </w:p>
        </w:tc>
        <w:tc>
          <w:tcPr>
            <w:tcW w:w="720" w:type="dxa"/>
            <w:tcBorders>
              <w:top w:val="nil"/>
              <w:left w:val="nil"/>
              <w:bottom w:val="nil"/>
              <w:right w:val="nil"/>
            </w:tcBorders>
            <w:shd w:val="clear" w:color="auto" w:fill="auto"/>
            <w:noWrap/>
            <w:vAlign w:val="bottom"/>
            <w:hideMark/>
          </w:tcPr>
          <w:p w14:paraId="13DF249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660</w:t>
            </w:r>
          </w:p>
        </w:tc>
        <w:tc>
          <w:tcPr>
            <w:tcW w:w="640" w:type="dxa"/>
            <w:tcBorders>
              <w:top w:val="nil"/>
              <w:left w:val="nil"/>
              <w:bottom w:val="nil"/>
              <w:right w:val="nil"/>
            </w:tcBorders>
            <w:shd w:val="clear" w:color="auto" w:fill="auto"/>
            <w:noWrap/>
            <w:vAlign w:val="bottom"/>
            <w:hideMark/>
          </w:tcPr>
          <w:p w14:paraId="728C82F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5340</w:t>
            </w:r>
          </w:p>
        </w:tc>
        <w:tc>
          <w:tcPr>
            <w:tcW w:w="1040" w:type="dxa"/>
            <w:tcBorders>
              <w:top w:val="nil"/>
              <w:left w:val="nil"/>
              <w:bottom w:val="nil"/>
              <w:right w:val="nil"/>
            </w:tcBorders>
            <w:shd w:val="clear" w:color="auto" w:fill="auto"/>
            <w:noWrap/>
            <w:vAlign w:val="bottom"/>
            <w:hideMark/>
          </w:tcPr>
          <w:p w14:paraId="1388EEB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073B745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7B41E945" w14:textId="77777777" w:rsidTr="00B636D6">
        <w:trPr>
          <w:trHeight w:val="240"/>
        </w:trPr>
        <w:tc>
          <w:tcPr>
            <w:tcW w:w="800" w:type="dxa"/>
            <w:tcBorders>
              <w:top w:val="nil"/>
              <w:left w:val="nil"/>
              <w:bottom w:val="nil"/>
              <w:right w:val="nil"/>
            </w:tcBorders>
            <w:shd w:val="clear" w:color="auto" w:fill="auto"/>
            <w:noWrap/>
            <w:vAlign w:val="bottom"/>
            <w:hideMark/>
          </w:tcPr>
          <w:p w14:paraId="6EB0D6B9"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410N</w:t>
            </w:r>
          </w:p>
        </w:tc>
        <w:tc>
          <w:tcPr>
            <w:tcW w:w="720" w:type="dxa"/>
            <w:tcBorders>
              <w:top w:val="nil"/>
              <w:left w:val="nil"/>
              <w:bottom w:val="nil"/>
              <w:right w:val="nil"/>
            </w:tcBorders>
            <w:shd w:val="clear" w:color="auto" w:fill="auto"/>
            <w:noWrap/>
            <w:vAlign w:val="bottom"/>
            <w:hideMark/>
          </w:tcPr>
          <w:p w14:paraId="112A6B3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240</w:t>
            </w:r>
          </w:p>
        </w:tc>
        <w:tc>
          <w:tcPr>
            <w:tcW w:w="640" w:type="dxa"/>
            <w:tcBorders>
              <w:top w:val="nil"/>
              <w:left w:val="nil"/>
              <w:bottom w:val="nil"/>
              <w:right w:val="nil"/>
            </w:tcBorders>
            <w:shd w:val="clear" w:color="auto" w:fill="auto"/>
            <w:noWrap/>
            <w:vAlign w:val="bottom"/>
            <w:hideMark/>
          </w:tcPr>
          <w:p w14:paraId="235F3DE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4560</w:t>
            </w:r>
          </w:p>
        </w:tc>
        <w:tc>
          <w:tcPr>
            <w:tcW w:w="1040" w:type="dxa"/>
            <w:tcBorders>
              <w:top w:val="nil"/>
              <w:left w:val="nil"/>
              <w:bottom w:val="nil"/>
              <w:right w:val="nil"/>
            </w:tcBorders>
            <w:shd w:val="clear" w:color="auto" w:fill="auto"/>
            <w:noWrap/>
            <w:vAlign w:val="bottom"/>
            <w:hideMark/>
          </w:tcPr>
          <w:p w14:paraId="17D6672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97.748</w:t>
            </w:r>
          </w:p>
        </w:tc>
        <w:tc>
          <w:tcPr>
            <w:tcW w:w="1200" w:type="dxa"/>
            <w:tcBorders>
              <w:top w:val="nil"/>
              <w:left w:val="nil"/>
              <w:bottom w:val="nil"/>
              <w:right w:val="nil"/>
            </w:tcBorders>
            <w:shd w:val="clear" w:color="auto" w:fill="auto"/>
            <w:noWrap/>
            <w:vAlign w:val="bottom"/>
            <w:hideMark/>
          </w:tcPr>
          <w:p w14:paraId="173F879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2.2523</w:t>
            </w:r>
          </w:p>
        </w:tc>
      </w:tr>
      <w:tr w:rsidR="00B636D6" w:rsidRPr="00B636D6" w14:paraId="3CAE1B45" w14:textId="77777777" w:rsidTr="00B636D6">
        <w:trPr>
          <w:trHeight w:val="240"/>
        </w:trPr>
        <w:tc>
          <w:tcPr>
            <w:tcW w:w="800" w:type="dxa"/>
            <w:tcBorders>
              <w:top w:val="nil"/>
              <w:left w:val="nil"/>
              <w:bottom w:val="nil"/>
              <w:right w:val="nil"/>
            </w:tcBorders>
            <w:shd w:val="clear" w:color="auto" w:fill="auto"/>
            <w:noWrap/>
            <w:vAlign w:val="bottom"/>
            <w:hideMark/>
          </w:tcPr>
          <w:p w14:paraId="2A9F0377"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415A</w:t>
            </w:r>
          </w:p>
        </w:tc>
        <w:tc>
          <w:tcPr>
            <w:tcW w:w="720" w:type="dxa"/>
            <w:tcBorders>
              <w:top w:val="nil"/>
              <w:left w:val="nil"/>
              <w:bottom w:val="nil"/>
              <w:right w:val="nil"/>
            </w:tcBorders>
            <w:shd w:val="clear" w:color="auto" w:fill="auto"/>
            <w:noWrap/>
            <w:vAlign w:val="bottom"/>
            <w:hideMark/>
          </w:tcPr>
          <w:p w14:paraId="3154A86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17CD256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5280</w:t>
            </w:r>
          </w:p>
        </w:tc>
        <w:tc>
          <w:tcPr>
            <w:tcW w:w="1040" w:type="dxa"/>
            <w:tcBorders>
              <w:top w:val="nil"/>
              <w:left w:val="nil"/>
              <w:bottom w:val="nil"/>
              <w:right w:val="nil"/>
            </w:tcBorders>
            <w:shd w:val="clear" w:color="auto" w:fill="auto"/>
            <w:noWrap/>
            <w:vAlign w:val="bottom"/>
            <w:hideMark/>
          </w:tcPr>
          <w:p w14:paraId="34218E4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96.633</w:t>
            </w:r>
          </w:p>
        </w:tc>
        <w:tc>
          <w:tcPr>
            <w:tcW w:w="1200" w:type="dxa"/>
            <w:tcBorders>
              <w:top w:val="nil"/>
              <w:left w:val="nil"/>
              <w:bottom w:val="nil"/>
              <w:right w:val="nil"/>
            </w:tcBorders>
            <w:shd w:val="clear" w:color="auto" w:fill="auto"/>
            <w:noWrap/>
            <w:vAlign w:val="bottom"/>
            <w:hideMark/>
          </w:tcPr>
          <w:p w14:paraId="065D19A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3.3666</w:t>
            </w:r>
          </w:p>
        </w:tc>
      </w:tr>
      <w:tr w:rsidR="00B636D6" w:rsidRPr="00B636D6" w14:paraId="68FA3FFD" w14:textId="77777777" w:rsidTr="00B636D6">
        <w:trPr>
          <w:trHeight w:val="240"/>
        </w:trPr>
        <w:tc>
          <w:tcPr>
            <w:tcW w:w="800" w:type="dxa"/>
            <w:tcBorders>
              <w:top w:val="nil"/>
              <w:left w:val="nil"/>
              <w:bottom w:val="nil"/>
              <w:right w:val="nil"/>
            </w:tcBorders>
            <w:shd w:val="clear" w:color="auto" w:fill="auto"/>
            <w:noWrap/>
            <w:vAlign w:val="bottom"/>
            <w:hideMark/>
          </w:tcPr>
          <w:p w14:paraId="7E590CB7"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415B</w:t>
            </w:r>
          </w:p>
        </w:tc>
        <w:tc>
          <w:tcPr>
            <w:tcW w:w="720" w:type="dxa"/>
            <w:tcBorders>
              <w:top w:val="nil"/>
              <w:left w:val="nil"/>
              <w:bottom w:val="nil"/>
              <w:right w:val="nil"/>
            </w:tcBorders>
            <w:shd w:val="clear" w:color="auto" w:fill="auto"/>
            <w:noWrap/>
            <w:vAlign w:val="bottom"/>
            <w:hideMark/>
          </w:tcPr>
          <w:p w14:paraId="3949C2D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360</w:t>
            </w:r>
          </w:p>
        </w:tc>
        <w:tc>
          <w:tcPr>
            <w:tcW w:w="640" w:type="dxa"/>
            <w:tcBorders>
              <w:top w:val="nil"/>
              <w:left w:val="nil"/>
              <w:bottom w:val="nil"/>
              <w:right w:val="nil"/>
            </w:tcBorders>
            <w:shd w:val="clear" w:color="auto" w:fill="auto"/>
            <w:noWrap/>
            <w:vAlign w:val="bottom"/>
            <w:hideMark/>
          </w:tcPr>
          <w:p w14:paraId="5DC47D6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2640</w:t>
            </w:r>
          </w:p>
        </w:tc>
        <w:tc>
          <w:tcPr>
            <w:tcW w:w="1040" w:type="dxa"/>
            <w:tcBorders>
              <w:top w:val="nil"/>
              <w:left w:val="nil"/>
              <w:bottom w:val="nil"/>
              <w:right w:val="nil"/>
            </w:tcBorders>
            <w:shd w:val="clear" w:color="auto" w:fill="auto"/>
            <w:noWrap/>
            <w:vAlign w:val="bottom"/>
            <w:hideMark/>
          </w:tcPr>
          <w:p w14:paraId="560BEDA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98.167</w:t>
            </w:r>
          </w:p>
        </w:tc>
        <w:tc>
          <w:tcPr>
            <w:tcW w:w="1200" w:type="dxa"/>
            <w:tcBorders>
              <w:top w:val="nil"/>
              <w:left w:val="nil"/>
              <w:bottom w:val="nil"/>
              <w:right w:val="nil"/>
            </w:tcBorders>
            <w:shd w:val="clear" w:color="auto" w:fill="auto"/>
            <w:noWrap/>
            <w:vAlign w:val="bottom"/>
            <w:hideMark/>
          </w:tcPr>
          <w:p w14:paraId="22A9D91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1.8335</w:t>
            </w:r>
          </w:p>
        </w:tc>
      </w:tr>
      <w:tr w:rsidR="00B636D6" w:rsidRPr="00B636D6" w14:paraId="5883659C" w14:textId="77777777" w:rsidTr="00B636D6">
        <w:trPr>
          <w:trHeight w:val="240"/>
        </w:trPr>
        <w:tc>
          <w:tcPr>
            <w:tcW w:w="800" w:type="dxa"/>
            <w:tcBorders>
              <w:top w:val="nil"/>
              <w:left w:val="nil"/>
              <w:bottom w:val="nil"/>
              <w:right w:val="nil"/>
            </w:tcBorders>
            <w:shd w:val="clear" w:color="auto" w:fill="auto"/>
            <w:noWrap/>
            <w:vAlign w:val="bottom"/>
            <w:hideMark/>
          </w:tcPr>
          <w:p w14:paraId="6375B7AE"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415C</w:t>
            </w:r>
          </w:p>
        </w:tc>
        <w:tc>
          <w:tcPr>
            <w:tcW w:w="720" w:type="dxa"/>
            <w:tcBorders>
              <w:top w:val="nil"/>
              <w:left w:val="nil"/>
              <w:bottom w:val="nil"/>
              <w:right w:val="nil"/>
            </w:tcBorders>
            <w:shd w:val="clear" w:color="auto" w:fill="auto"/>
            <w:noWrap/>
            <w:vAlign w:val="bottom"/>
            <w:hideMark/>
          </w:tcPr>
          <w:p w14:paraId="3614883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360</w:t>
            </w:r>
          </w:p>
        </w:tc>
        <w:tc>
          <w:tcPr>
            <w:tcW w:w="640" w:type="dxa"/>
            <w:tcBorders>
              <w:top w:val="nil"/>
              <w:left w:val="nil"/>
              <w:bottom w:val="nil"/>
              <w:right w:val="nil"/>
            </w:tcBorders>
            <w:shd w:val="clear" w:color="auto" w:fill="auto"/>
            <w:noWrap/>
            <w:vAlign w:val="bottom"/>
            <w:hideMark/>
          </w:tcPr>
          <w:p w14:paraId="4CB9B4E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1900</w:t>
            </w:r>
          </w:p>
        </w:tc>
        <w:tc>
          <w:tcPr>
            <w:tcW w:w="1040" w:type="dxa"/>
            <w:tcBorders>
              <w:top w:val="nil"/>
              <w:left w:val="nil"/>
              <w:bottom w:val="nil"/>
              <w:right w:val="nil"/>
            </w:tcBorders>
            <w:shd w:val="clear" w:color="auto" w:fill="auto"/>
            <w:noWrap/>
            <w:vAlign w:val="bottom"/>
            <w:hideMark/>
          </w:tcPr>
          <w:p w14:paraId="0B5E4B2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92.208</w:t>
            </w:r>
          </w:p>
        </w:tc>
        <w:tc>
          <w:tcPr>
            <w:tcW w:w="1200" w:type="dxa"/>
            <w:tcBorders>
              <w:top w:val="nil"/>
              <w:left w:val="nil"/>
              <w:bottom w:val="nil"/>
              <w:right w:val="nil"/>
            </w:tcBorders>
            <w:shd w:val="clear" w:color="auto" w:fill="auto"/>
            <w:noWrap/>
            <w:vAlign w:val="bottom"/>
            <w:hideMark/>
          </w:tcPr>
          <w:p w14:paraId="3B76D2D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7.7922</w:t>
            </w:r>
          </w:p>
        </w:tc>
      </w:tr>
      <w:tr w:rsidR="00B636D6" w:rsidRPr="00B636D6" w14:paraId="2D8A76CE" w14:textId="77777777" w:rsidTr="00B636D6">
        <w:trPr>
          <w:trHeight w:val="240"/>
        </w:trPr>
        <w:tc>
          <w:tcPr>
            <w:tcW w:w="800" w:type="dxa"/>
            <w:tcBorders>
              <w:top w:val="nil"/>
              <w:left w:val="nil"/>
              <w:bottom w:val="nil"/>
              <w:right w:val="nil"/>
            </w:tcBorders>
            <w:shd w:val="clear" w:color="auto" w:fill="auto"/>
            <w:noWrap/>
            <w:vAlign w:val="bottom"/>
            <w:hideMark/>
          </w:tcPr>
          <w:p w14:paraId="43DDF3E7"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415D</w:t>
            </w:r>
          </w:p>
        </w:tc>
        <w:tc>
          <w:tcPr>
            <w:tcW w:w="720" w:type="dxa"/>
            <w:tcBorders>
              <w:top w:val="nil"/>
              <w:left w:val="nil"/>
              <w:bottom w:val="nil"/>
              <w:right w:val="nil"/>
            </w:tcBorders>
            <w:shd w:val="clear" w:color="auto" w:fill="auto"/>
            <w:noWrap/>
            <w:vAlign w:val="bottom"/>
            <w:hideMark/>
          </w:tcPr>
          <w:p w14:paraId="34E2C3C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360</w:t>
            </w:r>
          </w:p>
        </w:tc>
        <w:tc>
          <w:tcPr>
            <w:tcW w:w="640" w:type="dxa"/>
            <w:tcBorders>
              <w:top w:val="nil"/>
              <w:left w:val="nil"/>
              <w:bottom w:val="nil"/>
              <w:right w:val="nil"/>
            </w:tcBorders>
            <w:shd w:val="clear" w:color="auto" w:fill="auto"/>
            <w:noWrap/>
            <w:vAlign w:val="bottom"/>
            <w:hideMark/>
          </w:tcPr>
          <w:p w14:paraId="7A7D817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3600</w:t>
            </w:r>
          </w:p>
        </w:tc>
        <w:tc>
          <w:tcPr>
            <w:tcW w:w="1040" w:type="dxa"/>
            <w:tcBorders>
              <w:top w:val="nil"/>
              <w:left w:val="nil"/>
              <w:bottom w:val="nil"/>
              <w:right w:val="nil"/>
            </w:tcBorders>
            <w:shd w:val="clear" w:color="auto" w:fill="auto"/>
            <w:noWrap/>
            <w:vAlign w:val="bottom"/>
            <w:hideMark/>
          </w:tcPr>
          <w:p w14:paraId="3BDD43D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97.087</w:t>
            </w:r>
          </w:p>
        </w:tc>
        <w:tc>
          <w:tcPr>
            <w:tcW w:w="1200" w:type="dxa"/>
            <w:tcBorders>
              <w:top w:val="nil"/>
              <w:left w:val="nil"/>
              <w:bottom w:val="nil"/>
              <w:right w:val="nil"/>
            </w:tcBorders>
            <w:shd w:val="clear" w:color="auto" w:fill="auto"/>
            <w:noWrap/>
            <w:vAlign w:val="bottom"/>
            <w:hideMark/>
          </w:tcPr>
          <w:p w14:paraId="328182F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2.9126</w:t>
            </w:r>
          </w:p>
        </w:tc>
      </w:tr>
      <w:tr w:rsidR="00B636D6" w:rsidRPr="00B636D6" w14:paraId="6A9C63B5" w14:textId="77777777" w:rsidTr="00B636D6">
        <w:trPr>
          <w:trHeight w:val="240"/>
        </w:trPr>
        <w:tc>
          <w:tcPr>
            <w:tcW w:w="800" w:type="dxa"/>
            <w:tcBorders>
              <w:top w:val="nil"/>
              <w:left w:val="nil"/>
              <w:bottom w:val="nil"/>
              <w:right w:val="nil"/>
            </w:tcBorders>
            <w:shd w:val="clear" w:color="auto" w:fill="auto"/>
            <w:noWrap/>
            <w:vAlign w:val="bottom"/>
            <w:hideMark/>
          </w:tcPr>
          <w:p w14:paraId="33FC8957"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416E</w:t>
            </w:r>
          </w:p>
        </w:tc>
        <w:tc>
          <w:tcPr>
            <w:tcW w:w="720" w:type="dxa"/>
            <w:tcBorders>
              <w:top w:val="nil"/>
              <w:left w:val="nil"/>
              <w:bottom w:val="nil"/>
              <w:right w:val="nil"/>
            </w:tcBorders>
            <w:shd w:val="clear" w:color="auto" w:fill="auto"/>
            <w:noWrap/>
            <w:vAlign w:val="bottom"/>
            <w:hideMark/>
          </w:tcPr>
          <w:p w14:paraId="7A2D938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4181F32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315A90F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98.639</w:t>
            </w:r>
          </w:p>
        </w:tc>
        <w:tc>
          <w:tcPr>
            <w:tcW w:w="1200" w:type="dxa"/>
            <w:tcBorders>
              <w:top w:val="nil"/>
              <w:left w:val="nil"/>
              <w:bottom w:val="nil"/>
              <w:right w:val="nil"/>
            </w:tcBorders>
            <w:shd w:val="clear" w:color="auto" w:fill="auto"/>
            <w:noWrap/>
            <w:vAlign w:val="bottom"/>
            <w:hideMark/>
          </w:tcPr>
          <w:p w14:paraId="7A780D1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1.3605</w:t>
            </w:r>
          </w:p>
        </w:tc>
      </w:tr>
      <w:tr w:rsidR="00B636D6" w:rsidRPr="00B636D6" w14:paraId="68052979" w14:textId="77777777" w:rsidTr="00B636D6">
        <w:trPr>
          <w:trHeight w:val="240"/>
        </w:trPr>
        <w:tc>
          <w:tcPr>
            <w:tcW w:w="800" w:type="dxa"/>
            <w:tcBorders>
              <w:top w:val="nil"/>
              <w:left w:val="nil"/>
              <w:bottom w:val="nil"/>
              <w:right w:val="nil"/>
            </w:tcBorders>
            <w:shd w:val="clear" w:color="auto" w:fill="auto"/>
            <w:noWrap/>
            <w:vAlign w:val="bottom"/>
            <w:hideMark/>
          </w:tcPr>
          <w:p w14:paraId="0CAA03EE"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419A</w:t>
            </w:r>
          </w:p>
        </w:tc>
        <w:tc>
          <w:tcPr>
            <w:tcW w:w="720" w:type="dxa"/>
            <w:tcBorders>
              <w:top w:val="nil"/>
              <w:left w:val="nil"/>
              <w:bottom w:val="nil"/>
              <w:right w:val="nil"/>
            </w:tcBorders>
            <w:shd w:val="clear" w:color="auto" w:fill="auto"/>
            <w:noWrap/>
            <w:vAlign w:val="bottom"/>
            <w:hideMark/>
          </w:tcPr>
          <w:p w14:paraId="7165678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A41640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1040" w:type="dxa"/>
            <w:tcBorders>
              <w:top w:val="nil"/>
              <w:left w:val="nil"/>
              <w:bottom w:val="nil"/>
              <w:right w:val="nil"/>
            </w:tcBorders>
            <w:shd w:val="clear" w:color="auto" w:fill="auto"/>
            <w:noWrap/>
            <w:vAlign w:val="bottom"/>
            <w:hideMark/>
          </w:tcPr>
          <w:p w14:paraId="19A682F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23FACFD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5B35BAF9" w14:textId="77777777" w:rsidTr="00B636D6">
        <w:trPr>
          <w:trHeight w:val="240"/>
        </w:trPr>
        <w:tc>
          <w:tcPr>
            <w:tcW w:w="800" w:type="dxa"/>
            <w:tcBorders>
              <w:top w:val="nil"/>
              <w:left w:val="nil"/>
              <w:bottom w:val="nil"/>
              <w:right w:val="nil"/>
            </w:tcBorders>
            <w:shd w:val="clear" w:color="auto" w:fill="auto"/>
            <w:noWrap/>
            <w:vAlign w:val="bottom"/>
            <w:hideMark/>
          </w:tcPr>
          <w:p w14:paraId="2914FF25"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420A</w:t>
            </w:r>
          </w:p>
        </w:tc>
        <w:tc>
          <w:tcPr>
            <w:tcW w:w="720" w:type="dxa"/>
            <w:tcBorders>
              <w:top w:val="nil"/>
              <w:left w:val="nil"/>
              <w:bottom w:val="nil"/>
              <w:right w:val="nil"/>
            </w:tcBorders>
            <w:shd w:val="clear" w:color="auto" w:fill="auto"/>
            <w:noWrap/>
            <w:vAlign w:val="bottom"/>
            <w:hideMark/>
          </w:tcPr>
          <w:p w14:paraId="258CEF6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2AC92EC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5280</w:t>
            </w:r>
          </w:p>
        </w:tc>
        <w:tc>
          <w:tcPr>
            <w:tcW w:w="1040" w:type="dxa"/>
            <w:tcBorders>
              <w:top w:val="nil"/>
              <w:left w:val="nil"/>
              <w:bottom w:val="nil"/>
              <w:right w:val="nil"/>
            </w:tcBorders>
            <w:shd w:val="clear" w:color="auto" w:fill="auto"/>
            <w:noWrap/>
            <w:vAlign w:val="bottom"/>
            <w:hideMark/>
          </w:tcPr>
          <w:p w14:paraId="0313E1B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85.358</w:t>
            </w:r>
          </w:p>
        </w:tc>
        <w:tc>
          <w:tcPr>
            <w:tcW w:w="1200" w:type="dxa"/>
            <w:tcBorders>
              <w:top w:val="nil"/>
              <w:left w:val="nil"/>
              <w:bottom w:val="nil"/>
              <w:right w:val="nil"/>
            </w:tcBorders>
            <w:shd w:val="clear" w:color="auto" w:fill="auto"/>
            <w:noWrap/>
            <w:vAlign w:val="bottom"/>
            <w:hideMark/>
          </w:tcPr>
          <w:p w14:paraId="2CC6A1B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14.6417</w:t>
            </w:r>
          </w:p>
        </w:tc>
      </w:tr>
      <w:tr w:rsidR="00B636D6" w:rsidRPr="00B636D6" w14:paraId="6F6940A5" w14:textId="77777777" w:rsidTr="00B636D6">
        <w:trPr>
          <w:trHeight w:val="240"/>
        </w:trPr>
        <w:tc>
          <w:tcPr>
            <w:tcW w:w="800" w:type="dxa"/>
            <w:tcBorders>
              <w:top w:val="nil"/>
              <w:left w:val="nil"/>
              <w:bottom w:val="nil"/>
              <w:right w:val="nil"/>
            </w:tcBorders>
            <w:shd w:val="clear" w:color="auto" w:fill="auto"/>
            <w:noWrap/>
            <w:vAlign w:val="bottom"/>
            <w:hideMark/>
          </w:tcPr>
          <w:p w14:paraId="3752D1BA"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421A</w:t>
            </w:r>
          </w:p>
        </w:tc>
        <w:tc>
          <w:tcPr>
            <w:tcW w:w="720" w:type="dxa"/>
            <w:tcBorders>
              <w:top w:val="nil"/>
              <w:left w:val="nil"/>
              <w:bottom w:val="nil"/>
              <w:right w:val="nil"/>
            </w:tcBorders>
            <w:shd w:val="clear" w:color="auto" w:fill="auto"/>
            <w:noWrap/>
            <w:vAlign w:val="bottom"/>
            <w:hideMark/>
          </w:tcPr>
          <w:p w14:paraId="7F449C4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062CCD4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6280</w:t>
            </w:r>
          </w:p>
        </w:tc>
        <w:tc>
          <w:tcPr>
            <w:tcW w:w="1040" w:type="dxa"/>
            <w:tcBorders>
              <w:top w:val="nil"/>
              <w:left w:val="nil"/>
              <w:bottom w:val="nil"/>
              <w:right w:val="nil"/>
            </w:tcBorders>
            <w:shd w:val="clear" w:color="auto" w:fill="auto"/>
            <w:noWrap/>
            <w:vAlign w:val="bottom"/>
            <w:hideMark/>
          </w:tcPr>
          <w:p w14:paraId="7FCBE32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93.985</w:t>
            </w:r>
          </w:p>
        </w:tc>
        <w:tc>
          <w:tcPr>
            <w:tcW w:w="1200" w:type="dxa"/>
            <w:tcBorders>
              <w:top w:val="nil"/>
              <w:left w:val="nil"/>
              <w:bottom w:val="nil"/>
              <w:right w:val="nil"/>
            </w:tcBorders>
            <w:shd w:val="clear" w:color="auto" w:fill="auto"/>
            <w:noWrap/>
            <w:vAlign w:val="bottom"/>
            <w:hideMark/>
          </w:tcPr>
          <w:p w14:paraId="4BD6182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6.0145</w:t>
            </w:r>
          </w:p>
        </w:tc>
      </w:tr>
      <w:tr w:rsidR="00B636D6" w:rsidRPr="00B636D6" w14:paraId="635A2FB3" w14:textId="77777777" w:rsidTr="00B636D6">
        <w:trPr>
          <w:trHeight w:val="240"/>
        </w:trPr>
        <w:tc>
          <w:tcPr>
            <w:tcW w:w="800" w:type="dxa"/>
            <w:tcBorders>
              <w:top w:val="nil"/>
              <w:left w:val="nil"/>
              <w:bottom w:val="nil"/>
              <w:right w:val="nil"/>
            </w:tcBorders>
            <w:shd w:val="clear" w:color="auto" w:fill="auto"/>
            <w:noWrap/>
            <w:vAlign w:val="bottom"/>
            <w:hideMark/>
          </w:tcPr>
          <w:p w14:paraId="33E1E7CA"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421C</w:t>
            </w:r>
          </w:p>
        </w:tc>
        <w:tc>
          <w:tcPr>
            <w:tcW w:w="720" w:type="dxa"/>
            <w:tcBorders>
              <w:top w:val="nil"/>
              <w:left w:val="nil"/>
              <w:bottom w:val="nil"/>
              <w:right w:val="nil"/>
            </w:tcBorders>
            <w:shd w:val="clear" w:color="auto" w:fill="auto"/>
            <w:noWrap/>
            <w:vAlign w:val="bottom"/>
            <w:hideMark/>
          </w:tcPr>
          <w:p w14:paraId="7C85EEF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392CAD7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5000</w:t>
            </w:r>
          </w:p>
        </w:tc>
        <w:tc>
          <w:tcPr>
            <w:tcW w:w="1040" w:type="dxa"/>
            <w:tcBorders>
              <w:top w:val="nil"/>
              <w:left w:val="nil"/>
              <w:bottom w:val="nil"/>
              <w:right w:val="nil"/>
            </w:tcBorders>
            <w:shd w:val="clear" w:color="auto" w:fill="auto"/>
            <w:noWrap/>
            <w:vAlign w:val="bottom"/>
            <w:hideMark/>
          </w:tcPr>
          <w:p w14:paraId="0207189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6546ACA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428310DA" w14:textId="77777777" w:rsidTr="00B636D6">
        <w:trPr>
          <w:trHeight w:val="240"/>
        </w:trPr>
        <w:tc>
          <w:tcPr>
            <w:tcW w:w="800" w:type="dxa"/>
            <w:tcBorders>
              <w:top w:val="nil"/>
              <w:left w:val="nil"/>
              <w:bottom w:val="nil"/>
              <w:right w:val="nil"/>
            </w:tcBorders>
            <w:shd w:val="clear" w:color="auto" w:fill="auto"/>
            <w:noWrap/>
            <w:vAlign w:val="bottom"/>
            <w:hideMark/>
          </w:tcPr>
          <w:p w14:paraId="15E4DD3E"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423A</w:t>
            </w:r>
          </w:p>
        </w:tc>
        <w:tc>
          <w:tcPr>
            <w:tcW w:w="720" w:type="dxa"/>
            <w:tcBorders>
              <w:top w:val="nil"/>
              <w:left w:val="nil"/>
              <w:bottom w:val="nil"/>
              <w:right w:val="nil"/>
            </w:tcBorders>
            <w:shd w:val="clear" w:color="auto" w:fill="auto"/>
            <w:noWrap/>
            <w:vAlign w:val="bottom"/>
            <w:hideMark/>
          </w:tcPr>
          <w:p w14:paraId="080846A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408A3D5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5280</w:t>
            </w:r>
          </w:p>
        </w:tc>
        <w:tc>
          <w:tcPr>
            <w:tcW w:w="1040" w:type="dxa"/>
            <w:tcBorders>
              <w:top w:val="nil"/>
              <w:left w:val="nil"/>
              <w:bottom w:val="nil"/>
              <w:right w:val="nil"/>
            </w:tcBorders>
            <w:shd w:val="clear" w:color="auto" w:fill="auto"/>
            <w:noWrap/>
            <w:vAlign w:val="bottom"/>
            <w:hideMark/>
          </w:tcPr>
          <w:p w14:paraId="125F3A6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99.037</w:t>
            </w:r>
          </w:p>
        </w:tc>
        <w:tc>
          <w:tcPr>
            <w:tcW w:w="1200" w:type="dxa"/>
            <w:tcBorders>
              <w:top w:val="nil"/>
              <w:left w:val="nil"/>
              <w:bottom w:val="nil"/>
              <w:right w:val="nil"/>
            </w:tcBorders>
            <w:shd w:val="clear" w:color="auto" w:fill="auto"/>
            <w:noWrap/>
            <w:vAlign w:val="bottom"/>
            <w:hideMark/>
          </w:tcPr>
          <w:p w14:paraId="6A510D9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.9627</w:t>
            </w:r>
          </w:p>
        </w:tc>
      </w:tr>
      <w:tr w:rsidR="00B636D6" w:rsidRPr="00B636D6" w14:paraId="676CACCE" w14:textId="77777777" w:rsidTr="00B636D6">
        <w:trPr>
          <w:trHeight w:val="240"/>
        </w:trPr>
        <w:tc>
          <w:tcPr>
            <w:tcW w:w="800" w:type="dxa"/>
            <w:tcBorders>
              <w:top w:val="nil"/>
              <w:left w:val="nil"/>
              <w:bottom w:val="nil"/>
              <w:right w:val="nil"/>
            </w:tcBorders>
            <w:shd w:val="clear" w:color="auto" w:fill="auto"/>
            <w:noWrap/>
            <w:vAlign w:val="bottom"/>
            <w:hideMark/>
          </w:tcPr>
          <w:p w14:paraId="392A6179"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423C</w:t>
            </w:r>
          </w:p>
        </w:tc>
        <w:tc>
          <w:tcPr>
            <w:tcW w:w="720" w:type="dxa"/>
            <w:tcBorders>
              <w:top w:val="nil"/>
              <w:left w:val="nil"/>
              <w:bottom w:val="nil"/>
              <w:right w:val="nil"/>
            </w:tcBorders>
            <w:shd w:val="clear" w:color="auto" w:fill="auto"/>
            <w:noWrap/>
            <w:vAlign w:val="bottom"/>
            <w:hideMark/>
          </w:tcPr>
          <w:p w14:paraId="29EA367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870</w:t>
            </w:r>
          </w:p>
        </w:tc>
        <w:tc>
          <w:tcPr>
            <w:tcW w:w="640" w:type="dxa"/>
            <w:tcBorders>
              <w:top w:val="nil"/>
              <w:left w:val="nil"/>
              <w:bottom w:val="nil"/>
              <w:right w:val="nil"/>
            </w:tcBorders>
            <w:shd w:val="clear" w:color="auto" w:fill="auto"/>
            <w:noWrap/>
            <w:vAlign w:val="bottom"/>
            <w:hideMark/>
          </w:tcPr>
          <w:p w14:paraId="19389FC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6130</w:t>
            </w:r>
          </w:p>
        </w:tc>
        <w:tc>
          <w:tcPr>
            <w:tcW w:w="1040" w:type="dxa"/>
            <w:tcBorders>
              <w:top w:val="nil"/>
              <w:left w:val="nil"/>
              <w:bottom w:val="nil"/>
              <w:right w:val="nil"/>
            </w:tcBorders>
            <w:shd w:val="clear" w:color="auto" w:fill="auto"/>
            <w:noWrap/>
            <w:vAlign w:val="bottom"/>
            <w:hideMark/>
          </w:tcPr>
          <w:p w14:paraId="2C56EE7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97.166</w:t>
            </w:r>
          </w:p>
        </w:tc>
        <w:tc>
          <w:tcPr>
            <w:tcW w:w="1200" w:type="dxa"/>
            <w:tcBorders>
              <w:top w:val="nil"/>
              <w:left w:val="nil"/>
              <w:bottom w:val="nil"/>
              <w:right w:val="nil"/>
            </w:tcBorders>
            <w:shd w:val="clear" w:color="auto" w:fill="auto"/>
            <w:noWrap/>
            <w:vAlign w:val="bottom"/>
            <w:hideMark/>
          </w:tcPr>
          <w:p w14:paraId="1E06014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2.8338</w:t>
            </w:r>
          </w:p>
        </w:tc>
      </w:tr>
      <w:tr w:rsidR="00B636D6" w:rsidRPr="00B636D6" w14:paraId="2F867352" w14:textId="77777777" w:rsidTr="00B636D6">
        <w:trPr>
          <w:trHeight w:val="240"/>
        </w:trPr>
        <w:tc>
          <w:tcPr>
            <w:tcW w:w="800" w:type="dxa"/>
            <w:tcBorders>
              <w:top w:val="nil"/>
              <w:left w:val="nil"/>
              <w:bottom w:val="nil"/>
              <w:right w:val="nil"/>
            </w:tcBorders>
            <w:shd w:val="clear" w:color="auto" w:fill="auto"/>
            <w:noWrap/>
            <w:vAlign w:val="bottom"/>
            <w:hideMark/>
          </w:tcPr>
          <w:p w14:paraId="4F2E3FC4"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424A</w:t>
            </w:r>
          </w:p>
        </w:tc>
        <w:tc>
          <w:tcPr>
            <w:tcW w:w="720" w:type="dxa"/>
            <w:tcBorders>
              <w:top w:val="nil"/>
              <w:left w:val="nil"/>
              <w:bottom w:val="nil"/>
              <w:right w:val="nil"/>
            </w:tcBorders>
            <w:shd w:val="clear" w:color="auto" w:fill="auto"/>
            <w:noWrap/>
            <w:vAlign w:val="bottom"/>
            <w:hideMark/>
          </w:tcPr>
          <w:p w14:paraId="3C510F6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0CC7D98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69F0C8F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89.211</w:t>
            </w:r>
          </w:p>
        </w:tc>
        <w:tc>
          <w:tcPr>
            <w:tcW w:w="1200" w:type="dxa"/>
            <w:tcBorders>
              <w:top w:val="nil"/>
              <w:left w:val="nil"/>
              <w:bottom w:val="nil"/>
              <w:right w:val="nil"/>
            </w:tcBorders>
            <w:shd w:val="clear" w:color="auto" w:fill="auto"/>
            <w:noWrap/>
            <w:vAlign w:val="bottom"/>
            <w:hideMark/>
          </w:tcPr>
          <w:p w14:paraId="555B6D8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10.7892</w:t>
            </w:r>
          </w:p>
        </w:tc>
      </w:tr>
      <w:tr w:rsidR="00B636D6" w:rsidRPr="00B636D6" w14:paraId="3A287A50" w14:textId="77777777" w:rsidTr="00B636D6">
        <w:trPr>
          <w:trHeight w:val="240"/>
        </w:trPr>
        <w:tc>
          <w:tcPr>
            <w:tcW w:w="800" w:type="dxa"/>
            <w:tcBorders>
              <w:top w:val="nil"/>
              <w:left w:val="nil"/>
              <w:bottom w:val="nil"/>
              <w:right w:val="nil"/>
            </w:tcBorders>
            <w:shd w:val="clear" w:color="auto" w:fill="auto"/>
            <w:noWrap/>
            <w:vAlign w:val="bottom"/>
            <w:hideMark/>
          </w:tcPr>
          <w:p w14:paraId="5402D400"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425A</w:t>
            </w:r>
          </w:p>
        </w:tc>
        <w:tc>
          <w:tcPr>
            <w:tcW w:w="720" w:type="dxa"/>
            <w:tcBorders>
              <w:top w:val="nil"/>
              <w:left w:val="nil"/>
              <w:bottom w:val="nil"/>
              <w:right w:val="nil"/>
            </w:tcBorders>
            <w:shd w:val="clear" w:color="auto" w:fill="auto"/>
            <w:noWrap/>
            <w:vAlign w:val="bottom"/>
            <w:hideMark/>
          </w:tcPr>
          <w:p w14:paraId="0B8BDB3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0F65B74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6280</w:t>
            </w:r>
          </w:p>
        </w:tc>
        <w:tc>
          <w:tcPr>
            <w:tcW w:w="1040" w:type="dxa"/>
            <w:tcBorders>
              <w:top w:val="nil"/>
              <w:left w:val="nil"/>
              <w:bottom w:val="nil"/>
              <w:right w:val="nil"/>
            </w:tcBorders>
            <w:shd w:val="clear" w:color="auto" w:fill="auto"/>
            <w:noWrap/>
            <w:vAlign w:val="bottom"/>
            <w:hideMark/>
          </w:tcPr>
          <w:p w14:paraId="4C35FB8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92.612</w:t>
            </w:r>
          </w:p>
        </w:tc>
        <w:tc>
          <w:tcPr>
            <w:tcW w:w="1200" w:type="dxa"/>
            <w:tcBorders>
              <w:top w:val="nil"/>
              <w:left w:val="nil"/>
              <w:bottom w:val="nil"/>
              <w:right w:val="nil"/>
            </w:tcBorders>
            <w:shd w:val="clear" w:color="auto" w:fill="auto"/>
            <w:noWrap/>
            <w:vAlign w:val="bottom"/>
            <w:hideMark/>
          </w:tcPr>
          <w:p w14:paraId="4DFE91B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7.3880</w:t>
            </w:r>
          </w:p>
        </w:tc>
      </w:tr>
      <w:tr w:rsidR="00B636D6" w:rsidRPr="00B636D6" w14:paraId="693731CE" w14:textId="77777777" w:rsidTr="00B636D6">
        <w:trPr>
          <w:trHeight w:val="240"/>
        </w:trPr>
        <w:tc>
          <w:tcPr>
            <w:tcW w:w="800" w:type="dxa"/>
            <w:tcBorders>
              <w:top w:val="nil"/>
              <w:left w:val="nil"/>
              <w:bottom w:val="nil"/>
              <w:right w:val="nil"/>
            </w:tcBorders>
            <w:shd w:val="clear" w:color="auto" w:fill="auto"/>
            <w:noWrap/>
            <w:vAlign w:val="bottom"/>
            <w:hideMark/>
          </w:tcPr>
          <w:p w14:paraId="3DE91353"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426A</w:t>
            </w:r>
          </w:p>
        </w:tc>
        <w:tc>
          <w:tcPr>
            <w:tcW w:w="720" w:type="dxa"/>
            <w:tcBorders>
              <w:top w:val="nil"/>
              <w:left w:val="nil"/>
              <w:bottom w:val="nil"/>
              <w:right w:val="nil"/>
            </w:tcBorders>
            <w:shd w:val="clear" w:color="auto" w:fill="auto"/>
            <w:noWrap/>
            <w:vAlign w:val="bottom"/>
            <w:hideMark/>
          </w:tcPr>
          <w:p w14:paraId="31971CD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0D3A14B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083A45B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86.968</w:t>
            </w:r>
          </w:p>
        </w:tc>
        <w:tc>
          <w:tcPr>
            <w:tcW w:w="1200" w:type="dxa"/>
            <w:tcBorders>
              <w:top w:val="nil"/>
              <w:left w:val="nil"/>
              <w:bottom w:val="nil"/>
              <w:right w:val="nil"/>
            </w:tcBorders>
            <w:shd w:val="clear" w:color="auto" w:fill="auto"/>
            <w:noWrap/>
            <w:vAlign w:val="bottom"/>
            <w:hideMark/>
          </w:tcPr>
          <w:p w14:paraId="3E915A0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13.0316</w:t>
            </w:r>
          </w:p>
        </w:tc>
      </w:tr>
      <w:tr w:rsidR="00B636D6" w:rsidRPr="00B636D6" w14:paraId="2F02F65E" w14:textId="77777777" w:rsidTr="00B636D6">
        <w:trPr>
          <w:trHeight w:val="240"/>
        </w:trPr>
        <w:tc>
          <w:tcPr>
            <w:tcW w:w="800" w:type="dxa"/>
            <w:tcBorders>
              <w:top w:val="nil"/>
              <w:left w:val="nil"/>
              <w:bottom w:val="nil"/>
              <w:right w:val="nil"/>
            </w:tcBorders>
            <w:shd w:val="clear" w:color="auto" w:fill="auto"/>
            <w:noWrap/>
            <w:vAlign w:val="bottom"/>
            <w:hideMark/>
          </w:tcPr>
          <w:p w14:paraId="057E8A53"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427A</w:t>
            </w:r>
          </w:p>
        </w:tc>
        <w:tc>
          <w:tcPr>
            <w:tcW w:w="720" w:type="dxa"/>
            <w:tcBorders>
              <w:top w:val="nil"/>
              <w:left w:val="nil"/>
              <w:bottom w:val="nil"/>
              <w:right w:val="nil"/>
            </w:tcBorders>
            <w:shd w:val="clear" w:color="auto" w:fill="auto"/>
            <w:noWrap/>
            <w:vAlign w:val="bottom"/>
            <w:hideMark/>
          </w:tcPr>
          <w:p w14:paraId="628D478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60FCDFE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6480</w:t>
            </w:r>
          </w:p>
        </w:tc>
        <w:tc>
          <w:tcPr>
            <w:tcW w:w="1040" w:type="dxa"/>
            <w:tcBorders>
              <w:top w:val="nil"/>
              <w:left w:val="nil"/>
              <w:bottom w:val="nil"/>
              <w:right w:val="nil"/>
            </w:tcBorders>
            <w:shd w:val="clear" w:color="auto" w:fill="auto"/>
            <w:noWrap/>
            <w:vAlign w:val="bottom"/>
            <w:hideMark/>
          </w:tcPr>
          <w:p w14:paraId="60276C8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88.304</w:t>
            </w:r>
          </w:p>
        </w:tc>
        <w:tc>
          <w:tcPr>
            <w:tcW w:w="1200" w:type="dxa"/>
            <w:tcBorders>
              <w:top w:val="nil"/>
              <w:left w:val="nil"/>
              <w:bottom w:val="nil"/>
              <w:right w:val="nil"/>
            </w:tcBorders>
            <w:shd w:val="clear" w:color="auto" w:fill="auto"/>
            <w:noWrap/>
            <w:vAlign w:val="bottom"/>
            <w:hideMark/>
          </w:tcPr>
          <w:p w14:paraId="637C34D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11.6955</w:t>
            </w:r>
          </w:p>
        </w:tc>
      </w:tr>
      <w:tr w:rsidR="00B636D6" w:rsidRPr="00B636D6" w14:paraId="24485E07" w14:textId="77777777" w:rsidTr="00B636D6">
        <w:trPr>
          <w:trHeight w:val="240"/>
        </w:trPr>
        <w:tc>
          <w:tcPr>
            <w:tcW w:w="800" w:type="dxa"/>
            <w:tcBorders>
              <w:top w:val="nil"/>
              <w:left w:val="nil"/>
              <w:bottom w:val="nil"/>
              <w:right w:val="nil"/>
            </w:tcBorders>
            <w:shd w:val="clear" w:color="auto" w:fill="auto"/>
            <w:noWrap/>
            <w:vAlign w:val="bottom"/>
            <w:hideMark/>
          </w:tcPr>
          <w:p w14:paraId="1FB22FB8"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428A</w:t>
            </w:r>
          </w:p>
        </w:tc>
        <w:tc>
          <w:tcPr>
            <w:tcW w:w="720" w:type="dxa"/>
            <w:tcBorders>
              <w:top w:val="nil"/>
              <w:left w:val="nil"/>
              <w:bottom w:val="nil"/>
              <w:right w:val="nil"/>
            </w:tcBorders>
            <w:shd w:val="clear" w:color="auto" w:fill="auto"/>
            <w:noWrap/>
            <w:vAlign w:val="bottom"/>
            <w:hideMark/>
          </w:tcPr>
          <w:p w14:paraId="11DD68D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760B75B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5880</w:t>
            </w:r>
          </w:p>
        </w:tc>
        <w:tc>
          <w:tcPr>
            <w:tcW w:w="1040" w:type="dxa"/>
            <w:tcBorders>
              <w:top w:val="nil"/>
              <w:left w:val="nil"/>
              <w:bottom w:val="nil"/>
              <w:right w:val="nil"/>
            </w:tcBorders>
            <w:shd w:val="clear" w:color="auto" w:fill="auto"/>
            <w:noWrap/>
            <w:vAlign w:val="bottom"/>
            <w:hideMark/>
          </w:tcPr>
          <w:p w14:paraId="30AED7A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75.324</w:t>
            </w:r>
          </w:p>
        </w:tc>
        <w:tc>
          <w:tcPr>
            <w:tcW w:w="1200" w:type="dxa"/>
            <w:tcBorders>
              <w:top w:val="nil"/>
              <w:left w:val="nil"/>
              <w:bottom w:val="nil"/>
              <w:right w:val="nil"/>
            </w:tcBorders>
            <w:shd w:val="clear" w:color="auto" w:fill="auto"/>
            <w:noWrap/>
            <w:vAlign w:val="bottom"/>
            <w:hideMark/>
          </w:tcPr>
          <w:p w14:paraId="3E92E42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24.6762</w:t>
            </w:r>
          </w:p>
        </w:tc>
      </w:tr>
      <w:tr w:rsidR="00B636D6" w:rsidRPr="00B636D6" w14:paraId="256ABBBE" w14:textId="77777777" w:rsidTr="00B636D6">
        <w:trPr>
          <w:trHeight w:val="240"/>
        </w:trPr>
        <w:tc>
          <w:tcPr>
            <w:tcW w:w="800" w:type="dxa"/>
            <w:tcBorders>
              <w:top w:val="nil"/>
              <w:left w:val="nil"/>
              <w:bottom w:val="nil"/>
              <w:right w:val="nil"/>
            </w:tcBorders>
            <w:shd w:val="clear" w:color="auto" w:fill="auto"/>
            <w:noWrap/>
            <w:vAlign w:val="bottom"/>
            <w:hideMark/>
          </w:tcPr>
          <w:p w14:paraId="074BF78E"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429A</w:t>
            </w:r>
          </w:p>
        </w:tc>
        <w:tc>
          <w:tcPr>
            <w:tcW w:w="720" w:type="dxa"/>
            <w:tcBorders>
              <w:top w:val="nil"/>
              <w:left w:val="nil"/>
              <w:bottom w:val="nil"/>
              <w:right w:val="nil"/>
            </w:tcBorders>
            <w:shd w:val="clear" w:color="auto" w:fill="auto"/>
            <w:noWrap/>
            <w:vAlign w:val="bottom"/>
            <w:hideMark/>
          </w:tcPr>
          <w:p w14:paraId="0864C13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1C55A23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1C3CF12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95.433</w:t>
            </w:r>
          </w:p>
        </w:tc>
        <w:tc>
          <w:tcPr>
            <w:tcW w:w="1200" w:type="dxa"/>
            <w:tcBorders>
              <w:top w:val="nil"/>
              <w:left w:val="nil"/>
              <w:bottom w:val="nil"/>
              <w:right w:val="nil"/>
            </w:tcBorders>
            <w:shd w:val="clear" w:color="auto" w:fill="auto"/>
            <w:noWrap/>
            <w:vAlign w:val="bottom"/>
            <w:hideMark/>
          </w:tcPr>
          <w:p w14:paraId="68FBF81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4.5670</w:t>
            </w:r>
          </w:p>
        </w:tc>
      </w:tr>
      <w:tr w:rsidR="00B636D6" w:rsidRPr="00B636D6" w14:paraId="4125F550" w14:textId="77777777" w:rsidTr="00B636D6">
        <w:trPr>
          <w:trHeight w:val="240"/>
        </w:trPr>
        <w:tc>
          <w:tcPr>
            <w:tcW w:w="800" w:type="dxa"/>
            <w:tcBorders>
              <w:top w:val="nil"/>
              <w:left w:val="nil"/>
              <w:bottom w:val="nil"/>
              <w:right w:val="nil"/>
            </w:tcBorders>
            <w:shd w:val="clear" w:color="auto" w:fill="auto"/>
            <w:noWrap/>
            <w:vAlign w:val="bottom"/>
            <w:hideMark/>
          </w:tcPr>
          <w:p w14:paraId="0AB132E1"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430A</w:t>
            </w:r>
          </w:p>
        </w:tc>
        <w:tc>
          <w:tcPr>
            <w:tcW w:w="720" w:type="dxa"/>
            <w:tcBorders>
              <w:top w:val="nil"/>
              <w:left w:val="nil"/>
              <w:bottom w:val="nil"/>
              <w:right w:val="nil"/>
            </w:tcBorders>
            <w:shd w:val="clear" w:color="auto" w:fill="auto"/>
            <w:noWrap/>
            <w:vAlign w:val="bottom"/>
            <w:hideMark/>
          </w:tcPr>
          <w:p w14:paraId="4AF9A6D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6681B24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18A0845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95.529</w:t>
            </w:r>
          </w:p>
        </w:tc>
        <w:tc>
          <w:tcPr>
            <w:tcW w:w="1200" w:type="dxa"/>
            <w:tcBorders>
              <w:top w:val="nil"/>
              <w:left w:val="nil"/>
              <w:bottom w:val="nil"/>
              <w:right w:val="nil"/>
            </w:tcBorders>
            <w:shd w:val="clear" w:color="auto" w:fill="auto"/>
            <w:noWrap/>
            <w:vAlign w:val="bottom"/>
            <w:hideMark/>
          </w:tcPr>
          <w:p w14:paraId="6102BD5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4.4707</w:t>
            </w:r>
          </w:p>
        </w:tc>
      </w:tr>
      <w:tr w:rsidR="00B636D6" w:rsidRPr="00B636D6" w14:paraId="6B6F67D6" w14:textId="77777777" w:rsidTr="00B636D6">
        <w:trPr>
          <w:trHeight w:val="240"/>
        </w:trPr>
        <w:tc>
          <w:tcPr>
            <w:tcW w:w="800" w:type="dxa"/>
            <w:tcBorders>
              <w:top w:val="nil"/>
              <w:left w:val="nil"/>
              <w:bottom w:val="nil"/>
              <w:right w:val="nil"/>
            </w:tcBorders>
            <w:shd w:val="clear" w:color="auto" w:fill="auto"/>
            <w:noWrap/>
            <w:vAlign w:val="bottom"/>
            <w:hideMark/>
          </w:tcPr>
          <w:p w14:paraId="6840E7EF"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430M</w:t>
            </w:r>
          </w:p>
        </w:tc>
        <w:tc>
          <w:tcPr>
            <w:tcW w:w="720" w:type="dxa"/>
            <w:tcBorders>
              <w:top w:val="nil"/>
              <w:left w:val="nil"/>
              <w:bottom w:val="nil"/>
              <w:right w:val="nil"/>
            </w:tcBorders>
            <w:shd w:val="clear" w:color="auto" w:fill="auto"/>
            <w:noWrap/>
            <w:vAlign w:val="bottom"/>
            <w:hideMark/>
          </w:tcPr>
          <w:p w14:paraId="1D0EAEE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575920D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114DF68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97.133</w:t>
            </w:r>
          </w:p>
        </w:tc>
        <w:tc>
          <w:tcPr>
            <w:tcW w:w="1200" w:type="dxa"/>
            <w:tcBorders>
              <w:top w:val="nil"/>
              <w:left w:val="nil"/>
              <w:bottom w:val="nil"/>
              <w:right w:val="nil"/>
            </w:tcBorders>
            <w:shd w:val="clear" w:color="auto" w:fill="auto"/>
            <w:noWrap/>
            <w:vAlign w:val="bottom"/>
            <w:hideMark/>
          </w:tcPr>
          <w:p w14:paraId="76F68C4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2.8674</w:t>
            </w:r>
          </w:p>
        </w:tc>
      </w:tr>
      <w:tr w:rsidR="00B636D6" w:rsidRPr="00B636D6" w14:paraId="23D80E01" w14:textId="77777777" w:rsidTr="00B636D6">
        <w:trPr>
          <w:trHeight w:val="240"/>
        </w:trPr>
        <w:tc>
          <w:tcPr>
            <w:tcW w:w="800" w:type="dxa"/>
            <w:tcBorders>
              <w:top w:val="nil"/>
              <w:left w:val="nil"/>
              <w:bottom w:val="nil"/>
              <w:right w:val="nil"/>
            </w:tcBorders>
            <w:shd w:val="clear" w:color="auto" w:fill="auto"/>
            <w:noWrap/>
            <w:vAlign w:val="bottom"/>
            <w:hideMark/>
          </w:tcPr>
          <w:p w14:paraId="2BEF6EDC"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431A</w:t>
            </w:r>
          </w:p>
        </w:tc>
        <w:tc>
          <w:tcPr>
            <w:tcW w:w="720" w:type="dxa"/>
            <w:tcBorders>
              <w:top w:val="nil"/>
              <w:left w:val="nil"/>
              <w:bottom w:val="nil"/>
              <w:right w:val="nil"/>
            </w:tcBorders>
            <w:shd w:val="clear" w:color="auto" w:fill="auto"/>
            <w:noWrap/>
            <w:vAlign w:val="bottom"/>
            <w:hideMark/>
          </w:tcPr>
          <w:p w14:paraId="1B7CB9F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1AF76D4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2129401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99.252</w:t>
            </w:r>
          </w:p>
        </w:tc>
        <w:tc>
          <w:tcPr>
            <w:tcW w:w="1200" w:type="dxa"/>
            <w:tcBorders>
              <w:top w:val="nil"/>
              <w:left w:val="nil"/>
              <w:bottom w:val="nil"/>
              <w:right w:val="nil"/>
            </w:tcBorders>
            <w:shd w:val="clear" w:color="auto" w:fill="auto"/>
            <w:noWrap/>
            <w:vAlign w:val="bottom"/>
            <w:hideMark/>
          </w:tcPr>
          <w:p w14:paraId="468CD51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.7481</w:t>
            </w:r>
          </w:p>
        </w:tc>
      </w:tr>
      <w:tr w:rsidR="00B636D6" w:rsidRPr="00B636D6" w14:paraId="684F59AF" w14:textId="77777777" w:rsidTr="00B636D6">
        <w:trPr>
          <w:trHeight w:val="240"/>
        </w:trPr>
        <w:tc>
          <w:tcPr>
            <w:tcW w:w="800" w:type="dxa"/>
            <w:tcBorders>
              <w:top w:val="nil"/>
              <w:left w:val="nil"/>
              <w:bottom w:val="nil"/>
              <w:right w:val="nil"/>
            </w:tcBorders>
            <w:shd w:val="clear" w:color="auto" w:fill="auto"/>
            <w:noWrap/>
            <w:vAlign w:val="bottom"/>
            <w:hideMark/>
          </w:tcPr>
          <w:p w14:paraId="329E01BF"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433A</w:t>
            </w:r>
          </w:p>
        </w:tc>
        <w:tc>
          <w:tcPr>
            <w:tcW w:w="720" w:type="dxa"/>
            <w:tcBorders>
              <w:top w:val="nil"/>
              <w:left w:val="nil"/>
              <w:bottom w:val="nil"/>
              <w:right w:val="nil"/>
            </w:tcBorders>
            <w:shd w:val="clear" w:color="auto" w:fill="auto"/>
            <w:noWrap/>
            <w:vAlign w:val="bottom"/>
            <w:hideMark/>
          </w:tcPr>
          <w:p w14:paraId="72B5DDD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460D738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0D16C34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91.781</w:t>
            </w:r>
          </w:p>
        </w:tc>
        <w:tc>
          <w:tcPr>
            <w:tcW w:w="1200" w:type="dxa"/>
            <w:tcBorders>
              <w:top w:val="nil"/>
              <w:left w:val="nil"/>
              <w:bottom w:val="nil"/>
              <w:right w:val="nil"/>
            </w:tcBorders>
            <w:shd w:val="clear" w:color="auto" w:fill="auto"/>
            <w:noWrap/>
            <w:vAlign w:val="bottom"/>
            <w:hideMark/>
          </w:tcPr>
          <w:p w14:paraId="3D4DAF6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8.2186</w:t>
            </w:r>
          </w:p>
        </w:tc>
      </w:tr>
      <w:tr w:rsidR="00B636D6" w:rsidRPr="00B636D6" w14:paraId="4A76AD40" w14:textId="77777777" w:rsidTr="00B636D6">
        <w:trPr>
          <w:trHeight w:val="240"/>
        </w:trPr>
        <w:tc>
          <w:tcPr>
            <w:tcW w:w="800" w:type="dxa"/>
            <w:tcBorders>
              <w:top w:val="nil"/>
              <w:left w:val="nil"/>
              <w:bottom w:val="nil"/>
              <w:right w:val="nil"/>
            </w:tcBorders>
            <w:shd w:val="clear" w:color="auto" w:fill="auto"/>
            <w:noWrap/>
            <w:vAlign w:val="bottom"/>
            <w:hideMark/>
          </w:tcPr>
          <w:p w14:paraId="47308928"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434A</w:t>
            </w:r>
          </w:p>
        </w:tc>
        <w:tc>
          <w:tcPr>
            <w:tcW w:w="720" w:type="dxa"/>
            <w:tcBorders>
              <w:top w:val="nil"/>
              <w:left w:val="nil"/>
              <w:bottom w:val="nil"/>
              <w:right w:val="nil"/>
            </w:tcBorders>
            <w:shd w:val="clear" w:color="auto" w:fill="auto"/>
            <w:noWrap/>
            <w:vAlign w:val="bottom"/>
            <w:hideMark/>
          </w:tcPr>
          <w:p w14:paraId="2C0AA3A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383</w:t>
            </w:r>
          </w:p>
        </w:tc>
        <w:tc>
          <w:tcPr>
            <w:tcW w:w="640" w:type="dxa"/>
            <w:tcBorders>
              <w:top w:val="nil"/>
              <w:left w:val="nil"/>
              <w:bottom w:val="nil"/>
              <w:right w:val="nil"/>
            </w:tcBorders>
            <w:shd w:val="clear" w:color="auto" w:fill="auto"/>
            <w:noWrap/>
            <w:vAlign w:val="bottom"/>
            <w:hideMark/>
          </w:tcPr>
          <w:p w14:paraId="2F358C5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7617</w:t>
            </w:r>
          </w:p>
        </w:tc>
        <w:tc>
          <w:tcPr>
            <w:tcW w:w="1040" w:type="dxa"/>
            <w:tcBorders>
              <w:top w:val="nil"/>
              <w:left w:val="nil"/>
              <w:bottom w:val="nil"/>
              <w:right w:val="nil"/>
            </w:tcBorders>
            <w:shd w:val="clear" w:color="auto" w:fill="auto"/>
            <w:noWrap/>
            <w:vAlign w:val="bottom"/>
            <w:hideMark/>
          </w:tcPr>
          <w:p w14:paraId="3454FE4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84.347</w:t>
            </w:r>
          </w:p>
        </w:tc>
        <w:tc>
          <w:tcPr>
            <w:tcW w:w="1200" w:type="dxa"/>
            <w:tcBorders>
              <w:top w:val="nil"/>
              <w:left w:val="nil"/>
              <w:bottom w:val="nil"/>
              <w:right w:val="nil"/>
            </w:tcBorders>
            <w:shd w:val="clear" w:color="auto" w:fill="auto"/>
            <w:noWrap/>
            <w:vAlign w:val="bottom"/>
            <w:hideMark/>
          </w:tcPr>
          <w:p w14:paraId="3BABD77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15.6533</w:t>
            </w:r>
          </w:p>
        </w:tc>
      </w:tr>
      <w:tr w:rsidR="00B636D6" w:rsidRPr="00B636D6" w14:paraId="36A03851" w14:textId="77777777" w:rsidTr="00B636D6">
        <w:trPr>
          <w:trHeight w:val="240"/>
        </w:trPr>
        <w:tc>
          <w:tcPr>
            <w:tcW w:w="800" w:type="dxa"/>
            <w:tcBorders>
              <w:top w:val="nil"/>
              <w:left w:val="nil"/>
              <w:bottom w:val="nil"/>
              <w:right w:val="nil"/>
            </w:tcBorders>
            <w:shd w:val="clear" w:color="auto" w:fill="auto"/>
            <w:noWrap/>
            <w:vAlign w:val="bottom"/>
            <w:hideMark/>
          </w:tcPr>
          <w:p w14:paraId="45E15E18"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435A</w:t>
            </w:r>
          </w:p>
        </w:tc>
        <w:tc>
          <w:tcPr>
            <w:tcW w:w="720" w:type="dxa"/>
            <w:tcBorders>
              <w:top w:val="nil"/>
              <w:left w:val="nil"/>
              <w:bottom w:val="nil"/>
              <w:right w:val="nil"/>
            </w:tcBorders>
            <w:shd w:val="clear" w:color="auto" w:fill="auto"/>
            <w:noWrap/>
            <w:vAlign w:val="bottom"/>
            <w:hideMark/>
          </w:tcPr>
          <w:p w14:paraId="71E3A37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450424B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4520</w:t>
            </w:r>
          </w:p>
        </w:tc>
        <w:tc>
          <w:tcPr>
            <w:tcW w:w="1040" w:type="dxa"/>
            <w:tcBorders>
              <w:top w:val="nil"/>
              <w:left w:val="nil"/>
              <w:bottom w:val="nil"/>
              <w:right w:val="nil"/>
            </w:tcBorders>
            <w:shd w:val="clear" w:color="auto" w:fill="auto"/>
            <w:noWrap/>
            <w:vAlign w:val="bottom"/>
            <w:hideMark/>
          </w:tcPr>
          <w:p w14:paraId="4B024C3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95.205</w:t>
            </w:r>
          </w:p>
        </w:tc>
        <w:tc>
          <w:tcPr>
            <w:tcW w:w="1200" w:type="dxa"/>
            <w:tcBorders>
              <w:top w:val="nil"/>
              <w:left w:val="nil"/>
              <w:bottom w:val="nil"/>
              <w:right w:val="nil"/>
            </w:tcBorders>
            <w:shd w:val="clear" w:color="auto" w:fill="auto"/>
            <w:noWrap/>
            <w:vAlign w:val="bottom"/>
            <w:hideMark/>
          </w:tcPr>
          <w:p w14:paraId="3231AC0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4.7955</w:t>
            </w:r>
          </w:p>
        </w:tc>
      </w:tr>
      <w:tr w:rsidR="00B636D6" w:rsidRPr="00B636D6" w14:paraId="46003D42" w14:textId="77777777" w:rsidTr="00B636D6">
        <w:trPr>
          <w:trHeight w:val="240"/>
        </w:trPr>
        <w:tc>
          <w:tcPr>
            <w:tcW w:w="800" w:type="dxa"/>
            <w:tcBorders>
              <w:top w:val="nil"/>
              <w:left w:val="nil"/>
              <w:bottom w:val="nil"/>
              <w:right w:val="nil"/>
            </w:tcBorders>
            <w:shd w:val="clear" w:color="auto" w:fill="auto"/>
            <w:noWrap/>
            <w:vAlign w:val="bottom"/>
            <w:hideMark/>
          </w:tcPr>
          <w:p w14:paraId="3B9D5DBB"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435B</w:t>
            </w:r>
          </w:p>
        </w:tc>
        <w:tc>
          <w:tcPr>
            <w:tcW w:w="720" w:type="dxa"/>
            <w:tcBorders>
              <w:top w:val="nil"/>
              <w:left w:val="nil"/>
              <w:bottom w:val="nil"/>
              <w:right w:val="nil"/>
            </w:tcBorders>
            <w:shd w:val="clear" w:color="auto" w:fill="auto"/>
            <w:noWrap/>
            <w:vAlign w:val="bottom"/>
            <w:hideMark/>
          </w:tcPr>
          <w:p w14:paraId="1F21B4C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6B2070E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4280</w:t>
            </w:r>
          </w:p>
        </w:tc>
        <w:tc>
          <w:tcPr>
            <w:tcW w:w="1040" w:type="dxa"/>
            <w:tcBorders>
              <w:top w:val="nil"/>
              <w:left w:val="nil"/>
              <w:bottom w:val="nil"/>
              <w:right w:val="nil"/>
            </w:tcBorders>
            <w:shd w:val="clear" w:color="auto" w:fill="auto"/>
            <w:noWrap/>
            <w:vAlign w:val="bottom"/>
            <w:hideMark/>
          </w:tcPr>
          <w:p w14:paraId="56986CD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92.301</w:t>
            </w:r>
          </w:p>
        </w:tc>
        <w:tc>
          <w:tcPr>
            <w:tcW w:w="1200" w:type="dxa"/>
            <w:tcBorders>
              <w:top w:val="nil"/>
              <w:left w:val="nil"/>
              <w:bottom w:val="nil"/>
              <w:right w:val="nil"/>
            </w:tcBorders>
            <w:shd w:val="clear" w:color="auto" w:fill="auto"/>
            <w:noWrap/>
            <w:vAlign w:val="bottom"/>
            <w:hideMark/>
          </w:tcPr>
          <w:p w14:paraId="309457F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7.6987</w:t>
            </w:r>
          </w:p>
        </w:tc>
      </w:tr>
      <w:tr w:rsidR="00B636D6" w:rsidRPr="00B636D6" w14:paraId="0DA32DD9" w14:textId="77777777" w:rsidTr="00B636D6">
        <w:trPr>
          <w:trHeight w:val="240"/>
        </w:trPr>
        <w:tc>
          <w:tcPr>
            <w:tcW w:w="800" w:type="dxa"/>
            <w:tcBorders>
              <w:top w:val="nil"/>
              <w:left w:val="nil"/>
              <w:bottom w:val="nil"/>
              <w:right w:val="nil"/>
            </w:tcBorders>
            <w:shd w:val="clear" w:color="auto" w:fill="auto"/>
            <w:noWrap/>
            <w:vAlign w:val="bottom"/>
            <w:hideMark/>
          </w:tcPr>
          <w:p w14:paraId="123AD73C"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437A</w:t>
            </w:r>
          </w:p>
        </w:tc>
        <w:tc>
          <w:tcPr>
            <w:tcW w:w="720" w:type="dxa"/>
            <w:tcBorders>
              <w:top w:val="nil"/>
              <w:left w:val="nil"/>
              <w:bottom w:val="nil"/>
              <w:right w:val="nil"/>
            </w:tcBorders>
            <w:shd w:val="clear" w:color="auto" w:fill="auto"/>
            <w:noWrap/>
            <w:vAlign w:val="bottom"/>
            <w:hideMark/>
          </w:tcPr>
          <w:p w14:paraId="765FCC7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54350AB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4680</w:t>
            </w:r>
          </w:p>
        </w:tc>
        <w:tc>
          <w:tcPr>
            <w:tcW w:w="1040" w:type="dxa"/>
            <w:tcBorders>
              <w:top w:val="nil"/>
              <w:left w:val="nil"/>
              <w:bottom w:val="nil"/>
              <w:right w:val="nil"/>
            </w:tcBorders>
            <w:shd w:val="clear" w:color="auto" w:fill="auto"/>
            <w:noWrap/>
            <w:vAlign w:val="bottom"/>
            <w:hideMark/>
          </w:tcPr>
          <w:p w14:paraId="11E8DB9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95.667</w:t>
            </w:r>
          </w:p>
        </w:tc>
        <w:tc>
          <w:tcPr>
            <w:tcW w:w="1200" w:type="dxa"/>
            <w:tcBorders>
              <w:top w:val="nil"/>
              <w:left w:val="nil"/>
              <w:bottom w:val="nil"/>
              <w:right w:val="nil"/>
            </w:tcBorders>
            <w:shd w:val="clear" w:color="auto" w:fill="auto"/>
            <w:noWrap/>
            <w:vAlign w:val="bottom"/>
            <w:hideMark/>
          </w:tcPr>
          <w:p w14:paraId="2D3CB97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4.3334</w:t>
            </w:r>
          </w:p>
        </w:tc>
      </w:tr>
      <w:tr w:rsidR="00B636D6" w:rsidRPr="00B636D6" w14:paraId="3A5B7684" w14:textId="77777777" w:rsidTr="00B636D6">
        <w:trPr>
          <w:trHeight w:val="240"/>
        </w:trPr>
        <w:tc>
          <w:tcPr>
            <w:tcW w:w="800" w:type="dxa"/>
            <w:tcBorders>
              <w:top w:val="nil"/>
              <w:left w:val="nil"/>
              <w:bottom w:val="nil"/>
              <w:right w:val="nil"/>
            </w:tcBorders>
            <w:shd w:val="clear" w:color="auto" w:fill="auto"/>
            <w:noWrap/>
            <w:vAlign w:val="bottom"/>
            <w:hideMark/>
          </w:tcPr>
          <w:p w14:paraId="482292BB"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438A</w:t>
            </w:r>
          </w:p>
        </w:tc>
        <w:tc>
          <w:tcPr>
            <w:tcW w:w="720" w:type="dxa"/>
            <w:tcBorders>
              <w:top w:val="nil"/>
              <w:left w:val="nil"/>
              <w:bottom w:val="nil"/>
              <w:right w:val="nil"/>
            </w:tcBorders>
            <w:shd w:val="clear" w:color="auto" w:fill="auto"/>
            <w:noWrap/>
            <w:vAlign w:val="bottom"/>
            <w:hideMark/>
          </w:tcPr>
          <w:p w14:paraId="7163F2E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226AD2D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7726BDF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97.295</w:t>
            </w:r>
          </w:p>
        </w:tc>
        <w:tc>
          <w:tcPr>
            <w:tcW w:w="1200" w:type="dxa"/>
            <w:tcBorders>
              <w:top w:val="nil"/>
              <w:left w:val="nil"/>
              <w:bottom w:val="nil"/>
              <w:right w:val="nil"/>
            </w:tcBorders>
            <w:shd w:val="clear" w:color="auto" w:fill="auto"/>
            <w:noWrap/>
            <w:vAlign w:val="bottom"/>
            <w:hideMark/>
          </w:tcPr>
          <w:p w14:paraId="2453B53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2.7049</w:t>
            </w:r>
          </w:p>
        </w:tc>
      </w:tr>
      <w:tr w:rsidR="00B636D6" w:rsidRPr="00B636D6" w14:paraId="31B70A42" w14:textId="77777777" w:rsidTr="00B636D6">
        <w:trPr>
          <w:trHeight w:val="240"/>
        </w:trPr>
        <w:tc>
          <w:tcPr>
            <w:tcW w:w="800" w:type="dxa"/>
            <w:tcBorders>
              <w:top w:val="nil"/>
              <w:left w:val="nil"/>
              <w:bottom w:val="nil"/>
              <w:right w:val="nil"/>
            </w:tcBorders>
            <w:shd w:val="clear" w:color="auto" w:fill="auto"/>
            <w:noWrap/>
            <w:vAlign w:val="bottom"/>
            <w:hideMark/>
          </w:tcPr>
          <w:p w14:paraId="61DE6BA2"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441C</w:t>
            </w:r>
          </w:p>
        </w:tc>
        <w:tc>
          <w:tcPr>
            <w:tcW w:w="720" w:type="dxa"/>
            <w:tcBorders>
              <w:top w:val="nil"/>
              <w:left w:val="nil"/>
              <w:bottom w:val="nil"/>
              <w:right w:val="nil"/>
            </w:tcBorders>
            <w:shd w:val="clear" w:color="auto" w:fill="auto"/>
            <w:noWrap/>
            <w:vAlign w:val="bottom"/>
            <w:hideMark/>
          </w:tcPr>
          <w:p w14:paraId="2CD4233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61577DA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5400</w:t>
            </w:r>
          </w:p>
        </w:tc>
        <w:tc>
          <w:tcPr>
            <w:tcW w:w="1040" w:type="dxa"/>
            <w:tcBorders>
              <w:top w:val="nil"/>
              <w:left w:val="nil"/>
              <w:bottom w:val="nil"/>
              <w:right w:val="nil"/>
            </w:tcBorders>
            <w:shd w:val="clear" w:color="auto" w:fill="auto"/>
            <w:noWrap/>
            <w:vAlign w:val="bottom"/>
            <w:hideMark/>
          </w:tcPr>
          <w:p w14:paraId="747D0C0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96.355</w:t>
            </w:r>
          </w:p>
        </w:tc>
        <w:tc>
          <w:tcPr>
            <w:tcW w:w="1200" w:type="dxa"/>
            <w:tcBorders>
              <w:top w:val="nil"/>
              <w:left w:val="nil"/>
              <w:bottom w:val="nil"/>
              <w:right w:val="nil"/>
            </w:tcBorders>
            <w:shd w:val="clear" w:color="auto" w:fill="auto"/>
            <w:noWrap/>
            <w:vAlign w:val="bottom"/>
            <w:hideMark/>
          </w:tcPr>
          <w:p w14:paraId="7C43022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3.6446</w:t>
            </w:r>
          </w:p>
        </w:tc>
      </w:tr>
      <w:tr w:rsidR="00B636D6" w:rsidRPr="00B636D6" w14:paraId="154D2774" w14:textId="77777777" w:rsidTr="00B636D6">
        <w:trPr>
          <w:trHeight w:val="240"/>
        </w:trPr>
        <w:tc>
          <w:tcPr>
            <w:tcW w:w="800" w:type="dxa"/>
            <w:tcBorders>
              <w:top w:val="nil"/>
              <w:left w:val="nil"/>
              <w:bottom w:val="nil"/>
              <w:right w:val="nil"/>
            </w:tcBorders>
            <w:shd w:val="clear" w:color="auto" w:fill="auto"/>
            <w:noWrap/>
            <w:vAlign w:val="bottom"/>
            <w:hideMark/>
          </w:tcPr>
          <w:p w14:paraId="5611495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442A</w:t>
            </w:r>
          </w:p>
        </w:tc>
        <w:tc>
          <w:tcPr>
            <w:tcW w:w="720" w:type="dxa"/>
            <w:tcBorders>
              <w:top w:val="nil"/>
              <w:left w:val="nil"/>
              <w:bottom w:val="nil"/>
              <w:right w:val="nil"/>
            </w:tcBorders>
            <w:shd w:val="clear" w:color="auto" w:fill="auto"/>
            <w:noWrap/>
            <w:vAlign w:val="bottom"/>
            <w:hideMark/>
          </w:tcPr>
          <w:p w14:paraId="70374D6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840</w:t>
            </w:r>
          </w:p>
        </w:tc>
        <w:tc>
          <w:tcPr>
            <w:tcW w:w="640" w:type="dxa"/>
            <w:tcBorders>
              <w:top w:val="nil"/>
              <w:left w:val="nil"/>
              <w:bottom w:val="nil"/>
              <w:right w:val="nil"/>
            </w:tcBorders>
            <w:shd w:val="clear" w:color="auto" w:fill="auto"/>
            <w:noWrap/>
            <w:vAlign w:val="bottom"/>
            <w:hideMark/>
          </w:tcPr>
          <w:p w14:paraId="14A0FDC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8160</w:t>
            </w:r>
          </w:p>
        </w:tc>
        <w:tc>
          <w:tcPr>
            <w:tcW w:w="1040" w:type="dxa"/>
            <w:tcBorders>
              <w:top w:val="nil"/>
              <w:left w:val="nil"/>
              <w:bottom w:val="nil"/>
              <w:right w:val="nil"/>
            </w:tcBorders>
            <w:shd w:val="clear" w:color="auto" w:fill="auto"/>
            <w:noWrap/>
            <w:vAlign w:val="bottom"/>
            <w:hideMark/>
          </w:tcPr>
          <w:p w14:paraId="7F3465E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94.978</w:t>
            </w:r>
          </w:p>
        </w:tc>
        <w:tc>
          <w:tcPr>
            <w:tcW w:w="1200" w:type="dxa"/>
            <w:tcBorders>
              <w:top w:val="nil"/>
              <w:left w:val="nil"/>
              <w:bottom w:val="nil"/>
              <w:right w:val="nil"/>
            </w:tcBorders>
            <w:shd w:val="clear" w:color="auto" w:fill="auto"/>
            <w:noWrap/>
            <w:vAlign w:val="bottom"/>
            <w:hideMark/>
          </w:tcPr>
          <w:p w14:paraId="18371C8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5.0225</w:t>
            </w:r>
          </w:p>
        </w:tc>
      </w:tr>
      <w:tr w:rsidR="00B636D6" w:rsidRPr="00B636D6" w14:paraId="4E25BA53" w14:textId="77777777" w:rsidTr="00B636D6">
        <w:trPr>
          <w:trHeight w:val="240"/>
        </w:trPr>
        <w:tc>
          <w:tcPr>
            <w:tcW w:w="800" w:type="dxa"/>
            <w:tcBorders>
              <w:top w:val="nil"/>
              <w:left w:val="nil"/>
              <w:bottom w:val="nil"/>
              <w:right w:val="nil"/>
            </w:tcBorders>
            <w:shd w:val="clear" w:color="auto" w:fill="auto"/>
            <w:noWrap/>
            <w:vAlign w:val="bottom"/>
            <w:hideMark/>
          </w:tcPr>
          <w:p w14:paraId="4BEF5585"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443A</w:t>
            </w:r>
          </w:p>
        </w:tc>
        <w:tc>
          <w:tcPr>
            <w:tcW w:w="720" w:type="dxa"/>
            <w:tcBorders>
              <w:top w:val="nil"/>
              <w:left w:val="nil"/>
              <w:bottom w:val="nil"/>
              <w:right w:val="nil"/>
            </w:tcBorders>
            <w:shd w:val="clear" w:color="auto" w:fill="auto"/>
            <w:noWrap/>
            <w:vAlign w:val="bottom"/>
            <w:hideMark/>
          </w:tcPr>
          <w:p w14:paraId="37B0BAF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1202566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7EBA574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98.701</w:t>
            </w:r>
          </w:p>
        </w:tc>
        <w:tc>
          <w:tcPr>
            <w:tcW w:w="1200" w:type="dxa"/>
            <w:tcBorders>
              <w:top w:val="nil"/>
              <w:left w:val="nil"/>
              <w:bottom w:val="nil"/>
              <w:right w:val="nil"/>
            </w:tcBorders>
            <w:shd w:val="clear" w:color="auto" w:fill="auto"/>
            <w:noWrap/>
            <w:vAlign w:val="bottom"/>
            <w:hideMark/>
          </w:tcPr>
          <w:p w14:paraId="4DB259A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1.2987</w:t>
            </w:r>
          </w:p>
        </w:tc>
      </w:tr>
      <w:tr w:rsidR="00B636D6" w:rsidRPr="00B636D6" w14:paraId="544FE403" w14:textId="77777777" w:rsidTr="00B636D6">
        <w:trPr>
          <w:trHeight w:val="240"/>
        </w:trPr>
        <w:tc>
          <w:tcPr>
            <w:tcW w:w="800" w:type="dxa"/>
            <w:tcBorders>
              <w:top w:val="nil"/>
              <w:left w:val="nil"/>
              <w:bottom w:val="nil"/>
              <w:right w:val="nil"/>
            </w:tcBorders>
            <w:shd w:val="clear" w:color="auto" w:fill="auto"/>
            <w:noWrap/>
            <w:vAlign w:val="bottom"/>
            <w:hideMark/>
          </w:tcPr>
          <w:p w14:paraId="1869E283"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444A</w:t>
            </w:r>
          </w:p>
        </w:tc>
        <w:tc>
          <w:tcPr>
            <w:tcW w:w="720" w:type="dxa"/>
            <w:tcBorders>
              <w:top w:val="nil"/>
              <w:left w:val="nil"/>
              <w:bottom w:val="nil"/>
              <w:right w:val="nil"/>
            </w:tcBorders>
            <w:shd w:val="clear" w:color="auto" w:fill="auto"/>
            <w:noWrap/>
            <w:vAlign w:val="bottom"/>
            <w:hideMark/>
          </w:tcPr>
          <w:p w14:paraId="312385B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3ACCC9C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5400</w:t>
            </w:r>
          </w:p>
        </w:tc>
        <w:tc>
          <w:tcPr>
            <w:tcW w:w="1040" w:type="dxa"/>
            <w:tcBorders>
              <w:top w:val="nil"/>
              <w:left w:val="nil"/>
              <w:bottom w:val="nil"/>
              <w:right w:val="nil"/>
            </w:tcBorders>
            <w:shd w:val="clear" w:color="auto" w:fill="auto"/>
            <w:noWrap/>
            <w:vAlign w:val="bottom"/>
            <w:hideMark/>
          </w:tcPr>
          <w:p w14:paraId="5D66393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93.258</w:t>
            </w:r>
          </w:p>
        </w:tc>
        <w:tc>
          <w:tcPr>
            <w:tcW w:w="1200" w:type="dxa"/>
            <w:tcBorders>
              <w:top w:val="nil"/>
              <w:left w:val="nil"/>
              <w:bottom w:val="nil"/>
              <w:right w:val="nil"/>
            </w:tcBorders>
            <w:shd w:val="clear" w:color="auto" w:fill="auto"/>
            <w:noWrap/>
            <w:vAlign w:val="bottom"/>
            <w:hideMark/>
          </w:tcPr>
          <w:p w14:paraId="35AD4C2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6.7416</w:t>
            </w:r>
          </w:p>
        </w:tc>
      </w:tr>
      <w:tr w:rsidR="00B636D6" w:rsidRPr="00B636D6" w14:paraId="7E43FBA9" w14:textId="77777777" w:rsidTr="00B636D6">
        <w:trPr>
          <w:trHeight w:val="240"/>
        </w:trPr>
        <w:tc>
          <w:tcPr>
            <w:tcW w:w="800" w:type="dxa"/>
            <w:tcBorders>
              <w:top w:val="nil"/>
              <w:left w:val="nil"/>
              <w:bottom w:val="nil"/>
              <w:right w:val="nil"/>
            </w:tcBorders>
            <w:shd w:val="clear" w:color="auto" w:fill="auto"/>
            <w:noWrap/>
            <w:vAlign w:val="bottom"/>
            <w:hideMark/>
          </w:tcPr>
          <w:p w14:paraId="17EB317E"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444B</w:t>
            </w:r>
          </w:p>
        </w:tc>
        <w:tc>
          <w:tcPr>
            <w:tcW w:w="720" w:type="dxa"/>
            <w:tcBorders>
              <w:top w:val="nil"/>
              <w:left w:val="nil"/>
              <w:bottom w:val="nil"/>
              <w:right w:val="nil"/>
            </w:tcBorders>
            <w:shd w:val="clear" w:color="auto" w:fill="auto"/>
            <w:noWrap/>
            <w:vAlign w:val="bottom"/>
            <w:hideMark/>
          </w:tcPr>
          <w:p w14:paraId="34D65F8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1F1C879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5340</w:t>
            </w:r>
          </w:p>
        </w:tc>
        <w:tc>
          <w:tcPr>
            <w:tcW w:w="1040" w:type="dxa"/>
            <w:tcBorders>
              <w:top w:val="nil"/>
              <w:left w:val="nil"/>
              <w:bottom w:val="nil"/>
              <w:right w:val="nil"/>
            </w:tcBorders>
            <w:shd w:val="clear" w:color="auto" w:fill="auto"/>
            <w:noWrap/>
            <w:vAlign w:val="bottom"/>
            <w:hideMark/>
          </w:tcPr>
          <w:p w14:paraId="248A0D1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84.981</w:t>
            </w:r>
          </w:p>
        </w:tc>
        <w:tc>
          <w:tcPr>
            <w:tcW w:w="1200" w:type="dxa"/>
            <w:tcBorders>
              <w:top w:val="nil"/>
              <w:left w:val="nil"/>
              <w:bottom w:val="nil"/>
              <w:right w:val="nil"/>
            </w:tcBorders>
            <w:shd w:val="clear" w:color="auto" w:fill="auto"/>
            <w:noWrap/>
            <w:vAlign w:val="bottom"/>
            <w:hideMark/>
          </w:tcPr>
          <w:p w14:paraId="5F23DF8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15.0193</w:t>
            </w:r>
          </w:p>
        </w:tc>
      </w:tr>
      <w:tr w:rsidR="00B636D6" w:rsidRPr="00B636D6" w14:paraId="27DD819B" w14:textId="77777777" w:rsidTr="00B636D6">
        <w:trPr>
          <w:trHeight w:val="240"/>
        </w:trPr>
        <w:tc>
          <w:tcPr>
            <w:tcW w:w="800" w:type="dxa"/>
            <w:tcBorders>
              <w:top w:val="nil"/>
              <w:left w:val="nil"/>
              <w:bottom w:val="nil"/>
              <w:right w:val="nil"/>
            </w:tcBorders>
            <w:shd w:val="clear" w:color="auto" w:fill="auto"/>
            <w:noWrap/>
            <w:vAlign w:val="bottom"/>
            <w:hideMark/>
          </w:tcPr>
          <w:p w14:paraId="111A81A0"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445A</w:t>
            </w:r>
          </w:p>
        </w:tc>
        <w:tc>
          <w:tcPr>
            <w:tcW w:w="720" w:type="dxa"/>
            <w:tcBorders>
              <w:top w:val="nil"/>
              <w:left w:val="nil"/>
              <w:bottom w:val="nil"/>
              <w:right w:val="nil"/>
            </w:tcBorders>
            <w:shd w:val="clear" w:color="auto" w:fill="auto"/>
            <w:noWrap/>
            <w:vAlign w:val="bottom"/>
            <w:hideMark/>
          </w:tcPr>
          <w:p w14:paraId="40EB9B1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29A96B2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5280</w:t>
            </w:r>
          </w:p>
        </w:tc>
        <w:tc>
          <w:tcPr>
            <w:tcW w:w="1040" w:type="dxa"/>
            <w:tcBorders>
              <w:top w:val="nil"/>
              <w:left w:val="nil"/>
              <w:bottom w:val="nil"/>
              <w:right w:val="nil"/>
            </w:tcBorders>
            <w:shd w:val="clear" w:color="auto" w:fill="auto"/>
            <w:noWrap/>
            <w:vAlign w:val="bottom"/>
            <w:hideMark/>
          </w:tcPr>
          <w:p w14:paraId="638111B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97.500</w:t>
            </w:r>
          </w:p>
        </w:tc>
        <w:tc>
          <w:tcPr>
            <w:tcW w:w="1200" w:type="dxa"/>
            <w:tcBorders>
              <w:top w:val="nil"/>
              <w:left w:val="nil"/>
              <w:bottom w:val="nil"/>
              <w:right w:val="nil"/>
            </w:tcBorders>
            <w:shd w:val="clear" w:color="auto" w:fill="auto"/>
            <w:noWrap/>
            <w:vAlign w:val="bottom"/>
            <w:hideMark/>
          </w:tcPr>
          <w:p w14:paraId="69922D3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2.5000</w:t>
            </w:r>
          </w:p>
        </w:tc>
      </w:tr>
      <w:tr w:rsidR="00B636D6" w:rsidRPr="00B636D6" w14:paraId="26AC1F8E" w14:textId="77777777" w:rsidTr="00B636D6">
        <w:trPr>
          <w:trHeight w:val="240"/>
        </w:trPr>
        <w:tc>
          <w:tcPr>
            <w:tcW w:w="800" w:type="dxa"/>
            <w:tcBorders>
              <w:top w:val="nil"/>
              <w:left w:val="nil"/>
              <w:bottom w:val="nil"/>
              <w:right w:val="nil"/>
            </w:tcBorders>
            <w:shd w:val="clear" w:color="auto" w:fill="auto"/>
            <w:noWrap/>
            <w:vAlign w:val="bottom"/>
            <w:hideMark/>
          </w:tcPr>
          <w:p w14:paraId="77C1DCFD"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446A</w:t>
            </w:r>
          </w:p>
        </w:tc>
        <w:tc>
          <w:tcPr>
            <w:tcW w:w="720" w:type="dxa"/>
            <w:tcBorders>
              <w:top w:val="nil"/>
              <w:left w:val="nil"/>
              <w:bottom w:val="nil"/>
              <w:right w:val="nil"/>
            </w:tcBorders>
            <w:shd w:val="clear" w:color="auto" w:fill="auto"/>
            <w:noWrap/>
            <w:vAlign w:val="bottom"/>
            <w:hideMark/>
          </w:tcPr>
          <w:p w14:paraId="6347D34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5580AD3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7520</w:t>
            </w:r>
          </w:p>
        </w:tc>
        <w:tc>
          <w:tcPr>
            <w:tcW w:w="1040" w:type="dxa"/>
            <w:tcBorders>
              <w:top w:val="nil"/>
              <w:left w:val="nil"/>
              <w:bottom w:val="nil"/>
              <w:right w:val="nil"/>
            </w:tcBorders>
            <w:shd w:val="clear" w:color="auto" w:fill="auto"/>
            <w:noWrap/>
            <w:vAlign w:val="bottom"/>
            <w:hideMark/>
          </w:tcPr>
          <w:p w14:paraId="44813AA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96.067</w:t>
            </w:r>
          </w:p>
        </w:tc>
        <w:tc>
          <w:tcPr>
            <w:tcW w:w="1200" w:type="dxa"/>
            <w:tcBorders>
              <w:top w:val="nil"/>
              <w:left w:val="nil"/>
              <w:bottom w:val="nil"/>
              <w:right w:val="nil"/>
            </w:tcBorders>
            <w:shd w:val="clear" w:color="auto" w:fill="auto"/>
            <w:noWrap/>
            <w:vAlign w:val="bottom"/>
            <w:hideMark/>
          </w:tcPr>
          <w:p w14:paraId="2CB4945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3.9326</w:t>
            </w:r>
          </w:p>
        </w:tc>
      </w:tr>
      <w:tr w:rsidR="00B636D6" w:rsidRPr="00B636D6" w14:paraId="73CC39F8" w14:textId="77777777" w:rsidTr="00B636D6">
        <w:trPr>
          <w:trHeight w:val="240"/>
        </w:trPr>
        <w:tc>
          <w:tcPr>
            <w:tcW w:w="800" w:type="dxa"/>
            <w:tcBorders>
              <w:top w:val="nil"/>
              <w:left w:val="nil"/>
              <w:bottom w:val="nil"/>
              <w:right w:val="nil"/>
            </w:tcBorders>
            <w:shd w:val="clear" w:color="auto" w:fill="auto"/>
            <w:noWrap/>
            <w:vAlign w:val="bottom"/>
            <w:hideMark/>
          </w:tcPr>
          <w:p w14:paraId="344362C7"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447A</w:t>
            </w:r>
          </w:p>
        </w:tc>
        <w:tc>
          <w:tcPr>
            <w:tcW w:w="720" w:type="dxa"/>
            <w:tcBorders>
              <w:top w:val="nil"/>
              <w:left w:val="nil"/>
              <w:bottom w:val="nil"/>
              <w:right w:val="nil"/>
            </w:tcBorders>
            <w:shd w:val="clear" w:color="auto" w:fill="auto"/>
            <w:noWrap/>
            <w:vAlign w:val="bottom"/>
            <w:hideMark/>
          </w:tcPr>
          <w:p w14:paraId="18313E1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3428C5D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1B3B754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94.725</w:t>
            </w:r>
          </w:p>
        </w:tc>
        <w:tc>
          <w:tcPr>
            <w:tcW w:w="1200" w:type="dxa"/>
            <w:tcBorders>
              <w:top w:val="nil"/>
              <w:left w:val="nil"/>
              <w:bottom w:val="nil"/>
              <w:right w:val="nil"/>
            </w:tcBorders>
            <w:shd w:val="clear" w:color="auto" w:fill="auto"/>
            <w:noWrap/>
            <w:vAlign w:val="bottom"/>
            <w:hideMark/>
          </w:tcPr>
          <w:p w14:paraId="530EA49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5.2749</w:t>
            </w:r>
          </w:p>
        </w:tc>
      </w:tr>
      <w:tr w:rsidR="00B636D6" w:rsidRPr="00B636D6" w14:paraId="281248C6" w14:textId="77777777" w:rsidTr="00B636D6">
        <w:trPr>
          <w:trHeight w:val="240"/>
        </w:trPr>
        <w:tc>
          <w:tcPr>
            <w:tcW w:w="800" w:type="dxa"/>
            <w:tcBorders>
              <w:top w:val="nil"/>
              <w:left w:val="nil"/>
              <w:bottom w:val="nil"/>
              <w:right w:val="nil"/>
            </w:tcBorders>
            <w:shd w:val="clear" w:color="auto" w:fill="auto"/>
            <w:noWrap/>
            <w:vAlign w:val="bottom"/>
            <w:hideMark/>
          </w:tcPr>
          <w:p w14:paraId="7CD8E37D"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448A</w:t>
            </w:r>
          </w:p>
        </w:tc>
        <w:tc>
          <w:tcPr>
            <w:tcW w:w="720" w:type="dxa"/>
            <w:tcBorders>
              <w:top w:val="nil"/>
              <w:left w:val="nil"/>
              <w:bottom w:val="nil"/>
              <w:right w:val="nil"/>
            </w:tcBorders>
            <w:shd w:val="clear" w:color="auto" w:fill="auto"/>
            <w:noWrap/>
            <w:vAlign w:val="bottom"/>
            <w:hideMark/>
          </w:tcPr>
          <w:p w14:paraId="279C311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600</w:t>
            </w:r>
          </w:p>
        </w:tc>
        <w:tc>
          <w:tcPr>
            <w:tcW w:w="640" w:type="dxa"/>
            <w:tcBorders>
              <w:top w:val="nil"/>
              <w:left w:val="nil"/>
              <w:bottom w:val="nil"/>
              <w:right w:val="nil"/>
            </w:tcBorders>
            <w:shd w:val="clear" w:color="auto" w:fill="auto"/>
            <w:noWrap/>
            <w:vAlign w:val="bottom"/>
            <w:hideMark/>
          </w:tcPr>
          <w:p w14:paraId="2E15055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5400</w:t>
            </w:r>
          </w:p>
        </w:tc>
        <w:tc>
          <w:tcPr>
            <w:tcW w:w="1040" w:type="dxa"/>
            <w:tcBorders>
              <w:top w:val="nil"/>
              <w:left w:val="nil"/>
              <w:bottom w:val="nil"/>
              <w:right w:val="nil"/>
            </w:tcBorders>
            <w:shd w:val="clear" w:color="auto" w:fill="auto"/>
            <w:noWrap/>
            <w:vAlign w:val="bottom"/>
            <w:hideMark/>
          </w:tcPr>
          <w:p w14:paraId="777BCD3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95.916</w:t>
            </w:r>
          </w:p>
        </w:tc>
        <w:tc>
          <w:tcPr>
            <w:tcW w:w="1200" w:type="dxa"/>
            <w:tcBorders>
              <w:top w:val="nil"/>
              <w:left w:val="nil"/>
              <w:bottom w:val="nil"/>
              <w:right w:val="nil"/>
            </w:tcBorders>
            <w:shd w:val="clear" w:color="auto" w:fill="auto"/>
            <w:noWrap/>
            <w:vAlign w:val="bottom"/>
            <w:hideMark/>
          </w:tcPr>
          <w:p w14:paraId="637C068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4.0842</w:t>
            </w:r>
          </w:p>
        </w:tc>
      </w:tr>
      <w:tr w:rsidR="00B636D6" w:rsidRPr="00B636D6" w14:paraId="13718086" w14:textId="77777777" w:rsidTr="00B636D6">
        <w:trPr>
          <w:trHeight w:val="240"/>
        </w:trPr>
        <w:tc>
          <w:tcPr>
            <w:tcW w:w="800" w:type="dxa"/>
            <w:tcBorders>
              <w:top w:val="nil"/>
              <w:left w:val="nil"/>
              <w:bottom w:val="nil"/>
              <w:right w:val="nil"/>
            </w:tcBorders>
            <w:shd w:val="clear" w:color="auto" w:fill="auto"/>
            <w:noWrap/>
            <w:vAlign w:val="bottom"/>
            <w:hideMark/>
          </w:tcPr>
          <w:p w14:paraId="607E997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449A</w:t>
            </w:r>
          </w:p>
        </w:tc>
        <w:tc>
          <w:tcPr>
            <w:tcW w:w="720" w:type="dxa"/>
            <w:tcBorders>
              <w:top w:val="nil"/>
              <w:left w:val="nil"/>
              <w:bottom w:val="nil"/>
              <w:right w:val="nil"/>
            </w:tcBorders>
            <w:shd w:val="clear" w:color="auto" w:fill="auto"/>
            <w:noWrap/>
            <w:vAlign w:val="bottom"/>
            <w:hideMark/>
          </w:tcPr>
          <w:p w14:paraId="73D2334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6206552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3520</w:t>
            </w:r>
          </w:p>
        </w:tc>
        <w:tc>
          <w:tcPr>
            <w:tcW w:w="1040" w:type="dxa"/>
            <w:tcBorders>
              <w:top w:val="nil"/>
              <w:left w:val="nil"/>
              <w:bottom w:val="nil"/>
              <w:right w:val="nil"/>
            </w:tcBorders>
            <w:shd w:val="clear" w:color="auto" w:fill="auto"/>
            <w:noWrap/>
            <w:vAlign w:val="bottom"/>
            <w:hideMark/>
          </w:tcPr>
          <w:p w14:paraId="27FEA1A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96.533</w:t>
            </w:r>
          </w:p>
        </w:tc>
        <w:tc>
          <w:tcPr>
            <w:tcW w:w="1200" w:type="dxa"/>
            <w:tcBorders>
              <w:top w:val="nil"/>
              <w:left w:val="nil"/>
              <w:bottom w:val="nil"/>
              <w:right w:val="nil"/>
            </w:tcBorders>
            <w:shd w:val="clear" w:color="auto" w:fill="auto"/>
            <w:noWrap/>
            <w:vAlign w:val="bottom"/>
            <w:hideMark/>
          </w:tcPr>
          <w:p w14:paraId="6E8C324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3.4670</w:t>
            </w:r>
          </w:p>
        </w:tc>
      </w:tr>
      <w:tr w:rsidR="00B636D6" w:rsidRPr="00B636D6" w14:paraId="69663916" w14:textId="77777777" w:rsidTr="00B636D6">
        <w:trPr>
          <w:trHeight w:val="240"/>
        </w:trPr>
        <w:tc>
          <w:tcPr>
            <w:tcW w:w="800" w:type="dxa"/>
            <w:tcBorders>
              <w:top w:val="nil"/>
              <w:left w:val="nil"/>
              <w:bottom w:val="nil"/>
              <w:right w:val="nil"/>
            </w:tcBorders>
            <w:shd w:val="clear" w:color="auto" w:fill="auto"/>
            <w:noWrap/>
            <w:vAlign w:val="bottom"/>
            <w:hideMark/>
          </w:tcPr>
          <w:p w14:paraId="045C471C"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450A</w:t>
            </w:r>
          </w:p>
        </w:tc>
        <w:tc>
          <w:tcPr>
            <w:tcW w:w="720" w:type="dxa"/>
            <w:tcBorders>
              <w:top w:val="nil"/>
              <w:left w:val="nil"/>
              <w:bottom w:val="nil"/>
              <w:right w:val="nil"/>
            </w:tcBorders>
            <w:shd w:val="clear" w:color="auto" w:fill="auto"/>
            <w:noWrap/>
            <w:vAlign w:val="bottom"/>
            <w:hideMark/>
          </w:tcPr>
          <w:p w14:paraId="6320BA0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798CF1C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2400</w:t>
            </w:r>
          </w:p>
        </w:tc>
        <w:tc>
          <w:tcPr>
            <w:tcW w:w="1040" w:type="dxa"/>
            <w:tcBorders>
              <w:top w:val="nil"/>
              <w:left w:val="nil"/>
              <w:bottom w:val="nil"/>
              <w:right w:val="nil"/>
            </w:tcBorders>
            <w:shd w:val="clear" w:color="auto" w:fill="auto"/>
            <w:noWrap/>
            <w:vAlign w:val="bottom"/>
            <w:hideMark/>
          </w:tcPr>
          <w:p w14:paraId="2F25818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95.640</w:t>
            </w:r>
          </w:p>
        </w:tc>
        <w:tc>
          <w:tcPr>
            <w:tcW w:w="1200" w:type="dxa"/>
            <w:tcBorders>
              <w:top w:val="nil"/>
              <w:left w:val="nil"/>
              <w:bottom w:val="nil"/>
              <w:right w:val="nil"/>
            </w:tcBorders>
            <w:shd w:val="clear" w:color="auto" w:fill="auto"/>
            <w:noWrap/>
            <w:vAlign w:val="bottom"/>
            <w:hideMark/>
          </w:tcPr>
          <w:p w14:paraId="4CE7885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4.3605</w:t>
            </w:r>
          </w:p>
        </w:tc>
      </w:tr>
      <w:tr w:rsidR="00B636D6" w:rsidRPr="00B636D6" w14:paraId="537B2089" w14:textId="77777777" w:rsidTr="00B636D6">
        <w:trPr>
          <w:trHeight w:val="240"/>
        </w:trPr>
        <w:tc>
          <w:tcPr>
            <w:tcW w:w="800" w:type="dxa"/>
            <w:tcBorders>
              <w:top w:val="nil"/>
              <w:left w:val="nil"/>
              <w:bottom w:val="nil"/>
              <w:right w:val="nil"/>
            </w:tcBorders>
            <w:shd w:val="clear" w:color="auto" w:fill="auto"/>
            <w:noWrap/>
            <w:vAlign w:val="bottom"/>
            <w:hideMark/>
          </w:tcPr>
          <w:p w14:paraId="11A8E5C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451A</w:t>
            </w:r>
          </w:p>
        </w:tc>
        <w:tc>
          <w:tcPr>
            <w:tcW w:w="720" w:type="dxa"/>
            <w:tcBorders>
              <w:top w:val="nil"/>
              <w:left w:val="nil"/>
              <w:bottom w:val="nil"/>
              <w:right w:val="nil"/>
            </w:tcBorders>
            <w:shd w:val="clear" w:color="auto" w:fill="auto"/>
            <w:noWrap/>
            <w:vAlign w:val="bottom"/>
            <w:hideMark/>
          </w:tcPr>
          <w:p w14:paraId="17839C2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600</w:t>
            </w:r>
          </w:p>
        </w:tc>
        <w:tc>
          <w:tcPr>
            <w:tcW w:w="640" w:type="dxa"/>
            <w:tcBorders>
              <w:top w:val="nil"/>
              <w:left w:val="nil"/>
              <w:bottom w:val="nil"/>
              <w:right w:val="nil"/>
            </w:tcBorders>
            <w:shd w:val="clear" w:color="auto" w:fill="auto"/>
            <w:noWrap/>
            <w:vAlign w:val="bottom"/>
            <w:hideMark/>
          </w:tcPr>
          <w:p w14:paraId="2F0B032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4800</w:t>
            </w:r>
          </w:p>
        </w:tc>
        <w:tc>
          <w:tcPr>
            <w:tcW w:w="1040" w:type="dxa"/>
            <w:tcBorders>
              <w:top w:val="nil"/>
              <w:left w:val="nil"/>
              <w:bottom w:val="nil"/>
              <w:right w:val="nil"/>
            </w:tcBorders>
            <w:shd w:val="clear" w:color="auto" w:fill="auto"/>
            <w:noWrap/>
            <w:vAlign w:val="bottom"/>
            <w:hideMark/>
          </w:tcPr>
          <w:p w14:paraId="5484A75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90.254</w:t>
            </w:r>
          </w:p>
        </w:tc>
        <w:tc>
          <w:tcPr>
            <w:tcW w:w="1200" w:type="dxa"/>
            <w:tcBorders>
              <w:top w:val="nil"/>
              <w:left w:val="nil"/>
              <w:bottom w:val="nil"/>
              <w:right w:val="nil"/>
            </w:tcBorders>
            <w:shd w:val="clear" w:color="auto" w:fill="auto"/>
            <w:noWrap/>
            <w:vAlign w:val="bottom"/>
            <w:hideMark/>
          </w:tcPr>
          <w:p w14:paraId="00157D7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9.7464</w:t>
            </w:r>
          </w:p>
        </w:tc>
      </w:tr>
      <w:tr w:rsidR="00B636D6" w:rsidRPr="00B636D6" w14:paraId="3A42F09D" w14:textId="77777777" w:rsidTr="00B636D6">
        <w:trPr>
          <w:trHeight w:val="240"/>
        </w:trPr>
        <w:tc>
          <w:tcPr>
            <w:tcW w:w="800" w:type="dxa"/>
            <w:tcBorders>
              <w:top w:val="nil"/>
              <w:left w:val="nil"/>
              <w:bottom w:val="nil"/>
              <w:right w:val="nil"/>
            </w:tcBorders>
            <w:shd w:val="clear" w:color="auto" w:fill="auto"/>
            <w:noWrap/>
            <w:vAlign w:val="bottom"/>
            <w:hideMark/>
          </w:tcPr>
          <w:p w14:paraId="359C0D99"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452A</w:t>
            </w:r>
          </w:p>
        </w:tc>
        <w:tc>
          <w:tcPr>
            <w:tcW w:w="720" w:type="dxa"/>
            <w:tcBorders>
              <w:top w:val="nil"/>
              <w:left w:val="nil"/>
              <w:bottom w:val="nil"/>
              <w:right w:val="nil"/>
            </w:tcBorders>
            <w:shd w:val="clear" w:color="auto" w:fill="auto"/>
            <w:noWrap/>
            <w:vAlign w:val="bottom"/>
            <w:hideMark/>
          </w:tcPr>
          <w:p w14:paraId="3EC2884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360</w:t>
            </w:r>
          </w:p>
        </w:tc>
        <w:tc>
          <w:tcPr>
            <w:tcW w:w="640" w:type="dxa"/>
            <w:tcBorders>
              <w:top w:val="nil"/>
              <w:left w:val="nil"/>
              <w:bottom w:val="nil"/>
              <w:right w:val="nil"/>
            </w:tcBorders>
            <w:shd w:val="clear" w:color="auto" w:fill="auto"/>
            <w:noWrap/>
            <w:vAlign w:val="bottom"/>
            <w:hideMark/>
          </w:tcPr>
          <w:p w14:paraId="47F3535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3640</w:t>
            </w:r>
          </w:p>
        </w:tc>
        <w:tc>
          <w:tcPr>
            <w:tcW w:w="1040" w:type="dxa"/>
            <w:tcBorders>
              <w:top w:val="nil"/>
              <w:left w:val="nil"/>
              <w:bottom w:val="nil"/>
              <w:right w:val="nil"/>
            </w:tcBorders>
            <w:shd w:val="clear" w:color="auto" w:fill="auto"/>
            <w:noWrap/>
            <w:vAlign w:val="bottom"/>
            <w:hideMark/>
          </w:tcPr>
          <w:p w14:paraId="5CD08C3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84.822</w:t>
            </w:r>
          </w:p>
        </w:tc>
        <w:tc>
          <w:tcPr>
            <w:tcW w:w="1200" w:type="dxa"/>
            <w:tcBorders>
              <w:top w:val="nil"/>
              <w:left w:val="nil"/>
              <w:bottom w:val="nil"/>
              <w:right w:val="nil"/>
            </w:tcBorders>
            <w:shd w:val="clear" w:color="auto" w:fill="auto"/>
            <w:noWrap/>
            <w:vAlign w:val="bottom"/>
            <w:hideMark/>
          </w:tcPr>
          <w:p w14:paraId="479F030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15.1782</w:t>
            </w:r>
          </w:p>
        </w:tc>
      </w:tr>
      <w:tr w:rsidR="00B636D6" w:rsidRPr="00B636D6" w14:paraId="427FFCC7" w14:textId="77777777" w:rsidTr="00B636D6">
        <w:trPr>
          <w:trHeight w:val="240"/>
        </w:trPr>
        <w:tc>
          <w:tcPr>
            <w:tcW w:w="800" w:type="dxa"/>
            <w:tcBorders>
              <w:top w:val="nil"/>
              <w:left w:val="nil"/>
              <w:bottom w:val="nil"/>
              <w:right w:val="nil"/>
            </w:tcBorders>
            <w:shd w:val="clear" w:color="auto" w:fill="auto"/>
            <w:noWrap/>
            <w:vAlign w:val="bottom"/>
            <w:hideMark/>
          </w:tcPr>
          <w:p w14:paraId="35159A2B"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453A</w:t>
            </w:r>
          </w:p>
        </w:tc>
        <w:tc>
          <w:tcPr>
            <w:tcW w:w="720" w:type="dxa"/>
            <w:tcBorders>
              <w:top w:val="nil"/>
              <w:left w:val="nil"/>
              <w:bottom w:val="nil"/>
              <w:right w:val="nil"/>
            </w:tcBorders>
            <w:shd w:val="clear" w:color="auto" w:fill="auto"/>
            <w:noWrap/>
            <w:vAlign w:val="bottom"/>
            <w:hideMark/>
          </w:tcPr>
          <w:p w14:paraId="18C8230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50F3F73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4920</w:t>
            </w:r>
          </w:p>
        </w:tc>
        <w:tc>
          <w:tcPr>
            <w:tcW w:w="1040" w:type="dxa"/>
            <w:tcBorders>
              <w:top w:val="nil"/>
              <w:left w:val="nil"/>
              <w:bottom w:val="nil"/>
              <w:right w:val="nil"/>
            </w:tcBorders>
            <w:shd w:val="clear" w:color="auto" w:fill="auto"/>
            <w:noWrap/>
            <w:vAlign w:val="bottom"/>
            <w:hideMark/>
          </w:tcPr>
          <w:p w14:paraId="3A5EE91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93.066</w:t>
            </w:r>
          </w:p>
        </w:tc>
        <w:tc>
          <w:tcPr>
            <w:tcW w:w="1200" w:type="dxa"/>
            <w:tcBorders>
              <w:top w:val="nil"/>
              <w:left w:val="nil"/>
              <w:bottom w:val="nil"/>
              <w:right w:val="nil"/>
            </w:tcBorders>
            <w:shd w:val="clear" w:color="auto" w:fill="auto"/>
            <w:noWrap/>
            <w:vAlign w:val="bottom"/>
            <w:hideMark/>
          </w:tcPr>
          <w:p w14:paraId="6622075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6.9336</w:t>
            </w:r>
          </w:p>
        </w:tc>
      </w:tr>
      <w:tr w:rsidR="00B636D6" w:rsidRPr="00B636D6" w14:paraId="635DC711" w14:textId="77777777" w:rsidTr="00B636D6">
        <w:trPr>
          <w:trHeight w:val="240"/>
        </w:trPr>
        <w:tc>
          <w:tcPr>
            <w:tcW w:w="800" w:type="dxa"/>
            <w:tcBorders>
              <w:top w:val="nil"/>
              <w:left w:val="nil"/>
              <w:bottom w:val="nil"/>
              <w:right w:val="nil"/>
            </w:tcBorders>
            <w:shd w:val="clear" w:color="auto" w:fill="auto"/>
            <w:noWrap/>
            <w:vAlign w:val="bottom"/>
            <w:hideMark/>
          </w:tcPr>
          <w:p w14:paraId="4311414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455A</w:t>
            </w:r>
          </w:p>
        </w:tc>
        <w:tc>
          <w:tcPr>
            <w:tcW w:w="720" w:type="dxa"/>
            <w:tcBorders>
              <w:top w:val="nil"/>
              <w:left w:val="nil"/>
              <w:bottom w:val="nil"/>
              <w:right w:val="nil"/>
            </w:tcBorders>
            <w:shd w:val="clear" w:color="auto" w:fill="auto"/>
            <w:noWrap/>
            <w:vAlign w:val="bottom"/>
            <w:hideMark/>
          </w:tcPr>
          <w:p w14:paraId="0801F24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400</w:t>
            </w:r>
          </w:p>
        </w:tc>
        <w:tc>
          <w:tcPr>
            <w:tcW w:w="640" w:type="dxa"/>
            <w:tcBorders>
              <w:top w:val="nil"/>
              <w:left w:val="nil"/>
              <w:bottom w:val="nil"/>
              <w:right w:val="nil"/>
            </w:tcBorders>
            <w:shd w:val="clear" w:color="auto" w:fill="auto"/>
            <w:noWrap/>
            <w:vAlign w:val="bottom"/>
            <w:hideMark/>
          </w:tcPr>
          <w:p w14:paraId="4DB7303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5400</w:t>
            </w:r>
          </w:p>
        </w:tc>
        <w:tc>
          <w:tcPr>
            <w:tcW w:w="1040" w:type="dxa"/>
            <w:tcBorders>
              <w:top w:val="nil"/>
              <w:left w:val="nil"/>
              <w:bottom w:val="nil"/>
              <w:right w:val="nil"/>
            </w:tcBorders>
            <w:shd w:val="clear" w:color="auto" w:fill="auto"/>
            <w:noWrap/>
            <w:vAlign w:val="bottom"/>
            <w:hideMark/>
          </w:tcPr>
          <w:p w14:paraId="07C21D0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98.467</w:t>
            </w:r>
          </w:p>
        </w:tc>
        <w:tc>
          <w:tcPr>
            <w:tcW w:w="1200" w:type="dxa"/>
            <w:tcBorders>
              <w:top w:val="nil"/>
              <w:left w:val="nil"/>
              <w:bottom w:val="nil"/>
              <w:right w:val="nil"/>
            </w:tcBorders>
            <w:shd w:val="clear" w:color="auto" w:fill="auto"/>
            <w:noWrap/>
            <w:vAlign w:val="bottom"/>
            <w:hideMark/>
          </w:tcPr>
          <w:p w14:paraId="3CDF737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1.5326</w:t>
            </w:r>
          </w:p>
        </w:tc>
      </w:tr>
      <w:tr w:rsidR="00B636D6" w:rsidRPr="00B636D6" w14:paraId="282200DD" w14:textId="77777777" w:rsidTr="00B636D6">
        <w:trPr>
          <w:trHeight w:val="240"/>
        </w:trPr>
        <w:tc>
          <w:tcPr>
            <w:tcW w:w="800" w:type="dxa"/>
            <w:tcBorders>
              <w:top w:val="nil"/>
              <w:left w:val="nil"/>
              <w:bottom w:val="nil"/>
              <w:right w:val="nil"/>
            </w:tcBorders>
            <w:shd w:val="clear" w:color="auto" w:fill="auto"/>
            <w:noWrap/>
            <w:vAlign w:val="bottom"/>
            <w:hideMark/>
          </w:tcPr>
          <w:p w14:paraId="1FAAB669"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lastRenderedPageBreak/>
              <w:t>456A</w:t>
            </w:r>
          </w:p>
        </w:tc>
        <w:tc>
          <w:tcPr>
            <w:tcW w:w="720" w:type="dxa"/>
            <w:tcBorders>
              <w:top w:val="nil"/>
              <w:left w:val="nil"/>
              <w:bottom w:val="nil"/>
              <w:right w:val="nil"/>
            </w:tcBorders>
            <w:shd w:val="clear" w:color="auto" w:fill="auto"/>
            <w:noWrap/>
            <w:vAlign w:val="bottom"/>
            <w:hideMark/>
          </w:tcPr>
          <w:p w14:paraId="7324AED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6153452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5280</w:t>
            </w:r>
          </w:p>
        </w:tc>
        <w:tc>
          <w:tcPr>
            <w:tcW w:w="1040" w:type="dxa"/>
            <w:tcBorders>
              <w:top w:val="nil"/>
              <w:left w:val="nil"/>
              <w:bottom w:val="nil"/>
              <w:right w:val="nil"/>
            </w:tcBorders>
            <w:shd w:val="clear" w:color="auto" w:fill="auto"/>
            <w:noWrap/>
            <w:vAlign w:val="bottom"/>
            <w:hideMark/>
          </w:tcPr>
          <w:p w14:paraId="52905F5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96.466</w:t>
            </w:r>
          </w:p>
        </w:tc>
        <w:tc>
          <w:tcPr>
            <w:tcW w:w="1200" w:type="dxa"/>
            <w:tcBorders>
              <w:top w:val="nil"/>
              <w:left w:val="nil"/>
              <w:bottom w:val="nil"/>
              <w:right w:val="nil"/>
            </w:tcBorders>
            <w:shd w:val="clear" w:color="auto" w:fill="auto"/>
            <w:noWrap/>
            <w:vAlign w:val="bottom"/>
            <w:hideMark/>
          </w:tcPr>
          <w:p w14:paraId="07A6E16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3.5335</w:t>
            </w:r>
          </w:p>
        </w:tc>
      </w:tr>
      <w:tr w:rsidR="00B636D6" w:rsidRPr="00B636D6" w14:paraId="76AF3991" w14:textId="77777777" w:rsidTr="00B636D6">
        <w:trPr>
          <w:trHeight w:val="240"/>
        </w:trPr>
        <w:tc>
          <w:tcPr>
            <w:tcW w:w="800" w:type="dxa"/>
            <w:tcBorders>
              <w:top w:val="nil"/>
              <w:left w:val="nil"/>
              <w:bottom w:val="nil"/>
              <w:right w:val="nil"/>
            </w:tcBorders>
            <w:shd w:val="clear" w:color="auto" w:fill="auto"/>
            <w:noWrap/>
            <w:vAlign w:val="bottom"/>
            <w:hideMark/>
          </w:tcPr>
          <w:p w14:paraId="3B87ECF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456P</w:t>
            </w:r>
          </w:p>
        </w:tc>
        <w:tc>
          <w:tcPr>
            <w:tcW w:w="720" w:type="dxa"/>
            <w:tcBorders>
              <w:top w:val="nil"/>
              <w:left w:val="nil"/>
              <w:bottom w:val="nil"/>
              <w:right w:val="nil"/>
            </w:tcBorders>
            <w:shd w:val="clear" w:color="auto" w:fill="auto"/>
            <w:noWrap/>
            <w:vAlign w:val="bottom"/>
            <w:hideMark/>
          </w:tcPr>
          <w:p w14:paraId="689A689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06AA5C4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5280</w:t>
            </w:r>
          </w:p>
        </w:tc>
        <w:tc>
          <w:tcPr>
            <w:tcW w:w="1040" w:type="dxa"/>
            <w:tcBorders>
              <w:top w:val="nil"/>
              <w:left w:val="nil"/>
              <w:bottom w:val="nil"/>
              <w:right w:val="nil"/>
            </w:tcBorders>
            <w:shd w:val="clear" w:color="auto" w:fill="auto"/>
            <w:noWrap/>
            <w:vAlign w:val="bottom"/>
            <w:hideMark/>
          </w:tcPr>
          <w:p w14:paraId="50A3660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278D66D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6B547BB3" w14:textId="77777777" w:rsidTr="00B636D6">
        <w:trPr>
          <w:trHeight w:val="240"/>
        </w:trPr>
        <w:tc>
          <w:tcPr>
            <w:tcW w:w="800" w:type="dxa"/>
            <w:tcBorders>
              <w:top w:val="nil"/>
              <w:left w:val="nil"/>
              <w:bottom w:val="nil"/>
              <w:right w:val="nil"/>
            </w:tcBorders>
            <w:shd w:val="clear" w:color="auto" w:fill="auto"/>
            <w:noWrap/>
            <w:vAlign w:val="bottom"/>
            <w:hideMark/>
          </w:tcPr>
          <w:p w14:paraId="3B406C5B"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600H</w:t>
            </w:r>
          </w:p>
        </w:tc>
        <w:tc>
          <w:tcPr>
            <w:tcW w:w="720" w:type="dxa"/>
            <w:tcBorders>
              <w:top w:val="nil"/>
              <w:left w:val="nil"/>
              <w:bottom w:val="nil"/>
              <w:right w:val="nil"/>
            </w:tcBorders>
            <w:shd w:val="clear" w:color="auto" w:fill="auto"/>
            <w:noWrap/>
            <w:vAlign w:val="bottom"/>
            <w:hideMark/>
          </w:tcPr>
          <w:p w14:paraId="3189C27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402</w:t>
            </w:r>
          </w:p>
        </w:tc>
        <w:tc>
          <w:tcPr>
            <w:tcW w:w="640" w:type="dxa"/>
            <w:tcBorders>
              <w:top w:val="nil"/>
              <w:left w:val="nil"/>
              <w:bottom w:val="nil"/>
              <w:right w:val="nil"/>
            </w:tcBorders>
            <w:shd w:val="clear" w:color="auto" w:fill="auto"/>
            <w:noWrap/>
            <w:vAlign w:val="bottom"/>
            <w:hideMark/>
          </w:tcPr>
          <w:p w14:paraId="0CF710A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3598</w:t>
            </w:r>
          </w:p>
        </w:tc>
        <w:tc>
          <w:tcPr>
            <w:tcW w:w="1040" w:type="dxa"/>
            <w:tcBorders>
              <w:top w:val="nil"/>
              <w:left w:val="nil"/>
              <w:bottom w:val="nil"/>
              <w:right w:val="nil"/>
            </w:tcBorders>
            <w:shd w:val="clear" w:color="auto" w:fill="auto"/>
            <w:noWrap/>
            <w:vAlign w:val="bottom"/>
            <w:hideMark/>
          </w:tcPr>
          <w:p w14:paraId="7D47797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96.471</w:t>
            </w:r>
          </w:p>
        </w:tc>
        <w:tc>
          <w:tcPr>
            <w:tcW w:w="1200" w:type="dxa"/>
            <w:tcBorders>
              <w:top w:val="nil"/>
              <w:left w:val="nil"/>
              <w:bottom w:val="nil"/>
              <w:right w:val="nil"/>
            </w:tcBorders>
            <w:shd w:val="clear" w:color="auto" w:fill="auto"/>
            <w:noWrap/>
            <w:vAlign w:val="bottom"/>
            <w:hideMark/>
          </w:tcPr>
          <w:p w14:paraId="3A0BA20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3.5294</w:t>
            </w:r>
          </w:p>
        </w:tc>
      </w:tr>
      <w:tr w:rsidR="00B636D6" w:rsidRPr="00B636D6" w14:paraId="4220A2B2" w14:textId="77777777" w:rsidTr="00B636D6">
        <w:trPr>
          <w:trHeight w:val="240"/>
        </w:trPr>
        <w:tc>
          <w:tcPr>
            <w:tcW w:w="800" w:type="dxa"/>
            <w:tcBorders>
              <w:top w:val="nil"/>
              <w:left w:val="nil"/>
              <w:bottom w:val="nil"/>
              <w:right w:val="nil"/>
            </w:tcBorders>
            <w:shd w:val="clear" w:color="auto" w:fill="auto"/>
            <w:noWrap/>
            <w:vAlign w:val="bottom"/>
            <w:hideMark/>
          </w:tcPr>
          <w:p w14:paraId="231A7DF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605B</w:t>
            </w:r>
          </w:p>
        </w:tc>
        <w:tc>
          <w:tcPr>
            <w:tcW w:w="720" w:type="dxa"/>
            <w:tcBorders>
              <w:top w:val="nil"/>
              <w:left w:val="nil"/>
              <w:bottom w:val="nil"/>
              <w:right w:val="nil"/>
            </w:tcBorders>
            <w:shd w:val="clear" w:color="auto" w:fill="auto"/>
            <w:noWrap/>
            <w:vAlign w:val="bottom"/>
            <w:hideMark/>
          </w:tcPr>
          <w:p w14:paraId="4A5F0AA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3B27882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4520</w:t>
            </w:r>
          </w:p>
        </w:tc>
        <w:tc>
          <w:tcPr>
            <w:tcW w:w="1040" w:type="dxa"/>
            <w:tcBorders>
              <w:top w:val="nil"/>
              <w:left w:val="nil"/>
              <w:bottom w:val="nil"/>
              <w:right w:val="nil"/>
            </w:tcBorders>
            <w:shd w:val="clear" w:color="auto" w:fill="auto"/>
            <w:noWrap/>
            <w:vAlign w:val="bottom"/>
            <w:hideMark/>
          </w:tcPr>
          <w:p w14:paraId="769FD6F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99.242</w:t>
            </w:r>
          </w:p>
        </w:tc>
        <w:tc>
          <w:tcPr>
            <w:tcW w:w="1200" w:type="dxa"/>
            <w:tcBorders>
              <w:top w:val="nil"/>
              <w:left w:val="nil"/>
              <w:bottom w:val="nil"/>
              <w:right w:val="nil"/>
            </w:tcBorders>
            <w:shd w:val="clear" w:color="auto" w:fill="auto"/>
            <w:noWrap/>
            <w:vAlign w:val="bottom"/>
            <w:hideMark/>
          </w:tcPr>
          <w:p w14:paraId="6D070A3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.7576</w:t>
            </w:r>
          </w:p>
        </w:tc>
      </w:tr>
      <w:tr w:rsidR="00B636D6" w:rsidRPr="00B636D6" w14:paraId="60EC911E" w14:textId="77777777" w:rsidTr="00B636D6">
        <w:trPr>
          <w:trHeight w:val="240"/>
        </w:trPr>
        <w:tc>
          <w:tcPr>
            <w:tcW w:w="800" w:type="dxa"/>
            <w:tcBorders>
              <w:top w:val="nil"/>
              <w:left w:val="nil"/>
              <w:bottom w:val="nil"/>
              <w:right w:val="nil"/>
            </w:tcBorders>
            <w:shd w:val="clear" w:color="auto" w:fill="auto"/>
            <w:noWrap/>
            <w:vAlign w:val="bottom"/>
            <w:hideMark/>
          </w:tcPr>
          <w:p w14:paraId="790E6D1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606W</w:t>
            </w:r>
          </w:p>
        </w:tc>
        <w:tc>
          <w:tcPr>
            <w:tcW w:w="720" w:type="dxa"/>
            <w:tcBorders>
              <w:top w:val="nil"/>
              <w:left w:val="nil"/>
              <w:bottom w:val="nil"/>
              <w:right w:val="nil"/>
            </w:tcBorders>
            <w:shd w:val="clear" w:color="auto" w:fill="auto"/>
            <w:noWrap/>
            <w:vAlign w:val="bottom"/>
            <w:hideMark/>
          </w:tcPr>
          <w:p w14:paraId="397BF0C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288</w:t>
            </w:r>
          </w:p>
        </w:tc>
        <w:tc>
          <w:tcPr>
            <w:tcW w:w="640" w:type="dxa"/>
            <w:tcBorders>
              <w:top w:val="nil"/>
              <w:left w:val="nil"/>
              <w:bottom w:val="nil"/>
              <w:right w:val="nil"/>
            </w:tcBorders>
            <w:shd w:val="clear" w:color="auto" w:fill="auto"/>
            <w:noWrap/>
            <w:vAlign w:val="bottom"/>
            <w:hideMark/>
          </w:tcPr>
          <w:p w14:paraId="62D20CF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4212</w:t>
            </w:r>
          </w:p>
        </w:tc>
        <w:tc>
          <w:tcPr>
            <w:tcW w:w="1040" w:type="dxa"/>
            <w:tcBorders>
              <w:top w:val="nil"/>
              <w:left w:val="nil"/>
              <w:bottom w:val="nil"/>
              <w:right w:val="nil"/>
            </w:tcBorders>
            <w:shd w:val="clear" w:color="auto" w:fill="auto"/>
            <w:noWrap/>
            <w:vAlign w:val="bottom"/>
            <w:hideMark/>
          </w:tcPr>
          <w:p w14:paraId="2F4747E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99.574</w:t>
            </w:r>
          </w:p>
        </w:tc>
        <w:tc>
          <w:tcPr>
            <w:tcW w:w="1200" w:type="dxa"/>
            <w:tcBorders>
              <w:top w:val="nil"/>
              <w:left w:val="nil"/>
              <w:bottom w:val="nil"/>
              <w:right w:val="nil"/>
            </w:tcBorders>
            <w:shd w:val="clear" w:color="auto" w:fill="auto"/>
            <w:noWrap/>
            <w:vAlign w:val="bottom"/>
            <w:hideMark/>
          </w:tcPr>
          <w:p w14:paraId="5C9F28C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.4255</w:t>
            </w:r>
          </w:p>
        </w:tc>
      </w:tr>
      <w:tr w:rsidR="00B636D6" w:rsidRPr="00B636D6" w14:paraId="5760498B" w14:textId="77777777" w:rsidTr="00B636D6">
        <w:trPr>
          <w:trHeight w:val="240"/>
        </w:trPr>
        <w:tc>
          <w:tcPr>
            <w:tcW w:w="800" w:type="dxa"/>
            <w:tcBorders>
              <w:top w:val="nil"/>
              <w:left w:val="nil"/>
              <w:bottom w:val="nil"/>
              <w:right w:val="nil"/>
            </w:tcBorders>
            <w:shd w:val="clear" w:color="auto" w:fill="auto"/>
            <w:noWrap/>
            <w:vAlign w:val="bottom"/>
            <w:hideMark/>
          </w:tcPr>
          <w:p w14:paraId="6E880D87"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609C</w:t>
            </w:r>
          </w:p>
        </w:tc>
        <w:tc>
          <w:tcPr>
            <w:tcW w:w="720" w:type="dxa"/>
            <w:tcBorders>
              <w:top w:val="nil"/>
              <w:left w:val="nil"/>
              <w:bottom w:val="nil"/>
              <w:right w:val="nil"/>
            </w:tcBorders>
            <w:shd w:val="clear" w:color="auto" w:fill="auto"/>
            <w:noWrap/>
            <w:vAlign w:val="bottom"/>
            <w:hideMark/>
          </w:tcPr>
          <w:p w14:paraId="747BE7E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160</w:t>
            </w:r>
          </w:p>
        </w:tc>
        <w:tc>
          <w:tcPr>
            <w:tcW w:w="640" w:type="dxa"/>
            <w:tcBorders>
              <w:top w:val="nil"/>
              <w:left w:val="nil"/>
              <w:bottom w:val="nil"/>
              <w:right w:val="nil"/>
            </w:tcBorders>
            <w:shd w:val="clear" w:color="auto" w:fill="auto"/>
            <w:noWrap/>
            <w:vAlign w:val="bottom"/>
            <w:hideMark/>
          </w:tcPr>
          <w:p w14:paraId="507B9C0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7840</w:t>
            </w:r>
          </w:p>
        </w:tc>
        <w:tc>
          <w:tcPr>
            <w:tcW w:w="1040" w:type="dxa"/>
            <w:tcBorders>
              <w:top w:val="nil"/>
              <w:left w:val="nil"/>
              <w:bottom w:val="nil"/>
              <w:right w:val="nil"/>
            </w:tcBorders>
            <w:shd w:val="clear" w:color="auto" w:fill="auto"/>
            <w:noWrap/>
            <w:vAlign w:val="bottom"/>
            <w:hideMark/>
          </w:tcPr>
          <w:p w14:paraId="311E553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98.780</w:t>
            </w:r>
          </w:p>
        </w:tc>
        <w:tc>
          <w:tcPr>
            <w:tcW w:w="1200" w:type="dxa"/>
            <w:tcBorders>
              <w:top w:val="nil"/>
              <w:left w:val="nil"/>
              <w:bottom w:val="nil"/>
              <w:right w:val="nil"/>
            </w:tcBorders>
            <w:shd w:val="clear" w:color="auto" w:fill="auto"/>
            <w:noWrap/>
            <w:vAlign w:val="bottom"/>
            <w:hideMark/>
          </w:tcPr>
          <w:p w14:paraId="73B73B0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1.2195</w:t>
            </w:r>
          </w:p>
        </w:tc>
      </w:tr>
      <w:tr w:rsidR="00B636D6" w:rsidRPr="00B636D6" w14:paraId="3F1CA952" w14:textId="77777777" w:rsidTr="00B636D6">
        <w:trPr>
          <w:trHeight w:val="240"/>
        </w:trPr>
        <w:tc>
          <w:tcPr>
            <w:tcW w:w="800" w:type="dxa"/>
            <w:tcBorders>
              <w:top w:val="nil"/>
              <w:left w:val="nil"/>
              <w:bottom w:val="nil"/>
              <w:right w:val="nil"/>
            </w:tcBorders>
            <w:shd w:val="clear" w:color="auto" w:fill="auto"/>
            <w:noWrap/>
            <w:vAlign w:val="bottom"/>
            <w:hideMark/>
          </w:tcPr>
          <w:p w14:paraId="23F236C9"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610C</w:t>
            </w:r>
          </w:p>
        </w:tc>
        <w:tc>
          <w:tcPr>
            <w:tcW w:w="720" w:type="dxa"/>
            <w:tcBorders>
              <w:top w:val="nil"/>
              <w:left w:val="nil"/>
              <w:bottom w:val="nil"/>
              <w:right w:val="nil"/>
            </w:tcBorders>
            <w:shd w:val="clear" w:color="auto" w:fill="auto"/>
            <w:noWrap/>
            <w:vAlign w:val="bottom"/>
            <w:hideMark/>
          </w:tcPr>
          <w:p w14:paraId="1E2C75F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2AB6605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1040" w:type="dxa"/>
            <w:tcBorders>
              <w:top w:val="nil"/>
              <w:left w:val="nil"/>
              <w:bottom w:val="nil"/>
              <w:right w:val="nil"/>
            </w:tcBorders>
            <w:shd w:val="clear" w:color="auto" w:fill="auto"/>
            <w:noWrap/>
            <w:vAlign w:val="bottom"/>
            <w:hideMark/>
          </w:tcPr>
          <w:p w14:paraId="319BD59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98.945</w:t>
            </w:r>
          </w:p>
        </w:tc>
        <w:tc>
          <w:tcPr>
            <w:tcW w:w="1200" w:type="dxa"/>
            <w:tcBorders>
              <w:top w:val="nil"/>
              <w:left w:val="nil"/>
              <w:bottom w:val="nil"/>
              <w:right w:val="nil"/>
            </w:tcBorders>
            <w:shd w:val="clear" w:color="auto" w:fill="auto"/>
            <w:noWrap/>
            <w:vAlign w:val="bottom"/>
            <w:hideMark/>
          </w:tcPr>
          <w:p w14:paraId="425E84E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1.0554</w:t>
            </w:r>
          </w:p>
        </w:tc>
      </w:tr>
      <w:tr w:rsidR="00B636D6" w:rsidRPr="00B636D6" w14:paraId="1BF8C745" w14:textId="77777777" w:rsidTr="00B636D6">
        <w:trPr>
          <w:trHeight w:val="240"/>
        </w:trPr>
        <w:tc>
          <w:tcPr>
            <w:tcW w:w="800" w:type="dxa"/>
            <w:tcBorders>
              <w:top w:val="nil"/>
              <w:left w:val="nil"/>
              <w:bottom w:val="nil"/>
              <w:right w:val="nil"/>
            </w:tcBorders>
            <w:shd w:val="clear" w:color="auto" w:fill="auto"/>
            <w:noWrap/>
            <w:vAlign w:val="bottom"/>
            <w:hideMark/>
          </w:tcPr>
          <w:p w14:paraId="499872C0"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611B</w:t>
            </w:r>
          </w:p>
        </w:tc>
        <w:tc>
          <w:tcPr>
            <w:tcW w:w="720" w:type="dxa"/>
            <w:tcBorders>
              <w:top w:val="nil"/>
              <w:left w:val="nil"/>
              <w:bottom w:val="nil"/>
              <w:right w:val="nil"/>
            </w:tcBorders>
            <w:shd w:val="clear" w:color="auto" w:fill="auto"/>
            <w:noWrap/>
            <w:vAlign w:val="bottom"/>
            <w:hideMark/>
          </w:tcPr>
          <w:p w14:paraId="7876FFE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844E83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8000</w:t>
            </w:r>
          </w:p>
        </w:tc>
        <w:tc>
          <w:tcPr>
            <w:tcW w:w="1040" w:type="dxa"/>
            <w:tcBorders>
              <w:top w:val="nil"/>
              <w:left w:val="nil"/>
              <w:bottom w:val="nil"/>
              <w:right w:val="nil"/>
            </w:tcBorders>
            <w:shd w:val="clear" w:color="auto" w:fill="auto"/>
            <w:noWrap/>
            <w:vAlign w:val="bottom"/>
            <w:hideMark/>
          </w:tcPr>
          <w:p w14:paraId="568D339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97.959</w:t>
            </w:r>
          </w:p>
        </w:tc>
        <w:tc>
          <w:tcPr>
            <w:tcW w:w="1200" w:type="dxa"/>
            <w:tcBorders>
              <w:top w:val="nil"/>
              <w:left w:val="nil"/>
              <w:bottom w:val="nil"/>
              <w:right w:val="nil"/>
            </w:tcBorders>
            <w:shd w:val="clear" w:color="auto" w:fill="auto"/>
            <w:noWrap/>
            <w:vAlign w:val="bottom"/>
            <w:hideMark/>
          </w:tcPr>
          <w:p w14:paraId="0201D94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2.0408</w:t>
            </w:r>
          </w:p>
        </w:tc>
      </w:tr>
      <w:tr w:rsidR="00B636D6" w:rsidRPr="00B636D6" w14:paraId="1EE12AD2" w14:textId="77777777" w:rsidTr="00B636D6">
        <w:trPr>
          <w:trHeight w:val="240"/>
        </w:trPr>
        <w:tc>
          <w:tcPr>
            <w:tcW w:w="800" w:type="dxa"/>
            <w:tcBorders>
              <w:top w:val="nil"/>
              <w:left w:val="nil"/>
              <w:bottom w:val="nil"/>
              <w:right w:val="nil"/>
            </w:tcBorders>
            <w:shd w:val="clear" w:color="auto" w:fill="auto"/>
            <w:noWrap/>
            <w:vAlign w:val="bottom"/>
            <w:hideMark/>
          </w:tcPr>
          <w:p w14:paraId="32015313"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614A</w:t>
            </w:r>
          </w:p>
        </w:tc>
        <w:tc>
          <w:tcPr>
            <w:tcW w:w="720" w:type="dxa"/>
            <w:tcBorders>
              <w:top w:val="nil"/>
              <w:left w:val="nil"/>
              <w:bottom w:val="nil"/>
              <w:right w:val="nil"/>
            </w:tcBorders>
            <w:shd w:val="clear" w:color="auto" w:fill="auto"/>
            <w:noWrap/>
            <w:vAlign w:val="bottom"/>
            <w:hideMark/>
          </w:tcPr>
          <w:p w14:paraId="77DCC27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600</w:t>
            </w:r>
          </w:p>
        </w:tc>
        <w:tc>
          <w:tcPr>
            <w:tcW w:w="640" w:type="dxa"/>
            <w:tcBorders>
              <w:top w:val="nil"/>
              <w:left w:val="nil"/>
              <w:bottom w:val="nil"/>
              <w:right w:val="nil"/>
            </w:tcBorders>
            <w:shd w:val="clear" w:color="auto" w:fill="auto"/>
            <w:noWrap/>
            <w:vAlign w:val="bottom"/>
            <w:hideMark/>
          </w:tcPr>
          <w:p w14:paraId="6B1C27E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7400</w:t>
            </w:r>
          </w:p>
        </w:tc>
        <w:tc>
          <w:tcPr>
            <w:tcW w:w="1040" w:type="dxa"/>
            <w:tcBorders>
              <w:top w:val="nil"/>
              <w:left w:val="nil"/>
              <w:bottom w:val="nil"/>
              <w:right w:val="nil"/>
            </w:tcBorders>
            <w:shd w:val="clear" w:color="auto" w:fill="auto"/>
            <w:noWrap/>
            <w:vAlign w:val="bottom"/>
            <w:hideMark/>
          </w:tcPr>
          <w:p w14:paraId="3234252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15815D3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07C36595" w14:textId="77777777" w:rsidTr="00B636D6">
        <w:trPr>
          <w:trHeight w:val="240"/>
        </w:trPr>
        <w:tc>
          <w:tcPr>
            <w:tcW w:w="800" w:type="dxa"/>
            <w:tcBorders>
              <w:top w:val="nil"/>
              <w:left w:val="nil"/>
              <w:bottom w:val="nil"/>
              <w:right w:val="nil"/>
            </w:tcBorders>
            <w:shd w:val="clear" w:color="auto" w:fill="auto"/>
            <w:noWrap/>
            <w:vAlign w:val="bottom"/>
            <w:hideMark/>
          </w:tcPr>
          <w:p w14:paraId="3F348418"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614B</w:t>
            </w:r>
          </w:p>
        </w:tc>
        <w:tc>
          <w:tcPr>
            <w:tcW w:w="720" w:type="dxa"/>
            <w:tcBorders>
              <w:top w:val="nil"/>
              <w:left w:val="nil"/>
              <w:bottom w:val="nil"/>
              <w:right w:val="nil"/>
            </w:tcBorders>
            <w:shd w:val="clear" w:color="auto" w:fill="auto"/>
            <w:noWrap/>
            <w:vAlign w:val="bottom"/>
            <w:hideMark/>
          </w:tcPr>
          <w:p w14:paraId="5CBC635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600</w:t>
            </w:r>
          </w:p>
        </w:tc>
        <w:tc>
          <w:tcPr>
            <w:tcW w:w="640" w:type="dxa"/>
            <w:tcBorders>
              <w:top w:val="nil"/>
              <w:left w:val="nil"/>
              <w:bottom w:val="nil"/>
              <w:right w:val="nil"/>
            </w:tcBorders>
            <w:shd w:val="clear" w:color="auto" w:fill="auto"/>
            <w:noWrap/>
            <w:vAlign w:val="bottom"/>
            <w:hideMark/>
          </w:tcPr>
          <w:p w14:paraId="423BB32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7400</w:t>
            </w:r>
          </w:p>
        </w:tc>
        <w:tc>
          <w:tcPr>
            <w:tcW w:w="1040" w:type="dxa"/>
            <w:tcBorders>
              <w:top w:val="nil"/>
              <w:left w:val="nil"/>
              <w:bottom w:val="nil"/>
              <w:right w:val="nil"/>
            </w:tcBorders>
            <w:shd w:val="clear" w:color="auto" w:fill="auto"/>
            <w:noWrap/>
            <w:vAlign w:val="bottom"/>
            <w:hideMark/>
          </w:tcPr>
          <w:p w14:paraId="0755DCD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97.222</w:t>
            </w:r>
          </w:p>
        </w:tc>
        <w:tc>
          <w:tcPr>
            <w:tcW w:w="1200" w:type="dxa"/>
            <w:tcBorders>
              <w:top w:val="nil"/>
              <w:left w:val="nil"/>
              <w:bottom w:val="nil"/>
              <w:right w:val="nil"/>
            </w:tcBorders>
            <w:shd w:val="clear" w:color="auto" w:fill="auto"/>
            <w:noWrap/>
            <w:vAlign w:val="bottom"/>
            <w:hideMark/>
          </w:tcPr>
          <w:p w14:paraId="04067BA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2.7778</w:t>
            </w:r>
          </w:p>
        </w:tc>
      </w:tr>
      <w:tr w:rsidR="00B636D6" w:rsidRPr="00B636D6" w14:paraId="4A23C5A1" w14:textId="77777777" w:rsidTr="00B636D6">
        <w:trPr>
          <w:trHeight w:val="240"/>
        </w:trPr>
        <w:tc>
          <w:tcPr>
            <w:tcW w:w="800" w:type="dxa"/>
            <w:tcBorders>
              <w:top w:val="nil"/>
              <w:left w:val="nil"/>
              <w:bottom w:val="nil"/>
              <w:right w:val="nil"/>
            </w:tcBorders>
            <w:shd w:val="clear" w:color="auto" w:fill="auto"/>
            <w:noWrap/>
            <w:vAlign w:val="bottom"/>
            <w:hideMark/>
          </w:tcPr>
          <w:p w14:paraId="6E1CAE69"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614C</w:t>
            </w:r>
          </w:p>
        </w:tc>
        <w:tc>
          <w:tcPr>
            <w:tcW w:w="720" w:type="dxa"/>
            <w:tcBorders>
              <w:top w:val="nil"/>
              <w:left w:val="nil"/>
              <w:bottom w:val="nil"/>
              <w:right w:val="nil"/>
            </w:tcBorders>
            <w:shd w:val="clear" w:color="auto" w:fill="auto"/>
            <w:noWrap/>
            <w:vAlign w:val="bottom"/>
            <w:hideMark/>
          </w:tcPr>
          <w:p w14:paraId="5D5BF59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600</w:t>
            </w:r>
          </w:p>
        </w:tc>
        <w:tc>
          <w:tcPr>
            <w:tcW w:w="640" w:type="dxa"/>
            <w:tcBorders>
              <w:top w:val="nil"/>
              <w:left w:val="nil"/>
              <w:bottom w:val="nil"/>
              <w:right w:val="nil"/>
            </w:tcBorders>
            <w:shd w:val="clear" w:color="auto" w:fill="auto"/>
            <w:noWrap/>
            <w:vAlign w:val="bottom"/>
            <w:hideMark/>
          </w:tcPr>
          <w:p w14:paraId="2BE8AC9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7400</w:t>
            </w:r>
          </w:p>
        </w:tc>
        <w:tc>
          <w:tcPr>
            <w:tcW w:w="1040" w:type="dxa"/>
            <w:tcBorders>
              <w:top w:val="nil"/>
              <w:left w:val="nil"/>
              <w:bottom w:val="nil"/>
              <w:right w:val="nil"/>
            </w:tcBorders>
            <w:shd w:val="clear" w:color="auto" w:fill="auto"/>
            <w:noWrap/>
            <w:vAlign w:val="bottom"/>
            <w:hideMark/>
          </w:tcPr>
          <w:p w14:paraId="183212C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5407CBD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4F93B8A1" w14:textId="77777777" w:rsidTr="00B636D6">
        <w:trPr>
          <w:trHeight w:val="240"/>
        </w:trPr>
        <w:tc>
          <w:tcPr>
            <w:tcW w:w="800" w:type="dxa"/>
            <w:tcBorders>
              <w:top w:val="nil"/>
              <w:left w:val="nil"/>
              <w:bottom w:val="nil"/>
              <w:right w:val="nil"/>
            </w:tcBorders>
            <w:shd w:val="clear" w:color="auto" w:fill="auto"/>
            <w:noWrap/>
            <w:vAlign w:val="bottom"/>
            <w:hideMark/>
          </w:tcPr>
          <w:p w14:paraId="5961991D"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617A</w:t>
            </w:r>
          </w:p>
        </w:tc>
        <w:tc>
          <w:tcPr>
            <w:tcW w:w="720" w:type="dxa"/>
            <w:tcBorders>
              <w:top w:val="nil"/>
              <w:left w:val="nil"/>
              <w:bottom w:val="nil"/>
              <w:right w:val="nil"/>
            </w:tcBorders>
            <w:shd w:val="clear" w:color="auto" w:fill="auto"/>
            <w:noWrap/>
            <w:vAlign w:val="bottom"/>
            <w:hideMark/>
          </w:tcPr>
          <w:p w14:paraId="103BCF6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300</w:t>
            </w:r>
          </w:p>
        </w:tc>
        <w:tc>
          <w:tcPr>
            <w:tcW w:w="640" w:type="dxa"/>
            <w:tcBorders>
              <w:top w:val="nil"/>
              <w:left w:val="nil"/>
              <w:bottom w:val="nil"/>
              <w:right w:val="nil"/>
            </w:tcBorders>
            <w:shd w:val="clear" w:color="auto" w:fill="auto"/>
            <w:noWrap/>
            <w:vAlign w:val="bottom"/>
            <w:hideMark/>
          </w:tcPr>
          <w:p w14:paraId="619011B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5400</w:t>
            </w:r>
          </w:p>
        </w:tc>
        <w:tc>
          <w:tcPr>
            <w:tcW w:w="1040" w:type="dxa"/>
            <w:tcBorders>
              <w:top w:val="nil"/>
              <w:left w:val="nil"/>
              <w:bottom w:val="nil"/>
              <w:right w:val="nil"/>
            </w:tcBorders>
            <w:shd w:val="clear" w:color="auto" w:fill="auto"/>
            <w:noWrap/>
            <w:vAlign w:val="bottom"/>
            <w:hideMark/>
          </w:tcPr>
          <w:p w14:paraId="6F04398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94.118</w:t>
            </w:r>
          </w:p>
        </w:tc>
        <w:tc>
          <w:tcPr>
            <w:tcW w:w="1200" w:type="dxa"/>
            <w:tcBorders>
              <w:top w:val="nil"/>
              <w:left w:val="nil"/>
              <w:bottom w:val="nil"/>
              <w:right w:val="nil"/>
            </w:tcBorders>
            <w:shd w:val="clear" w:color="auto" w:fill="auto"/>
            <w:noWrap/>
            <w:vAlign w:val="bottom"/>
            <w:hideMark/>
          </w:tcPr>
          <w:p w14:paraId="1020A62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5.8824</w:t>
            </w:r>
          </w:p>
        </w:tc>
      </w:tr>
      <w:tr w:rsidR="00B636D6" w:rsidRPr="00B636D6" w14:paraId="253F753A" w14:textId="77777777" w:rsidTr="00B636D6">
        <w:trPr>
          <w:trHeight w:val="240"/>
        </w:trPr>
        <w:tc>
          <w:tcPr>
            <w:tcW w:w="800" w:type="dxa"/>
            <w:tcBorders>
              <w:top w:val="nil"/>
              <w:left w:val="nil"/>
              <w:bottom w:val="nil"/>
              <w:right w:val="nil"/>
            </w:tcBorders>
            <w:shd w:val="clear" w:color="auto" w:fill="auto"/>
            <w:noWrap/>
            <w:vAlign w:val="bottom"/>
            <w:hideMark/>
          </w:tcPr>
          <w:p w14:paraId="711EDFBD"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620A</w:t>
            </w:r>
          </w:p>
        </w:tc>
        <w:tc>
          <w:tcPr>
            <w:tcW w:w="720" w:type="dxa"/>
            <w:tcBorders>
              <w:top w:val="nil"/>
              <w:left w:val="nil"/>
              <w:bottom w:val="nil"/>
              <w:right w:val="nil"/>
            </w:tcBorders>
            <w:shd w:val="clear" w:color="auto" w:fill="auto"/>
            <w:noWrap/>
            <w:vAlign w:val="bottom"/>
            <w:hideMark/>
          </w:tcPr>
          <w:p w14:paraId="487A3B0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960</w:t>
            </w:r>
          </w:p>
        </w:tc>
        <w:tc>
          <w:tcPr>
            <w:tcW w:w="640" w:type="dxa"/>
            <w:tcBorders>
              <w:top w:val="nil"/>
              <w:left w:val="nil"/>
              <w:bottom w:val="nil"/>
              <w:right w:val="nil"/>
            </w:tcBorders>
            <w:shd w:val="clear" w:color="auto" w:fill="auto"/>
            <w:noWrap/>
            <w:vAlign w:val="bottom"/>
            <w:hideMark/>
          </w:tcPr>
          <w:p w14:paraId="1437BF5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6240</w:t>
            </w:r>
          </w:p>
        </w:tc>
        <w:tc>
          <w:tcPr>
            <w:tcW w:w="1040" w:type="dxa"/>
            <w:tcBorders>
              <w:top w:val="nil"/>
              <w:left w:val="nil"/>
              <w:bottom w:val="nil"/>
              <w:right w:val="nil"/>
            </w:tcBorders>
            <w:shd w:val="clear" w:color="auto" w:fill="auto"/>
            <w:noWrap/>
            <w:vAlign w:val="bottom"/>
            <w:hideMark/>
          </w:tcPr>
          <w:p w14:paraId="39B3EB6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95.771</w:t>
            </w:r>
          </w:p>
        </w:tc>
        <w:tc>
          <w:tcPr>
            <w:tcW w:w="1200" w:type="dxa"/>
            <w:tcBorders>
              <w:top w:val="nil"/>
              <w:left w:val="nil"/>
              <w:bottom w:val="nil"/>
              <w:right w:val="nil"/>
            </w:tcBorders>
            <w:shd w:val="clear" w:color="auto" w:fill="auto"/>
            <w:noWrap/>
            <w:vAlign w:val="bottom"/>
            <w:hideMark/>
          </w:tcPr>
          <w:p w14:paraId="465AD23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4.2289</w:t>
            </w:r>
          </w:p>
        </w:tc>
      </w:tr>
      <w:tr w:rsidR="00B636D6" w:rsidRPr="00B636D6" w14:paraId="7E969DC1" w14:textId="77777777" w:rsidTr="00B636D6">
        <w:trPr>
          <w:trHeight w:val="240"/>
        </w:trPr>
        <w:tc>
          <w:tcPr>
            <w:tcW w:w="800" w:type="dxa"/>
            <w:tcBorders>
              <w:top w:val="nil"/>
              <w:left w:val="nil"/>
              <w:bottom w:val="nil"/>
              <w:right w:val="nil"/>
            </w:tcBorders>
            <w:shd w:val="clear" w:color="auto" w:fill="auto"/>
            <w:noWrap/>
            <w:vAlign w:val="bottom"/>
            <w:hideMark/>
          </w:tcPr>
          <w:p w14:paraId="0E810578"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620C</w:t>
            </w:r>
          </w:p>
        </w:tc>
        <w:tc>
          <w:tcPr>
            <w:tcW w:w="720" w:type="dxa"/>
            <w:tcBorders>
              <w:top w:val="nil"/>
              <w:left w:val="nil"/>
              <w:bottom w:val="nil"/>
              <w:right w:val="nil"/>
            </w:tcBorders>
            <w:shd w:val="clear" w:color="auto" w:fill="auto"/>
            <w:noWrap/>
            <w:vAlign w:val="bottom"/>
            <w:hideMark/>
          </w:tcPr>
          <w:p w14:paraId="06BB867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6321593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5280</w:t>
            </w:r>
          </w:p>
        </w:tc>
        <w:tc>
          <w:tcPr>
            <w:tcW w:w="1040" w:type="dxa"/>
            <w:tcBorders>
              <w:top w:val="nil"/>
              <w:left w:val="nil"/>
              <w:bottom w:val="nil"/>
              <w:right w:val="nil"/>
            </w:tcBorders>
            <w:shd w:val="clear" w:color="auto" w:fill="auto"/>
            <w:noWrap/>
            <w:vAlign w:val="bottom"/>
            <w:hideMark/>
          </w:tcPr>
          <w:p w14:paraId="11688DB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94.009</w:t>
            </w:r>
          </w:p>
        </w:tc>
        <w:tc>
          <w:tcPr>
            <w:tcW w:w="1200" w:type="dxa"/>
            <w:tcBorders>
              <w:top w:val="nil"/>
              <w:left w:val="nil"/>
              <w:bottom w:val="nil"/>
              <w:right w:val="nil"/>
            </w:tcBorders>
            <w:shd w:val="clear" w:color="auto" w:fill="auto"/>
            <w:noWrap/>
            <w:vAlign w:val="bottom"/>
            <w:hideMark/>
          </w:tcPr>
          <w:p w14:paraId="73116D2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5.9905</w:t>
            </w:r>
          </w:p>
        </w:tc>
      </w:tr>
      <w:tr w:rsidR="00B636D6" w:rsidRPr="00B636D6" w14:paraId="7F0C0733" w14:textId="77777777" w:rsidTr="00B636D6">
        <w:trPr>
          <w:trHeight w:val="240"/>
        </w:trPr>
        <w:tc>
          <w:tcPr>
            <w:tcW w:w="800" w:type="dxa"/>
            <w:tcBorders>
              <w:top w:val="nil"/>
              <w:left w:val="nil"/>
              <w:bottom w:val="nil"/>
              <w:right w:val="nil"/>
            </w:tcBorders>
            <w:shd w:val="clear" w:color="auto" w:fill="auto"/>
            <w:noWrap/>
            <w:vAlign w:val="bottom"/>
            <w:hideMark/>
          </w:tcPr>
          <w:p w14:paraId="732EF4B7"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620D</w:t>
            </w:r>
          </w:p>
        </w:tc>
        <w:tc>
          <w:tcPr>
            <w:tcW w:w="720" w:type="dxa"/>
            <w:tcBorders>
              <w:top w:val="nil"/>
              <w:left w:val="nil"/>
              <w:bottom w:val="nil"/>
              <w:right w:val="nil"/>
            </w:tcBorders>
            <w:shd w:val="clear" w:color="auto" w:fill="auto"/>
            <w:noWrap/>
            <w:vAlign w:val="bottom"/>
            <w:hideMark/>
          </w:tcPr>
          <w:p w14:paraId="6B6EF73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780</w:t>
            </w:r>
          </w:p>
        </w:tc>
        <w:tc>
          <w:tcPr>
            <w:tcW w:w="640" w:type="dxa"/>
            <w:tcBorders>
              <w:top w:val="nil"/>
              <w:left w:val="nil"/>
              <w:bottom w:val="nil"/>
              <w:right w:val="nil"/>
            </w:tcBorders>
            <w:shd w:val="clear" w:color="auto" w:fill="auto"/>
            <w:noWrap/>
            <w:vAlign w:val="bottom"/>
            <w:hideMark/>
          </w:tcPr>
          <w:p w14:paraId="1B0E874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3720</w:t>
            </w:r>
          </w:p>
        </w:tc>
        <w:tc>
          <w:tcPr>
            <w:tcW w:w="1040" w:type="dxa"/>
            <w:tcBorders>
              <w:top w:val="nil"/>
              <w:left w:val="nil"/>
              <w:bottom w:val="nil"/>
              <w:right w:val="nil"/>
            </w:tcBorders>
            <w:shd w:val="clear" w:color="auto" w:fill="auto"/>
            <w:noWrap/>
            <w:vAlign w:val="bottom"/>
            <w:hideMark/>
          </w:tcPr>
          <w:p w14:paraId="1769166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94.003</w:t>
            </w:r>
          </w:p>
        </w:tc>
        <w:tc>
          <w:tcPr>
            <w:tcW w:w="1200" w:type="dxa"/>
            <w:tcBorders>
              <w:top w:val="nil"/>
              <w:left w:val="nil"/>
              <w:bottom w:val="nil"/>
              <w:right w:val="nil"/>
            </w:tcBorders>
            <w:shd w:val="clear" w:color="auto" w:fill="auto"/>
            <w:noWrap/>
            <w:vAlign w:val="bottom"/>
            <w:hideMark/>
          </w:tcPr>
          <w:p w14:paraId="358D0BD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5.9971</w:t>
            </w:r>
          </w:p>
        </w:tc>
      </w:tr>
      <w:tr w:rsidR="00B636D6" w:rsidRPr="00B636D6" w14:paraId="06F5BBCE" w14:textId="77777777" w:rsidTr="00B636D6">
        <w:trPr>
          <w:trHeight w:val="240"/>
        </w:trPr>
        <w:tc>
          <w:tcPr>
            <w:tcW w:w="800" w:type="dxa"/>
            <w:tcBorders>
              <w:top w:val="nil"/>
              <w:left w:val="nil"/>
              <w:bottom w:val="nil"/>
              <w:right w:val="nil"/>
            </w:tcBorders>
            <w:shd w:val="clear" w:color="auto" w:fill="auto"/>
            <w:noWrap/>
            <w:vAlign w:val="bottom"/>
            <w:hideMark/>
          </w:tcPr>
          <w:p w14:paraId="0B7D3667"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620E</w:t>
            </w:r>
          </w:p>
        </w:tc>
        <w:tc>
          <w:tcPr>
            <w:tcW w:w="720" w:type="dxa"/>
            <w:tcBorders>
              <w:top w:val="nil"/>
              <w:left w:val="nil"/>
              <w:bottom w:val="nil"/>
              <w:right w:val="nil"/>
            </w:tcBorders>
            <w:shd w:val="clear" w:color="auto" w:fill="auto"/>
            <w:noWrap/>
            <w:vAlign w:val="bottom"/>
            <w:hideMark/>
          </w:tcPr>
          <w:p w14:paraId="5D9CBF1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432</w:t>
            </w:r>
          </w:p>
        </w:tc>
        <w:tc>
          <w:tcPr>
            <w:tcW w:w="640" w:type="dxa"/>
            <w:tcBorders>
              <w:top w:val="nil"/>
              <w:left w:val="nil"/>
              <w:bottom w:val="nil"/>
              <w:right w:val="nil"/>
            </w:tcBorders>
            <w:shd w:val="clear" w:color="auto" w:fill="auto"/>
            <w:noWrap/>
            <w:vAlign w:val="bottom"/>
            <w:hideMark/>
          </w:tcPr>
          <w:p w14:paraId="615BE5F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2268</w:t>
            </w:r>
          </w:p>
        </w:tc>
        <w:tc>
          <w:tcPr>
            <w:tcW w:w="1040" w:type="dxa"/>
            <w:tcBorders>
              <w:top w:val="nil"/>
              <w:left w:val="nil"/>
              <w:bottom w:val="nil"/>
              <w:right w:val="nil"/>
            </w:tcBorders>
            <w:shd w:val="clear" w:color="auto" w:fill="auto"/>
            <w:noWrap/>
            <w:vAlign w:val="bottom"/>
            <w:hideMark/>
          </w:tcPr>
          <w:p w14:paraId="1D92244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92.358</w:t>
            </w:r>
          </w:p>
        </w:tc>
        <w:tc>
          <w:tcPr>
            <w:tcW w:w="1200" w:type="dxa"/>
            <w:tcBorders>
              <w:top w:val="nil"/>
              <w:left w:val="nil"/>
              <w:bottom w:val="nil"/>
              <w:right w:val="nil"/>
            </w:tcBorders>
            <w:shd w:val="clear" w:color="auto" w:fill="auto"/>
            <w:noWrap/>
            <w:vAlign w:val="bottom"/>
            <w:hideMark/>
          </w:tcPr>
          <w:p w14:paraId="0A87633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7.6417</w:t>
            </w:r>
          </w:p>
        </w:tc>
      </w:tr>
      <w:tr w:rsidR="00B636D6" w:rsidRPr="00B636D6" w14:paraId="1B324F7D" w14:textId="77777777" w:rsidTr="00B636D6">
        <w:trPr>
          <w:trHeight w:val="240"/>
        </w:trPr>
        <w:tc>
          <w:tcPr>
            <w:tcW w:w="800" w:type="dxa"/>
            <w:tcBorders>
              <w:top w:val="nil"/>
              <w:left w:val="nil"/>
              <w:bottom w:val="nil"/>
              <w:right w:val="nil"/>
            </w:tcBorders>
            <w:shd w:val="clear" w:color="auto" w:fill="auto"/>
            <w:noWrap/>
            <w:vAlign w:val="bottom"/>
            <w:hideMark/>
          </w:tcPr>
          <w:p w14:paraId="1C326F42"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620G</w:t>
            </w:r>
          </w:p>
        </w:tc>
        <w:tc>
          <w:tcPr>
            <w:tcW w:w="720" w:type="dxa"/>
            <w:tcBorders>
              <w:top w:val="nil"/>
              <w:left w:val="nil"/>
              <w:bottom w:val="nil"/>
              <w:right w:val="nil"/>
            </w:tcBorders>
            <w:shd w:val="clear" w:color="auto" w:fill="auto"/>
            <w:noWrap/>
            <w:vAlign w:val="bottom"/>
            <w:hideMark/>
          </w:tcPr>
          <w:p w14:paraId="55E2EAE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D5A750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1040" w:type="dxa"/>
            <w:tcBorders>
              <w:top w:val="nil"/>
              <w:left w:val="nil"/>
              <w:bottom w:val="nil"/>
              <w:right w:val="nil"/>
            </w:tcBorders>
            <w:shd w:val="clear" w:color="auto" w:fill="auto"/>
            <w:noWrap/>
            <w:vAlign w:val="bottom"/>
            <w:hideMark/>
          </w:tcPr>
          <w:p w14:paraId="1248C14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86.096</w:t>
            </w:r>
          </w:p>
        </w:tc>
        <w:tc>
          <w:tcPr>
            <w:tcW w:w="1200" w:type="dxa"/>
            <w:tcBorders>
              <w:top w:val="nil"/>
              <w:left w:val="nil"/>
              <w:bottom w:val="nil"/>
              <w:right w:val="nil"/>
            </w:tcBorders>
            <w:shd w:val="clear" w:color="auto" w:fill="auto"/>
            <w:noWrap/>
            <w:vAlign w:val="bottom"/>
            <w:hideMark/>
          </w:tcPr>
          <w:p w14:paraId="0C2C512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13.9037</w:t>
            </w:r>
          </w:p>
        </w:tc>
      </w:tr>
      <w:tr w:rsidR="00B636D6" w:rsidRPr="00B636D6" w14:paraId="52656A60" w14:textId="77777777" w:rsidTr="00B636D6">
        <w:trPr>
          <w:trHeight w:val="240"/>
        </w:trPr>
        <w:tc>
          <w:tcPr>
            <w:tcW w:w="800" w:type="dxa"/>
            <w:tcBorders>
              <w:top w:val="nil"/>
              <w:left w:val="nil"/>
              <w:bottom w:val="nil"/>
              <w:right w:val="nil"/>
            </w:tcBorders>
            <w:shd w:val="clear" w:color="auto" w:fill="auto"/>
            <w:noWrap/>
            <w:vAlign w:val="bottom"/>
            <w:hideMark/>
          </w:tcPr>
          <w:p w14:paraId="74202DB9"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630A</w:t>
            </w:r>
          </w:p>
        </w:tc>
        <w:tc>
          <w:tcPr>
            <w:tcW w:w="720" w:type="dxa"/>
            <w:tcBorders>
              <w:top w:val="nil"/>
              <w:left w:val="nil"/>
              <w:bottom w:val="nil"/>
              <w:right w:val="nil"/>
            </w:tcBorders>
            <w:shd w:val="clear" w:color="auto" w:fill="auto"/>
            <w:noWrap/>
            <w:vAlign w:val="bottom"/>
            <w:hideMark/>
          </w:tcPr>
          <w:p w14:paraId="1186FEB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304</w:t>
            </w:r>
          </w:p>
        </w:tc>
        <w:tc>
          <w:tcPr>
            <w:tcW w:w="640" w:type="dxa"/>
            <w:tcBorders>
              <w:top w:val="nil"/>
              <w:left w:val="nil"/>
              <w:bottom w:val="nil"/>
              <w:right w:val="nil"/>
            </w:tcBorders>
            <w:shd w:val="clear" w:color="auto" w:fill="auto"/>
            <w:noWrap/>
            <w:vAlign w:val="bottom"/>
            <w:hideMark/>
          </w:tcPr>
          <w:p w14:paraId="02E619D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3696</w:t>
            </w:r>
          </w:p>
        </w:tc>
        <w:tc>
          <w:tcPr>
            <w:tcW w:w="1040" w:type="dxa"/>
            <w:tcBorders>
              <w:top w:val="nil"/>
              <w:left w:val="nil"/>
              <w:bottom w:val="nil"/>
              <w:right w:val="nil"/>
            </w:tcBorders>
            <w:shd w:val="clear" w:color="auto" w:fill="auto"/>
            <w:noWrap/>
            <w:vAlign w:val="bottom"/>
            <w:hideMark/>
          </w:tcPr>
          <w:p w14:paraId="5079BD1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76.101</w:t>
            </w:r>
          </w:p>
        </w:tc>
        <w:tc>
          <w:tcPr>
            <w:tcW w:w="1200" w:type="dxa"/>
            <w:tcBorders>
              <w:top w:val="nil"/>
              <w:left w:val="nil"/>
              <w:bottom w:val="nil"/>
              <w:right w:val="nil"/>
            </w:tcBorders>
            <w:shd w:val="clear" w:color="auto" w:fill="auto"/>
            <w:noWrap/>
            <w:vAlign w:val="bottom"/>
            <w:hideMark/>
          </w:tcPr>
          <w:p w14:paraId="69573A5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23.8994</w:t>
            </w:r>
          </w:p>
        </w:tc>
      </w:tr>
      <w:tr w:rsidR="00B636D6" w:rsidRPr="00B636D6" w14:paraId="14FD81DC" w14:textId="77777777" w:rsidTr="00B636D6">
        <w:trPr>
          <w:trHeight w:val="240"/>
        </w:trPr>
        <w:tc>
          <w:tcPr>
            <w:tcW w:w="800" w:type="dxa"/>
            <w:tcBorders>
              <w:top w:val="nil"/>
              <w:left w:val="nil"/>
              <w:bottom w:val="nil"/>
              <w:right w:val="nil"/>
            </w:tcBorders>
            <w:shd w:val="clear" w:color="auto" w:fill="auto"/>
            <w:noWrap/>
            <w:vAlign w:val="bottom"/>
            <w:hideMark/>
          </w:tcPr>
          <w:p w14:paraId="17AED81E"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630T</w:t>
            </w:r>
          </w:p>
        </w:tc>
        <w:tc>
          <w:tcPr>
            <w:tcW w:w="720" w:type="dxa"/>
            <w:tcBorders>
              <w:top w:val="nil"/>
              <w:left w:val="nil"/>
              <w:bottom w:val="nil"/>
              <w:right w:val="nil"/>
            </w:tcBorders>
            <w:shd w:val="clear" w:color="auto" w:fill="auto"/>
            <w:noWrap/>
            <w:vAlign w:val="bottom"/>
            <w:hideMark/>
          </w:tcPr>
          <w:p w14:paraId="29A5B85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559C9E7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747921E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94.853</w:t>
            </w:r>
          </w:p>
        </w:tc>
        <w:tc>
          <w:tcPr>
            <w:tcW w:w="1200" w:type="dxa"/>
            <w:tcBorders>
              <w:top w:val="nil"/>
              <w:left w:val="nil"/>
              <w:bottom w:val="nil"/>
              <w:right w:val="nil"/>
            </w:tcBorders>
            <w:shd w:val="clear" w:color="auto" w:fill="auto"/>
            <w:noWrap/>
            <w:vAlign w:val="bottom"/>
            <w:hideMark/>
          </w:tcPr>
          <w:p w14:paraId="6616D53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5.1471</w:t>
            </w:r>
          </w:p>
        </w:tc>
      </w:tr>
      <w:tr w:rsidR="00B636D6" w:rsidRPr="00B636D6" w14:paraId="6CC777AA" w14:textId="77777777" w:rsidTr="00B636D6">
        <w:trPr>
          <w:trHeight w:val="240"/>
        </w:trPr>
        <w:tc>
          <w:tcPr>
            <w:tcW w:w="800" w:type="dxa"/>
            <w:tcBorders>
              <w:top w:val="nil"/>
              <w:left w:val="nil"/>
              <w:bottom w:val="nil"/>
              <w:right w:val="nil"/>
            </w:tcBorders>
            <w:shd w:val="clear" w:color="auto" w:fill="auto"/>
            <w:noWrap/>
            <w:vAlign w:val="bottom"/>
            <w:hideMark/>
          </w:tcPr>
          <w:p w14:paraId="5C6B8C38"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lastRenderedPageBreak/>
              <w:t>631A</w:t>
            </w:r>
          </w:p>
        </w:tc>
        <w:tc>
          <w:tcPr>
            <w:tcW w:w="720" w:type="dxa"/>
            <w:tcBorders>
              <w:top w:val="nil"/>
              <w:left w:val="nil"/>
              <w:bottom w:val="nil"/>
              <w:right w:val="nil"/>
            </w:tcBorders>
            <w:shd w:val="clear" w:color="auto" w:fill="auto"/>
            <w:noWrap/>
            <w:vAlign w:val="bottom"/>
            <w:hideMark/>
          </w:tcPr>
          <w:p w14:paraId="24EF1C2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600</w:t>
            </w:r>
          </w:p>
        </w:tc>
        <w:tc>
          <w:tcPr>
            <w:tcW w:w="640" w:type="dxa"/>
            <w:tcBorders>
              <w:top w:val="nil"/>
              <w:left w:val="nil"/>
              <w:bottom w:val="nil"/>
              <w:right w:val="nil"/>
            </w:tcBorders>
            <w:shd w:val="clear" w:color="auto" w:fill="auto"/>
            <w:noWrap/>
            <w:vAlign w:val="bottom"/>
            <w:hideMark/>
          </w:tcPr>
          <w:p w14:paraId="04170B6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4000</w:t>
            </w:r>
          </w:p>
        </w:tc>
        <w:tc>
          <w:tcPr>
            <w:tcW w:w="1040" w:type="dxa"/>
            <w:tcBorders>
              <w:top w:val="nil"/>
              <w:left w:val="nil"/>
              <w:bottom w:val="nil"/>
              <w:right w:val="nil"/>
            </w:tcBorders>
            <w:shd w:val="clear" w:color="auto" w:fill="auto"/>
            <w:noWrap/>
            <w:vAlign w:val="bottom"/>
            <w:hideMark/>
          </w:tcPr>
          <w:p w14:paraId="031C8FF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99.149</w:t>
            </w:r>
          </w:p>
        </w:tc>
        <w:tc>
          <w:tcPr>
            <w:tcW w:w="1200" w:type="dxa"/>
            <w:tcBorders>
              <w:top w:val="nil"/>
              <w:left w:val="nil"/>
              <w:bottom w:val="nil"/>
              <w:right w:val="nil"/>
            </w:tcBorders>
            <w:shd w:val="clear" w:color="auto" w:fill="auto"/>
            <w:noWrap/>
            <w:vAlign w:val="bottom"/>
            <w:hideMark/>
          </w:tcPr>
          <w:p w14:paraId="79CA9BC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.8508</w:t>
            </w:r>
          </w:p>
        </w:tc>
      </w:tr>
      <w:tr w:rsidR="00B636D6" w:rsidRPr="00B636D6" w14:paraId="71F1C2EB" w14:textId="77777777" w:rsidTr="00B636D6">
        <w:trPr>
          <w:trHeight w:val="240"/>
        </w:trPr>
        <w:tc>
          <w:tcPr>
            <w:tcW w:w="800" w:type="dxa"/>
            <w:tcBorders>
              <w:top w:val="nil"/>
              <w:left w:val="nil"/>
              <w:bottom w:val="nil"/>
              <w:right w:val="nil"/>
            </w:tcBorders>
            <w:shd w:val="clear" w:color="auto" w:fill="auto"/>
            <w:noWrap/>
            <w:vAlign w:val="bottom"/>
            <w:hideMark/>
          </w:tcPr>
          <w:p w14:paraId="3B46991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634A</w:t>
            </w:r>
          </w:p>
        </w:tc>
        <w:tc>
          <w:tcPr>
            <w:tcW w:w="720" w:type="dxa"/>
            <w:tcBorders>
              <w:top w:val="nil"/>
              <w:left w:val="nil"/>
              <w:bottom w:val="nil"/>
              <w:right w:val="nil"/>
            </w:tcBorders>
            <w:shd w:val="clear" w:color="auto" w:fill="auto"/>
            <w:noWrap/>
            <w:vAlign w:val="bottom"/>
            <w:hideMark/>
          </w:tcPr>
          <w:p w14:paraId="1E6BC33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270</w:t>
            </w:r>
          </w:p>
        </w:tc>
        <w:tc>
          <w:tcPr>
            <w:tcW w:w="640" w:type="dxa"/>
            <w:tcBorders>
              <w:top w:val="nil"/>
              <w:left w:val="nil"/>
              <w:bottom w:val="nil"/>
              <w:right w:val="nil"/>
            </w:tcBorders>
            <w:shd w:val="clear" w:color="auto" w:fill="auto"/>
            <w:noWrap/>
            <w:vAlign w:val="bottom"/>
            <w:hideMark/>
          </w:tcPr>
          <w:p w14:paraId="272D409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3730</w:t>
            </w:r>
          </w:p>
        </w:tc>
        <w:tc>
          <w:tcPr>
            <w:tcW w:w="1040" w:type="dxa"/>
            <w:tcBorders>
              <w:top w:val="nil"/>
              <w:left w:val="nil"/>
              <w:bottom w:val="nil"/>
              <w:right w:val="nil"/>
            </w:tcBorders>
            <w:shd w:val="clear" w:color="auto" w:fill="auto"/>
            <w:noWrap/>
            <w:vAlign w:val="bottom"/>
            <w:hideMark/>
          </w:tcPr>
          <w:p w14:paraId="0E12D2D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91.967</w:t>
            </w:r>
          </w:p>
        </w:tc>
        <w:tc>
          <w:tcPr>
            <w:tcW w:w="1200" w:type="dxa"/>
            <w:tcBorders>
              <w:top w:val="nil"/>
              <w:left w:val="nil"/>
              <w:bottom w:val="nil"/>
              <w:right w:val="nil"/>
            </w:tcBorders>
            <w:shd w:val="clear" w:color="auto" w:fill="auto"/>
            <w:noWrap/>
            <w:vAlign w:val="bottom"/>
            <w:hideMark/>
          </w:tcPr>
          <w:p w14:paraId="0330607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8.0333</w:t>
            </w:r>
          </w:p>
        </w:tc>
      </w:tr>
      <w:tr w:rsidR="00B636D6" w:rsidRPr="00B636D6" w14:paraId="6AA00968" w14:textId="77777777" w:rsidTr="00B636D6">
        <w:trPr>
          <w:trHeight w:val="240"/>
        </w:trPr>
        <w:tc>
          <w:tcPr>
            <w:tcW w:w="800" w:type="dxa"/>
            <w:tcBorders>
              <w:top w:val="nil"/>
              <w:left w:val="nil"/>
              <w:bottom w:val="nil"/>
              <w:right w:val="nil"/>
            </w:tcBorders>
            <w:shd w:val="clear" w:color="auto" w:fill="auto"/>
            <w:noWrap/>
            <w:vAlign w:val="bottom"/>
            <w:hideMark/>
          </w:tcPr>
          <w:p w14:paraId="62CF9DB8"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634B</w:t>
            </w:r>
          </w:p>
        </w:tc>
        <w:tc>
          <w:tcPr>
            <w:tcW w:w="720" w:type="dxa"/>
            <w:tcBorders>
              <w:top w:val="nil"/>
              <w:left w:val="nil"/>
              <w:bottom w:val="nil"/>
              <w:right w:val="nil"/>
            </w:tcBorders>
            <w:shd w:val="clear" w:color="auto" w:fill="auto"/>
            <w:noWrap/>
            <w:vAlign w:val="bottom"/>
            <w:hideMark/>
          </w:tcPr>
          <w:p w14:paraId="51E27F6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630</w:t>
            </w:r>
          </w:p>
        </w:tc>
        <w:tc>
          <w:tcPr>
            <w:tcW w:w="640" w:type="dxa"/>
            <w:tcBorders>
              <w:top w:val="nil"/>
              <w:left w:val="nil"/>
              <w:bottom w:val="nil"/>
              <w:right w:val="nil"/>
            </w:tcBorders>
            <w:shd w:val="clear" w:color="auto" w:fill="auto"/>
            <w:noWrap/>
            <w:vAlign w:val="bottom"/>
            <w:hideMark/>
          </w:tcPr>
          <w:p w14:paraId="793F3B6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6420</w:t>
            </w:r>
          </w:p>
        </w:tc>
        <w:tc>
          <w:tcPr>
            <w:tcW w:w="1040" w:type="dxa"/>
            <w:tcBorders>
              <w:top w:val="nil"/>
              <w:left w:val="nil"/>
              <w:bottom w:val="nil"/>
              <w:right w:val="nil"/>
            </w:tcBorders>
            <w:shd w:val="clear" w:color="auto" w:fill="auto"/>
            <w:noWrap/>
            <w:vAlign w:val="bottom"/>
            <w:hideMark/>
          </w:tcPr>
          <w:p w14:paraId="09D7EC1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99.543</w:t>
            </w:r>
          </w:p>
        </w:tc>
        <w:tc>
          <w:tcPr>
            <w:tcW w:w="1200" w:type="dxa"/>
            <w:tcBorders>
              <w:top w:val="nil"/>
              <w:left w:val="nil"/>
              <w:bottom w:val="nil"/>
              <w:right w:val="nil"/>
            </w:tcBorders>
            <w:shd w:val="clear" w:color="auto" w:fill="auto"/>
            <w:noWrap/>
            <w:vAlign w:val="bottom"/>
            <w:hideMark/>
          </w:tcPr>
          <w:p w14:paraId="3B87FA7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.4570</w:t>
            </w:r>
          </w:p>
        </w:tc>
      </w:tr>
      <w:tr w:rsidR="00B636D6" w:rsidRPr="00B636D6" w14:paraId="144B4C14" w14:textId="77777777" w:rsidTr="00B636D6">
        <w:trPr>
          <w:trHeight w:val="240"/>
        </w:trPr>
        <w:tc>
          <w:tcPr>
            <w:tcW w:w="800" w:type="dxa"/>
            <w:tcBorders>
              <w:top w:val="nil"/>
              <w:left w:val="nil"/>
              <w:bottom w:val="nil"/>
              <w:right w:val="nil"/>
            </w:tcBorders>
            <w:shd w:val="clear" w:color="auto" w:fill="auto"/>
            <w:noWrap/>
            <w:vAlign w:val="bottom"/>
            <w:hideMark/>
          </w:tcPr>
          <w:p w14:paraId="1895CFBF"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634C</w:t>
            </w:r>
          </w:p>
        </w:tc>
        <w:tc>
          <w:tcPr>
            <w:tcW w:w="720" w:type="dxa"/>
            <w:tcBorders>
              <w:top w:val="nil"/>
              <w:left w:val="nil"/>
              <w:bottom w:val="nil"/>
              <w:right w:val="nil"/>
            </w:tcBorders>
            <w:shd w:val="clear" w:color="auto" w:fill="auto"/>
            <w:noWrap/>
            <w:vAlign w:val="bottom"/>
            <w:hideMark/>
          </w:tcPr>
          <w:p w14:paraId="464F9A9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76EB7D2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6340</w:t>
            </w:r>
          </w:p>
        </w:tc>
        <w:tc>
          <w:tcPr>
            <w:tcW w:w="1040" w:type="dxa"/>
            <w:tcBorders>
              <w:top w:val="nil"/>
              <w:left w:val="nil"/>
              <w:bottom w:val="nil"/>
              <w:right w:val="nil"/>
            </w:tcBorders>
            <w:shd w:val="clear" w:color="auto" w:fill="auto"/>
            <w:noWrap/>
            <w:vAlign w:val="bottom"/>
            <w:hideMark/>
          </w:tcPr>
          <w:p w14:paraId="432C641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98.027</w:t>
            </w:r>
          </w:p>
        </w:tc>
        <w:tc>
          <w:tcPr>
            <w:tcW w:w="1200" w:type="dxa"/>
            <w:tcBorders>
              <w:top w:val="nil"/>
              <w:left w:val="nil"/>
              <w:bottom w:val="nil"/>
              <w:right w:val="nil"/>
            </w:tcBorders>
            <w:shd w:val="clear" w:color="auto" w:fill="auto"/>
            <w:noWrap/>
            <w:vAlign w:val="bottom"/>
            <w:hideMark/>
          </w:tcPr>
          <w:p w14:paraId="1909493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1.9729</w:t>
            </w:r>
          </w:p>
        </w:tc>
      </w:tr>
      <w:tr w:rsidR="00B636D6" w:rsidRPr="00B636D6" w14:paraId="29AB1A54" w14:textId="77777777" w:rsidTr="00B636D6">
        <w:trPr>
          <w:trHeight w:val="240"/>
        </w:trPr>
        <w:tc>
          <w:tcPr>
            <w:tcW w:w="800" w:type="dxa"/>
            <w:tcBorders>
              <w:top w:val="nil"/>
              <w:left w:val="nil"/>
              <w:bottom w:val="nil"/>
              <w:right w:val="nil"/>
            </w:tcBorders>
            <w:shd w:val="clear" w:color="auto" w:fill="auto"/>
            <w:noWrap/>
            <w:vAlign w:val="bottom"/>
            <w:hideMark/>
          </w:tcPr>
          <w:p w14:paraId="27B26778"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634D</w:t>
            </w:r>
          </w:p>
        </w:tc>
        <w:tc>
          <w:tcPr>
            <w:tcW w:w="720" w:type="dxa"/>
            <w:tcBorders>
              <w:top w:val="nil"/>
              <w:left w:val="nil"/>
              <w:bottom w:val="nil"/>
              <w:right w:val="nil"/>
            </w:tcBorders>
            <w:shd w:val="clear" w:color="auto" w:fill="auto"/>
            <w:noWrap/>
            <w:vAlign w:val="bottom"/>
            <w:hideMark/>
          </w:tcPr>
          <w:p w14:paraId="0238360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180</w:t>
            </w:r>
          </w:p>
        </w:tc>
        <w:tc>
          <w:tcPr>
            <w:tcW w:w="640" w:type="dxa"/>
            <w:tcBorders>
              <w:top w:val="nil"/>
              <w:left w:val="nil"/>
              <w:bottom w:val="nil"/>
              <w:right w:val="nil"/>
            </w:tcBorders>
            <w:shd w:val="clear" w:color="auto" w:fill="auto"/>
            <w:noWrap/>
            <w:vAlign w:val="bottom"/>
            <w:hideMark/>
          </w:tcPr>
          <w:p w14:paraId="417D25F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3820</w:t>
            </w:r>
          </w:p>
        </w:tc>
        <w:tc>
          <w:tcPr>
            <w:tcW w:w="1040" w:type="dxa"/>
            <w:tcBorders>
              <w:top w:val="nil"/>
              <w:left w:val="nil"/>
              <w:bottom w:val="nil"/>
              <w:right w:val="nil"/>
            </w:tcBorders>
            <w:shd w:val="clear" w:color="auto" w:fill="auto"/>
            <w:noWrap/>
            <w:vAlign w:val="bottom"/>
            <w:hideMark/>
          </w:tcPr>
          <w:p w14:paraId="7926983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94.156</w:t>
            </w:r>
          </w:p>
        </w:tc>
        <w:tc>
          <w:tcPr>
            <w:tcW w:w="1200" w:type="dxa"/>
            <w:tcBorders>
              <w:top w:val="nil"/>
              <w:left w:val="nil"/>
              <w:bottom w:val="nil"/>
              <w:right w:val="nil"/>
            </w:tcBorders>
            <w:shd w:val="clear" w:color="auto" w:fill="auto"/>
            <w:noWrap/>
            <w:vAlign w:val="bottom"/>
            <w:hideMark/>
          </w:tcPr>
          <w:p w14:paraId="58AAC09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5.8436</w:t>
            </w:r>
          </w:p>
        </w:tc>
      </w:tr>
      <w:tr w:rsidR="00B636D6" w:rsidRPr="00B636D6" w14:paraId="00B220E8" w14:textId="77777777" w:rsidTr="00B636D6">
        <w:trPr>
          <w:trHeight w:val="240"/>
        </w:trPr>
        <w:tc>
          <w:tcPr>
            <w:tcW w:w="800" w:type="dxa"/>
            <w:tcBorders>
              <w:top w:val="nil"/>
              <w:left w:val="nil"/>
              <w:bottom w:val="nil"/>
              <w:right w:val="nil"/>
            </w:tcBorders>
            <w:shd w:val="clear" w:color="auto" w:fill="auto"/>
            <w:noWrap/>
            <w:vAlign w:val="bottom"/>
            <w:hideMark/>
          </w:tcPr>
          <w:p w14:paraId="241DC835"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634E</w:t>
            </w:r>
          </w:p>
        </w:tc>
        <w:tc>
          <w:tcPr>
            <w:tcW w:w="720" w:type="dxa"/>
            <w:tcBorders>
              <w:top w:val="nil"/>
              <w:left w:val="nil"/>
              <w:bottom w:val="nil"/>
              <w:right w:val="nil"/>
            </w:tcBorders>
            <w:shd w:val="clear" w:color="auto" w:fill="auto"/>
            <w:noWrap/>
            <w:vAlign w:val="bottom"/>
            <w:hideMark/>
          </w:tcPr>
          <w:p w14:paraId="25965BD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180</w:t>
            </w:r>
          </w:p>
        </w:tc>
        <w:tc>
          <w:tcPr>
            <w:tcW w:w="640" w:type="dxa"/>
            <w:tcBorders>
              <w:top w:val="nil"/>
              <w:left w:val="nil"/>
              <w:bottom w:val="nil"/>
              <w:right w:val="nil"/>
            </w:tcBorders>
            <w:shd w:val="clear" w:color="auto" w:fill="auto"/>
            <w:noWrap/>
            <w:vAlign w:val="bottom"/>
            <w:hideMark/>
          </w:tcPr>
          <w:p w14:paraId="144F197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3820</w:t>
            </w:r>
          </w:p>
        </w:tc>
        <w:tc>
          <w:tcPr>
            <w:tcW w:w="1040" w:type="dxa"/>
            <w:tcBorders>
              <w:top w:val="nil"/>
              <w:left w:val="nil"/>
              <w:bottom w:val="nil"/>
              <w:right w:val="nil"/>
            </w:tcBorders>
            <w:shd w:val="clear" w:color="auto" w:fill="auto"/>
            <w:noWrap/>
            <w:vAlign w:val="bottom"/>
            <w:hideMark/>
          </w:tcPr>
          <w:p w14:paraId="3991689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90.684</w:t>
            </w:r>
          </w:p>
        </w:tc>
        <w:tc>
          <w:tcPr>
            <w:tcW w:w="1200" w:type="dxa"/>
            <w:tcBorders>
              <w:top w:val="nil"/>
              <w:left w:val="nil"/>
              <w:bottom w:val="nil"/>
              <w:right w:val="nil"/>
            </w:tcBorders>
            <w:shd w:val="clear" w:color="auto" w:fill="auto"/>
            <w:noWrap/>
            <w:vAlign w:val="bottom"/>
            <w:hideMark/>
          </w:tcPr>
          <w:p w14:paraId="1A671C3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9.3161</w:t>
            </w:r>
          </w:p>
        </w:tc>
      </w:tr>
      <w:tr w:rsidR="00B636D6" w:rsidRPr="00B636D6" w14:paraId="038CD8D8" w14:textId="77777777" w:rsidTr="00B636D6">
        <w:trPr>
          <w:trHeight w:val="240"/>
        </w:trPr>
        <w:tc>
          <w:tcPr>
            <w:tcW w:w="800" w:type="dxa"/>
            <w:tcBorders>
              <w:top w:val="nil"/>
              <w:left w:val="nil"/>
              <w:bottom w:val="nil"/>
              <w:right w:val="nil"/>
            </w:tcBorders>
            <w:shd w:val="clear" w:color="auto" w:fill="auto"/>
            <w:noWrap/>
            <w:vAlign w:val="bottom"/>
            <w:hideMark/>
          </w:tcPr>
          <w:p w14:paraId="4CA51D3A"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636A</w:t>
            </w:r>
          </w:p>
        </w:tc>
        <w:tc>
          <w:tcPr>
            <w:tcW w:w="720" w:type="dxa"/>
            <w:tcBorders>
              <w:top w:val="nil"/>
              <w:left w:val="nil"/>
              <w:bottom w:val="nil"/>
              <w:right w:val="nil"/>
            </w:tcBorders>
            <w:shd w:val="clear" w:color="auto" w:fill="auto"/>
            <w:noWrap/>
            <w:vAlign w:val="bottom"/>
            <w:hideMark/>
          </w:tcPr>
          <w:p w14:paraId="755F15B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240</w:t>
            </w:r>
          </w:p>
        </w:tc>
        <w:tc>
          <w:tcPr>
            <w:tcW w:w="640" w:type="dxa"/>
            <w:tcBorders>
              <w:top w:val="nil"/>
              <w:left w:val="nil"/>
              <w:bottom w:val="nil"/>
              <w:right w:val="nil"/>
            </w:tcBorders>
            <w:shd w:val="clear" w:color="auto" w:fill="auto"/>
            <w:noWrap/>
            <w:vAlign w:val="bottom"/>
            <w:hideMark/>
          </w:tcPr>
          <w:p w14:paraId="5BD0ABA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2260</w:t>
            </w:r>
          </w:p>
        </w:tc>
        <w:tc>
          <w:tcPr>
            <w:tcW w:w="1040" w:type="dxa"/>
            <w:tcBorders>
              <w:top w:val="nil"/>
              <w:left w:val="nil"/>
              <w:bottom w:val="nil"/>
              <w:right w:val="nil"/>
            </w:tcBorders>
            <w:shd w:val="clear" w:color="auto" w:fill="auto"/>
            <w:noWrap/>
            <w:vAlign w:val="bottom"/>
            <w:hideMark/>
          </w:tcPr>
          <w:p w14:paraId="6F56ED7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96.166</w:t>
            </w:r>
          </w:p>
        </w:tc>
        <w:tc>
          <w:tcPr>
            <w:tcW w:w="1200" w:type="dxa"/>
            <w:tcBorders>
              <w:top w:val="nil"/>
              <w:left w:val="nil"/>
              <w:bottom w:val="nil"/>
              <w:right w:val="nil"/>
            </w:tcBorders>
            <w:shd w:val="clear" w:color="auto" w:fill="auto"/>
            <w:noWrap/>
            <w:vAlign w:val="bottom"/>
            <w:hideMark/>
          </w:tcPr>
          <w:p w14:paraId="74E1552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3.8339</w:t>
            </w:r>
          </w:p>
        </w:tc>
      </w:tr>
      <w:tr w:rsidR="00B636D6" w:rsidRPr="00B636D6" w14:paraId="13FAD64E" w14:textId="77777777" w:rsidTr="00B636D6">
        <w:trPr>
          <w:trHeight w:val="240"/>
        </w:trPr>
        <w:tc>
          <w:tcPr>
            <w:tcW w:w="800" w:type="dxa"/>
            <w:tcBorders>
              <w:top w:val="nil"/>
              <w:left w:val="nil"/>
              <w:bottom w:val="nil"/>
              <w:right w:val="nil"/>
            </w:tcBorders>
            <w:shd w:val="clear" w:color="auto" w:fill="auto"/>
            <w:noWrap/>
            <w:vAlign w:val="bottom"/>
            <w:hideMark/>
          </w:tcPr>
          <w:p w14:paraId="4D678CF1"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636B</w:t>
            </w:r>
          </w:p>
        </w:tc>
        <w:tc>
          <w:tcPr>
            <w:tcW w:w="720" w:type="dxa"/>
            <w:tcBorders>
              <w:top w:val="nil"/>
              <w:left w:val="nil"/>
              <w:bottom w:val="nil"/>
              <w:right w:val="nil"/>
            </w:tcBorders>
            <w:shd w:val="clear" w:color="auto" w:fill="auto"/>
            <w:noWrap/>
            <w:vAlign w:val="bottom"/>
            <w:hideMark/>
          </w:tcPr>
          <w:p w14:paraId="1896D56A"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240</w:t>
            </w:r>
          </w:p>
        </w:tc>
        <w:tc>
          <w:tcPr>
            <w:tcW w:w="640" w:type="dxa"/>
            <w:tcBorders>
              <w:top w:val="nil"/>
              <w:left w:val="nil"/>
              <w:bottom w:val="nil"/>
              <w:right w:val="nil"/>
            </w:tcBorders>
            <w:shd w:val="clear" w:color="auto" w:fill="auto"/>
            <w:noWrap/>
            <w:vAlign w:val="bottom"/>
            <w:hideMark/>
          </w:tcPr>
          <w:p w14:paraId="6D86118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2260</w:t>
            </w:r>
          </w:p>
        </w:tc>
        <w:tc>
          <w:tcPr>
            <w:tcW w:w="1040" w:type="dxa"/>
            <w:tcBorders>
              <w:top w:val="nil"/>
              <w:left w:val="nil"/>
              <w:bottom w:val="nil"/>
              <w:right w:val="nil"/>
            </w:tcBorders>
            <w:shd w:val="clear" w:color="auto" w:fill="auto"/>
            <w:noWrap/>
            <w:vAlign w:val="bottom"/>
            <w:hideMark/>
          </w:tcPr>
          <w:p w14:paraId="4B5A857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96.185</w:t>
            </w:r>
          </w:p>
        </w:tc>
        <w:tc>
          <w:tcPr>
            <w:tcW w:w="1200" w:type="dxa"/>
            <w:tcBorders>
              <w:top w:val="nil"/>
              <w:left w:val="nil"/>
              <w:bottom w:val="nil"/>
              <w:right w:val="nil"/>
            </w:tcBorders>
            <w:shd w:val="clear" w:color="auto" w:fill="auto"/>
            <w:noWrap/>
            <w:vAlign w:val="bottom"/>
            <w:hideMark/>
          </w:tcPr>
          <w:p w14:paraId="6ABDF207"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3.8155</w:t>
            </w:r>
          </w:p>
        </w:tc>
      </w:tr>
      <w:tr w:rsidR="00B636D6" w:rsidRPr="00B636D6" w14:paraId="3EF24E05" w14:textId="77777777" w:rsidTr="00B636D6">
        <w:trPr>
          <w:trHeight w:val="240"/>
        </w:trPr>
        <w:tc>
          <w:tcPr>
            <w:tcW w:w="800" w:type="dxa"/>
            <w:tcBorders>
              <w:top w:val="nil"/>
              <w:left w:val="nil"/>
              <w:bottom w:val="nil"/>
              <w:right w:val="nil"/>
            </w:tcBorders>
            <w:shd w:val="clear" w:color="auto" w:fill="auto"/>
            <w:noWrap/>
            <w:vAlign w:val="bottom"/>
            <w:hideMark/>
          </w:tcPr>
          <w:p w14:paraId="18FC270F"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636C</w:t>
            </w:r>
          </w:p>
        </w:tc>
        <w:tc>
          <w:tcPr>
            <w:tcW w:w="720" w:type="dxa"/>
            <w:tcBorders>
              <w:top w:val="nil"/>
              <w:left w:val="nil"/>
              <w:bottom w:val="nil"/>
              <w:right w:val="nil"/>
            </w:tcBorders>
            <w:shd w:val="clear" w:color="auto" w:fill="auto"/>
            <w:noWrap/>
            <w:vAlign w:val="bottom"/>
            <w:hideMark/>
          </w:tcPr>
          <w:p w14:paraId="1C73312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240</w:t>
            </w:r>
          </w:p>
        </w:tc>
        <w:tc>
          <w:tcPr>
            <w:tcW w:w="640" w:type="dxa"/>
            <w:tcBorders>
              <w:top w:val="nil"/>
              <w:left w:val="nil"/>
              <w:bottom w:val="nil"/>
              <w:right w:val="nil"/>
            </w:tcBorders>
            <w:shd w:val="clear" w:color="auto" w:fill="auto"/>
            <w:noWrap/>
            <w:vAlign w:val="bottom"/>
            <w:hideMark/>
          </w:tcPr>
          <w:p w14:paraId="0A329D8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2260</w:t>
            </w:r>
          </w:p>
        </w:tc>
        <w:tc>
          <w:tcPr>
            <w:tcW w:w="1040" w:type="dxa"/>
            <w:tcBorders>
              <w:top w:val="nil"/>
              <w:left w:val="nil"/>
              <w:bottom w:val="nil"/>
              <w:right w:val="nil"/>
            </w:tcBorders>
            <w:shd w:val="clear" w:color="auto" w:fill="auto"/>
            <w:noWrap/>
            <w:vAlign w:val="bottom"/>
            <w:hideMark/>
          </w:tcPr>
          <w:p w14:paraId="52D252D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96.270</w:t>
            </w:r>
          </w:p>
        </w:tc>
        <w:tc>
          <w:tcPr>
            <w:tcW w:w="1200" w:type="dxa"/>
            <w:tcBorders>
              <w:top w:val="nil"/>
              <w:left w:val="nil"/>
              <w:bottom w:val="nil"/>
              <w:right w:val="nil"/>
            </w:tcBorders>
            <w:shd w:val="clear" w:color="auto" w:fill="auto"/>
            <w:noWrap/>
            <w:vAlign w:val="bottom"/>
            <w:hideMark/>
          </w:tcPr>
          <w:p w14:paraId="69C17D5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3.7304</w:t>
            </w:r>
          </w:p>
        </w:tc>
      </w:tr>
      <w:tr w:rsidR="00B636D6" w:rsidRPr="00B636D6" w14:paraId="4C68CCCA" w14:textId="77777777" w:rsidTr="00B636D6">
        <w:trPr>
          <w:trHeight w:val="240"/>
        </w:trPr>
        <w:tc>
          <w:tcPr>
            <w:tcW w:w="800" w:type="dxa"/>
            <w:tcBorders>
              <w:top w:val="nil"/>
              <w:left w:val="nil"/>
              <w:bottom w:val="nil"/>
              <w:right w:val="nil"/>
            </w:tcBorders>
            <w:shd w:val="clear" w:color="auto" w:fill="auto"/>
            <w:noWrap/>
            <w:vAlign w:val="bottom"/>
            <w:hideMark/>
          </w:tcPr>
          <w:p w14:paraId="70A7E05E"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636E</w:t>
            </w:r>
          </w:p>
        </w:tc>
        <w:tc>
          <w:tcPr>
            <w:tcW w:w="720" w:type="dxa"/>
            <w:tcBorders>
              <w:top w:val="nil"/>
              <w:left w:val="nil"/>
              <w:bottom w:val="nil"/>
              <w:right w:val="nil"/>
            </w:tcBorders>
            <w:shd w:val="clear" w:color="auto" w:fill="auto"/>
            <w:noWrap/>
            <w:vAlign w:val="bottom"/>
            <w:hideMark/>
          </w:tcPr>
          <w:p w14:paraId="73576C1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7BDA5E3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7280</w:t>
            </w:r>
          </w:p>
        </w:tc>
        <w:tc>
          <w:tcPr>
            <w:tcW w:w="1040" w:type="dxa"/>
            <w:tcBorders>
              <w:top w:val="nil"/>
              <w:left w:val="nil"/>
              <w:bottom w:val="nil"/>
              <w:right w:val="nil"/>
            </w:tcBorders>
            <w:shd w:val="clear" w:color="auto" w:fill="auto"/>
            <w:noWrap/>
            <w:vAlign w:val="bottom"/>
            <w:hideMark/>
          </w:tcPr>
          <w:p w14:paraId="035E005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87.106</w:t>
            </w:r>
          </w:p>
        </w:tc>
        <w:tc>
          <w:tcPr>
            <w:tcW w:w="1200" w:type="dxa"/>
            <w:tcBorders>
              <w:top w:val="nil"/>
              <w:left w:val="nil"/>
              <w:bottom w:val="nil"/>
              <w:right w:val="nil"/>
            </w:tcBorders>
            <w:shd w:val="clear" w:color="auto" w:fill="auto"/>
            <w:noWrap/>
            <w:vAlign w:val="bottom"/>
            <w:hideMark/>
          </w:tcPr>
          <w:p w14:paraId="483FA34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12.8936</w:t>
            </w:r>
          </w:p>
        </w:tc>
      </w:tr>
      <w:tr w:rsidR="00B636D6" w:rsidRPr="00B636D6" w14:paraId="6B3D1757" w14:textId="77777777" w:rsidTr="00B636D6">
        <w:trPr>
          <w:trHeight w:val="240"/>
        </w:trPr>
        <w:tc>
          <w:tcPr>
            <w:tcW w:w="800" w:type="dxa"/>
            <w:tcBorders>
              <w:top w:val="nil"/>
              <w:left w:val="nil"/>
              <w:bottom w:val="nil"/>
              <w:right w:val="nil"/>
            </w:tcBorders>
            <w:shd w:val="clear" w:color="auto" w:fill="auto"/>
            <w:noWrap/>
            <w:vAlign w:val="bottom"/>
            <w:hideMark/>
          </w:tcPr>
          <w:p w14:paraId="6B8538F9"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636G</w:t>
            </w:r>
          </w:p>
        </w:tc>
        <w:tc>
          <w:tcPr>
            <w:tcW w:w="720" w:type="dxa"/>
            <w:tcBorders>
              <w:top w:val="nil"/>
              <w:left w:val="nil"/>
              <w:bottom w:val="nil"/>
              <w:right w:val="nil"/>
            </w:tcBorders>
            <w:shd w:val="clear" w:color="auto" w:fill="auto"/>
            <w:noWrap/>
            <w:vAlign w:val="bottom"/>
            <w:hideMark/>
          </w:tcPr>
          <w:p w14:paraId="70E78F4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E6FB8E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1040" w:type="dxa"/>
            <w:tcBorders>
              <w:top w:val="nil"/>
              <w:left w:val="nil"/>
              <w:bottom w:val="nil"/>
              <w:right w:val="nil"/>
            </w:tcBorders>
            <w:shd w:val="clear" w:color="auto" w:fill="auto"/>
            <w:noWrap/>
            <w:vAlign w:val="bottom"/>
            <w:hideMark/>
          </w:tcPr>
          <w:p w14:paraId="1F1585B5"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17B73A1D"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05267051" w14:textId="77777777" w:rsidTr="00B636D6">
        <w:trPr>
          <w:trHeight w:val="240"/>
        </w:trPr>
        <w:tc>
          <w:tcPr>
            <w:tcW w:w="800" w:type="dxa"/>
            <w:tcBorders>
              <w:top w:val="nil"/>
              <w:left w:val="nil"/>
              <w:bottom w:val="nil"/>
              <w:right w:val="nil"/>
            </w:tcBorders>
            <w:shd w:val="clear" w:color="auto" w:fill="auto"/>
            <w:noWrap/>
            <w:vAlign w:val="bottom"/>
            <w:hideMark/>
          </w:tcPr>
          <w:p w14:paraId="21B55646"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637C</w:t>
            </w:r>
          </w:p>
        </w:tc>
        <w:tc>
          <w:tcPr>
            <w:tcW w:w="720" w:type="dxa"/>
            <w:tcBorders>
              <w:top w:val="nil"/>
              <w:left w:val="nil"/>
              <w:bottom w:val="nil"/>
              <w:right w:val="nil"/>
            </w:tcBorders>
            <w:shd w:val="clear" w:color="auto" w:fill="auto"/>
            <w:noWrap/>
            <w:vAlign w:val="bottom"/>
            <w:hideMark/>
          </w:tcPr>
          <w:p w14:paraId="44BB840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159</w:t>
            </w:r>
          </w:p>
        </w:tc>
        <w:tc>
          <w:tcPr>
            <w:tcW w:w="640" w:type="dxa"/>
            <w:tcBorders>
              <w:top w:val="nil"/>
              <w:left w:val="nil"/>
              <w:bottom w:val="nil"/>
              <w:right w:val="nil"/>
            </w:tcBorders>
            <w:shd w:val="clear" w:color="auto" w:fill="auto"/>
            <w:noWrap/>
            <w:vAlign w:val="bottom"/>
            <w:hideMark/>
          </w:tcPr>
          <w:p w14:paraId="68C5277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2000</w:t>
            </w:r>
          </w:p>
        </w:tc>
        <w:tc>
          <w:tcPr>
            <w:tcW w:w="1040" w:type="dxa"/>
            <w:tcBorders>
              <w:top w:val="nil"/>
              <w:left w:val="nil"/>
              <w:bottom w:val="nil"/>
              <w:right w:val="nil"/>
            </w:tcBorders>
            <w:shd w:val="clear" w:color="auto" w:fill="auto"/>
            <w:noWrap/>
            <w:vAlign w:val="bottom"/>
            <w:hideMark/>
          </w:tcPr>
          <w:p w14:paraId="6E888E3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75.817</w:t>
            </w:r>
          </w:p>
        </w:tc>
        <w:tc>
          <w:tcPr>
            <w:tcW w:w="1200" w:type="dxa"/>
            <w:tcBorders>
              <w:top w:val="nil"/>
              <w:left w:val="nil"/>
              <w:bottom w:val="nil"/>
              <w:right w:val="nil"/>
            </w:tcBorders>
            <w:shd w:val="clear" w:color="auto" w:fill="auto"/>
            <w:noWrap/>
            <w:vAlign w:val="bottom"/>
            <w:hideMark/>
          </w:tcPr>
          <w:p w14:paraId="07C3FF5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24.1830</w:t>
            </w:r>
          </w:p>
        </w:tc>
      </w:tr>
      <w:tr w:rsidR="00B636D6" w:rsidRPr="00B636D6" w14:paraId="4E438C08" w14:textId="77777777" w:rsidTr="00B636D6">
        <w:trPr>
          <w:trHeight w:val="240"/>
        </w:trPr>
        <w:tc>
          <w:tcPr>
            <w:tcW w:w="800" w:type="dxa"/>
            <w:tcBorders>
              <w:top w:val="nil"/>
              <w:left w:val="nil"/>
              <w:bottom w:val="nil"/>
              <w:right w:val="nil"/>
            </w:tcBorders>
            <w:shd w:val="clear" w:color="auto" w:fill="auto"/>
            <w:noWrap/>
            <w:vAlign w:val="bottom"/>
            <w:hideMark/>
          </w:tcPr>
          <w:p w14:paraId="2EAF7525"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638A</w:t>
            </w:r>
          </w:p>
        </w:tc>
        <w:tc>
          <w:tcPr>
            <w:tcW w:w="720" w:type="dxa"/>
            <w:tcBorders>
              <w:top w:val="nil"/>
              <w:left w:val="nil"/>
              <w:bottom w:val="nil"/>
              <w:right w:val="nil"/>
            </w:tcBorders>
            <w:shd w:val="clear" w:color="auto" w:fill="auto"/>
            <w:noWrap/>
            <w:vAlign w:val="bottom"/>
            <w:hideMark/>
          </w:tcPr>
          <w:p w14:paraId="1C2DDC3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2666FB2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2000</w:t>
            </w:r>
          </w:p>
        </w:tc>
        <w:tc>
          <w:tcPr>
            <w:tcW w:w="1040" w:type="dxa"/>
            <w:tcBorders>
              <w:top w:val="nil"/>
              <w:left w:val="nil"/>
              <w:bottom w:val="nil"/>
              <w:right w:val="nil"/>
            </w:tcBorders>
            <w:shd w:val="clear" w:color="auto" w:fill="auto"/>
            <w:noWrap/>
            <w:vAlign w:val="bottom"/>
            <w:hideMark/>
          </w:tcPr>
          <w:p w14:paraId="57BE160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84.815</w:t>
            </w:r>
          </w:p>
        </w:tc>
        <w:tc>
          <w:tcPr>
            <w:tcW w:w="1200" w:type="dxa"/>
            <w:tcBorders>
              <w:top w:val="nil"/>
              <w:left w:val="nil"/>
              <w:bottom w:val="nil"/>
              <w:right w:val="nil"/>
            </w:tcBorders>
            <w:shd w:val="clear" w:color="auto" w:fill="auto"/>
            <w:noWrap/>
            <w:vAlign w:val="bottom"/>
            <w:hideMark/>
          </w:tcPr>
          <w:p w14:paraId="3260FFD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15.1849</w:t>
            </w:r>
          </w:p>
        </w:tc>
      </w:tr>
      <w:tr w:rsidR="00B636D6" w:rsidRPr="00B636D6" w14:paraId="2AEC7F8C" w14:textId="77777777" w:rsidTr="00B636D6">
        <w:trPr>
          <w:trHeight w:val="240"/>
        </w:trPr>
        <w:tc>
          <w:tcPr>
            <w:tcW w:w="800" w:type="dxa"/>
            <w:tcBorders>
              <w:top w:val="nil"/>
              <w:left w:val="nil"/>
              <w:bottom w:val="nil"/>
              <w:right w:val="nil"/>
            </w:tcBorders>
            <w:shd w:val="clear" w:color="auto" w:fill="auto"/>
            <w:noWrap/>
            <w:vAlign w:val="bottom"/>
            <w:hideMark/>
          </w:tcPr>
          <w:p w14:paraId="10600033"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640D</w:t>
            </w:r>
          </w:p>
        </w:tc>
        <w:tc>
          <w:tcPr>
            <w:tcW w:w="720" w:type="dxa"/>
            <w:tcBorders>
              <w:top w:val="nil"/>
              <w:left w:val="nil"/>
              <w:bottom w:val="nil"/>
              <w:right w:val="nil"/>
            </w:tcBorders>
            <w:shd w:val="clear" w:color="auto" w:fill="auto"/>
            <w:noWrap/>
            <w:vAlign w:val="bottom"/>
            <w:hideMark/>
          </w:tcPr>
          <w:p w14:paraId="4DF47094"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58FC59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5520</w:t>
            </w:r>
          </w:p>
        </w:tc>
        <w:tc>
          <w:tcPr>
            <w:tcW w:w="1040" w:type="dxa"/>
            <w:tcBorders>
              <w:top w:val="nil"/>
              <w:left w:val="nil"/>
              <w:bottom w:val="nil"/>
              <w:right w:val="nil"/>
            </w:tcBorders>
            <w:shd w:val="clear" w:color="auto" w:fill="auto"/>
            <w:noWrap/>
            <w:vAlign w:val="bottom"/>
            <w:hideMark/>
          </w:tcPr>
          <w:p w14:paraId="679D0ECB"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88.925</w:t>
            </w:r>
          </w:p>
        </w:tc>
        <w:tc>
          <w:tcPr>
            <w:tcW w:w="1200" w:type="dxa"/>
            <w:tcBorders>
              <w:top w:val="nil"/>
              <w:left w:val="nil"/>
              <w:bottom w:val="nil"/>
              <w:right w:val="nil"/>
            </w:tcBorders>
            <w:shd w:val="clear" w:color="auto" w:fill="auto"/>
            <w:noWrap/>
            <w:vAlign w:val="bottom"/>
            <w:hideMark/>
          </w:tcPr>
          <w:p w14:paraId="0F4D7E2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11.0749</w:t>
            </w:r>
          </w:p>
        </w:tc>
      </w:tr>
      <w:tr w:rsidR="00B636D6" w:rsidRPr="00B636D6" w14:paraId="76C94021" w14:textId="77777777" w:rsidTr="00B636D6">
        <w:trPr>
          <w:trHeight w:val="240"/>
        </w:trPr>
        <w:tc>
          <w:tcPr>
            <w:tcW w:w="800" w:type="dxa"/>
            <w:tcBorders>
              <w:top w:val="nil"/>
              <w:left w:val="nil"/>
              <w:bottom w:val="nil"/>
              <w:right w:val="nil"/>
            </w:tcBorders>
            <w:shd w:val="clear" w:color="auto" w:fill="auto"/>
            <w:noWrap/>
            <w:vAlign w:val="bottom"/>
            <w:hideMark/>
          </w:tcPr>
          <w:p w14:paraId="4DE5E33E"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640S</w:t>
            </w:r>
          </w:p>
        </w:tc>
        <w:tc>
          <w:tcPr>
            <w:tcW w:w="720" w:type="dxa"/>
            <w:tcBorders>
              <w:top w:val="nil"/>
              <w:left w:val="nil"/>
              <w:bottom w:val="nil"/>
              <w:right w:val="nil"/>
            </w:tcBorders>
            <w:shd w:val="clear" w:color="auto" w:fill="auto"/>
            <w:noWrap/>
            <w:vAlign w:val="bottom"/>
            <w:hideMark/>
          </w:tcPr>
          <w:p w14:paraId="074BA30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480</w:t>
            </w:r>
          </w:p>
        </w:tc>
        <w:tc>
          <w:tcPr>
            <w:tcW w:w="640" w:type="dxa"/>
            <w:tcBorders>
              <w:top w:val="nil"/>
              <w:left w:val="nil"/>
              <w:bottom w:val="nil"/>
              <w:right w:val="nil"/>
            </w:tcBorders>
            <w:shd w:val="clear" w:color="auto" w:fill="auto"/>
            <w:noWrap/>
            <w:vAlign w:val="bottom"/>
            <w:hideMark/>
          </w:tcPr>
          <w:p w14:paraId="7BB94343"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5520</w:t>
            </w:r>
          </w:p>
        </w:tc>
        <w:tc>
          <w:tcPr>
            <w:tcW w:w="1040" w:type="dxa"/>
            <w:tcBorders>
              <w:top w:val="nil"/>
              <w:left w:val="nil"/>
              <w:bottom w:val="nil"/>
              <w:right w:val="nil"/>
            </w:tcBorders>
            <w:shd w:val="clear" w:color="auto" w:fill="auto"/>
            <w:noWrap/>
            <w:vAlign w:val="bottom"/>
            <w:hideMark/>
          </w:tcPr>
          <w:p w14:paraId="0D5662B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100.000</w:t>
            </w:r>
          </w:p>
        </w:tc>
        <w:tc>
          <w:tcPr>
            <w:tcW w:w="1200" w:type="dxa"/>
            <w:tcBorders>
              <w:top w:val="nil"/>
              <w:left w:val="nil"/>
              <w:bottom w:val="nil"/>
              <w:right w:val="nil"/>
            </w:tcBorders>
            <w:shd w:val="clear" w:color="auto" w:fill="auto"/>
            <w:noWrap/>
            <w:vAlign w:val="bottom"/>
            <w:hideMark/>
          </w:tcPr>
          <w:p w14:paraId="4616E12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.0000</w:t>
            </w:r>
          </w:p>
        </w:tc>
      </w:tr>
      <w:tr w:rsidR="00B636D6" w:rsidRPr="00B636D6" w14:paraId="497D45E7" w14:textId="77777777" w:rsidTr="00B636D6">
        <w:trPr>
          <w:trHeight w:val="240"/>
        </w:trPr>
        <w:tc>
          <w:tcPr>
            <w:tcW w:w="800" w:type="dxa"/>
            <w:tcBorders>
              <w:top w:val="nil"/>
              <w:left w:val="nil"/>
              <w:bottom w:val="nil"/>
              <w:right w:val="nil"/>
            </w:tcBorders>
            <w:shd w:val="clear" w:color="auto" w:fill="auto"/>
            <w:noWrap/>
            <w:vAlign w:val="bottom"/>
            <w:hideMark/>
          </w:tcPr>
          <w:p w14:paraId="21AE2874"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670C</w:t>
            </w:r>
          </w:p>
        </w:tc>
        <w:tc>
          <w:tcPr>
            <w:tcW w:w="720" w:type="dxa"/>
            <w:tcBorders>
              <w:top w:val="nil"/>
              <w:left w:val="nil"/>
              <w:bottom w:val="nil"/>
              <w:right w:val="nil"/>
            </w:tcBorders>
            <w:shd w:val="clear" w:color="auto" w:fill="auto"/>
            <w:noWrap/>
            <w:vAlign w:val="bottom"/>
            <w:hideMark/>
          </w:tcPr>
          <w:p w14:paraId="3152A45C"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240</w:t>
            </w:r>
          </w:p>
        </w:tc>
        <w:tc>
          <w:tcPr>
            <w:tcW w:w="640" w:type="dxa"/>
            <w:tcBorders>
              <w:top w:val="nil"/>
              <w:left w:val="nil"/>
              <w:bottom w:val="nil"/>
              <w:right w:val="nil"/>
            </w:tcBorders>
            <w:shd w:val="clear" w:color="auto" w:fill="auto"/>
            <w:noWrap/>
            <w:vAlign w:val="bottom"/>
            <w:hideMark/>
          </w:tcPr>
          <w:p w14:paraId="4A783C6E"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3760</w:t>
            </w:r>
          </w:p>
        </w:tc>
        <w:tc>
          <w:tcPr>
            <w:tcW w:w="1040" w:type="dxa"/>
            <w:tcBorders>
              <w:top w:val="nil"/>
              <w:left w:val="nil"/>
              <w:bottom w:val="nil"/>
              <w:right w:val="nil"/>
            </w:tcBorders>
            <w:shd w:val="clear" w:color="auto" w:fill="auto"/>
            <w:noWrap/>
            <w:vAlign w:val="bottom"/>
            <w:hideMark/>
          </w:tcPr>
          <w:p w14:paraId="01B32E18"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83.041</w:t>
            </w:r>
          </w:p>
        </w:tc>
        <w:tc>
          <w:tcPr>
            <w:tcW w:w="1200" w:type="dxa"/>
            <w:tcBorders>
              <w:top w:val="nil"/>
              <w:left w:val="nil"/>
              <w:bottom w:val="nil"/>
              <w:right w:val="nil"/>
            </w:tcBorders>
            <w:shd w:val="clear" w:color="auto" w:fill="auto"/>
            <w:noWrap/>
            <w:vAlign w:val="bottom"/>
            <w:hideMark/>
          </w:tcPr>
          <w:p w14:paraId="51FBF1E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16.9591</w:t>
            </w:r>
          </w:p>
        </w:tc>
      </w:tr>
      <w:tr w:rsidR="00B636D6" w:rsidRPr="00B636D6" w14:paraId="25A27179" w14:textId="77777777" w:rsidTr="00B636D6">
        <w:trPr>
          <w:trHeight w:val="240"/>
        </w:trPr>
        <w:tc>
          <w:tcPr>
            <w:tcW w:w="800" w:type="dxa"/>
            <w:tcBorders>
              <w:top w:val="nil"/>
              <w:left w:val="nil"/>
              <w:bottom w:val="nil"/>
              <w:right w:val="nil"/>
            </w:tcBorders>
            <w:shd w:val="clear" w:color="auto" w:fill="auto"/>
            <w:noWrap/>
            <w:vAlign w:val="bottom"/>
            <w:hideMark/>
          </w:tcPr>
          <w:p w14:paraId="65EF84DC"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690H</w:t>
            </w:r>
          </w:p>
        </w:tc>
        <w:tc>
          <w:tcPr>
            <w:tcW w:w="720" w:type="dxa"/>
            <w:tcBorders>
              <w:top w:val="nil"/>
              <w:left w:val="nil"/>
              <w:bottom w:val="nil"/>
              <w:right w:val="nil"/>
            </w:tcBorders>
            <w:shd w:val="clear" w:color="auto" w:fill="auto"/>
            <w:noWrap/>
            <w:vAlign w:val="bottom"/>
            <w:hideMark/>
          </w:tcPr>
          <w:p w14:paraId="30C8D2E0"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720</w:t>
            </w:r>
          </w:p>
        </w:tc>
        <w:tc>
          <w:tcPr>
            <w:tcW w:w="640" w:type="dxa"/>
            <w:tcBorders>
              <w:top w:val="nil"/>
              <w:left w:val="nil"/>
              <w:bottom w:val="nil"/>
              <w:right w:val="nil"/>
            </w:tcBorders>
            <w:shd w:val="clear" w:color="auto" w:fill="auto"/>
            <w:noWrap/>
            <w:vAlign w:val="bottom"/>
            <w:hideMark/>
          </w:tcPr>
          <w:p w14:paraId="234EA4E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6280</w:t>
            </w:r>
          </w:p>
        </w:tc>
        <w:tc>
          <w:tcPr>
            <w:tcW w:w="1040" w:type="dxa"/>
            <w:tcBorders>
              <w:top w:val="nil"/>
              <w:left w:val="nil"/>
              <w:bottom w:val="nil"/>
              <w:right w:val="nil"/>
            </w:tcBorders>
            <w:shd w:val="clear" w:color="auto" w:fill="auto"/>
            <w:noWrap/>
            <w:vAlign w:val="bottom"/>
            <w:hideMark/>
          </w:tcPr>
          <w:p w14:paraId="1B182CD9"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98.680</w:t>
            </w:r>
          </w:p>
        </w:tc>
        <w:tc>
          <w:tcPr>
            <w:tcW w:w="1200" w:type="dxa"/>
            <w:tcBorders>
              <w:top w:val="nil"/>
              <w:left w:val="nil"/>
              <w:bottom w:val="nil"/>
              <w:right w:val="nil"/>
            </w:tcBorders>
            <w:shd w:val="clear" w:color="auto" w:fill="auto"/>
            <w:noWrap/>
            <w:vAlign w:val="bottom"/>
            <w:hideMark/>
          </w:tcPr>
          <w:p w14:paraId="097D43E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1.3201</w:t>
            </w:r>
          </w:p>
        </w:tc>
      </w:tr>
      <w:tr w:rsidR="00B636D6" w:rsidRPr="00B636D6" w14:paraId="0F9658E5" w14:textId="77777777" w:rsidTr="00B636D6">
        <w:trPr>
          <w:trHeight w:val="240"/>
        </w:trPr>
        <w:tc>
          <w:tcPr>
            <w:tcW w:w="800" w:type="dxa"/>
            <w:tcBorders>
              <w:top w:val="nil"/>
              <w:left w:val="nil"/>
              <w:bottom w:val="nil"/>
              <w:right w:val="nil"/>
            </w:tcBorders>
            <w:shd w:val="clear" w:color="auto" w:fill="auto"/>
            <w:noWrap/>
            <w:vAlign w:val="bottom"/>
            <w:hideMark/>
          </w:tcPr>
          <w:p w14:paraId="63E7FB28" w14:textId="77777777" w:rsidR="00B636D6" w:rsidRPr="00B636D6" w:rsidRDefault="00B636D6" w:rsidP="00B636D6">
            <w:pPr>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800A</w:t>
            </w:r>
          </w:p>
        </w:tc>
        <w:tc>
          <w:tcPr>
            <w:tcW w:w="720" w:type="dxa"/>
            <w:tcBorders>
              <w:top w:val="nil"/>
              <w:left w:val="nil"/>
              <w:bottom w:val="nil"/>
              <w:right w:val="nil"/>
            </w:tcBorders>
            <w:shd w:val="clear" w:color="auto" w:fill="auto"/>
            <w:noWrap/>
            <w:vAlign w:val="bottom"/>
            <w:hideMark/>
          </w:tcPr>
          <w:p w14:paraId="559B2351"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BA6C8F2"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0</w:t>
            </w:r>
          </w:p>
        </w:tc>
        <w:tc>
          <w:tcPr>
            <w:tcW w:w="1040" w:type="dxa"/>
            <w:tcBorders>
              <w:top w:val="nil"/>
              <w:left w:val="nil"/>
              <w:bottom w:val="nil"/>
              <w:right w:val="nil"/>
            </w:tcBorders>
            <w:shd w:val="clear" w:color="auto" w:fill="auto"/>
            <w:noWrap/>
            <w:vAlign w:val="bottom"/>
            <w:hideMark/>
          </w:tcPr>
          <w:p w14:paraId="0877C2AF"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86.290</w:t>
            </w:r>
          </w:p>
        </w:tc>
        <w:tc>
          <w:tcPr>
            <w:tcW w:w="1200" w:type="dxa"/>
            <w:tcBorders>
              <w:top w:val="nil"/>
              <w:left w:val="nil"/>
              <w:bottom w:val="nil"/>
              <w:right w:val="nil"/>
            </w:tcBorders>
            <w:shd w:val="clear" w:color="auto" w:fill="auto"/>
            <w:noWrap/>
            <w:vAlign w:val="bottom"/>
            <w:hideMark/>
          </w:tcPr>
          <w:p w14:paraId="75747416" w14:textId="77777777" w:rsidR="00B636D6" w:rsidRPr="00B636D6" w:rsidRDefault="00B636D6" w:rsidP="00B636D6">
            <w:pPr>
              <w:jc w:val="right"/>
              <w:rPr>
                <w:rFonts w:ascii="Albany AMT" w:eastAsia="Times New Roman" w:hAnsi="Albany AMT" w:cs="Times New Roman"/>
                <w:color w:val="000000"/>
                <w:sz w:val="16"/>
                <w:szCs w:val="16"/>
              </w:rPr>
            </w:pPr>
            <w:r w:rsidRPr="00B636D6">
              <w:rPr>
                <w:rFonts w:ascii="Albany AMT" w:eastAsia="Times New Roman" w:hAnsi="Albany AMT" w:cs="Times New Roman"/>
                <w:color w:val="000000"/>
                <w:sz w:val="16"/>
                <w:szCs w:val="16"/>
              </w:rPr>
              <w:t>13.7102</w:t>
            </w:r>
          </w:p>
        </w:tc>
      </w:tr>
    </w:tbl>
    <w:p w14:paraId="1C259B20" w14:textId="77777777" w:rsidR="00F56529" w:rsidRDefault="00F56529">
      <w:pPr>
        <w:rPr>
          <w:lang w:val="en-CA"/>
        </w:rPr>
        <w:sectPr w:rsidR="00F56529" w:rsidSect="00F56529">
          <w:type w:val="continuous"/>
          <w:pgSz w:w="12240" w:h="15840"/>
          <w:pgMar w:top="1440" w:right="1440" w:bottom="1440" w:left="1440" w:header="708" w:footer="708" w:gutter="0"/>
          <w:cols w:num="2" w:space="708"/>
          <w:docGrid w:linePitch="360"/>
        </w:sectPr>
      </w:pPr>
    </w:p>
    <w:p w14:paraId="15DD080F" w14:textId="32D478A8" w:rsidR="00F80561" w:rsidRDefault="00F80561">
      <w:pPr>
        <w:rPr>
          <w:lang w:val="en-CA"/>
        </w:rPr>
      </w:pPr>
    </w:p>
    <w:p w14:paraId="5B8AEA22" w14:textId="0CBB8B3C" w:rsidR="004C7A3D" w:rsidRDefault="004C7A3D">
      <w:pPr>
        <w:rPr>
          <w:lang w:val="en-CA"/>
        </w:rPr>
      </w:pPr>
      <w:r>
        <w:rPr>
          <w:lang w:val="en-CA"/>
        </w:rPr>
        <w:t>This raw data, however, is impossible to analyze alone. A</w:t>
      </w:r>
      <w:r w:rsidR="004B5639">
        <w:rPr>
          <w:lang w:val="en-CA"/>
        </w:rPr>
        <w:t>nother representation</w:t>
      </w:r>
      <w:r>
        <w:rPr>
          <w:lang w:val="en-CA"/>
        </w:rPr>
        <w:t xml:space="preserve"> needs to exist in order to analyze it</w:t>
      </w:r>
      <w:r w:rsidR="003C4E67">
        <w:rPr>
          <w:lang w:val="en-CA"/>
        </w:rPr>
        <w:t xml:space="preserve"> more easily.</w:t>
      </w:r>
      <w:r>
        <w:rPr>
          <w:lang w:val="en-CA"/>
        </w:rPr>
        <w:br w:type="page"/>
      </w:r>
    </w:p>
    <w:p w14:paraId="7B450D83" w14:textId="3912E09B" w:rsidR="004B5639" w:rsidRDefault="004B5639" w:rsidP="00390BBF">
      <w:pPr>
        <w:pStyle w:val="Heading1"/>
      </w:pPr>
      <w:bookmarkStart w:id="5" w:name="_Toc483828265"/>
      <w:r>
        <w:lastRenderedPageBreak/>
        <w:t>Graphs</w:t>
      </w:r>
      <w:r w:rsidR="0066087C">
        <w:t xml:space="preserve"> from </w:t>
      </w:r>
      <w:r w:rsidR="0066087C" w:rsidRPr="0066087C">
        <w:rPr>
          <w:rFonts w:ascii="Courier New" w:hAnsi="Courier New" w:cs="Courier New"/>
          <w:sz w:val="22"/>
        </w:rPr>
        <w:t>PROC SGPLOT</w:t>
      </w:r>
      <w:r w:rsidR="0066087C" w:rsidRPr="0066087C">
        <w:rPr>
          <w:sz w:val="22"/>
        </w:rPr>
        <w:t xml:space="preserve"> </w:t>
      </w:r>
      <w:r w:rsidR="0066087C">
        <w:t>steps</w:t>
      </w:r>
      <w:bookmarkEnd w:id="5"/>
    </w:p>
    <w:p w14:paraId="232461C3" w14:textId="77777777" w:rsidR="004B5639" w:rsidRDefault="004B5639">
      <w:pPr>
        <w:rPr>
          <w:lang w:val="en-CA"/>
        </w:rPr>
      </w:pPr>
      <w:r>
        <w:rPr>
          <w:noProof/>
        </w:rPr>
        <w:drawing>
          <wp:inline distT="0" distB="0" distL="0" distR="0" wp14:anchorId="4A25A46F" wp14:editId="212216E9">
            <wp:extent cx="3821684" cy="3937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821684" cy="3937000"/>
                    </a:xfrm>
                    <a:prstGeom prst="rect">
                      <a:avLst/>
                    </a:prstGeom>
                  </pic:spPr>
                </pic:pic>
              </a:graphicData>
            </a:graphic>
          </wp:inline>
        </w:drawing>
      </w:r>
    </w:p>
    <w:p w14:paraId="45C74364" w14:textId="77777777" w:rsidR="004B5639" w:rsidRDefault="004B5639">
      <w:pPr>
        <w:rPr>
          <w:lang w:val="en-CA"/>
        </w:rPr>
      </w:pPr>
      <w:r>
        <w:rPr>
          <w:noProof/>
        </w:rPr>
        <w:drawing>
          <wp:inline distT="0" distB="0" distL="0" distR="0" wp14:anchorId="33D5A14B" wp14:editId="25997A03">
            <wp:extent cx="3821684" cy="393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821684" cy="3937000"/>
                    </a:xfrm>
                    <a:prstGeom prst="rect">
                      <a:avLst/>
                    </a:prstGeom>
                  </pic:spPr>
                </pic:pic>
              </a:graphicData>
            </a:graphic>
          </wp:inline>
        </w:drawing>
      </w:r>
    </w:p>
    <w:p w14:paraId="08712D19" w14:textId="77777777" w:rsidR="004B5639" w:rsidRDefault="004B5639">
      <w:pPr>
        <w:rPr>
          <w:lang w:val="en-CA"/>
        </w:rPr>
      </w:pPr>
      <w:r>
        <w:rPr>
          <w:noProof/>
        </w:rPr>
        <w:lastRenderedPageBreak/>
        <w:drawing>
          <wp:inline distT="0" distB="0" distL="0" distR="0" wp14:anchorId="0BEA8EAC" wp14:editId="40701E32">
            <wp:extent cx="3821684" cy="3937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3821684" cy="3937000"/>
                    </a:xfrm>
                    <a:prstGeom prst="rect">
                      <a:avLst/>
                    </a:prstGeom>
                  </pic:spPr>
                </pic:pic>
              </a:graphicData>
            </a:graphic>
          </wp:inline>
        </w:drawing>
      </w:r>
    </w:p>
    <w:p w14:paraId="78DBBC6B" w14:textId="77777777" w:rsidR="004B5639" w:rsidRDefault="004B5639">
      <w:pPr>
        <w:rPr>
          <w:lang w:val="en-CA"/>
        </w:rPr>
      </w:pPr>
      <w:r>
        <w:rPr>
          <w:noProof/>
        </w:rPr>
        <w:drawing>
          <wp:inline distT="0" distB="0" distL="0" distR="0" wp14:anchorId="28434978" wp14:editId="38664A40">
            <wp:extent cx="3821684" cy="3937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3821684" cy="3937000"/>
                    </a:xfrm>
                    <a:prstGeom prst="rect">
                      <a:avLst/>
                    </a:prstGeom>
                  </pic:spPr>
                </pic:pic>
              </a:graphicData>
            </a:graphic>
          </wp:inline>
        </w:drawing>
      </w:r>
    </w:p>
    <w:p w14:paraId="20D858BF" w14:textId="77777777" w:rsidR="004B5639" w:rsidRDefault="004B5639">
      <w:pPr>
        <w:rPr>
          <w:lang w:val="en-CA"/>
        </w:rPr>
      </w:pPr>
    </w:p>
    <w:p w14:paraId="2C9C228B" w14:textId="499962AA" w:rsidR="00390BBF" w:rsidRDefault="00624A6A" w:rsidP="00624A6A">
      <w:pPr>
        <w:pStyle w:val="Heading1"/>
        <w:pBdr>
          <w:top w:val="single" w:sz="4" w:space="1" w:color="auto"/>
          <w:left w:val="single" w:sz="4" w:space="4" w:color="auto"/>
          <w:bottom w:val="single" w:sz="4" w:space="1" w:color="auto"/>
          <w:right w:val="single" w:sz="4" w:space="4" w:color="auto"/>
        </w:pBdr>
      </w:pPr>
      <w:bookmarkStart w:id="6" w:name="_Toc483828266"/>
      <w:r>
        <w:lastRenderedPageBreak/>
        <w:t>Analysis</w:t>
      </w:r>
      <w:bookmarkEnd w:id="6"/>
    </w:p>
    <w:p w14:paraId="1F8A208A" w14:textId="77777777" w:rsidR="00390BBF" w:rsidRDefault="00390BBF" w:rsidP="00624A6A">
      <w:pPr>
        <w:pBdr>
          <w:top w:val="single" w:sz="4" w:space="1" w:color="auto"/>
          <w:left w:val="single" w:sz="4" w:space="4" w:color="auto"/>
          <w:bottom w:val="single" w:sz="4" w:space="1" w:color="auto"/>
          <w:right w:val="single" w:sz="4" w:space="4" w:color="auto"/>
        </w:pBdr>
        <w:rPr>
          <w:lang w:val="en-CA"/>
        </w:rPr>
      </w:pPr>
    </w:p>
    <w:p w14:paraId="26D1653D" w14:textId="0FE791E1" w:rsidR="004B5639" w:rsidRDefault="004B5639" w:rsidP="00624A6A">
      <w:pPr>
        <w:pBdr>
          <w:top w:val="single" w:sz="4" w:space="1" w:color="auto"/>
          <w:left w:val="single" w:sz="4" w:space="4" w:color="auto"/>
          <w:bottom w:val="single" w:sz="4" w:space="1" w:color="auto"/>
          <w:right w:val="single" w:sz="4" w:space="4" w:color="auto"/>
        </w:pBdr>
        <w:rPr>
          <w:lang w:val="en-CA"/>
        </w:rPr>
      </w:pPr>
      <w:r>
        <w:rPr>
          <w:lang w:val="en-CA"/>
        </w:rPr>
        <w:t xml:space="preserve">Here, it is apparent that the points are all over the place in all four graphs. For </w:t>
      </w:r>
      <w:r w:rsidR="00624A6A">
        <w:rPr>
          <w:lang w:val="en-CA"/>
        </w:rPr>
        <w:t>many</w:t>
      </w:r>
      <w:r>
        <w:rPr>
          <w:lang w:val="en-CA"/>
        </w:rPr>
        <w:t xml:space="preserve"> given number</w:t>
      </w:r>
      <w:r w:rsidR="00624A6A">
        <w:rPr>
          <w:lang w:val="en-CA"/>
        </w:rPr>
        <w:t>s</w:t>
      </w:r>
      <w:r>
        <w:rPr>
          <w:lang w:val="en-CA"/>
        </w:rPr>
        <w:t xml:space="preserve"> of hours, dots are spread just about</w:t>
      </w:r>
      <w:r w:rsidR="00647264">
        <w:rPr>
          <w:lang w:val="en-CA"/>
        </w:rPr>
        <w:t xml:space="preserve"> everywhere in all of the graphs. </w:t>
      </w:r>
      <w:r w:rsidR="00624A6A">
        <w:rPr>
          <w:lang w:val="en-CA"/>
        </w:rPr>
        <w:t xml:space="preserve">For instance, for the </w:t>
      </w:r>
      <w:r w:rsidR="00624A6A" w:rsidRPr="00624A6A">
        <w:rPr>
          <w:rFonts w:ascii="Courier New" w:hAnsi="Courier New" w:cs="Courier New"/>
          <w:sz w:val="22"/>
          <w:lang w:val="en-CA"/>
        </w:rPr>
        <w:t>in_class_hours</w:t>
      </w:r>
      <w:r w:rsidR="00624A6A" w:rsidRPr="00624A6A">
        <w:rPr>
          <w:sz w:val="22"/>
          <w:lang w:val="en-CA"/>
        </w:rPr>
        <w:t xml:space="preserve"> </w:t>
      </w:r>
      <w:r w:rsidR="00624A6A">
        <w:rPr>
          <w:lang w:val="en-CA"/>
        </w:rPr>
        <w:t>value of 720, values exist everywhere from, in the graph that compare it to the continuing rate, points exist for values everywhere from 0 to 25%, reaching both the ceiling and the floor for that piece of data despite similar amounts of in-class time required for each course. Such circumstances are repli</w:t>
      </w:r>
      <w:r w:rsidR="0066087C">
        <w:rPr>
          <w:lang w:val="en-CA"/>
        </w:rPr>
        <w:t xml:space="preserve">cated in every other graph. </w:t>
      </w:r>
    </w:p>
    <w:p w14:paraId="4A0DD66B" w14:textId="77777777" w:rsidR="0066087C" w:rsidRDefault="0066087C" w:rsidP="00624A6A">
      <w:pPr>
        <w:pBdr>
          <w:top w:val="single" w:sz="4" w:space="1" w:color="auto"/>
          <w:left w:val="single" w:sz="4" w:space="4" w:color="auto"/>
          <w:bottom w:val="single" w:sz="4" w:space="1" w:color="auto"/>
          <w:right w:val="single" w:sz="4" w:space="4" w:color="auto"/>
        </w:pBdr>
        <w:rPr>
          <w:lang w:val="en-CA"/>
        </w:rPr>
      </w:pPr>
    </w:p>
    <w:p w14:paraId="41D41165" w14:textId="72ADB0BA" w:rsidR="0066087C" w:rsidRDefault="0066087C" w:rsidP="00624A6A">
      <w:pPr>
        <w:pBdr>
          <w:top w:val="single" w:sz="4" w:space="1" w:color="auto"/>
          <w:left w:val="single" w:sz="4" w:space="4" w:color="auto"/>
          <w:bottom w:val="single" w:sz="4" w:space="1" w:color="auto"/>
          <w:right w:val="single" w:sz="4" w:space="4" w:color="auto"/>
        </w:pBdr>
        <w:rPr>
          <w:lang w:val="en-CA"/>
        </w:rPr>
      </w:pPr>
      <w:r>
        <w:rPr>
          <w:lang w:val="en-CA"/>
        </w:rPr>
        <w:t xml:space="preserve">Indeed, the only trends that are visible in the above graphs is that the percentage of people who continue a course is on the higher end, while the percentage of people who discontinue the course is on the low end, and that the number of hours required, both on-the-job and in-class, is towards the higher end for most courses. However, for the hypothesis given, these trends are absolutely useless, and what is important is how the points increase or decrease. </w:t>
      </w:r>
    </w:p>
    <w:p w14:paraId="2F1C7B29" w14:textId="77777777" w:rsidR="0066087C" w:rsidRDefault="0066087C" w:rsidP="00624A6A">
      <w:pPr>
        <w:pBdr>
          <w:top w:val="single" w:sz="4" w:space="1" w:color="auto"/>
          <w:left w:val="single" w:sz="4" w:space="4" w:color="auto"/>
          <w:bottom w:val="single" w:sz="4" w:space="1" w:color="auto"/>
          <w:right w:val="single" w:sz="4" w:space="4" w:color="auto"/>
        </w:pBdr>
        <w:rPr>
          <w:lang w:val="en-CA"/>
        </w:rPr>
      </w:pPr>
    </w:p>
    <w:p w14:paraId="0C61D1CD" w14:textId="4476A669" w:rsidR="0066087C" w:rsidRDefault="0066087C" w:rsidP="00624A6A">
      <w:pPr>
        <w:pBdr>
          <w:top w:val="single" w:sz="4" w:space="1" w:color="auto"/>
          <w:left w:val="single" w:sz="4" w:space="4" w:color="auto"/>
          <w:bottom w:val="single" w:sz="4" w:space="1" w:color="auto"/>
          <w:right w:val="single" w:sz="4" w:space="4" w:color="auto"/>
        </w:pBdr>
        <w:rPr>
          <w:lang w:val="en-CA"/>
        </w:rPr>
      </w:pPr>
      <w:r>
        <w:rPr>
          <w:lang w:val="en-CA"/>
        </w:rPr>
        <w:t xml:space="preserve">Indeed, in this regard, the points are absolutely random and </w:t>
      </w:r>
      <w:r w:rsidR="00011A31">
        <w:rPr>
          <w:lang w:val="en-CA"/>
        </w:rPr>
        <w:t xml:space="preserve">that </w:t>
      </w:r>
      <w:r>
        <w:rPr>
          <w:lang w:val="en-CA"/>
        </w:rPr>
        <w:t>no trend</w:t>
      </w:r>
      <w:r w:rsidR="00011A31">
        <w:rPr>
          <w:lang w:val="en-CA"/>
        </w:rPr>
        <w:t xml:space="preserve"> exists</w:t>
      </w:r>
      <w:r>
        <w:rPr>
          <w:lang w:val="en-CA"/>
        </w:rPr>
        <w:t xml:space="preserve"> </w:t>
      </w:r>
      <w:r w:rsidR="00011A31">
        <w:rPr>
          <w:lang w:val="en-CA"/>
        </w:rPr>
        <w:t>between hours spent and students that</w:t>
      </w:r>
      <w:r>
        <w:rPr>
          <w:lang w:val="en-CA"/>
        </w:rPr>
        <w:t xml:space="preserve"> </w:t>
      </w:r>
      <w:r w:rsidR="00011A31">
        <w:rPr>
          <w:lang w:val="en-CA"/>
        </w:rPr>
        <w:t xml:space="preserve">continue a course </w:t>
      </w:r>
      <w:r>
        <w:rPr>
          <w:lang w:val="en-CA"/>
        </w:rPr>
        <w:t xml:space="preserve">is clear. There could be a number of factors behind this. </w:t>
      </w:r>
      <w:r w:rsidR="00E322D7">
        <w:rPr>
          <w:lang w:val="en-CA"/>
        </w:rPr>
        <w:t>One reason could be that would-be apprentices are smart, and are able t</w:t>
      </w:r>
      <w:r w:rsidR="00011A31">
        <w:rPr>
          <w:lang w:val="en-CA"/>
        </w:rPr>
        <w:t xml:space="preserve">o determine which courses that require more effort and time than they want, and thus do not pick them. This, of course, would make most would-be apprentices good planners, able to determine whether a certain course is right for them. This may or may not be corroborated by other evidence from apprentice masters and from other reports. However, that falls out of the realm of this report. Another possibility is that, when an apprentice is required to put more time and effort into a job, they are willing to drop their other activities, as they feel that apprenticeships are sufficiently important to do that. This may mean that apprenticeships are well-organized and are fun enough that participants are willing to sacrifice their other </w:t>
      </w:r>
      <w:r w:rsidR="00C27DCC">
        <w:rPr>
          <w:lang w:val="en-CA"/>
        </w:rPr>
        <w:t>activities</w:t>
      </w:r>
      <w:r w:rsidR="00011A31">
        <w:rPr>
          <w:lang w:val="en-CA"/>
        </w:rPr>
        <w:t>, but that again falls outside the parameters of this report, and requires further research</w:t>
      </w:r>
      <w:r w:rsidR="00F41434">
        <w:rPr>
          <w:lang w:val="en-CA"/>
        </w:rPr>
        <w:t xml:space="preserve">. </w:t>
      </w:r>
    </w:p>
    <w:p w14:paraId="67BC8A85" w14:textId="77777777" w:rsidR="00F41434" w:rsidRDefault="00F41434" w:rsidP="00F41434">
      <w:pPr>
        <w:rPr>
          <w:lang w:val="en-CA"/>
        </w:rPr>
      </w:pPr>
    </w:p>
    <w:p w14:paraId="471AF206" w14:textId="3F8F5CCD" w:rsidR="00F41434" w:rsidRDefault="00F41434" w:rsidP="00F41434">
      <w:pPr>
        <w:pStyle w:val="Heading1"/>
        <w:pBdr>
          <w:top w:val="single" w:sz="4" w:space="1" w:color="auto"/>
          <w:left w:val="single" w:sz="4" w:space="4" w:color="auto"/>
          <w:bottom w:val="single" w:sz="4" w:space="1" w:color="auto"/>
          <w:right w:val="single" w:sz="4" w:space="4" w:color="auto"/>
        </w:pBdr>
      </w:pPr>
      <w:bookmarkStart w:id="7" w:name="_Toc483828267"/>
      <w:r>
        <w:t>Conclusion</w:t>
      </w:r>
      <w:bookmarkEnd w:id="7"/>
    </w:p>
    <w:p w14:paraId="6FC3A49F" w14:textId="77777777" w:rsidR="00F41434" w:rsidRDefault="00F41434" w:rsidP="00F41434">
      <w:pPr>
        <w:pBdr>
          <w:top w:val="single" w:sz="4" w:space="1" w:color="auto"/>
          <w:left w:val="single" w:sz="4" w:space="4" w:color="auto"/>
          <w:bottom w:val="single" w:sz="4" w:space="1" w:color="auto"/>
          <w:right w:val="single" w:sz="4" w:space="4" w:color="auto"/>
        </w:pBdr>
        <w:rPr>
          <w:lang w:val="en-CA"/>
        </w:rPr>
      </w:pPr>
    </w:p>
    <w:p w14:paraId="79E7F3D2" w14:textId="1C70BA98" w:rsidR="00F41434" w:rsidRPr="00C653D4" w:rsidRDefault="00F41434" w:rsidP="00F41434">
      <w:pPr>
        <w:pBdr>
          <w:top w:val="single" w:sz="4" w:space="1" w:color="auto"/>
          <w:left w:val="single" w:sz="4" w:space="4" w:color="auto"/>
          <w:bottom w:val="single" w:sz="4" w:space="1" w:color="auto"/>
          <w:right w:val="single" w:sz="4" w:space="4" w:color="auto"/>
        </w:pBdr>
        <w:rPr>
          <w:lang w:val="en-CA"/>
        </w:rPr>
      </w:pPr>
      <w:r>
        <w:rPr>
          <w:lang w:val="en-CA"/>
        </w:rPr>
        <w:t xml:space="preserve">Though the time taken for a course may seem to have an effect on the completion rate of that course, </w:t>
      </w:r>
      <w:r w:rsidR="00B93999">
        <w:rPr>
          <w:lang w:val="en-CA"/>
        </w:rPr>
        <w:t>no relationship exists between the two</w:t>
      </w:r>
      <w:r w:rsidR="005479DB">
        <w:rPr>
          <w:lang w:val="en-CA"/>
        </w:rPr>
        <w:t xml:space="preserve"> at all in any way whatsoever. This may be caused by a variety of other factors, but what those factors are requires further research. </w:t>
      </w:r>
      <w:bookmarkStart w:id="8" w:name="_GoBack"/>
      <w:bookmarkEnd w:id="8"/>
    </w:p>
    <w:sectPr w:rsidR="00F41434" w:rsidRPr="00C653D4" w:rsidSect="00F5652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DAD81" w14:textId="77777777" w:rsidR="001D2CA9" w:rsidRDefault="001D2CA9" w:rsidP="00F56529">
      <w:r>
        <w:separator/>
      </w:r>
    </w:p>
  </w:endnote>
  <w:endnote w:type="continuationSeparator" w:id="0">
    <w:p w14:paraId="53F3234F" w14:textId="77777777" w:rsidR="001D2CA9" w:rsidRDefault="001D2CA9" w:rsidP="00F56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lbany AM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794E4" w14:textId="77777777" w:rsidR="001D2CA9" w:rsidRDefault="001D2CA9" w:rsidP="00F56529">
      <w:r>
        <w:separator/>
      </w:r>
    </w:p>
  </w:footnote>
  <w:footnote w:type="continuationSeparator" w:id="0">
    <w:p w14:paraId="13489EA8" w14:textId="77777777" w:rsidR="001D2CA9" w:rsidRDefault="001D2CA9" w:rsidP="00F565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03532" w14:textId="6F51727B" w:rsidR="00390BBF" w:rsidRPr="00F56529" w:rsidRDefault="00390BBF">
    <w:pPr>
      <w:pStyle w:val="Header"/>
      <w:rPr>
        <w:lang w:val="en-CA"/>
      </w:rPr>
    </w:pPr>
    <w:r>
      <w:rPr>
        <w:lang w:val="en-CA"/>
      </w:rPr>
      <w:t>Ishan Sharma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3D4"/>
    <w:rsid w:val="00011A31"/>
    <w:rsid w:val="0009224D"/>
    <w:rsid w:val="00097CD7"/>
    <w:rsid w:val="000D69EF"/>
    <w:rsid w:val="001C6B12"/>
    <w:rsid w:val="001D2CA9"/>
    <w:rsid w:val="00256307"/>
    <w:rsid w:val="002F25AA"/>
    <w:rsid w:val="003735B1"/>
    <w:rsid w:val="00387C96"/>
    <w:rsid w:val="00390BBF"/>
    <w:rsid w:val="003C4E67"/>
    <w:rsid w:val="003E1C9E"/>
    <w:rsid w:val="00452D0A"/>
    <w:rsid w:val="004B5639"/>
    <w:rsid w:val="004C7A3D"/>
    <w:rsid w:val="004F3C1A"/>
    <w:rsid w:val="005479DB"/>
    <w:rsid w:val="00547BF3"/>
    <w:rsid w:val="00571FB5"/>
    <w:rsid w:val="005921E8"/>
    <w:rsid w:val="0060766C"/>
    <w:rsid w:val="0061427C"/>
    <w:rsid w:val="00624A6A"/>
    <w:rsid w:val="00640982"/>
    <w:rsid w:val="00647264"/>
    <w:rsid w:val="006555EF"/>
    <w:rsid w:val="0066087C"/>
    <w:rsid w:val="00671410"/>
    <w:rsid w:val="00692FD4"/>
    <w:rsid w:val="0075283D"/>
    <w:rsid w:val="007C5CFD"/>
    <w:rsid w:val="008C0F87"/>
    <w:rsid w:val="009D754A"/>
    <w:rsid w:val="00A41388"/>
    <w:rsid w:val="00B3576D"/>
    <w:rsid w:val="00B636D6"/>
    <w:rsid w:val="00B93999"/>
    <w:rsid w:val="00BC3F8C"/>
    <w:rsid w:val="00C0072F"/>
    <w:rsid w:val="00C27DCC"/>
    <w:rsid w:val="00C653D4"/>
    <w:rsid w:val="00CB62C8"/>
    <w:rsid w:val="00CD66DC"/>
    <w:rsid w:val="00D726B5"/>
    <w:rsid w:val="00E275A9"/>
    <w:rsid w:val="00E322D7"/>
    <w:rsid w:val="00EA0B95"/>
    <w:rsid w:val="00F41434"/>
    <w:rsid w:val="00F56529"/>
    <w:rsid w:val="00F80561"/>
    <w:rsid w:val="00FA19FA"/>
    <w:rsid w:val="00FB26DA"/>
    <w:rsid w:val="00FE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F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529"/>
    <w:pPr>
      <w:outlineLvl w:val="0"/>
    </w:pPr>
    <w:rPr>
      <w:b/>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6529"/>
    <w:rPr>
      <w:rFonts w:ascii="Tahoma" w:hAnsi="Tahoma" w:cs="Tahoma"/>
      <w:sz w:val="16"/>
      <w:szCs w:val="16"/>
    </w:rPr>
  </w:style>
  <w:style w:type="character" w:customStyle="1" w:styleId="BalloonTextChar">
    <w:name w:val="Balloon Text Char"/>
    <w:basedOn w:val="DefaultParagraphFont"/>
    <w:link w:val="BalloonText"/>
    <w:uiPriority w:val="99"/>
    <w:semiHidden/>
    <w:rsid w:val="00F56529"/>
    <w:rPr>
      <w:rFonts w:ascii="Tahoma" w:hAnsi="Tahoma" w:cs="Tahoma"/>
      <w:sz w:val="16"/>
      <w:szCs w:val="16"/>
    </w:rPr>
  </w:style>
  <w:style w:type="paragraph" w:styleId="Header">
    <w:name w:val="header"/>
    <w:basedOn w:val="Normal"/>
    <w:link w:val="HeaderChar"/>
    <w:uiPriority w:val="99"/>
    <w:unhideWhenUsed/>
    <w:rsid w:val="00F56529"/>
    <w:pPr>
      <w:tabs>
        <w:tab w:val="center" w:pos="4680"/>
        <w:tab w:val="right" w:pos="9360"/>
      </w:tabs>
    </w:pPr>
  </w:style>
  <w:style w:type="character" w:customStyle="1" w:styleId="HeaderChar">
    <w:name w:val="Header Char"/>
    <w:basedOn w:val="DefaultParagraphFont"/>
    <w:link w:val="Header"/>
    <w:uiPriority w:val="99"/>
    <w:rsid w:val="00F56529"/>
  </w:style>
  <w:style w:type="paragraph" w:styleId="Footer">
    <w:name w:val="footer"/>
    <w:basedOn w:val="Normal"/>
    <w:link w:val="FooterChar"/>
    <w:uiPriority w:val="99"/>
    <w:unhideWhenUsed/>
    <w:rsid w:val="00F56529"/>
    <w:pPr>
      <w:tabs>
        <w:tab w:val="center" w:pos="4680"/>
        <w:tab w:val="right" w:pos="9360"/>
      </w:tabs>
    </w:pPr>
  </w:style>
  <w:style w:type="character" w:customStyle="1" w:styleId="FooterChar">
    <w:name w:val="Footer Char"/>
    <w:basedOn w:val="DefaultParagraphFont"/>
    <w:link w:val="Footer"/>
    <w:uiPriority w:val="99"/>
    <w:rsid w:val="00F56529"/>
  </w:style>
  <w:style w:type="character" w:customStyle="1" w:styleId="Heading1Char">
    <w:name w:val="Heading 1 Char"/>
    <w:basedOn w:val="DefaultParagraphFont"/>
    <w:link w:val="Heading1"/>
    <w:uiPriority w:val="9"/>
    <w:rsid w:val="00F56529"/>
    <w:rPr>
      <w:b/>
      <w:u w:val="single"/>
      <w:lang w:val="en-CA"/>
    </w:rPr>
  </w:style>
  <w:style w:type="paragraph" w:styleId="TOC1">
    <w:name w:val="toc 1"/>
    <w:basedOn w:val="Normal"/>
    <w:next w:val="Normal"/>
    <w:autoRedefine/>
    <w:uiPriority w:val="39"/>
    <w:unhideWhenUsed/>
    <w:rsid w:val="0061427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42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5BE4B5E9-D326-FD49-9D7A-A3E5C997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2131</Words>
  <Characters>12147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12</cp:revision>
  <dcterms:created xsi:type="dcterms:W3CDTF">2017-05-24T16:30:00Z</dcterms:created>
  <dcterms:modified xsi:type="dcterms:W3CDTF">2017-05-29T17:39:00Z</dcterms:modified>
</cp:coreProperties>
</file>