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CURRICULUM VITAE</w:t>
      </w:r>
    </w:p>
    <w:p>
      <w:pPr>
        <w:pStyle w:val="Heading1"/>
      </w:pPr>
      <w:r>
        <w:t>PERSONAL DETAILS</w:t>
      </w:r>
    </w:p>
    <w:p>
      <w:r>
        <w:t>Name: Amanda Lee</w:t>
      </w:r>
    </w:p>
    <w:p>
      <w:r>
        <w:t>Age: 36</w:t>
      </w:r>
    </w:p>
    <w:p>
      <w:r>
        <w:t>Email: amanda.lee@healthcare.org</w:t>
      </w:r>
    </w:p>
    <w:p>
      <w:r>
        <w:t>Phone: 8097654321</w:t>
      </w:r>
    </w:p>
    <w:p>
      <w:r>
        <w:t>LinkedIn: linkedin.com/in/leeamanda</w:t>
      </w:r>
    </w:p>
    <w:p>
      <w:r>
        <w:t>Location: New York City</w:t>
      </w:r>
    </w:p>
    <w:p>
      <w:pPr>
        <w:pStyle w:val="Heading1"/>
      </w:pPr>
      <w:r>
        <w:t>PROFESSIONAL SUMMARY</w:t>
      </w:r>
    </w:p>
    <w:p>
      <w:r>
        <w:t>Dr. Amanda Lee, 36, is a registered nurse with 8 years of experience in emergency and critical care. Currently serving as Charge Nurse at City General Hospital (2019-present), she has previously worked as an ER Nurse at Community Medical (2016-2019). Dr. Lee holds a Bachelor of Science in Nursing and has certifications in Advanced Cardiovascular Life Support, Pediatric Advanced Life Support, and Trauma Nursing Core Course. Skilled in patient care, emergency response, team leadership, and electronic health records, she has led quality improvement initiatives and mentored staff.</w:t>
      </w:r>
    </w:p>
    <w:p>
      <w:pPr>
        <w:pStyle w:val="Heading1"/>
      </w:pPr>
      <w:r>
        <w:t>WORK EXPERIENCE</w:t>
      </w:r>
    </w:p>
    <w:p>
      <w:r>
        <w:t>Charge Nurse, City General Hospital (2019-present)</w:t>
      </w:r>
    </w:p>
    <w:p>
      <w:r>
        <w:t>ER Nurse, Community Medical (2016-2019)</w:t>
      </w:r>
    </w:p>
    <w:p>
      <w:pPr>
        <w:pStyle w:val="Heading1"/>
      </w:pPr>
      <w:r>
        <w:t>EDUCATION</w:t>
      </w:r>
    </w:p>
    <w:p>
      <w:r>
        <w:t>Bachelor of Science in Nursing, XYZ University (2012-2016)</w:t>
      </w:r>
    </w:p>
    <w:p>
      <w:pPr>
        <w:pStyle w:val="Heading1"/>
      </w:pPr>
      <w:r>
        <w:t>SKILLS</w:t>
      </w:r>
    </w:p>
    <w:p>
      <w:pPr>
        <w:pStyle w:val="Heading1"/>
      </w:pPr>
      <w:r>
        <w:t>Technical Skills:</w:t>
      </w:r>
    </w:p>
    <w:p>
      <w:r>
        <w:t>* Patient Care</w:t>
      </w:r>
    </w:p>
    <w:p>
      <w:r>
        <w:t>* Emergency Response</w:t>
      </w:r>
    </w:p>
    <w:p>
      <w:r>
        <w:t>* Team Leadership</w:t>
      </w:r>
    </w:p>
    <w:p>
      <w:r>
        <w:t>* Electronic Health Records</w:t>
      </w:r>
    </w:p>
    <w:p>
      <w:pPr>
        <w:pStyle w:val="Heading1"/>
      </w:pPr>
      <w:r>
        <w:t>Soft Skills:</w:t>
      </w:r>
    </w:p>
    <w:p>
      <w:r>
        <w:t>* Leadership</w:t>
      </w:r>
    </w:p>
    <w:p>
      <w:r>
        <w:t>* Communication</w:t>
      </w:r>
    </w:p>
    <w:p>
      <w:r>
        <w:t>* Problem Solving</w:t>
      </w:r>
    </w:p>
    <w:p>
      <w:r>
        <w:t>* Time Management</w:t>
      </w:r>
    </w:p>
    <w:p>
      <w:pPr>
        <w:pStyle w:val="Heading1"/>
      </w:pPr>
      <w:r>
        <w:t>CERTIFICATIONS</w:t>
      </w:r>
    </w:p>
    <w:p>
      <w:r>
        <w:t>* Advanced Cardiovascular Life Support</w:t>
      </w:r>
    </w:p>
    <w:p>
      <w:r>
        <w:t>* Pediatric Advanced Life Support</w:t>
      </w:r>
    </w:p>
    <w:p>
      <w:r>
        <w:t>* Trauma Nursing Core Course</w:t>
      </w:r>
    </w:p>
    <w:p>
      <w:pPr>
        <w:pStyle w:val="Heading1"/>
      </w:pPr>
      <w:r>
        <w:t>PROJECTS</w:t>
      </w:r>
    </w:p>
    <w:p>
      <w:r>
        <w:t>* Quality Improvement Initiative: Developed and implemented a successful quality improvement project resulting in a 30% reduction in patient wait times.</w:t>
      </w:r>
    </w:p>
    <w:p>
      <w:r>
        <w:t>* Staff Mentorship Program: Created and led a mentorship program for new staff, resulting in improved job satisfaction and reduced turnover rates.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