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71D5F" w14:textId="3F8AAA7C" w:rsidR="004B254E" w:rsidRPr="003A7AD4" w:rsidRDefault="004B254E" w:rsidP="00F26BEB">
      <w:pPr>
        <w:jc w:val="center"/>
        <w:rPr>
          <w:rFonts w:ascii="Times New Roman" w:hAnsi="Times New Roman" w:cs="Times New Roman"/>
          <w:b/>
          <w:bCs/>
          <w:sz w:val="44"/>
          <w:szCs w:val="44"/>
          <w:u w:val="single"/>
          <w:lang w:val="en-US"/>
        </w:rPr>
      </w:pPr>
      <w:r w:rsidRPr="003A7AD4">
        <w:rPr>
          <w:rFonts w:ascii="Times New Roman" w:hAnsi="Times New Roman" w:cs="Times New Roman"/>
          <w:b/>
          <w:bCs/>
          <w:sz w:val="44"/>
          <w:szCs w:val="44"/>
          <w:u w:val="single"/>
          <w:lang w:val="en-US"/>
        </w:rPr>
        <w:t>Article On Wine Quality Prediction</w:t>
      </w:r>
    </w:p>
    <w:p w14:paraId="4A35C302" w14:textId="77777777" w:rsidR="003A7AD4" w:rsidRPr="003A7AD4" w:rsidRDefault="003A7AD4" w:rsidP="00F26BEB">
      <w:pPr>
        <w:jc w:val="both"/>
        <w:rPr>
          <w:rFonts w:ascii="Times New Roman" w:hAnsi="Times New Roman" w:cs="Times New Roman"/>
          <w:sz w:val="24"/>
          <w:szCs w:val="24"/>
          <w:lang w:val="en-US"/>
        </w:rPr>
      </w:pPr>
    </w:p>
    <w:p w14:paraId="7453B66B" w14:textId="083C17D4" w:rsidR="003A7AD4" w:rsidRPr="003A7AD4" w:rsidRDefault="003A7AD4" w:rsidP="00F26BEB">
      <w:pPr>
        <w:jc w:val="both"/>
        <w:rPr>
          <w:rFonts w:ascii="Times New Roman" w:hAnsi="Times New Roman" w:cs="Times New Roman"/>
          <w:b/>
          <w:bCs/>
          <w:sz w:val="28"/>
          <w:szCs w:val="28"/>
          <w:u w:val="single"/>
          <w:lang w:val="en-US"/>
        </w:rPr>
      </w:pPr>
      <w:r w:rsidRPr="003A7AD4">
        <w:rPr>
          <w:rFonts w:ascii="Times New Roman" w:hAnsi="Times New Roman" w:cs="Times New Roman"/>
          <w:b/>
          <w:bCs/>
          <w:sz w:val="28"/>
          <w:szCs w:val="28"/>
          <w:u w:val="single"/>
          <w:lang w:val="en-US"/>
        </w:rPr>
        <w:t>1. Problem Definition</w:t>
      </w:r>
      <w:r w:rsidR="005C506E">
        <w:rPr>
          <w:rFonts w:ascii="Times New Roman" w:hAnsi="Times New Roman" w:cs="Times New Roman"/>
          <w:b/>
          <w:bCs/>
          <w:sz w:val="28"/>
          <w:szCs w:val="28"/>
          <w:u w:val="single"/>
          <w:lang w:val="en-US"/>
        </w:rPr>
        <w:t>:-</w:t>
      </w:r>
    </w:p>
    <w:p w14:paraId="548B3199" w14:textId="77777777" w:rsidR="005C506E" w:rsidRDefault="005C506E" w:rsidP="00F26BEB">
      <w:pPr>
        <w:jc w:val="both"/>
        <w:rPr>
          <w:rFonts w:ascii="Times New Roman" w:hAnsi="Times New Roman" w:cs="Times New Roman"/>
          <w:sz w:val="24"/>
          <w:szCs w:val="24"/>
          <w:lang w:val="en-US"/>
        </w:rPr>
      </w:pPr>
    </w:p>
    <w:p w14:paraId="482F5115" w14:textId="4ED1753B" w:rsidR="003A7AD4" w:rsidRPr="003A7AD4" w:rsidRDefault="005C506E" w:rsidP="00F26BEB">
      <w:pPr>
        <w:jc w:val="both"/>
        <w:rPr>
          <w:rFonts w:ascii="Times New Roman" w:hAnsi="Times New Roman" w:cs="Times New Roman"/>
          <w:sz w:val="24"/>
          <w:szCs w:val="24"/>
          <w:lang w:val="en-US"/>
        </w:rPr>
      </w:pPr>
      <w:r w:rsidRPr="005C506E">
        <w:rPr>
          <w:rFonts w:ascii="Times New Roman" w:hAnsi="Times New Roman" w:cs="Times New Roman"/>
          <w:b/>
          <w:bCs/>
          <w:sz w:val="24"/>
          <w:szCs w:val="24"/>
          <w:lang w:val="en-US"/>
        </w:rPr>
        <w:t>i)</w:t>
      </w:r>
      <w:r w:rsidR="003A7AD4" w:rsidRPr="005C506E">
        <w:rPr>
          <w:rFonts w:ascii="Times New Roman" w:hAnsi="Times New Roman" w:cs="Times New Roman"/>
          <w:b/>
          <w:bCs/>
          <w:sz w:val="24"/>
          <w:szCs w:val="24"/>
          <w:lang w:val="en-US"/>
        </w:rPr>
        <w:t>Background</w:t>
      </w:r>
      <w:r w:rsidRPr="005C506E">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003A7AD4" w:rsidRPr="003A7AD4">
        <w:rPr>
          <w:rFonts w:ascii="Times New Roman" w:hAnsi="Times New Roman" w:cs="Times New Roman"/>
          <w:sz w:val="24"/>
          <w:szCs w:val="24"/>
          <w:lang w:val="en-US"/>
        </w:rPr>
        <w:t>Wine quality assessment is a complex and nuanced process traditionally performed by human experts, such as sommeliers, who rely on their refined senses of taste, smell, and sight. However, subjective assessments can vary widely due to individual preferences and biases. The advent of machine learning offers a promising alternative: using data-driven approaches to predict wine quality based on measurable chemical properties. This objective method can enhance consistency and reliability in wine quality evaluation, benefiting winemakers, distributors, and consumers.</w:t>
      </w:r>
    </w:p>
    <w:p w14:paraId="5A4677EE" w14:textId="77777777" w:rsidR="003A7AD4" w:rsidRPr="003A7AD4" w:rsidRDefault="003A7AD4" w:rsidP="00F26BEB">
      <w:pPr>
        <w:pStyle w:val="NoSpacing"/>
        <w:jc w:val="both"/>
        <w:rPr>
          <w:lang w:val="en-US"/>
        </w:rPr>
      </w:pPr>
    </w:p>
    <w:p w14:paraId="1DCF08F8" w14:textId="36492E84" w:rsidR="003A7AD4" w:rsidRPr="003A7AD4" w:rsidRDefault="005C506E" w:rsidP="00F26BEB">
      <w:pPr>
        <w:jc w:val="both"/>
        <w:rPr>
          <w:rFonts w:ascii="Times New Roman" w:hAnsi="Times New Roman" w:cs="Times New Roman"/>
          <w:sz w:val="24"/>
          <w:szCs w:val="24"/>
          <w:lang w:val="en-US"/>
        </w:rPr>
      </w:pPr>
      <w:r w:rsidRPr="005C506E">
        <w:rPr>
          <w:rFonts w:ascii="Times New Roman" w:hAnsi="Times New Roman" w:cs="Times New Roman"/>
          <w:b/>
          <w:bCs/>
          <w:sz w:val="24"/>
          <w:szCs w:val="24"/>
          <w:lang w:val="en-US"/>
        </w:rPr>
        <w:t>ii)</w:t>
      </w:r>
      <w:r w:rsidR="003A7AD4" w:rsidRPr="005C506E">
        <w:rPr>
          <w:rFonts w:ascii="Times New Roman" w:hAnsi="Times New Roman" w:cs="Times New Roman"/>
          <w:b/>
          <w:bCs/>
          <w:sz w:val="24"/>
          <w:szCs w:val="24"/>
          <w:lang w:val="en-US"/>
        </w:rPr>
        <w:t>Objective</w:t>
      </w:r>
      <w:r w:rsidRPr="005C506E">
        <w:rPr>
          <w:rFonts w:ascii="Times New Roman" w:hAnsi="Times New Roman" w:cs="Times New Roman"/>
          <w:b/>
          <w:bCs/>
          <w:sz w:val="24"/>
          <w:szCs w:val="24"/>
          <w:lang w:val="en-US"/>
        </w:rPr>
        <w:t>:-</w:t>
      </w:r>
      <w:r w:rsidR="003A7AD4" w:rsidRPr="003A7AD4">
        <w:rPr>
          <w:rFonts w:ascii="Times New Roman" w:hAnsi="Times New Roman" w:cs="Times New Roman"/>
          <w:sz w:val="24"/>
          <w:szCs w:val="24"/>
          <w:lang w:val="en-US"/>
        </w:rPr>
        <w:t>The primary objective is to develop a machine learning model capable of predicting the quality of red wine based on its physicochemical properties. This model aims to assist winemakers in maintaining consistent quality and aiding consumers in making informed choices.</w:t>
      </w:r>
    </w:p>
    <w:p w14:paraId="3E93F799" w14:textId="77777777" w:rsidR="003A7AD4" w:rsidRPr="003A7AD4" w:rsidRDefault="003A7AD4" w:rsidP="00F26BEB">
      <w:pPr>
        <w:pStyle w:val="NoSpacing"/>
        <w:jc w:val="both"/>
        <w:rPr>
          <w:lang w:val="en-US"/>
        </w:rPr>
      </w:pPr>
    </w:p>
    <w:p w14:paraId="4D8E747C" w14:textId="6381D663" w:rsidR="003A7AD4" w:rsidRPr="003A7AD4" w:rsidRDefault="005C506E" w:rsidP="00F26BEB">
      <w:pPr>
        <w:jc w:val="both"/>
        <w:rPr>
          <w:rFonts w:ascii="Times New Roman" w:hAnsi="Times New Roman" w:cs="Times New Roman"/>
          <w:sz w:val="24"/>
          <w:szCs w:val="24"/>
          <w:lang w:val="en-US"/>
        </w:rPr>
      </w:pPr>
      <w:r w:rsidRPr="005C506E">
        <w:rPr>
          <w:rFonts w:ascii="Times New Roman" w:hAnsi="Times New Roman" w:cs="Times New Roman"/>
          <w:b/>
          <w:bCs/>
          <w:sz w:val="24"/>
          <w:szCs w:val="24"/>
          <w:lang w:val="en-US"/>
        </w:rPr>
        <w:t>iii)Dataset:-</w:t>
      </w:r>
      <w:r w:rsidR="003A7AD4" w:rsidRPr="003A7AD4">
        <w:rPr>
          <w:rFonts w:ascii="Times New Roman" w:hAnsi="Times New Roman" w:cs="Times New Roman"/>
          <w:sz w:val="24"/>
          <w:szCs w:val="24"/>
          <w:lang w:val="en-US"/>
        </w:rPr>
        <w:t xml:space="preserve">The dataset used for this analysis is the Red Wine Quality Dataset, </w:t>
      </w:r>
      <w:r w:rsidR="00014A8D">
        <w:rPr>
          <w:rFonts w:ascii="Times New Roman" w:hAnsi="Times New Roman" w:cs="Times New Roman"/>
          <w:sz w:val="24"/>
          <w:szCs w:val="24"/>
          <w:lang w:val="en-US"/>
        </w:rPr>
        <w:t>which I have downloaded from github.</w:t>
      </w:r>
      <w:r w:rsidR="003A7AD4" w:rsidRPr="003A7AD4">
        <w:rPr>
          <w:rFonts w:ascii="Times New Roman" w:hAnsi="Times New Roman" w:cs="Times New Roman"/>
          <w:sz w:val="24"/>
          <w:szCs w:val="24"/>
          <w:lang w:val="en-US"/>
        </w:rPr>
        <w:t>It contains 1,599 samples of red wine from the Portuguese "Vinho Verde" region. Each sample includes 11 physicochemical properties and one sensory variable (quality), which is the target variable.</w:t>
      </w:r>
    </w:p>
    <w:p w14:paraId="6D1792F5" w14:textId="77777777" w:rsidR="003A7AD4" w:rsidRPr="003A7AD4" w:rsidRDefault="003A7AD4" w:rsidP="00F26BEB">
      <w:pPr>
        <w:pStyle w:val="NoSpacing"/>
        <w:jc w:val="both"/>
        <w:rPr>
          <w:lang w:val="en-US"/>
        </w:rPr>
      </w:pPr>
    </w:p>
    <w:p w14:paraId="3773D048" w14:textId="225981D8" w:rsidR="003A7AD4" w:rsidRPr="003A7AD4" w:rsidRDefault="00014A8D" w:rsidP="00F26BEB">
      <w:pPr>
        <w:jc w:val="both"/>
        <w:rPr>
          <w:rFonts w:ascii="Times New Roman" w:hAnsi="Times New Roman" w:cs="Times New Roman"/>
          <w:sz w:val="24"/>
          <w:szCs w:val="24"/>
          <w:lang w:val="en-US"/>
        </w:rPr>
      </w:pPr>
      <w:r w:rsidRPr="009A519C">
        <w:rPr>
          <w:rFonts w:ascii="Times New Roman" w:hAnsi="Times New Roman" w:cs="Times New Roman"/>
          <w:b/>
          <w:bCs/>
          <w:sz w:val="24"/>
          <w:szCs w:val="24"/>
          <w:lang w:val="en-US"/>
        </w:rPr>
        <w:t>iv)</w:t>
      </w:r>
      <w:r w:rsidR="003A7AD4" w:rsidRPr="009A519C">
        <w:rPr>
          <w:rFonts w:ascii="Times New Roman" w:hAnsi="Times New Roman" w:cs="Times New Roman"/>
          <w:b/>
          <w:bCs/>
          <w:sz w:val="24"/>
          <w:szCs w:val="24"/>
          <w:lang w:val="en-US"/>
        </w:rPr>
        <w:t>Features</w:t>
      </w:r>
      <w:r w:rsidRPr="009A519C">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This dataset includes different types of features:-</w:t>
      </w:r>
    </w:p>
    <w:p w14:paraId="710A3843" w14:textId="0B69AE10" w:rsidR="003A7AD4" w:rsidRPr="000C7C68" w:rsidRDefault="003A7AD4" w:rsidP="00F26BEB">
      <w:pPr>
        <w:pStyle w:val="ListParagraph"/>
        <w:numPr>
          <w:ilvl w:val="0"/>
          <w:numId w:val="1"/>
        </w:numPr>
        <w:jc w:val="both"/>
        <w:rPr>
          <w:rFonts w:ascii="Times New Roman" w:hAnsi="Times New Roman" w:cs="Times New Roman"/>
          <w:sz w:val="24"/>
          <w:szCs w:val="24"/>
          <w:lang w:val="en-US"/>
        </w:rPr>
      </w:pPr>
      <w:r w:rsidRPr="000C7C68">
        <w:rPr>
          <w:rFonts w:ascii="Times New Roman" w:hAnsi="Times New Roman" w:cs="Times New Roman"/>
          <w:b/>
          <w:bCs/>
          <w:sz w:val="24"/>
          <w:szCs w:val="24"/>
          <w:lang w:val="en-US"/>
        </w:rPr>
        <w:t>Fixed Aci</w:t>
      </w:r>
      <w:r w:rsidR="009A519C" w:rsidRPr="000C7C68">
        <w:rPr>
          <w:rFonts w:ascii="Times New Roman" w:hAnsi="Times New Roman" w:cs="Times New Roman"/>
          <w:b/>
          <w:bCs/>
          <w:sz w:val="24"/>
          <w:szCs w:val="24"/>
          <w:lang w:val="en-US"/>
        </w:rPr>
        <w:t>d</w:t>
      </w:r>
      <w:r w:rsidRPr="000C7C68">
        <w:rPr>
          <w:rFonts w:ascii="Times New Roman" w:hAnsi="Times New Roman" w:cs="Times New Roman"/>
          <w:b/>
          <w:bCs/>
          <w:sz w:val="24"/>
          <w:szCs w:val="24"/>
          <w:lang w:val="en-US"/>
        </w:rPr>
        <w:t>ity:</w:t>
      </w:r>
      <w:r w:rsidRPr="000C7C68">
        <w:rPr>
          <w:rFonts w:ascii="Times New Roman" w:hAnsi="Times New Roman" w:cs="Times New Roman"/>
          <w:sz w:val="24"/>
          <w:szCs w:val="24"/>
          <w:lang w:val="en-US"/>
        </w:rPr>
        <w:t xml:space="preserve"> Refers to acids that do not evaporate readily. It impacts the taste and preservation of the wine.</w:t>
      </w:r>
    </w:p>
    <w:p w14:paraId="301D67F0" w14:textId="7FAE1CE3" w:rsidR="003A7AD4" w:rsidRPr="000C7C68" w:rsidRDefault="003A7AD4" w:rsidP="00F26BEB">
      <w:pPr>
        <w:pStyle w:val="ListParagraph"/>
        <w:numPr>
          <w:ilvl w:val="0"/>
          <w:numId w:val="1"/>
        </w:numPr>
        <w:jc w:val="both"/>
        <w:rPr>
          <w:rFonts w:ascii="Times New Roman" w:hAnsi="Times New Roman" w:cs="Times New Roman"/>
          <w:sz w:val="24"/>
          <w:szCs w:val="24"/>
          <w:lang w:val="en-US"/>
        </w:rPr>
      </w:pPr>
      <w:r w:rsidRPr="000C7C68">
        <w:rPr>
          <w:rFonts w:ascii="Times New Roman" w:hAnsi="Times New Roman" w:cs="Times New Roman"/>
          <w:b/>
          <w:bCs/>
          <w:sz w:val="24"/>
          <w:szCs w:val="24"/>
          <w:lang w:val="en-US"/>
        </w:rPr>
        <w:t>Volatile Acidity</w:t>
      </w:r>
      <w:r w:rsidR="009A519C" w:rsidRPr="000C7C68">
        <w:rPr>
          <w:rFonts w:ascii="Times New Roman" w:hAnsi="Times New Roman" w:cs="Times New Roman"/>
          <w:b/>
          <w:bCs/>
          <w:sz w:val="24"/>
          <w:szCs w:val="24"/>
          <w:lang w:val="en-US"/>
        </w:rPr>
        <w:t>:-</w:t>
      </w:r>
      <w:r w:rsidRPr="000C7C68">
        <w:rPr>
          <w:rFonts w:ascii="Times New Roman" w:hAnsi="Times New Roman" w:cs="Times New Roman"/>
          <w:sz w:val="24"/>
          <w:szCs w:val="24"/>
          <w:lang w:val="en-US"/>
        </w:rPr>
        <w:t xml:space="preserve"> Represents acetic acid, which in high concentrations can lead to an unpleasant vinegar taste.</w:t>
      </w:r>
    </w:p>
    <w:p w14:paraId="732936EE" w14:textId="49CDFEDE" w:rsidR="003A7AD4" w:rsidRPr="000C7C68" w:rsidRDefault="003A7AD4" w:rsidP="00F26BEB">
      <w:pPr>
        <w:pStyle w:val="ListParagraph"/>
        <w:numPr>
          <w:ilvl w:val="0"/>
          <w:numId w:val="1"/>
        </w:numPr>
        <w:jc w:val="both"/>
        <w:rPr>
          <w:rFonts w:ascii="Times New Roman" w:hAnsi="Times New Roman" w:cs="Times New Roman"/>
          <w:sz w:val="24"/>
          <w:szCs w:val="24"/>
          <w:lang w:val="en-US"/>
        </w:rPr>
      </w:pPr>
      <w:r w:rsidRPr="000C7C68">
        <w:rPr>
          <w:rFonts w:ascii="Times New Roman" w:hAnsi="Times New Roman" w:cs="Times New Roman"/>
          <w:b/>
          <w:bCs/>
          <w:sz w:val="24"/>
          <w:szCs w:val="24"/>
          <w:lang w:val="en-US"/>
        </w:rPr>
        <w:t>Citric Acid</w:t>
      </w:r>
      <w:r w:rsidR="009A519C" w:rsidRPr="000C7C68">
        <w:rPr>
          <w:rFonts w:ascii="Times New Roman" w:hAnsi="Times New Roman" w:cs="Times New Roman"/>
          <w:b/>
          <w:bCs/>
          <w:sz w:val="24"/>
          <w:szCs w:val="24"/>
          <w:lang w:val="en-US"/>
        </w:rPr>
        <w:t>:-</w:t>
      </w:r>
      <w:r w:rsidRPr="000C7C68">
        <w:rPr>
          <w:rFonts w:ascii="Times New Roman" w:hAnsi="Times New Roman" w:cs="Times New Roman"/>
          <w:sz w:val="24"/>
          <w:szCs w:val="24"/>
          <w:lang w:val="en-US"/>
        </w:rPr>
        <w:t xml:space="preserve"> Adds freshness and flavor to the wine.</w:t>
      </w:r>
    </w:p>
    <w:p w14:paraId="0F2D3303" w14:textId="7EB767C8" w:rsidR="003A7AD4" w:rsidRPr="000C7C68" w:rsidRDefault="003A7AD4" w:rsidP="00F26BEB">
      <w:pPr>
        <w:pStyle w:val="ListParagraph"/>
        <w:numPr>
          <w:ilvl w:val="0"/>
          <w:numId w:val="1"/>
        </w:numPr>
        <w:jc w:val="both"/>
        <w:rPr>
          <w:rFonts w:ascii="Times New Roman" w:hAnsi="Times New Roman" w:cs="Times New Roman"/>
          <w:sz w:val="24"/>
          <w:szCs w:val="24"/>
          <w:lang w:val="en-US"/>
        </w:rPr>
      </w:pPr>
      <w:r w:rsidRPr="000C7C68">
        <w:rPr>
          <w:rFonts w:ascii="Times New Roman" w:hAnsi="Times New Roman" w:cs="Times New Roman"/>
          <w:b/>
          <w:bCs/>
          <w:sz w:val="24"/>
          <w:szCs w:val="24"/>
          <w:lang w:val="en-US"/>
        </w:rPr>
        <w:t>Residual Sugar</w:t>
      </w:r>
      <w:r w:rsidR="009A519C" w:rsidRPr="000C7C68">
        <w:rPr>
          <w:rFonts w:ascii="Times New Roman" w:hAnsi="Times New Roman" w:cs="Times New Roman"/>
          <w:b/>
          <w:bCs/>
          <w:sz w:val="24"/>
          <w:szCs w:val="24"/>
          <w:lang w:val="en-US"/>
        </w:rPr>
        <w:t>:-</w:t>
      </w:r>
      <w:r w:rsidRPr="000C7C68">
        <w:rPr>
          <w:rFonts w:ascii="Times New Roman" w:hAnsi="Times New Roman" w:cs="Times New Roman"/>
          <w:sz w:val="24"/>
          <w:szCs w:val="24"/>
          <w:lang w:val="en-US"/>
        </w:rPr>
        <w:t>The amount of sugar left after fermentation. It influences the sweetness of the wine.</w:t>
      </w:r>
    </w:p>
    <w:p w14:paraId="540AB8F4" w14:textId="63CD7BC4" w:rsidR="003A7AD4" w:rsidRPr="000C7C68" w:rsidRDefault="003A7AD4" w:rsidP="00F26BEB">
      <w:pPr>
        <w:pStyle w:val="ListParagraph"/>
        <w:numPr>
          <w:ilvl w:val="0"/>
          <w:numId w:val="1"/>
        </w:numPr>
        <w:jc w:val="both"/>
        <w:rPr>
          <w:rFonts w:ascii="Times New Roman" w:hAnsi="Times New Roman" w:cs="Times New Roman"/>
          <w:sz w:val="24"/>
          <w:szCs w:val="24"/>
          <w:lang w:val="en-US"/>
        </w:rPr>
      </w:pPr>
      <w:r w:rsidRPr="000C7C68">
        <w:rPr>
          <w:rFonts w:ascii="Times New Roman" w:hAnsi="Times New Roman" w:cs="Times New Roman"/>
          <w:b/>
          <w:bCs/>
          <w:sz w:val="24"/>
          <w:szCs w:val="24"/>
          <w:lang w:val="en-US"/>
        </w:rPr>
        <w:t>Chlorides:</w:t>
      </w:r>
      <w:r w:rsidR="009A519C" w:rsidRPr="000C7C68">
        <w:rPr>
          <w:rFonts w:ascii="Times New Roman" w:hAnsi="Times New Roman" w:cs="Times New Roman"/>
          <w:b/>
          <w:bCs/>
          <w:sz w:val="24"/>
          <w:szCs w:val="24"/>
          <w:lang w:val="en-US"/>
        </w:rPr>
        <w:t>-</w:t>
      </w:r>
      <w:r w:rsidRPr="000C7C68">
        <w:rPr>
          <w:rFonts w:ascii="Times New Roman" w:hAnsi="Times New Roman" w:cs="Times New Roman"/>
          <w:sz w:val="24"/>
          <w:szCs w:val="24"/>
          <w:lang w:val="en-US"/>
        </w:rPr>
        <w:t xml:space="preserve"> A measure of the salt content, affecting the wine's taste.</w:t>
      </w:r>
    </w:p>
    <w:p w14:paraId="3A6651B1" w14:textId="038A4307" w:rsidR="003A7AD4" w:rsidRPr="000C7C68" w:rsidRDefault="003A7AD4" w:rsidP="00F26BEB">
      <w:pPr>
        <w:pStyle w:val="ListParagraph"/>
        <w:numPr>
          <w:ilvl w:val="0"/>
          <w:numId w:val="1"/>
        </w:numPr>
        <w:jc w:val="both"/>
        <w:rPr>
          <w:rFonts w:ascii="Times New Roman" w:hAnsi="Times New Roman" w:cs="Times New Roman"/>
          <w:sz w:val="24"/>
          <w:szCs w:val="24"/>
          <w:lang w:val="en-US"/>
        </w:rPr>
      </w:pPr>
      <w:r w:rsidRPr="000C7C68">
        <w:rPr>
          <w:rFonts w:ascii="Times New Roman" w:hAnsi="Times New Roman" w:cs="Times New Roman"/>
          <w:b/>
          <w:bCs/>
          <w:sz w:val="24"/>
          <w:szCs w:val="24"/>
          <w:lang w:val="en-US"/>
        </w:rPr>
        <w:t>Free Sulfur Dioxide:</w:t>
      </w:r>
      <w:r w:rsidR="009A519C" w:rsidRPr="000C7C68">
        <w:rPr>
          <w:rFonts w:ascii="Times New Roman" w:hAnsi="Times New Roman" w:cs="Times New Roman"/>
          <w:b/>
          <w:bCs/>
          <w:sz w:val="24"/>
          <w:szCs w:val="24"/>
          <w:lang w:val="en-US"/>
        </w:rPr>
        <w:t>-</w:t>
      </w:r>
      <w:r w:rsidRPr="000C7C68">
        <w:rPr>
          <w:rFonts w:ascii="Times New Roman" w:hAnsi="Times New Roman" w:cs="Times New Roman"/>
          <w:sz w:val="24"/>
          <w:szCs w:val="24"/>
          <w:lang w:val="en-US"/>
        </w:rPr>
        <w:t xml:space="preserve"> Acts as an antimicrobial and antioxidant, important for preventing spoilage.</w:t>
      </w:r>
    </w:p>
    <w:p w14:paraId="0258C01B" w14:textId="19AFDF11" w:rsidR="003A7AD4" w:rsidRPr="000C7C68" w:rsidRDefault="003A7AD4" w:rsidP="00F26BEB">
      <w:pPr>
        <w:pStyle w:val="ListParagraph"/>
        <w:numPr>
          <w:ilvl w:val="0"/>
          <w:numId w:val="1"/>
        </w:numPr>
        <w:jc w:val="both"/>
        <w:rPr>
          <w:rFonts w:ascii="Times New Roman" w:hAnsi="Times New Roman" w:cs="Times New Roman"/>
          <w:sz w:val="24"/>
          <w:szCs w:val="24"/>
          <w:lang w:val="en-US"/>
        </w:rPr>
      </w:pPr>
      <w:r w:rsidRPr="000C7C68">
        <w:rPr>
          <w:rFonts w:ascii="Times New Roman" w:hAnsi="Times New Roman" w:cs="Times New Roman"/>
          <w:b/>
          <w:bCs/>
          <w:sz w:val="24"/>
          <w:szCs w:val="24"/>
          <w:lang w:val="en-US"/>
        </w:rPr>
        <w:t>Total Sulfur Dioxide:</w:t>
      </w:r>
      <w:r w:rsidR="009A519C" w:rsidRPr="000C7C68">
        <w:rPr>
          <w:rFonts w:ascii="Times New Roman" w:hAnsi="Times New Roman" w:cs="Times New Roman"/>
          <w:b/>
          <w:bCs/>
          <w:sz w:val="24"/>
          <w:szCs w:val="24"/>
          <w:lang w:val="en-US"/>
        </w:rPr>
        <w:t>-</w:t>
      </w:r>
      <w:r w:rsidRPr="000C7C68">
        <w:rPr>
          <w:rFonts w:ascii="Times New Roman" w:hAnsi="Times New Roman" w:cs="Times New Roman"/>
          <w:sz w:val="24"/>
          <w:szCs w:val="24"/>
          <w:lang w:val="en-US"/>
        </w:rPr>
        <w:t xml:space="preserve"> The total amount of free and bound sulfur dioxide, crucial for wine preservation.</w:t>
      </w:r>
    </w:p>
    <w:p w14:paraId="21CE8641" w14:textId="4FA1A6B7" w:rsidR="003A7AD4" w:rsidRPr="000C7C68" w:rsidRDefault="003A7AD4" w:rsidP="00F26BEB">
      <w:pPr>
        <w:pStyle w:val="ListParagraph"/>
        <w:numPr>
          <w:ilvl w:val="0"/>
          <w:numId w:val="1"/>
        </w:numPr>
        <w:jc w:val="both"/>
        <w:rPr>
          <w:rFonts w:ascii="Times New Roman" w:hAnsi="Times New Roman" w:cs="Times New Roman"/>
          <w:sz w:val="24"/>
          <w:szCs w:val="24"/>
          <w:lang w:val="en-US"/>
        </w:rPr>
      </w:pPr>
      <w:r w:rsidRPr="000C7C68">
        <w:rPr>
          <w:rFonts w:ascii="Times New Roman" w:hAnsi="Times New Roman" w:cs="Times New Roman"/>
          <w:b/>
          <w:bCs/>
          <w:sz w:val="24"/>
          <w:szCs w:val="24"/>
          <w:lang w:val="en-US"/>
        </w:rPr>
        <w:t>Density:</w:t>
      </w:r>
      <w:r w:rsidR="009A519C" w:rsidRPr="000C7C68">
        <w:rPr>
          <w:rFonts w:ascii="Times New Roman" w:hAnsi="Times New Roman" w:cs="Times New Roman"/>
          <w:b/>
          <w:bCs/>
          <w:sz w:val="24"/>
          <w:szCs w:val="24"/>
          <w:lang w:val="en-US"/>
        </w:rPr>
        <w:t>-</w:t>
      </w:r>
      <w:r w:rsidRPr="000C7C68">
        <w:rPr>
          <w:rFonts w:ascii="Times New Roman" w:hAnsi="Times New Roman" w:cs="Times New Roman"/>
          <w:sz w:val="24"/>
          <w:szCs w:val="24"/>
          <w:lang w:val="en-US"/>
        </w:rPr>
        <w:t xml:space="preserve"> Closely related to the sugar and alcohol content.</w:t>
      </w:r>
    </w:p>
    <w:p w14:paraId="0B01392C" w14:textId="036CFA81" w:rsidR="003A7AD4" w:rsidRPr="000C7C68" w:rsidRDefault="003A7AD4" w:rsidP="00F26BEB">
      <w:pPr>
        <w:pStyle w:val="ListParagraph"/>
        <w:numPr>
          <w:ilvl w:val="0"/>
          <w:numId w:val="1"/>
        </w:numPr>
        <w:jc w:val="both"/>
        <w:rPr>
          <w:rFonts w:ascii="Times New Roman" w:hAnsi="Times New Roman" w:cs="Times New Roman"/>
          <w:sz w:val="24"/>
          <w:szCs w:val="24"/>
          <w:lang w:val="en-US"/>
        </w:rPr>
      </w:pPr>
      <w:r w:rsidRPr="000C7C68">
        <w:rPr>
          <w:rFonts w:ascii="Times New Roman" w:hAnsi="Times New Roman" w:cs="Times New Roman"/>
          <w:b/>
          <w:bCs/>
          <w:sz w:val="24"/>
          <w:szCs w:val="24"/>
          <w:lang w:val="en-US"/>
        </w:rPr>
        <w:t>pH:</w:t>
      </w:r>
      <w:r w:rsidR="009A519C" w:rsidRPr="000C7C68">
        <w:rPr>
          <w:rFonts w:ascii="Times New Roman" w:hAnsi="Times New Roman" w:cs="Times New Roman"/>
          <w:b/>
          <w:bCs/>
          <w:sz w:val="24"/>
          <w:szCs w:val="24"/>
          <w:lang w:val="en-US"/>
        </w:rPr>
        <w:t>-</w:t>
      </w:r>
      <w:r w:rsidRPr="000C7C68">
        <w:rPr>
          <w:rFonts w:ascii="Times New Roman" w:hAnsi="Times New Roman" w:cs="Times New Roman"/>
          <w:sz w:val="24"/>
          <w:szCs w:val="24"/>
          <w:lang w:val="en-US"/>
        </w:rPr>
        <w:t xml:space="preserve"> Indicates the acidity level, affecting the wine's stability and taste.</w:t>
      </w:r>
    </w:p>
    <w:p w14:paraId="48FAF106" w14:textId="6065A06A" w:rsidR="003A7AD4" w:rsidRPr="000C7C68" w:rsidRDefault="003A7AD4" w:rsidP="00F26BEB">
      <w:pPr>
        <w:pStyle w:val="ListParagraph"/>
        <w:numPr>
          <w:ilvl w:val="0"/>
          <w:numId w:val="1"/>
        </w:numPr>
        <w:jc w:val="both"/>
        <w:rPr>
          <w:rFonts w:ascii="Times New Roman" w:hAnsi="Times New Roman" w:cs="Times New Roman"/>
          <w:sz w:val="24"/>
          <w:szCs w:val="24"/>
          <w:lang w:val="en-US"/>
        </w:rPr>
      </w:pPr>
      <w:r w:rsidRPr="000C7C68">
        <w:rPr>
          <w:rFonts w:ascii="Times New Roman" w:hAnsi="Times New Roman" w:cs="Times New Roman"/>
          <w:b/>
          <w:bCs/>
          <w:sz w:val="24"/>
          <w:szCs w:val="24"/>
          <w:lang w:val="en-US"/>
        </w:rPr>
        <w:t>Sulphates:</w:t>
      </w:r>
      <w:r w:rsidR="009A519C" w:rsidRPr="000C7C68">
        <w:rPr>
          <w:rFonts w:ascii="Times New Roman" w:hAnsi="Times New Roman" w:cs="Times New Roman"/>
          <w:b/>
          <w:bCs/>
          <w:sz w:val="24"/>
          <w:szCs w:val="24"/>
          <w:lang w:val="en-US"/>
        </w:rPr>
        <w:t>-</w:t>
      </w:r>
      <w:r w:rsidRPr="000C7C68">
        <w:rPr>
          <w:rFonts w:ascii="Times New Roman" w:hAnsi="Times New Roman" w:cs="Times New Roman"/>
          <w:sz w:val="24"/>
          <w:szCs w:val="24"/>
          <w:lang w:val="en-US"/>
        </w:rPr>
        <w:t xml:space="preserve"> Contributes to the wine’s bitterness and acts as a preservative.</w:t>
      </w:r>
    </w:p>
    <w:p w14:paraId="5DFD5B2E" w14:textId="7B0B2BDE" w:rsidR="003A7AD4" w:rsidRPr="000C7C68" w:rsidRDefault="003A7AD4" w:rsidP="00F26BEB">
      <w:pPr>
        <w:pStyle w:val="ListParagraph"/>
        <w:numPr>
          <w:ilvl w:val="0"/>
          <w:numId w:val="1"/>
        </w:numPr>
        <w:jc w:val="both"/>
        <w:rPr>
          <w:rFonts w:ascii="Times New Roman" w:hAnsi="Times New Roman" w:cs="Times New Roman"/>
          <w:sz w:val="24"/>
          <w:szCs w:val="24"/>
          <w:lang w:val="en-US"/>
        </w:rPr>
      </w:pPr>
      <w:r w:rsidRPr="000C7C68">
        <w:rPr>
          <w:rFonts w:ascii="Times New Roman" w:hAnsi="Times New Roman" w:cs="Times New Roman"/>
          <w:b/>
          <w:bCs/>
          <w:sz w:val="24"/>
          <w:szCs w:val="24"/>
          <w:lang w:val="en-US"/>
        </w:rPr>
        <w:t>Alcohol</w:t>
      </w:r>
      <w:r w:rsidR="009A519C" w:rsidRPr="000C7C68">
        <w:rPr>
          <w:rFonts w:ascii="Times New Roman" w:hAnsi="Times New Roman" w:cs="Times New Roman"/>
          <w:b/>
          <w:bCs/>
          <w:sz w:val="24"/>
          <w:szCs w:val="24"/>
          <w:lang w:val="en-US"/>
        </w:rPr>
        <w:t>:-</w:t>
      </w:r>
      <w:r w:rsidRPr="000C7C68">
        <w:rPr>
          <w:rFonts w:ascii="Times New Roman" w:hAnsi="Times New Roman" w:cs="Times New Roman"/>
          <w:sz w:val="24"/>
          <w:szCs w:val="24"/>
          <w:lang w:val="en-US"/>
        </w:rPr>
        <w:t xml:space="preserve"> The percentage of alcohol content, impacting the body and warmth of the wine.</w:t>
      </w:r>
    </w:p>
    <w:p w14:paraId="1D49E423" w14:textId="5476194A" w:rsidR="003A7AD4" w:rsidRPr="003A7AD4" w:rsidRDefault="003A7AD4" w:rsidP="00F26BEB">
      <w:pPr>
        <w:jc w:val="both"/>
        <w:rPr>
          <w:rFonts w:ascii="Times New Roman" w:hAnsi="Times New Roman" w:cs="Times New Roman"/>
          <w:sz w:val="24"/>
          <w:szCs w:val="24"/>
          <w:lang w:val="en-US"/>
        </w:rPr>
      </w:pPr>
      <w:r w:rsidRPr="003A7AD4">
        <w:rPr>
          <w:rFonts w:ascii="Times New Roman" w:hAnsi="Times New Roman" w:cs="Times New Roman"/>
          <w:sz w:val="24"/>
          <w:szCs w:val="24"/>
          <w:lang w:val="en-US"/>
        </w:rPr>
        <w:lastRenderedPageBreak/>
        <w:t>The target variable is the quality score, which ranges from 0 (very poor) to 10 (excellent), as determined by expert tasters.</w:t>
      </w:r>
    </w:p>
    <w:p w14:paraId="36C1DB06" w14:textId="77777777" w:rsidR="003A7AD4" w:rsidRPr="003A7AD4" w:rsidRDefault="003A7AD4" w:rsidP="00F26BEB">
      <w:pPr>
        <w:jc w:val="both"/>
        <w:rPr>
          <w:rFonts w:ascii="Times New Roman" w:hAnsi="Times New Roman" w:cs="Times New Roman"/>
          <w:sz w:val="24"/>
          <w:szCs w:val="24"/>
          <w:lang w:val="en-US"/>
        </w:rPr>
      </w:pPr>
    </w:p>
    <w:p w14:paraId="45FC3385" w14:textId="5B31CD46" w:rsidR="003A7AD4" w:rsidRPr="000C7C68" w:rsidRDefault="003A7AD4" w:rsidP="00F26BEB">
      <w:pPr>
        <w:jc w:val="both"/>
        <w:rPr>
          <w:rFonts w:ascii="Times New Roman" w:hAnsi="Times New Roman" w:cs="Times New Roman"/>
          <w:b/>
          <w:bCs/>
          <w:sz w:val="28"/>
          <w:szCs w:val="28"/>
          <w:u w:val="single"/>
          <w:lang w:val="en-US"/>
        </w:rPr>
      </w:pPr>
      <w:r w:rsidRPr="000C7C68">
        <w:rPr>
          <w:rFonts w:ascii="Times New Roman" w:hAnsi="Times New Roman" w:cs="Times New Roman"/>
          <w:b/>
          <w:bCs/>
          <w:sz w:val="28"/>
          <w:szCs w:val="28"/>
          <w:u w:val="single"/>
          <w:lang w:val="en-US"/>
        </w:rPr>
        <w:t>2. Data Analysis</w:t>
      </w:r>
    </w:p>
    <w:p w14:paraId="21ACD41A" w14:textId="4772A9C5" w:rsidR="003A7AD4" w:rsidRDefault="000C7C68" w:rsidP="00F26BEB">
      <w:pPr>
        <w:jc w:val="both"/>
        <w:rPr>
          <w:rFonts w:ascii="Times New Roman" w:hAnsi="Times New Roman" w:cs="Times New Roman"/>
          <w:sz w:val="24"/>
          <w:szCs w:val="24"/>
          <w:lang w:val="en-US"/>
        </w:rPr>
      </w:pPr>
      <w:r w:rsidRPr="000C7C68">
        <w:rPr>
          <w:rFonts w:ascii="Times New Roman" w:hAnsi="Times New Roman" w:cs="Times New Roman"/>
          <w:b/>
          <w:bCs/>
          <w:sz w:val="24"/>
          <w:szCs w:val="24"/>
          <w:lang w:val="en-US"/>
        </w:rPr>
        <w:t>i)</w:t>
      </w:r>
      <w:r w:rsidR="003A7AD4" w:rsidRPr="000C7C68">
        <w:rPr>
          <w:rFonts w:ascii="Times New Roman" w:hAnsi="Times New Roman" w:cs="Times New Roman"/>
          <w:b/>
          <w:bCs/>
          <w:sz w:val="24"/>
          <w:szCs w:val="24"/>
          <w:lang w:val="en-US"/>
        </w:rPr>
        <w:t>Initial Exploration</w:t>
      </w:r>
      <w:r w:rsidRPr="000C7C68">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003A7AD4" w:rsidRPr="003A7AD4">
        <w:rPr>
          <w:rFonts w:ascii="Times New Roman" w:hAnsi="Times New Roman" w:cs="Times New Roman"/>
          <w:sz w:val="24"/>
          <w:szCs w:val="24"/>
          <w:lang w:val="en-US"/>
        </w:rPr>
        <w:t>Data analysis begins with an initial exploration to understand the dataset's structure and check for any issues such as missing values, inconsistencies, or outliers. This step is crucial for ensuring the integrity of the data before proceeding to more complex analyses and model building.</w:t>
      </w:r>
    </w:p>
    <w:p w14:paraId="6FF4BAA5" w14:textId="77777777" w:rsidR="00F26BEB" w:rsidRPr="003A7AD4" w:rsidRDefault="00F26BEB" w:rsidP="00F26BEB">
      <w:pPr>
        <w:pStyle w:val="NoSpacing"/>
        <w:rPr>
          <w:lang w:val="en-US"/>
        </w:rPr>
      </w:pPr>
    </w:p>
    <w:p w14:paraId="0BE6EF33" w14:textId="77777777" w:rsidR="00F26BEB" w:rsidRDefault="000C7C68" w:rsidP="00F26BEB">
      <w:pPr>
        <w:jc w:val="both"/>
        <w:rPr>
          <w:rFonts w:ascii="Times New Roman" w:hAnsi="Times New Roman" w:cs="Times New Roman"/>
          <w:b/>
          <w:bCs/>
          <w:sz w:val="24"/>
          <w:szCs w:val="24"/>
          <w:lang w:val="en-US"/>
        </w:rPr>
      </w:pPr>
      <w:r w:rsidRPr="000C7C68">
        <w:rPr>
          <w:rFonts w:ascii="Times New Roman" w:hAnsi="Times New Roman" w:cs="Times New Roman"/>
          <w:b/>
          <w:bCs/>
          <w:sz w:val="24"/>
          <w:szCs w:val="24"/>
          <w:lang w:val="en-US"/>
        </w:rPr>
        <w:t>ii)</w:t>
      </w:r>
      <w:r w:rsidR="003A7AD4" w:rsidRPr="000C7C68">
        <w:rPr>
          <w:rFonts w:ascii="Times New Roman" w:hAnsi="Times New Roman" w:cs="Times New Roman"/>
          <w:b/>
          <w:bCs/>
          <w:sz w:val="24"/>
          <w:szCs w:val="24"/>
          <w:lang w:val="en-US"/>
        </w:rPr>
        <w:t>Summary Statistic</w:t>
      </w:r>
      <w:r w:rsidRPr="000C7C68">
        <w:rPr>
          <w:rFonts w:ascii="Times New Roman" w:hAnsi="Times New Roman" w:cs="Times New Roman"/>
          <w:b/>
          <w:bCs/>
          <w:sz w:val="24"/>
          <w:szCs w:val="24"/>
          <w:lang w:val="en-US"/>
        </w:rPr>
        <w:t>s:-</w:t>
      </w:r>
      <w:r>
        <w:rPr>
          <w:rFonts w:ascii="Times New Roman" w:hAnsi="Times New Roman" w:cs="Times New Roman"/>
          <w:b/>
          <w:bCs/>
          <w:sz w:val="24"/>
          <w:szCs w:val="24"/>
          <w:lang w:val="en-US"/>
        </w:rPr>
        <w:t xml:space="preserve"> </w:t>
      </w:r>
      <w:r w:rsidR="003A7AD4" w:rsidRPr="003A7AD4">
        <w:rPr>
          <w:rFonts w:ascii="Times New Roman" w:hAnsi="Times New Roman" w:cs="Times New Roman"/>
          <w:sz w:val="24"/>
          <w:szCs w:val="24"/>
          <w:lang w:val="en-US"/>
        </w:rPr>
        <w:t>Summary statistics provide a comprehensive overview of the dataset. They include measures of central tendency (mean, median), dispersion (standard deviation, interquartile range), and the range (minimum and maximum values). These statistics help identify any anomalies or unexpected patterns in the data.</w:t>
      </w:r>
      <w:r w:rsidR="00F26BEB">
        <w:rPr>
          <w:rFonts w:ascii="Times New Roman" w:hAnsi="Times New Roman" w:cs="Times New Roman"/>
          <w:b/>
          <w:bCs/>
          <w:sz w:val="24"/>
          <w:szCs w:val="24"/>
          <w:lang w:val="en-US"/>
        </w:rPr>
        <w:t xml:space="preserve"> </w:t>
      </w:r>
    </w:p>
    <w:p w14:paraId="090159B4" w14:textId="748776D6" w:rsidR="003A7AD4" w:rsidRDefault="003A7AD4" w:rsidP="00F26BEB">
      <w:pPr>
        <w:jc w:val="both"/>
        <w:rPr>
          <w:rFonts w:ascii="Times New Roman" w:hAnsi="Times New Roman" w:cs="Times New Roman"/>
          <w:sz w:val="24"/>
          <w:szCs w:val="24"/>
          <w:lang w:val="en-US"/>
        </w:rPr>
      </w:pPr>
      <w:r w:rsidRPr="003A7AD4">
        <w:rPr>
          <w:rFonts w:ascii="Times New Roman" w:hAnsi="Times New Roman" w:cs="Times New Roman"/>
          <w:sz w:val="24"/>
          <w:szCs w:val="24"/>
          <w:lang w:val="en-US"/>
        </w:rPr>
        <w:t>For instance, the mean and median values of the quality scores can reveal whether the distribution of the target variable is skewed. Standard deviations can indicate the variability within each feature, and extreme minimum or maximum values can suggest the presence of outliers.</w:t>
      </w:r>
    </w:p>
    <w:p w14:paraId="5B9E1E27" w14:textId="3EC61C7D" w:rsidR="007746D9" w:rsidRPr="00F26BEB" w:rsidRDefault="007746D9" w:rsidP="007746D9">
      <w:pPr>
        <w:rPr>
          <w:rFonts w:ascii="Times New Roman" w:hAnsi="Times New Roman" w:cs="Times New Roman"/>
          <w:b/>
          <w:bCs/>
          <w:sz w:val="24"/>
          <w:szCs w:val="24"/>
          <w:lang w:val="en-US"/>
        </w:rPr>
      </w:pPr>
      <w:r w:rsidRPr="007746D9">
        <w:rPr>
          <w:rFonts w:ascii="Times New Roman" w:hAnsi="Times New Roman" w:cs="Times New Roman"/>
          <w:b/>
          <w:bCs/>
          <w:noProof/>
          <w:sz w:val="24"/>
          <w:szCs w:val="24"/>
          <w:lang w:val="en-US"/>
        </w:rPr>
        <w:drawing>
          <wp:inline distT="0" distB="0" distL="0" distR="0" wp14:anchorId="513FCB70" wp14:editId="538891D4">
            <wp:extent cx="6053591" cy="2070100"/>
            <wp:effectExtent l="0" t="0" r="4445" b="6350"/>
            <wp:docPr id="147040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06164" name=""/>
                    <pic:cNvPicPr/>
                  </pic:nvPicPr>
                  <pic:blipFill>
                    <a:blip r:embed="rId5"/>
                    <a:stretch>
                      <a:fillRect/>
                    </a:stretch>
                  </pic:blipFill>
                  <pic:spPr>
                    <a:xfrm>
                      <a:off x="0" y="0"/>
                      <a:ext cx="6069488" cy="2075536"/>
                    </a:xfrm>
                    <a:prstGeom prst="rect">
                      <a:avLst/>
                    </a:prstGeom>
                  </pic:spPr>
                </pic:pic>
              </a:graphicData>
            </a:graphic>
          </wp:inline>
        </w:drawing>
      </w:r>
    </w:p>
    <w:p w14:paraId="357C0A59" w14:textId="77777777" w:rsidR="00F26BEB" w:rsidRDefault="00F26BEB" w:rsidP="00F26BEB">
      <w:pPr>
        <w:pStyle w:val="NoSpacing"/>
        <w:rPr>
          <w:lang w:val="en-US"/>
        </w:rPr>
      </w:pPr>
    </w:p>
    <w:p w14:paraId="3443CF3F" w14:textId="423C54D5" w:rsidR="003A7AD4" w:rsidRPr="003A7AD4" w:rsidRDefault="00F26BEB" w:rsidP="00F26BEB">
      <w:pPr>
        <w:jc w:val="both"/>
        <w:rPr>
          <w:rFonts w:ascii="Times New Roman" w:hAnsi="Times New Roman" w:cs="Times New Roman"/>
          <w:sz w:val="24"/>
          <w:szCs w:val="24"/>
          <w:lang w:val="en-US"/>
        </w:rPr>
      </w:pPr>
      <w:r>
        <w:rPr>
          <w:rFonts w:ascii="Times New Roman" w:hAnsi="Times New Roman" w:cs="Times New Roman"/>
          <w:b/>
          <w:bCs/>
          <w:sz w:val="24"/>
          <w:szCs w:val="24"/>
          <w:lang w:val="en-US"/>
        </w:rPr>
        <w:t>iii)</w:t>
      </w:r>
      <w:r w:rsidR="003A7AD4" w:rsidRPr="00F26BEB">
        <w:rPr>
          <w:rFonts w:ascii="Times New Roman" w:hAnsi="Times New Roman" w:cs="Times New Roman"/>
          <w:b/>
          <w:bCs/>
          <w:sz w:val="24"/>
          <w:szCs w:val="24"/>
          <w:lang w:val="en-US"/>
        </w:rPr>
        <w:t>Correlation Analysis</w:t>
      </w:r>
      <w:r w:rsidRPr="00F26BEB">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w:t>
      </w:r>
      <w:r w:rsidR="003A7AD4" w:rsidRPr="003A7AD4">
        <w:rPr>
          <w:rFonts w:ascii="Times New Roman" w:hAnsi="Times New Roman" w:cs="Times New Roman"/>
          <w:sz w:val="24"/>
          <w:szCs w:val="24"/>
          <w:lang w:val="en-US"/>
        </w:rPr>
        <w:t>Correlation analysis helps understand the relationships between the features and the target variable. By calculating the correlation coefficients, we can identify which features have the strongest associations with wine quality. A correlation matrix can visually represent these relationships, making it easier to spot highly correlated features.</w:t>
      </w:r>
      <w:r w:rsidR="00190F6D">
        <w:rPr>
          <w:rFonts w:ascii="Times New Roman" w:hAnsi="Times New Roman" w:cs="Times New Roman"/>
          <w:sz w:val="24"/>
          <w:szCs w:val="24"/>
          <w:lang w:val="en-US"/>
        </w:rPr>
        <w:t xml:space="preserve"> </w:t>
      </w:r>
      <w:r w:rsidR="003A7AD4" w:rsidRPr="003A7AD4">
        <w:rPr>
          <w:rFonts w:ascii="Times New Roman" w:hAnsi="Times New Roman" w:cs="Times New Roman"/>
          <w:sz w:val="24"/>
          <w:szCs w:val="24"/>
          <w:lang w:val="en-US"/>
        </w:rPr>
        <w:t>Key observations from correlation analysis might include:</w:t>
      </w:r>
    </w:p>
    <w:p w14:paraId="28727CFA" w14:textId="6165063C" w:rsidR="003A7AD4" w:rsidRDefault="00190F6D" w:rsidP="00190F6D">
      <w:pPr>
        <w:jc w:val="center"/>
        <w:rPr>
          <w:rFonts w:ascii="Times New Roman" w:hAnsi="Times New Roman" w:cs="Times New Roman"/>
          <w:sz w:val="24"/>
          <w:szCs w:val="24"/>
          <w:lang w:val="en-US"/>
        </w:rPr>
      </w:pPr>
      <w:r w:rsidRPr="008D3081">
        <w:rPr>
          <w:rFonts w:ascii="Times New Roman" w:hAnsi="Times New Roman" w:cs="Times New Roman"/>
          <w:noProof/>
          <w:sz w:val="24"/>
          <w:szCs w:val="24"/>
          <w:lang w:val="en-US"/>
        </w:rPr>
        <w:lastRenderedPageBreak/>
        <w:drawing>
          <wp:inline distT="0" distB="0" distL="0" distR="0" wp14:anchorId="7BAD1FEF" wp14:editId="413090A5">
            <wp:extent cx="4821555" cy="3778885"/>
            <wp:effectExtent l="0" t="0" r="0" b="0"/>
            <wp:docPr id="30604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45339" name=""/>
                    <pic:cNvPicPr/>
                  </pic:nvPicPr>
                  <pic:blipFill>
                    <a:blip r:embed="rId6"/>
                    <a:stretch>
                      <a:fillRect/>
                    </a:stretch>
                  </pic:blipFill>
                  <pic:spPr>
                    <a:xfrm>
                      <a:off x="0" y="0"/>
                      <a:ext cx="4886340" cy="3829660"/>
                    </a:xfrm>
                    <a:prstGeom prst="rect">
                      <a:avLst/>
                    </a:prstGeom>
                  </pic:spPr>
                </pic:pic>
              </a:graphicData>
            </a:graphic>
          </wp:inline>
        </w:drawing>
      </w:r>
    </w:p>
    <w:p w14:paraId="452EFC7A" w14:textId="7DCF508B" w:rsidR="00190F6D" w:rsidRPr="003A7AD4" w:rsidRDefault="00CC1890" w:rsidP="00CC1890">
      <w:pPr>
        <w:jc w:val="both"/>
        <w:rPr>
          <w:rFonts w:ascii="Times New Roman" w:hAnsi="Times New Roman" w:cs="Times New Roman"/>
          <w:sz w:val="24"/>
          <w:szCs w:val="24"/>
          <w:lang w:val="en-US"/>
        </w:rPr>
      </w:pPr>
      <w:r w:rsidRPr="00CC1890">
        <w:rPr>
          <w:rFonts w:ascii="Times New Roman" w:hAnsi="Times New Roman" w:cs="Times New Roman"/>
          <w:sz w:val="24"/>
          <w:szCs w:val="24"/>
          <w:lang w:val="en-US"/>
        </w:rPr>
        <w:t>Here we can observe that i.e in the last(quality) column that alcohol, fixed acidity,sulphates and citric acid shows positive correlation with quality attribute, whereas volatile acidity,chlorides,free sulfur dioxide,total sulfur dioxide,density,pH  shows negative correlation with quality attribute</w:t>
      </w:r>
      <w:r>
        <w:rPr>
          <w:rFonts w:ascii="Times New Roman" w:hAnsi="Times New Roman" w:cs="Times New Roman"/>
          <w:sz w:val="24"/>
          <w:szCs w:val="24"/>
          <w:lang w:val="en-US"/>
        </w:rPr>
        <w:t>.</w:t>
      </w:r>
    </w:p>
    <w:p w14:paraId="3E1C5523" w14:textId="1F13B174" w:rsidR="003A7AD4" w:rsidRDefault="003A7AD4" w:rsidP="00CC1890">
      <w:pPr>
        <w:pStyle w:val="NoSpacing"/>
        <w:rPr>
          <w:lang w:val="en-US"/>
        </w:rPr>
      </w:pPr>
    </w:p>
    <w:p w14:paraId="4029CC6C" w14:textId="60B630E1" w:rsidR="003A7AD4" w:rsidRPr="003A7AD4" w:rsidRDefault="00CC1890" w:rsidP="00F26BEB">
      <w:pPr>
        <w:jc w:val="both"/>
        <w:rPr>
          <w:rFonts w:ascii="Times New Roman" w:hAnsi="Times New Roman" w:cs="Times New Roman"/>
          <w:sz w:val="24"/>
          <w:szCs w:val="24"/>
          <w:lang w:val="en-US"/>
        </w:rPr>
      </w:pPr>
      <w:r w:rsidRPr="00CC1890">
        <w:rPr>
          <w:rFonts w:ascii="Times New Roman" w:hAnsi="Times New Roman" w:cs="Times New Roman"/>
          <w:b/>
          <w:bCs/>
          <w:sz w:val="24"/>
          <w:szCs w:val="24"/>
          <w:lang w:val="en-US"/>
        </w:rPr>
        <w:t>iv)</w:t>
      </w:r>
      <w:r w:rsidR="003A7AD4" w:rsidRPr="00CC1890">
        <w:rPr>
          <w:rFonts w:ascii="Times New Roman" w:hAnsi="Times New Roman" w:cs="Times New Roman"/>
          <w:b/>
          <w:bCs/>
          <w:sz w:val="24"/>
          <w:szCs w:val="24"/>
          <w:lang w:val="en-US"/>
        </w:rPr>
        <w:t>Distribution of Quality Scores</w:t>
      </w:r>
      <w:r>
        <w:rPr>
          <w:rFonts w:ascii="Times New Roman" w:hAnsi="Times New Roman" w:cs="Times New Roman"/>
          <w:b/>
          <w:bCs/>
          <w:sz w:val="24"/>
          <w:szCs w:val="24"/>
          <w:lang w:val="en-US"/>
        </w:rPr>
        <w:t xml:space="preserve">:- </w:t>
      </w:r>
      <w:r w:rsidR="003A7AD4" w:rsidRPr="003A7AD4">
        <w:rPr>
          <w:rFonts w:ascii="Times New Roman" w:hAnsi="Times New Roman" w:cs="Times New Roman"/>
          <w:sz w:val="24"/>
          <w:szCs w:val="24"/>
          <w:lang w:val="en-US"/>
        </w:rPr>
        <w:t>Understanding the distribution of the quality scores is crucial as it affects the modeling approach. For instance, if the scores are heavily skewed towards a particular range (e.g., most wines are rated between 5 and 7), this imbalance can influence model performance and necessitate specific handling strategies, such as stratified sampling or adjusting evaluation metrics.</w:t>
      </w:r>
      <w:r w:rsidR="0094742C">
        <w:rPr>
          <w:rFonts w:ascii="Times New Roman" w:hAnsi="Times New Roman" w:cs="Times New Roman"/>
          <w:sz w:val="24"/>
          <w:szCs w:val="24"/>
          <w:lang w:val="en-US"/>
        </w:rPr>
        <w:t xml:space="preserve"> </w:t>
      </w:r>
      <w:r w:rsidR="005C1921">
        <w:rPr>
          <w:rFonts w:ascii="Times New Roman" w:hAnsi="Times New Roman" w:cs="Times New Roman"/>
          <w:sz w:val="24"/>
          <w:szCs w:val="24"/>
          <w:lang w:val="en-US"/>
        </w:rPr>
        <w:t>Here we can see count for each quality.</w:t>
      </w:r>
    </w:p>
    <w:p w14:paraId="1E942BBF" w14:textId="487E07A5" w:rsidR="003A7AD4" w:rsidRDefault="0094742C" w:rsidP="0094742C">
      <w:pPr>
        <w:jc w:val="center"/>
        <w:rPr>
          <w:rFonts w:ascii="Times New Roman" w:hAnsi="Times New Roman" w:cs="Times New Roman"/>
          <w:sz w:val="24"/>
          <w:szCs w:val="24"/>
          <w:lang w:val="en-US"/>
        </w:rPr>
      </w:pPr>
      <w:r w:rsidRPr="0094742C">
        <w:rPr>
          <w:rFonts w:ascii="Times New Roman" w:hAnsi="Times New Roman" w:cs="Times New Roman"/>
          <w:noProof/>
          <w:sz w:val="24"/>
          <w:szCs w:val="24"/>
          <w:lang w:val="en-US"/>
        </w:rPr>
        <w:drawing>
          <wp:inline distT="0" distB="0" distL="0" distR="0" wp14:anchorId="0BE1CCBB" wp14:editId="5C5F7175">
            <wp:extent cx="2941608" cy="2884797"/>
            <wp:effectExtent l="0" t="0" r="0" b="0"/>
            <wp:docPr id="123248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85957" name=""/>
                    <pic:cNvPicPr/>
                  </pic:nvPicPr>
                  <pic:blipFill>
                    <a:blip r:embed="rId7"/>
                    <a:stretch>
                      <a:fillRect/>
                    </a:stretch>
                  </pic:blipFill>
                  <pic:spPr>
                    <a:xfrm>
                      <a:off x="0" y="0"/>
                      <a:ext cx="2955945" cy="2898857"/>
                    </a:xfrm>
                    <a:prstGeom prst="rect">
                      <a:avLst/>
                    </a:prstGeom>
                  </pic:spPr>
                </pic:pic>
              </a:graphicData>
            </a:graphic>
          </wp:inline>
        </w:drawing>
      </w:r>
    </w:p>
    <w:p w14:paraId="589ACAD3" w14:textId="77777777" w:rsidR="002B153E" w:rsidRDefault="002947C9" w:rsidP="00F26BEB">
      <w:pPr>
        <w:jc w:val="both"/>
        <w:rPr>
          <w:rFonts w:ascii="Times New Roman" w:hAnsi="Times New Roman" w:cs="Times New Roman"/>
          <w:sz w:val="24"/>
          <w:szCs w:val="24"/>
          <w:lang w:val="en-US"/>
        </w:rPr>
      </w:pPr>
      <w:r w:rsidRPr="002B153E">
        <w:rPr>
          <w:rFonts w:ascii="Times New Roman" w:hAnsi="Times New Roman" w:cs="Times New Roman"/>
          <w:b/>
          <w:bCs/>
          <w:sz w:val="24"/>
          <w:szCs w:val="24"/>
          <w:u w:val="single"/>
          <w:lang w:val="en-US"/>
        </w:rPr>
        <w:lastRenderedPageBreak/>
        <w:t>v)Bivariate analysis:-</w:t>
      </w:r>
      <w:r w:rsidR="002B153E">
        <w:rPr>
          <w:rFonts w:ascii="Times New Roman" w:hAnsi="Times New Roman" w:cs="Times New Roman"/>
          <w:sz w:val="28"/>
          <w:szCs w:val="28"/>
          <w:lang w:val="en-US"/>
        </w:rPr>
        <w:t xml:space="preserve"> </w:t>
      </w:r>
      <w:r w:rsidR="002B153E">
        <w:rPr>
          <w:rFonts w:ascii="Times New Roman" w:hAnsi="Times New Roman" w:cs="Times New Roman"/>
          <w:sz w:val="24"/>
          <w:szCs w:val="24"/>
          <w:lang w:val="en-US"/>
        </w:rPr>
        <w:t>Also did bivariate analysis of all 11 features with quality which is our targte variable. Example of bivariate analysis done by me.</w:t>
      </w:r>
    </w:p>
    <w:p w14:paraId="548AF403" w14:textId="0FBF92C8" w:rsidR="002947C9" w:rsidRDefault="002B153E" w:rsidP="002B153E">
      <w:pPr>
        <w:jc w:val="center"/>
        <w:rPr>
          <w:rFonts w:ascii="Times New Roman" w:hAnsi="Times New Roman" w:cs="Times New Roman"/>
          <w:sz w:val="24"/>
          <w:szCs w:val="24"/>
          <w:lang w:val="en-US"/>
        </w:rPr>
      </w:pPr>
      <w:r w:rsidRPr="002B153E">
        <w:rPr>
          <w:rFonts w:ascii="Times New Roman" w:hAnsi="Times New Roman" w:cs="Times New Roman"/>
          <w:noProof/>
          <w:sz w:val="24"/>
          <w:szCs w:val="24"/>
          <w:lang w:val="en-US"/>
        </w:rPr>
        <w:drawing>
          <wp:inline distT="0" distB="0" distL="0" distR="0" wp14:anchorId="5AA6A01D" wp14:editId="45595931">
            <wp:extent cx="3648584" cy="4020111"/>
            <wp:effectExtent l="0" t="0" r="9525" b="0"/>
            <wp:docPr id="156142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22163" name=""/>
                    <pic:cNvPicPr/>
                  </pic:nvPicPr>
                  <pic:blipFill>
                    <a:blip r:embed="rId8"/>
                    <a:stretch>
                      <a:fillRect/>
                    </a:stretch>
                  </pic:blipFill>
                  <pic:spPr>
                    <a:xfrm>
                      <a:off x="0" y="0"/>
                      <a:ext cx="3648584" cy="4020111"/>
                    </a:xfrm>
                    <a:prstGeom prst="rect">
                      <a:avLst/>
                    </a:prstGeom>
                  </pic:spPr>
                </pic:pic>
              </a:graphicData>
            </a:graphic>
          </wp:inline>
        </w:drawing>
      </w:r>
    </w:p>
    <w:p w14:paraId="3EFB2A74" w14:textId="6D46AC68" w:rsidR="00E60FB7" w:rsidRPr="002B153E" w:rsidRDefault="00E60FB7" w:rsidP="00E60FB7">
      <w:pPr>
        <w:jc w:val="both"/>
        <w:rPr>
          <w:rFonts w:ascii="Times New Roman" w:hAnsi="Times New Roman" w:cs="Times New Roman"/>
          <w:sz w:val="24"/>
          <w:szCs w:val="24"/>
          <w:lang w:val="en-US"/>
        </w:rPr>
      </w:pPr>
      <w:r w:rsidRPr="00E60FB7">
        <w:rPr>
          <w:rFonts w:ascii="Times New Roman" w:hAnsi="Times New Roman" w:cs="Times New Roman"/>
          <w:sz w:val="24"/>
          <w:szCs w:val="24"/>
          <w:lang w:val="en-US"/>
        </w:rPr>
        <w:t>In this we can observe that as alcohol value increases wine quality increases. So alcohol and quality are directly proportional and the values must be in between 11-12 for best quality wine.</w:t>
      </w:r>
    </w:p>
    <w:p w14:paraId="42F92B3D" w14:textId="77777777" w:rsidR="002B153E" w:rsidRDefault="002B153E" w:rsidP="00F26BEB">
      <w:pPr>
        <w:jc w:val="both"/>
        <w:rPr>
          <w:rFonts w:ascii="Times New Roman" w:hAnsi="Times New Roman" w:cs="Times New Roman"/>
          <w:b/>
          <w:bCs/>
          <w:sz w:val="28"/>
          <w:szCs w:val="28"/>
          <w:u w:val="single"/>
          <w:lang w:val="en-US"/>
        </w:rPr>
      </w:pPr>
    </w:p>
    <w:p w14:paraId="7C9CD0A9" w14:textId="77777777" w:rsidR="00AC2AFD" w:rsidRDefault="00AC2AFD" w:rsidP="00F26BEB">
      <w:pPr>
        <w:jc w:val="both"/>
        <w:rPr>
          <w:rFonts w:ascii="Times New Roman" w:hAnsi="Times New Roman" w:cs="Times New Roman"/>
          <w:b/>
          <w:bCs/>
          <w:sz w:val="28"/>
          <w:szCs w:val="28"/>
          <w:u w:val="single"/>
          <w:lang w:val="en-US"/>
        </w:rPr>
      </w:pPr>
    </w:p>
    <w:p w14:paraId="355EF011" w14:textId="672B20F9" w:rsidR="003A7AD4" w:rsidRPr="00CC1890" w:rsidRDefault="003A7AD4" w:rsidP="00F26BEB">
      <w:pPr>
        <w:jc w:val="both"/>
        <w:rPr>
          <w:rFonts w:ascii="Times New Roman" w:hAnsi="Times New Roman" w:cs="Times New Roman"/>
          <w:b/>
          <w:bCs/>
          <w:sz w:val="28"/>
          <w:szCs w:val="28"/>
          <w:u w:val="single"/>
          <w:lang w:val="en-US"/>
        </w:rPr>
      </w:pPr>
      <w:r w:rsidRPr="00CC1890">
        <w:rPr>
          <w:rFonts w:ascii="Times New Roman" w:hAnsi="Times New Roman" w:cs="Times New Roman"/>
          <w:b/>
          <w:bCs/>
          <w:sz w:val="28"/>
          <w:szCs w:val="28"/>
          <w:u w:val="single"/>
          <w:lang w:val="en-US"/>
        </w:rPr>
        <w:t>3. EDA Concluding Remarks</w:t>
      </w:r>
      <w:r w:rsidR="00CC1890">
        <w:rPr>
          <w:rFonts w:ascii="Times New Roman" w:hAnsi="Times New Roman" w:cs="Times New Roman"/>
          <w:b/>
          <w:bCs/>
          <w:sz w:val="28"/>
          <w:szCs w:val="28"/>
          <w:u w:val="single"/>
          <w:lang w:val="en-US"/>
        </w:rPr>
        <w:t>:-</w:t>
      </w:r>
    </w:p>
    <w:p w14:paraId="4439AF04" w14:textId="77777777" w:rsidR="003A7AD4" w:rsidRPr="003A7AD4" w:rsidRDefault="003A7AD4" w:rsidP="00F26BEB">
      <w:pPr>
        <w:jc w:val="both"/>
        <w:rPr>
          <w:rFonts w:ascii="Times New Roman" w:hAnsi="Times New Roman" w:cs="Times New Roman"/>
          <w:sz w:val="24"/>
          <w:szCs w:val="24"/>
          <w:lang w:val="en-US"/>
        </w:rPr>
      </w:pPr>
      <w:r w:rsidRPr="003A7AD4">
        <w:rPr>
          <w:rFonts w:ascii="Times New Roman" w:hAnsi="Times New Roman" w:cs="Times New Roman"/>
          <w:sz w:val="24"/>
          <w:szCs w:val="24"/>
          <w:lang w:val="en-US"/>
        </w:rPr>
        <w:t>Exploratory Data Analysis (EDA) of the Red Wine Quality Dataset yields several important insights:</w:t>
      </w:r>
    </w:p>
    <w:p w14:paraId="29337E45" w14:textId="0E0745DC" w:rsidR="003A7AD4" w:rsidRPr="00E16137" w:rsidRDefault="003A7AD4" w:rsidP="00E16137">
      <w:pPr>
        <w:pStyle w:val="ListParagraph"/>
        <w:numPr>
          <w:ilvl w:val="0"/>
          <w:numId w:val="2"/>
        </w:numPr>
        <w:jc w:val="both"/>
        <w:rPr>
          <w:rFonts w:ascii="Times New Roman" w:hAnsi="Times New Roman" w:cs="Times New Roman"/>
          <w:sz w:val="24"/>
          <w:szCs w:val="24"/>
          <w:lang w:val="en-US"/>
        </w:rPr>
      </w:pPr>
      <w:r w:rsidRPr="00E16137">
        <w:rPr>
          <w:rFonts w:ascii="Times New Roman" w:hAnsi="Times New Roman" w:cs="Times New Roman"/>
          <w:sz w:val="24"/>
          <w:szCs w:val="24"/>
          <w:lang w:val="en-US"/>
        </w:rPr>
        <w:t>No Missing Values:</w:t>
      </w:r>
      <w:r w:rsidR="00E16137" w:rsidRPr="00E16137">
        <w:rPr>
          <w:rFonts w:ascii="Times New Roman" w:hAnsi="Times New Roman" w:cs="Times New Roman"/>
          <w:sz w:val="24"/>
          <w:szCs w:val="24"/>
          <w:lang w:val="en-US"/>
        </w:rPr>
        <w:t xml:space="preserve">- </w:t>
      </w:r>
      <w:r w:rsidRPr="00E16137">
        <w:rPr>
          <w:rFonts w:ascii="Times New Roman" w:hAnsi="Times New Roman" w:cs="Times New Roman"/>
          <w:sz w:val="24"/>
          <w:szCs w:val="24"/>
          <w:lang w:val="en-US"/>
        </w:rPr>
        <w:t>The dataset is complete, allowing us to proceed directly to modeling without imputation.</w:t>
      </w:r>
    </w:p>
    <w:p w14:paraId="377FE4EC" w14:textId="1CABC2C4" w:rsidR="003A7AD4" w:rsidRPr="00E16137" w:rsidRDefault="003A7AD4" w:rsidP="00E16137">
      <w:pPr>
        <w:pStyle w:val="ListParagraph"/>
        <w:numPr>
          <w:ilvl w:val="0"/>
          <w:numId w:val="2"/>
        </w:numPr>
        <w:jc w:val="both"/>
        <w:rPr>
          <w:rFonts w:ascii="Times New Roman" w:hAnsi="Times New Roman" w:cs="Times New Roman"/>
          <w:sz w:val="24"/>
          <w:szCs w:val="24"/>
          <w:lang w:val="en-US"/>
        </w:rPr>
      </w:pPr>
      <w:r w:rsidRPr="00E16137">
        <w:rPr>
          <w:rFonts w:ascii="Times New Roman" w:hAnsi="Times New Roman" w:cs="Times New Roman"/>
          <w:sz w:val="24"/>
          <w:szCs w:val="24"/>
          <w:lang w:val="en-US"/>
        </w:rPr>
        <w:t>Skewed Quality Distribution:</w:t>
      </w:r>
      <w:r w:rsidR="00E16137" w:rsidRPr="00E16137">
        <w:rPr>
          <w:rFonts w:ascii="Times New Roman" w:hAnsi="Times New Roman" w:cs="Times New Roman"/>
          <w:sz w:val="24"/>
          <w:szCs w:val="24"/>
          <w:lang w:val="en-US"/>
        </w:rPr>
        <w:t>-</w:t>
      </w:r>
      <w:r w:rsidRPr="00E16137">
        <w:rPr>
          <w:rFonts w:ascii="Times New Roman" w:hAnsi="Times New Roman" w:cs="Times New Roman"/>
          <w:sz w:val="24"/>
          <w:szCs w:val="24"/>
          <w:lang w:val="en-US"/>
        </w:rPr>
        <w:t xml:space="preserve"> The quality scores are often skewed towards the middle range (5 to 7), indicating that most wines are rated as average. This distribution needs to be considered during model evaluation to ensure the model is not biased towards the majority class.</w:t>
      </w:r>
    </w:p>
    <w:p w14:paraId="407E12FE" w14:textId="28F9AE01" w:rsidR="003A7AD4" w:rsidRPr="00E16137" w:rsidRDefault="003A7AD4" w:rsidP="00E16137">
      <w:pPr>
        <w:pStyle w:val="ListParagraph"/>
        <w:numPr>
          <w:ilvl w:val="0"/>
          <w:numId w:val="2"/>
        </w:numPr>
        <w:jc w:val="both"/>
        <w:rPr>
          <w:rFonts w:ascii="Times New Roman" w:hAnsi="Times New Roman" w:cs="Times New Roman"/>
          <w:sz w:val="24"/>
          <w:szCs w:val="24"/>
          <w:lang w:val="en-US"/>
        </w:rPr>
      </w:pPr>
      <w:r w:rsidRPr="00E16137">
        <w:rPr>
          <w:rFonts w:ascii="Times New Roman" w:hAnsi="Times New Roman" w:cs="Times New Roman"/>
          <w:sz w:val="24"/>
          <w:szCs w:val="24"/>
          <w:lang w:val="en-US"/>
        </w:rPr>
        <w:t>Significant Features:</w:t>
      </w:r>
      <w:r w:rsidR="00E16137" w:rsidRPr="00E16137">
        <w:rPr>
          <w:rFonts w:ascii="Times New Roman" w:hAnsi="Times New Roman" w:cs="Times New Roman"/>
          <w:sz w:val="24"/>
          <w:szCs w:val="24"/>
          <w:lang w:val="en-US"/>
        </w:rPr>
        <w:t>-</w:t>
      </w:r>
      <w:r w:rsidRPr="00E16137">
        <w:rPr>
          <w:rFonts w:ascii="Times New Roman" w:hAnsi="Times New Roman" w:cs="Times New Roman"/>
          <w:sz w:val="24"/>
          <w:szCs w:val="24"/>
          <w:lang w:val="en-US"/>
        </w:rPr>
        <w:t xml:space="preserve"> Features such as alcohol content and volatile acidity show strong correlations with wine quality, making them critical for predictive modeling.</w:t>
      </w:r>
    </w:p>
    <w:p w14:paraId="3FAB6B45" w14:textId="6BD64FDE" w:rsidR="003A7AD4" w:rsidRPr="00E16137" w:rsidRDefault="003A7AD4" w:rsidP="00E16137">
      <w:pPr>
        <w:pStyle w:val="ListParagraph"/>
        <w:numPr>
          <w:ilvl w:val="0"/>
          <w:numId w:val="2"/>
        </w:numPr>
        <w:jc w:val="both"/>
        <w:rPr>
          <w:rFonts w:ascii="Times New Roman" w:hAnsi="Times New Roman" w:cs="Times New Roman"/>
          <w:sz w:val="24"/>
          <w:szCs w:val="24"/>
          <w:lang w:val="en-US"/>
        </w:rPr>
      </w:pPr>
      <w:r w:rsidRPr="00E16137">
        <w:rPr>
          <w:rFonts w:ascii="Times New Roman" w:hAnsi="Times New Roman" w:cs="Times New Roman"/>
          <w:sz w:val="24"/>
          <w:szCs w:val="24"/>
          <w:lang w:val="en-US"/>
        </w:rPr>
        <w:t>Outliers</w:t>
      </w:r>
      <w:r w:rsidR="00E16137" w:rsidRPr="00E16137">
        <w:rPr>
          <w:rFonts w:ascii="Times New Roman" w:hAnsi="Times New Roman" w:cs="Times New Roman"/>
          <w:sz w:val="24"/>
          <w:szCs w:val="24"/>
          <w:lang w:val="en-US"/>
        </w:rPr>
        <w:t>:-</w:t>
      </w:r>
      <w:r w:rsidRPr="00E16137">
        <w:rPr>
          <w:rFonts w:ascii="Times New Roman" w:hAnsi="Times New Roman" w:cs="Times New Roman"/>
          <w:sz w:val="24"/>
          <w:szCs w:val="24"/>
          <w:lang w:val="en-US"/>
        </w:rPr>
        <w:t xml:space="preserve"> Potential outliers identified during the summary statistics review may need to be addressed to prevent them from skewing the model's performance.</w:t>
      </w:r>
    </w:p>
    <w:p w14:paraId="2E3F1D78" w14:textId="77777777" w:rsidR="003A7AD4" w:rsidRPr="003A7AD4" w:rsidRDefault="003A7AD4" w:rsidP="00F26BEB">
      <w:pPr>
        <w:jc w:val="both"/>
        <w:rPr>
          <w:rFonts w:ascii="Times New Roman" w:hAnsi="Times New Roman" w:cs="Times New Roman"/>
          <w:sz w:val="24"/>
          <w:szCs w:val="24"/>
          <w:lang w:val="en-US"/>
        </w:rPr>
      </w:pPr>
    </w:p>
    <w:p w14:paraId="465A518C" w14:textId="77777777" w:rsidR="003A7AD4" w:rsidRPr="003A7AD4" w:rsidRDefault="003A7AD4" w:rsidP="00F26BEB">
      <w:pPr>
        <w:jc w:val="both"/>
        <w:rPr>
          <w:rFonts w:ascii="Times New Roman" w:hAnsi="Times New Roman" w:cs="Times New Roman"/>
          <w:sz w:val="24"/>
          <w:szCs w:val="24"/>
          <w:lang w:val="en-US"/>
        </w:rPr>
      </w:pPr>
      <w:r w:rsidRPr="003A7AD4">
        <w:rPr>
          <w:rFonts w:ascii="Times New Roman" w:hAnsi="Times New Roman" w:cs="Times New Roman"/>
          <w:sz w:val="24"/>
          <w:szCs w:val="24"/>
          <w:lang w:val="en-US"/>
        </w:rPr>
        <w:lastRenderedPageBreak/>
        <w:t>These insights guide the preprocessing steps and inform the selection of features for the predictive model.</w:t>
      </w:r>
    </w:p>
    <w:p w14:paraId="11F7303E" w14:textId="77777777" w:rsidR="003A7AD4" w:rsidRPr="003A7AD4" w:rsidRDefault="003A7AD4" w:rsidP="00F26BEB">
      <w:pPr>
        <w:jc w:val="both"/>
        <w:rPr>
          <w:rFonts w:ascii="Times New Roman" w:hAnsi="Times New Roman" w:cs="Times New Roman"/>
          <w:sz w:val="24"/>
          <w:szCs w:val="24"/>
          <w:lang w:val="en-US"/>
        </w:rPr>
      </w:pPr>
    </w:p>
    <w:p w14:paraId="53027FD5" w14:textId="4E7512BD" w:rsidR="003A7AD4" w:rsidRPr="00E16137" w:rsidRDefault="003A7AD4" w:rsidP="00F26BEB">
      <w:pPr>
        <w:jc w:val="both"/>
        <w:rPr>
          <w:rFonts w:ascii="Times New Roman" w:hAnsi="Times New Roman" w:cs="Times New Roman"/>
          <w:b/>
          <w:bCs/>
          <w:sz w:val="28"/>
          <w:szCs w:val="28"/>
          <w:u w:val="single"/>
          <w:lang w:val="en-US"/>
        </w:rPr>
      </w:pPr>
      <w:r w:rsidRPr="00E16137">
        <w:rPr>
          <w:rFonts w:ascii="Times New Roman" w:hAnsi="Times New Roman" w:cs="Times New Roman"/>
          <w:b/>
          <w:bCs/>
          <w:sz w:val="28"/>
          <w:szCs w:val="28"/>
          <w:u w:val="single"/>
          <w:lang w:val="en-US"/>
        </w:rPr>
        <w:t>4. Pre-processing Pipeline</w:t>
      </w:r>
      <w:r w:rsidR="00E16137">
        <w:rPr>
          <w:rFonts w:ascii="Times New Roman" w:hAnsi="Times New Roman" w:cs="Times New Roman"/>
          <w:b/>
          <w:bCs/>
          <w:sz w:val="28"/>
          <w:szCs w:val="28"/>
          <w:u w:val="single"/>
          <w:lang w:val="en-US"/>
        </w:rPr>
        <w:t>:-</w:t>
      </w:r>
    </w:p>
    <w:p w14:paraId="491A5685" w14:textId="39EFDED0" w:rsidR="003A7AD4" w:rsidRPr="005C1921" w:rsidRDefault="005C1921" w:rsidP="00F26BEB">
      <w:pPr>
        <w:jc w:val="both"/>
        <w:rPr>
          <w:rFonts w:ascii="Times New Roman" w:hAnsi="Times New Roman" w:cs="Times New Roman"/>
          <w:b/>
          <w:bCs/>
          <w:sz w:val="24"/>
          <w:szCs w:val="24"/>
          <w:lang w:val="en-US"/>
        </w:rPr>
      </w:pPr>
      <w:r w:rsidRPr="005C1921">
        <w:rPr>
          <w:rFonts w:ascii="Times New Roman" w:hAnsi="Times New Roman" w:cs="Times New Roman"/>
          <w:b/>
          <w:bCs/>
          <w:sz w:val="24"/>
          <w:szCs w:val="24"/>
          <w:lang w:val="en-US"/>
        </w:rPr>
        <w:t>i)</w:t>
      </w:r>
      <w:r w:rsidR="003A7AD4" w:rsidRPr="005C1921">
        <w:rPr>
          <w:rFonts w:ascii="Times New Roman" w:hAnsi="Times New Roman" w:cs="Times New Roman"/>
          <w:b/>
          <w:bCs/>
          <w:sz w:val="24"/>
          <w:szCs w:val="24"/>
          <w:lang w:val="en-US"/>
        </w:rPr>
        <w:t>Data Cleaning</w:t>
      </w:r>
      <w:r w:rsidRPr="005C1921">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3A7AD4" w:rsidRPr="003A7AD4">
        <w:rPr>
          <w:rFonts w:ascii="Times New Roman" w:hAnsi="Times New Roman" w:cs="Times New Roman"/>
          <w:sz w:val="24"/>
          <w:szCs w:val="24"/>
          <w:lang w:val="en-US"/>
        </w:rPr>
        <w:t>Data cleaning involves handling outliers and ensuring data consistency. Although the dataset has no missing values, addressing outliers is essential as they can adversely impact model performance. Techniques such as the interquartile range (IQR) method or z-score analysis can be used to identify and manage outliers. Deciding whether to remove or transform these outliers depends on their potential impact on the analysis.</w:t>
      </w:r>
    </w:p>
    <w:p w14:paraId="1275FEBE" w14:textId="77777777" w:rsidR="003A7AD4" w:rsidRPr="003A7AD4" w:rsidRDefault="003A7AD4" w:rsidP="005C1921">
      <w:pPr>
        <w:pStyle w:val="NoSpacing"/>
        <w:rPr>
          <w:lang w:val="en-US"/>
        </w:rPr>
      </w:pPr>
    </w:p>
    <w:p w14:paraId="13BF964F" w14:textId="4B718F0B" w:rsidR="003A7AD4" w:rsidRPr="003A7AD4" w:rsidRDefault="005C1921" w:rsidP="00F26BEB">
      <w:pPr>
        <w:jc w:val="both"/>
        <w:rPr>
          <w:rFonts w:ascii="Times New Roman" w:hAnsi="Times New Roman" w:cs="Times New Roman"/>
          <w:sz w:val="24"/>
          <w:szCs w:val="24"/>
          <w:lang w:val="en-US"/>
        </w:rPr>
      </w:pPr>
      <w:r w:rsidRPr="005C1921">
        <w:rPr>
          <w:rFonts w:ascii="Times New Roman" w:hAnsi="Times New Roman" w:cs="Times New Roman"/>
          <w:b/>
          <w:bCs/>
          <w:sz w:val="24"/>
          <w:szCs w:val="24"/>
          <w:lang w:val="en-US"/>
        </w:rPr>
        <w:t>ii)</w:t>
      </w:r>
      <w:r w:rsidR="003A7AD4" w:rsidRPr="005C1921">
        <w:rPr>
          <w:rFonts w:ascii="Times New Roman" w:hAnsi="Times New Roman" w:cs="Times New Roman"/>
          <w:b/>
          <w:bCs/>
          <w:sz w:val="24"/>
          <w:szCs w:val="24"/>
          <w:lang w:val="en-US"/>
        </w:rPr>
        <w:t>Feature Scaling</w:t>
      </w:r>
      <w:r w:rsidRPr="005C1921">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3A7AD4" w:rsidRPr="003A7AD4">
        <w:rPr>
          <w:rFonts w:ascii="Times New Roman" w:hAnsi="Times New Roman" w:cs="Times New Roman"/>
          <w:sz w:val="24"/>
          <w:szCs w:val="24"/>
          <w:lang w:val="en-US"/>
        </w:rPr>
        <w:t>Feature scaling ensures that all features contribute equally to the model's performance by standardizing the range of the data. This step is particularly important for algorithms that rely on distance measures, such as Support Vector Machines (SVM) or K-Nearest Neighbors (KNN). Common scaling techniques include Min-Max Scaling, which scales the data to a fixed range (typically 0 to 1), and Standardization, which transforms the data to have a mean of zero and a standard deviation of one.</w:t>
      </w:r>
    </w:p>
    <w:p w14:paraId="3DCAD0AA" w14:textId="77777777" w:rsidR="005C1921" w:rsidRDefault="005C1921" w:rsidP="005C1921">
      <w:pPr>
        <w:pStyle w:val="NoSpacing"/>
        <w:rPr>
          <w:lang w:val="en-US"/>
        </w:rPr>
      </w:pPr>
    </w:p>
    <w:p w14:paraId="3E752773" w14:textId="00441E0A" w:rsidR="003A7AD4" w:rsidRPr="003A7AD4" w:rsidRDefault="005C1921" w:rsidP="00F26BEB">
      <w:pPr>
        <w:jc w:val="both"/>
        <w:rPr>
          <w:rFonts w:ascii="Times New Roman" w:hAnsi="Times New Roman" w:cs="Times New Roman"/>
          <w:sz w:val="24"/>
          <w:szCs w:val="24"/>
          <w:lang w:val="en-US"/>
        </w:rPr>
      </w:pPr>
      <w:r w:rsidRPr="005C1921">
        <w:rPr>
          <w:rFonts w:ascii="Times New Roman" w:hAnsi="Times New Roman" w:cs="Times New Roman"/>
          <w:b/>
          <w:bCs/>
          <w:sz w:val="24"/>
          <w:szCs w:val="24"/>
          <w:lang w:val="en-US"/>
        </w:rPr>
        <w:t>iii)</w:t>
      </w:r>
      <w:r w:rsidR="003A7AD4" w:rsidRPr="005C1921">
        <w:rPr>
          <w:rFonts w:ascii="Times New Roman" w:hAnsi="Times New Roman" w:cs="Times New Roman"/>
          <w:b/>
          <w:bCs/>
          <w:sz w:val="24"/>
          <w:szCs w:val="24"/>
          <w:lang w:val="en-US"/>
        </w:rPr>
        <w:t>Handling Categorical Variables</w:t>
      </w:r>
      <w:r w:rsidRPr="005C1921">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003A7AD4" w:rsidRPr="003A7AD4">
        <w:rPr>
          <w:rFonts w:ascii="Times New Roman" w:hAnsi="Times New Roman" w:cs="Times New Roman"/>
          <w:sz w:val="24"/>
          <w:szCs w:val="24"/>
          <w:lang w:val="en-US"/>
        </w:rPr>
        <w:t>In our dataset, all features are numerical, so there is no need for encoding categorical variables. However, if categorical data were present, techniques like One-Hot Encoding (which creates binary columns for each category) or Label Encoding (which assigns numerical values to categories) would be necessary.</w:t>
      </w:r>
    </w:p>
    <w:p w14:paraId="2F774557" w14:textId="77777777" w:rsidR="003A7AD4" w:rsidRPr="003A7AD4" w:rsidRDefault="003A7AD4" w:rsidP="005C1921">
      <w:pPr>
        <w:pStyle w:val="NoSpacing"/>
        <w:rPr>
          <w:lang w:val="en-US"/>
        </w:rPr>
      </w:pPr>
    </w:p>
    <w:p w14:paraId="67FEAB75" w14:textId="50AA88FB" w:rsidR="003A7AD4" w:rsidRPr="003A7AD4" w:rsidRDefault="005C1921" w:rsidP="00F26BEB">
      <w:pPr>
        <w:jc w:val="both"/>
        <w:rPr>
          <w:rFonts w:ascii="Times New Roman" w:hAnsi="Times New Roman" w:cs="Times New Roman"/>
          <w:sz w:val="24"/>
          <w:szCs w:val="24"/>
          <w:lang w:val="en-US"/>
        </w:rPr>
      </w:pPr>
      <w:r w:rsidRPr="005C1921">
        <w:rPr>
          <w:rFonts w:ascii="Times New Roman" w:hAnsi="Times New Roman" w:cs="Times New Roman"/>
          <w:b/>
          <w:bCs/>
          <w:sz w:val="24"/>
          <w:szCs w:val="24"/>
          <w:lang w:val="en-US"/>
        </w:rPr>
        <w:t>iv)</w:t>
      </w:r>
      <w:r w:rsidR="003A7AD4" w:rsidRPr="005C1921">
        <w:rPr>
          <w:rFonts w:ascii="Times New Roman" w:hAnsi="Times New Roman" w:cs="Times New Roman"/>
          <w:b/>
          <w:bCs/>
          <w:sz w:val="24"/>
          <w:szCs w:val="24"/>
          <w:lang w:val="en-US"/>
        </w:rPr>
        <w:t>Train-Test Split</w:t>
      </w:r>
      <w:r w:rsidRPr="005C1921">
        <w:rPr>
          <w:rFonts w:ascii="Times New Roman" w:hAnsi="Times New Roman" w:cs="Times New Roman"/>
          <w:b/>
          <w:bCs/>
          <w:sz w:val="24"/>
          <w:szCs w:val="24"/>
          <w:lang w:val="en-US"/>
        </w:rPr>
        <w:t>:-</w:t>
      </w:r>
      <w:r w:rsidR="003A7AD4" w:rsidRPr="003A7AD4">
        <w:rPr>
          <w:rFonts w:ascii="Times New Roman" w:hAnsi="Times New Roman" w:cs="Times New Roman"/>
          <w:sz w:val="24"/>
          <w:szCs w:val="24"/>
          <w:lang w:val="en-US"/>
        </w:rPr>
        <w:t>Splitting the dataset into training and testing sets is crucial for evaluating the model's performance. Typically</w:t>
      </w:r>
      <w:r w:rsidR="007D0167">
        <w:rPr>
          <w:rFonts w:ascii="Times New Roman" w:hAnsi="Times New Roman" w:cs="Times New Roman"/>
          <w:sz w:val="24"/>
          <w:szCs w:val="24"/>
          <w:lang w:val="en-US"/>
        </w:rPr>
        <w:t xml:space="preserve"> in this dataset we have applied </w:t>
      </w:r>
      <w:r w:rsidR="003A7AD4" w:rsidRPr="003A7AD4">
        <w:rPr>
          <w:rFonts w:ascii="Times New Roman" w:hAnsi="Times New Roman" w:cs="Times New Roman"/>
          <w:sz w:val="24"/>
          <w:szCs w:val="24"/>
          <w:lang w:val="en-US"/>
        </w:rPr>
        <w:t>80-20 split</w:t>
      </w:r>
      <w:r w:rsidR="007D0167">
        <w:rPr>
          <w:rFonts w:ascii="Times New Roman" w:hAnsi="Times New Roman" w:cs="Times New Roman"/>
          <w:sz w:val="24"/>
          <w:szCs w:val="24"/>
          <w:lang w:val="en-US"/>
        </w:rPr>
        <w:t xml:space="preserve">, </w:t>
      </w:r>
      <w:r w:rsidR="003A7AD4" w:rsidRPr="003A7AD4">
        <w:rPr>
          <w:rFonts w:ascii="Times New Roman" w:hAnsi="Times New Roman" w:cs="Times New Roman"/>
          <w:sz w:val="24"/>
          <w:szCs w:val="24"/>
          <w:lang w:val="en-US"/>
        </w:rPr>
        <w:t>where 80% of the data is used for training the model, and 20% is reserved for testing. This split ensures that the model's performance is assessed on unseen data, providing a realistic estimate of its generalization capability.</w:t>
      </w:r>
    </w:p>
    <w:p w14:paraId="2184CA86" w14:textId="4E178D50" w:rsidR="003A7AD4" w:rsidRPr="003A7AD4" w:rsidRDefault="00B654A0" w:rsidP="00F26BEB">
      <w:pPr>
        <w:jc w:val="both"/>
        <w:rPr>
          <w:rFonts w:ascii="Times New Roman" w:hAnsi="Times New Roman" w:cs="Times New Roman"/>
          <w:sz w:val="24"/>
          <w:szCs w:val="24"/>
          <w:lang w:val="en-US"/>
        </w:rPr>
      </w:pPr>
      <w:r w:rsidRPr="00B654A0">
        <w:rPr>
          <w:rFonts w:ascii="Times New Roman" w:hAnsi="Times New Roman" w:cs="Times New Roman"/>
          <w:b/>
          <w:bCs/>
          <w:sz w:val="24"/>
          <w:szCs w:val="24"/>
          <w:lang w:val="en-US"/>
        </w:rPr>
        <w:t>v)</w:t>
      </w:r>
      <w:r w:rsidR="003A7AD4" w:rsidRPr="00B654A0">
        <w:rPr>
          <w:rFonts w:ascii="Times New Roman" w:hAnsi="Times New Roman" w:cs="Times New Roman"/>
          <w:b/>
          <w:bCs/>
          <w:sz w:val="24"/>
          <w:szCs w:val="24"/>
          <w:lang w:val="en-US"/>
        </w:rPr>
        <w:t>Addressing Class Imbalance</w:t>
      </w:r>
      <w:r w:rsidRPr="00B654A0">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003A7AD4" w:rsidRPr="003A7AD4">
        <w:rPr>
          <w:rFonts w:ascii="Times New Roman" w:hAnsi="Times New Roman" w:cs="Times New Roman"/>
          <w:sz w:val="24"/>
          <w:szCs w:val="24"/>
          <w:lang w:val="en-US"/>
        </w:rPr>
        <w:t>If the target variable is imbalanced, with significantly more samples in certain quality ranges (e.g., 5-6) compared to others (e.g., 9-10), techniques such as oversampling the minority class, undersampling the majority class, or generating synthetic samples using methods like SMOTE (Synthetic Minority Over-sampling Technique) can be employed to balance the dataset.</w:t>
      </w:r>
    </w:p>
    <w:p w14:paraId="7E5A4520" w14:textId="77777777" w:rsidR="003A7AD4" w:rsidRDefault="003A7AD4" w:rsidP="00F26BEB">
      <w:pPr>
        <w:jc w:val="both"/>
        <w:rPr>
          <w:rFonts w:ascii="Times New Roman" w:hAnsi="Times New Roman" w:cs="Times New Roman"/>
          <w:sz w:val="24"/>
          <w:szCs w:val="24"/>
          <w:lang w:val="en-US"/>
        </w:rPr>
      </w:pPr>
    </w:p>
    <w:p w14:paraId="0ACEF43D" w14:textId="77777777" w:rsidR="00B654A0" w:rsidRPr="003A7AD4" w:rsidRDefault="00B654A0" w:rsidP="00F26BEB">
      <w:pPr>
        <w:jc w:val="both"/>
        <w:rPr>
          <w:rFonts w:ascii="Times New Roman" w:hAnsi="Times New Roman" w:cs="Times New Roman"/>
          <w:sz w:val="24"/>
          <w:szCs w:val="24"/>
          <w:lang w:val="en-US"/>
        </w:rPr>
      </w:pPr>
    </w:p>
    <w:p w14:paraId="681AE3A5" w14:textId="407C7E2F" w:rsidR="003A7AD4" w:rsidRPr="00B654A0" w:rsidRDefault="003A7AD4" w:rsidP="00F26BEB">
      <w:pPr>
        <w:jc w:val="both"/>
        <w:rPr>
          <w:rFonts w:ascii="Times New Roman" w:hAnsi="Times New Roman" w:cs="Times New Roman"/>
          <w:b/>
          <w:bCs/>
          <w:sz w:val="28"/>
          <w:szCs w:val="28"/>
          <w:u w:val="single"/>
          <w:lang w:val="en-US"/>
        </w:rPr>
      </w:pPr>
      <w:r w:rsidRPr="00B654A0">
        <w:rPr>
          <w:rFonts w:ascii="Times New Roman" w:hAnsi="Times New Roman" w:cs="Times New Roman"/>
          <w:b/>
          <w:bCs/>
          <w:sz w:val="28"/>
          <w:szCs w:val="28"/>
          <w:u w:val="single"/>
          <w:lang w:val="en-US"/>
        </w:rPr>
        <w:t>5. Building Machine Learning Models</w:t>
      </w:r>
    </w:p>
    <w:p w14:paraId="336112C3" w14:textId="7CFD7D4D" w:rsidR="003A7AD4" w:rsidRPr="003A7AD4" w:rsidRDefault="003A7AD4" w:rsidP="00F26BEB">
      <w:pPr>
        <w:jc w:val="both"/>
        <w:rPr>
          <w:rFonts w:ascii="Times New Roman" w:hAnsi="Times New Roman" w:cs="Times New Roman"/>
          <w:sz w:val="24"/>
          <w:szCs w:val="24"/>
          <w:lang w:val="en-US"/>
        </w:rPr>
      </w:pPr>
      <w:r w:rsidRPr="00AC2AFD">
        <w:rPr>
          <w:rFonts w:ascii="Times New Roman" w:hAnsi="Times New Roman" w:cs="Times New Roman"/>
          <w:b/>
          <w:bCs/>
          <w:sz w:val="24"/>
          <w:szCs w:val="24"/>
          <w:lang w:val="en-US"/>
        </w:rPr>
        <w:t>Model Selection</w:t>
      </w:r>
      <w:r w:rsidR="00AC2AFD" w:rsidRPr="00AC2AFD">
        <w:rPr>
          <w:rFonts w:ascii="Times New Roman" w:hAnsi="Times New Roman" w:cs="Times New Roman"/>
          <w:b/>
          <w:bCs/>
          <w:sz w:val="24"/>
          <w:szCs w:val="24"/>
          <w:lang w:val="en-US"/>
        </w:rPr>
        <w:t>:-</w:t>
      </w:r>
      <w:r w:rsidR="00AC2AFD">
        <w:rPr>
          <w:rFonts w:ascii="Times New Roman" w:hAnsi="Times New Roman" w:cs="Times New Roman"/>
          <w:sz w:val="24"/>
          <w:szCs w:val="24"/>
          <w:lang w:val="en-US"/>
        </w:rPr>
        <w:t xml:space="preserve"> </w:t>
      </w:r>
      <w:r w:rsidRPr="003A7AD4">
        <w:rPr>
          <w:rFonts w:ascii="Times New Roman" w:hAnsi="Times New Roman" w:cs="Times New Roman"/>
          <w:sz w:val="24"/>
          <w:szCs w:val="24"/>
          <w:lang w:val="en-US"/>
        </w:rPr>
        <w:t>Several machine learning models can be used to predict wine quality, each with its strengths and weaknesses. The following models are considered:</w:t>
      </w:r>
    </w:p>
    <w:p w14:paraId="2E1997F6" w14:textId="77777777" w:rsidR="003A7AD4" w:rsidRPr="003A7AD4" w:rsidRDefault="003A7AD4" w:rsidP="00F26BEB">
      <w:pPr>
        <w:jc w:val="both"/>
        <w:rPr>
          <w:rFonts w:ascii="Times New Roman" w:hAnsi="Times New Roman" w:cs="Times New Roman"/>
          <w:sz w:val="24"/>
          <w:szCs w:val="24"/>
          <w:lang w:val="en-US"/>
        </w:rPr>
      </w:pPr>
    </w:p>
    <w:p w14:paraId="26E77908" w14:textId="2EABFB70" w:rsidR="003A7AD4" w:rsidRPr="00E677E6" w:rsidRDefault="003A7AD4" w:rsidP="00E677E6">
      <w:pPr>
        <w:pStyle w:val="ListParagraph"/>
        <w:numPr>
          <w:ilvl w:val="0"/>
          <w:numId w:val="3"/>
        </w:numPr>
        <w:jc w:val="both"/>
        <w:rPr>
          <w:rFonts w:ascii="Times New Roman" w:hAnsi="Times New Roman" w:cs="Times New Roman"/>
          <w:sz w:val="24"/>
          <w:szCs w:val="24"/>
          <w:lang w:val="en-US"/>
        </w:rPr>
      </w:pPr>
      <w:r w:rsidRPr="00E677E6">
        <w:rPr>
          <w:rFonts w:ascii="Times New Roman" w:hAnsi="Times New Roman" w:cs="Times New Roman"/>
          <w:b/>
          <w:bCs/>
          <w:sz w:val="24"/>
          <w:szCs w:val="24"/>
          <w:lang w:val="en-US"/>
        </w:rPr>
        <w:lastRenderedPageBreak/>
        <w:t>L</w:t>
      </w:r>
      <w:r w:rsidR="00F8535F">
        <w:rPr>
          <w:rFonts w:ascii="Times New Roman" w:hAnsi="Times New Roman" w:cs="Times New Roman"/>
          <w:b/>
          <w:bCs/>
          <w:sz w:val="24"/>
          <w:szCs w:val="24"/>
          <w:lang w:val="en-US"/>
        </w:rPr>
        <w:t>ogistic</w:t>
      </w:r>
      <w:r w:rsidRPr="00E677E6">
        <w:rPr>
          <w:rFonts w:ascii="Times New Roman" w:hAnsi="Times New Roman" w:cs="Times New Roman"/>
          <w:b/>
          <w:bCs/>
          <w:sz w:val="24"/>
          <w:szCs w:val="24"/>
          <w:lang w:val="en-US"/>
        </w:rPr>
        <w:t xml:space="preserve"> Regression:</w:t>
      </w:r>
      <w:r w:rsidR="00A01EA8" w:rsidRPr="00E677E6">
        <w:rPr>
          <w:rFonts w:ascii="Times New Roman" w:hAnsi="Times New Roman" w:cs="Times New Roman"/>
          <w:b/>
          <w:bCs/>
          <w:sz w:val="24"/>
          <w:szCs w:val="24"/>
          <w:lang w:val="en-US"/>
        </w:rPr>
        <w:t>-</w:t>
      </w:r>
      <w:r w:rsidRPr="00E677E6">
        <w:rPr>
          <w:rFonts w:ascii="Times New Roman" w:hAnsi="Times New Roman" w:cs="Times New Roman"/>
          <w:sz w:val="24"/>
          <w:szCs w:val="24"/>
          <w:lang w:val="en-US"/>
        </w:rPr>
        <w:t xml:space="preserve"> Provides a baseline performance and helps understand the relationships between features and the target variable.</w:t>
      </w:r>
    </w:p>
    <w:p w14:paraId="3AB77E3A" w14:textId="1415B91A" w:rsidR="003A7AD4" w:rsidRPr="00E677E6" w:rsidRDefault="003A7AD4" w:rsidP="00E677E6">
      <w:pPr>
        <w:pStyle w:val="ListParagraph"/>
        <w:numPr>
          <w:ilvl w:val="0"/>
          <w:numId w:val="3"/>
        </w:numPr>
        <w:jc w:val="both"/>
        <w:rPr>
          <w:rFonts w:ascii="Times New Roman" w:hAnsi="Times New Roman" w:cs="Times New Roman"/>
          <w:sz w:val="24"/>
          <w:szCs w:val="24"/>
          <w:lang w:val="en-US"/>
        </w:rPr>
      </w:pPr>
      <w:r w:rsidRPr="00E677E6">
        <w:rPr>
          <w:rFonts w:ascii="Times New Roman" w:hAnsi="Times New Roman" w:cs="Times New Roman"/>
          <w:b/>
          <w:bCs/>
          <w:sz w:val="24"/>
          <w:szCs w:val="24"/>
          <w:lang w:val="en-US"/>
        </w:rPr>
        <w:t>Random Forest:</w:t>
      </w:r>
      <w:r w:rsidR="00A01EA8" w:rsidRPr="00E677E6">
        <w:rPr>
          <w:rFonts w:ascii="Times New Roman" w:hAnsi="Times New Roman" w:cs="Times New Roman"/>
          <w:b/>
          <w:bCs/>
          <w:sz w:val="24"/>
          <w:szCs w:val="24"/>
          <w:lang w:val="en-US"/>
        </w:rPr>
        <w:t>-</w:t>
      </w:r>
      <w:r w:rsidRPr="00E677E6">
        <w:rPr>
          <w:rFonts w:ascii="Times New Roman" w:hAnsi="Times New Roman" w:cs="Times New Roman"/>
          <w:sz w:val="24"/>
          <w:szCs w:val="24"/>
          <w:lang w:val="en-US"/>
        </w:rPr>
        <w:t xml:space="preserve"> An ensemble method that improves performance by averaging multiple decision trees, reducing overfitting and increasing accuracy.</w:t>
      </w:r>
    </w:p>
    <w:p w14:paraId="2C723A82" w14:textId="56C3DAC7" w:rsidR="003A7AD4" w:rsidRPr="00E677E6" w:rsidRDefault="003A7AD4" w:rsidP="00E677E6">
      <w:pPr>
        <w:pStyle w:val="ListParagraph"/>
        <w:numPr>
          <w:ilvl w:val="0"/>
          <w:numId w:val="3"/>
        </w:numPr>
        <w:jc w:val="both"/>
        <w:rPr>
          <w:rFonts w:ascii="Times New Roman" w:hAnsi="Times New Roman" w:cs="Times New Roman"/>
          <w:sz w:val="24"/>
          <w:szCs w:val="24"/>
          <w:lang w:val="en-US"/>
        </w:rPr>
      </w:pPr>
      <w:r w:rsidRPr="00E677E6">
        <w:rPr>
          <w:rFonts w:ascii="Times New Roman" w:hAnsi="Times New Roman" w:cs="Times New Roman"/>
          <w:b/>
          <w:bCs/>
          <w:sz w:val="24"/>
          <w:szCs w:val="24"/>
          <w:lang w:val="en-US"/>
        </w:rPr>
        <w:t>Gradient Boosting:</w:t>
      </w:r>
      <w:r w:rsidR="00A01EA8" w:rsidRPr="00E677E6">
        <w:rPr>
          <w:rFonts w:ascii="Times New Roman" w:hAnsi="Times New Roman" w:cs="Times New Roman"/>
          <w:b/>
          <w:bCs/>
          <w:sz w:val="24"/>
          <w:szCs w:val="24"/>
          <w:lang w:val="en-US"/>
        </w:rPr>
        <w:t>-</w:t>
      </w:r>
      <w:r w:rsidRPr="00E677E6">
        <w:rPr>
          <w:rFonts w:ascii="Times New Roman" w:hAnsi="Times New Roman" w:cs="Times New Roman"/>
          <w:sz w:val="24"/>
          <w:szCs w:val="24"/>
          <w:lang w:val="en-US"/>
        </w:rPr>
        <w:t xml:space="preserve"> Another ensemble technique that builds trees sequentially, each one correcting the errors of the previous, often leading to high performance.</w:t>
      </w:r>
    </w:p>
    <w:p w14:paraId="353B52FC" w14:textId="0E437CE7" w:rsidR="003A7AD4" w:rsidRPr="00E677E6" w:rsidRDefault="003A7AD4" w:rsidP="00E677E6">
      <w:pPr>
        <w:pStyle w:val="ListParagraph"/>
        <w:numPr>
          <w:ilvl w:val="0"/>
          <w:numId w:val="3"/>
        </w:numPr>
        <w:jc w:val="both"/>
        <w:rPr>
          <w:rFonts w:ascii="Times New Roman" w:hAnsi="Times New Roman" w:cs="Times New Roman"/>
          <w:sz w:val="24"/>
          <w:szCs w:val="24"/>
          <w:lang w:val="en-US"/>
        </w:rPr>
      </w:pPr>
      <w:r w:rsidRPr="00E677E6">
        <w:rPr>
          <w:rFonts w:ascii="Times New Roman" w:hAnsi="Times New Roman" w:cs="Times New Roman"/>
          <w:b/>
          <w:bCs/>
          <w:sz w:val="24"/>
          <w:szCs w:val="24"/>
          <w:lang w:val="en-US"/>
        </w:rPr>
        <w:t xml:space="preserve">Support Vector </w:t>
      </w:r>
      <w:r w:rsidR="00A01EA8" w:rsidRPr="00E677E6">
        <w:rPr>
          <w:rFonts w:ascii="Times New Roman" w:hAnsi="Times New Roman" w:cs="Times New Roman"/>
          <w:b/>
          <w:bCs/>
          <w:sz w:val="24"/>
          <w:szCs w:val="24"/>
          <w:lang w:val="en-US"/>
        </w:rPr>
        <w:t>Classifier</w:t>
      </w:r>
      <w:r w:rsidRPr="00E677E6">
        <w:rPr>
          <w:rFonts w:ascii="Times New Roman" w:hAnsi="Times New Roman" w:cs="Times New Roman"/>
          <w:b/>
          <w:bCs/>
          <w:sz w:val="24"/>
          <w:szCs w:val="24"/>
          <w:lang w:val="en-US"/>
        </w:rPr>
        <w:t>:</w:t>
      </w:r>
      <w:r w:rsidR="00A01EA8" w:rsidRPr="00E677E6">
        <w:rPr>
          <w:rFonts w:ascii="Times New Roman" w:hAnsi="Times New Roman" w:cs="Times New Roman"/>
          <w:b/>
          <w:bCs/>
          <w:sz w:val="24"/>
          <w:szCs w:val="24"/>
          <w:lang w:val="en-US"/>
        </w:rPr>
        <w:t>-</w:t>
      </w:r>
      <w:r w:rsidRPr="00E677E6">
        <w:rPr>
          <w:rFonts w:ascii="Times New Roman" w:hAnsi="Times New Roman" w:cs="Times New Roman"/>
          <w:sz w:val="24"/>
          <w:szCs w:val="24"/>
          <w:lang w:val="en-US"/>
        </w:rPr>
        <w:t xml:space="preserve"> Effective in high-dimensional spaces and useful for regression tasks where the relationship between features and the target is complex.</w:t>
      </w:r>
    </w:p>
    <w:p w14:paraId="3FEB6B82" w14:textId="2C6BC372" w:rsidR="003A7AD4" w:rsidRPr="00E677E6" w:rsidRDefault="008C555C" w:rsidP="00E677E6">
      <w:pPr>
        <w:pStyle w:val="ListParagraph"/>
        <w:numPr>
          <w:ilvl w:val="0"/>
          <w:numId w:val="3"/>
        </w:numPr>
        <w:jc w:val="both"/>
        <w:rPr>
          <w:rFonts w:ascii="Times New Roman" w:hAnsi="Times New Roman" w:cs="Times New Roman"/>
          <w:sz w:val="24"/>
          <w:szCs w:val="24"/>
          <w:lang w:val="en-US"/>
        </w:rPr>
      </w:pPr>
      <w:r w:rsidRPr="00E677E6">
        <w:rPr>
          <w:rFonts w:ascii="Times New Roman" w:hAnsi="Times New Roman" w:cs="Times New Roman"/>
          <w:b/>
          <w:bCs/>
          <w:sz w:val="24"/>
          <w:szCs w:val="24"/>
          <w:lang w:val="en-US"/>
        </w:rPr>
        <w:t>Adaboost Classifier:-</w:t>
      </w:r>
      <w:r w:rsidR="002274B3" w:rsidRPr="00E677E6">
        <w:rPr>
          <w:rFonts w:ascii="Times New Roman" w:hAnsi="Times New Roman" w:cs="Times New Roman"/>
          <w:b/>
          <w:bCs/>
          <w:sz w:val="24"/>
          <w:szCs w:val="24"/>
          <w:lang w:val="en-US"/>
        </w:rPr>
        <w:t xml:space="preserve"> </w:t>
      </w:r>
      <w:r w:rsidR="002274B3" w:rsidRPr="00E677E6">
        <w:rPr>
          <w:rFonts w:ascii="Times New Roman" w:hAnsi="Times New Roman" w:cs="Times New Roman"/>
          <w:sz w:val="24"/>
          <w:szCs w:val="24"/>
        </w:rPr>
        <w:t>The AdaBoost (Adaptive Boosting) Classifier is an ensemble learning method that combines multiple weak learners, typically decision stumps, to create a strong classifier by adjusting the weights of misclassified instances in successive iterations.</w:t>
      </w:r>
    </w:p>
    <w:p w14:paraId="4365D851" w14:textId="7B42558E" w:rsidR="008C555C" w:rsidRPr="00E677E6" w:rsidRDefault="008C555C" w:rsidP="00E677E6">
      <w:pPr>
        <w:pStyle w:val="ListParagraph"/>
        <w:numPr>
          <w:ilvl w:val="0"/>
          <w:numId w:val="3"/>
        </w:numPr>
        <w:jc w:val="both"/>
        <w:rPr>
          <w:rFonts w:ascii="Times New Roman" w:hAnsi="Times New Roman" w:cs="Times New Roman"/>
          <w:sz w:val="24"/>
          <w:szCs w:val="24"/>
          <w:lang w:val="en-US"/>
        </w:rPr>
      </w:pPr>
      <w:r w:rsidRPr="00E677E6">
        <w:rPr>
          <w:rFonts w:ascii="Times New Roman" w:hAnsi="Times New Roman" w:cs="Times New Roman"/>
          <w:b/>
          <w:bCs/>
          <w:sz w:val="24"/>
          <w:szCs w:val="24"/>
          <w:lang w:val="en-US"/>
        </w:rPr>
        <w:t>Bagging Classifier:-</w:t>
      </w:r>
      <w:r w:rsidR="001B12EF" w:rsidRPr="00E677E6">
        <w:rPr>
          <w:rFonts w:ascii="Times New Roman" w:hAnsi="Times New Roman" w:cs="Times New Roman"/>
          <w:b/>
          <w:bCs/>
          <w:sz w:val="24"/>
          <w:szCs w:val="24"/>
          <w:lang w:val="en-US"/>
        </w:rPr>
        <w:t xml:space="preserve"> </w:t>
      </w:r>
      <w:r w:rsidR="001B12EF" w:rsidRPr="00E677E6">
        <w:rPr>
          <w:rFonts w:ascii="Times New Roman" w:hAnsi="Times New Roman" w:cs="Times New Roman"/>
          <w:sz w:val="24"/>
          <w:szCs w:val="24"/>
        </w:rPr>
        <w:t>The Bagging (Bootstrap Aggregating) Classifier is an ensemble method that improves the stability and accuracy of machine learning algorithms by training multiple models on different random subsets of the dataset and combining their predictions.</w:t>
      </w:r>
    </w:p>
    <w:p w14:paraId="22A99633" w14:textId="5A5A129E" w:rsidR="001B12EF" w:rsidRPr="001B12EF" w:rsidRDefault="004C1A60" w:rsidP="00E677E6">
      <w:pPr>
        <w:pStyle w:val="NormalWeb"/>
        <w:numPr>
          <w:ilvl w:val="0"/>
          <w:numId w:val="3"/>
        </w:numPr>
        <w:jc w:val="both"/>
      </w:pPr>
      <w:r w:rsidRPr="001B12EF">
        <w:rPr>
          <w:b/>
          <w:bCs/>
          <w:lang w:val="en-US"/>
        </w:rPr>
        <w:t>Extra Trees Classifier:-</w:t>
      </w:r>
      <w:r w:rsidR="001B12EF" w:rsidRPr="001B12EF">
        <w:rPr>
          <w:b/>
          <w:bCs/>
          <w:lang w:val="en-US"/>
        </w:rPr>
        <w:t xml:space="preserve"> </w:t>
      </w:r>
      <w:r w:rsidR="001B12EF" w:rsidRPr="001B12EF">
        <w:t>The Extra Trees (Extremely Randomized Trees) Classifier is an ensemble learning method that builds multiple unpruned decision trees from the original training sample and uses random splits of all the observations at each node to reduce variance and improve predictive accuracy.</w:t>
      </w:r>
    </w:p>
    <w:p w14:paraId="4989BF0B" w14:textId="5EF3F266" w:rsidR="008C555C" w:rsidRPr="008C555C" w:rsidRDefault="008C555C" w:rsidP="00F26BEB">
      <w:pPr>
        <w:jc w:val="both"/>
        <w:rPr>
          <w:rFonts w:ascii="Times New Roman" w:hAnsi="Times New Roman" w:cs="Times New Roman"/>
          <w:b/>
          <w:bCs/>
          <w:sz w:val="24"/>
          <w:szCs w:val="24"/>
          <w:lang w:val="en-US"/>
        </w:rPr>
      </w:pPr>
    </w:p>
    <w:p w14:paraId="0E89D3B0" w14:textId="1641B518" w:rsidR="003A7AD4" w:rsidRPr="008C5603" w:rsidRDefault="003A7AD4" w:rsidP="00F26BEB">
      <w:pPr>
        <w:jc w:val="both"/>
        <w:rPr>
          <w:rFonts w:ascii="Times New Roman" w:hAnsi="Times New Roman" w:cs="Times New Roman"/>
          <w:b/>
          <w:bCs/>
          <w:sz w:val="24"/>
          <w:szCs w:val="24"/>
          <w:lang w:val="en-US"/>
        </w:rPr>
      </w:pPr>
      <w:r w:rsidRPr="00E677E6">
        <w:rPr>
          <w:rFonts w:ascii="Times New Roman" w:hAnsi="Times New Roman" w:cs="Times New Roman"/>
          <w:b/>
          <w:bCs/>
          <w:sz w:val="24"/>
          <w:szCs w:val="24"/>
          <w:lang w:val="en-US"/>
        </w:rPr>
        <w:t>Model Training and Evaluation</w:t>
      </w:r>
      <w:r w:rsidR="008C5603">
        <w:rPr>
          <w:rFonts w:ascii="Times New Roman" w:hAnsi="Times New Roman" w:cs="Times New Roman"/>
          <w:b/>
          <w:bCs/>
          <w:sz w:val="24"/>
          <w:szCs w:val="24"/>
          <w:lang w:val="en-US"/>
        </w:rPr>
        <w:t xml:space="preserve">:- </w:t>
      </w:r>
      <w:r w:rsidRPr="003A7AD4">
        <w:rPr>
          <w:rFonts w:ascii="Times New Roman" w:hAnsi="Times New Roman" w:cs="Times New Roman"/>
          <w:sz w:val="24"/>
          <w:szCs w:val="24"/>
          <w:lang w:val="en-US"/>
        </w:rPr>
        <w:t xml:space="preserve">Each model is trained on the training set and evaluated on the test set using appropriate performance metrics. For </w:t>
      </w:r>
      <w:r w:rsidR="009A20CC">
        <w:rPr>
          <w:rFonts w:ascii="Times New Roman" w:hAnsi="Times New Roman" w:cs="Times New Roman"/>
          <w:sz w:val="24"/>
          <w:szCs w:val="24"/>
          <w:lang w:val="en-US"/>
        </w:rPr>
        <w:t xml:space="preserve">logistic </w:t>
      </w:r>
      <w:r w:rsidRPr="003A7AD4">
        <w:rPr>
          <w:rFonts w:ascii="Times New Roman" w:hAnsi="Times New Roman" w:cs="Times New Roman"/>
          <w:sz w:val="24"/>
          <w:szCs w:val="24"/>
          <w:lang w:val="en-US"/>
        </w:rPr>
        <w:t>regression</w:t>
      </w:r>
      <w:r w:rsidR="009A20CC">
        <w:rPr>
          <w:rFonts w:ascii="Times New Roman" w:hAnsi="Times New Roman" w:cs="Times New Roman"/>
          <w:sz w:val="24"/>
          <w:szCs w:val="24"/>
          <w:lang w:val="en-US"/>
        </w:rPr>
        <w:t>/classification</w:t>
      </w:r>
      <w:r w:rsidRPr="003A7AD4">
        <w:rPr>
          <w:rFonts w:ascii="Times New Roman" w:hAnsi="Times New Roman" w:cs="Times New Roman"/>
          <w:sz w:val="24"/>
          <w:szCs w:val="24"/>
          <w:lang w:val="en-US"/>
        </w:rPr>
        <w:t xml:space="preserve"> tasks, common metrics </w:t>
      </w:r>
      <w:r w:rsidR="009A20CC">
        <w:rPr>
          <w:rFonts w:ascii="Times New Roman" w:hAnsi="Times New Roman" w:cs="Times New Roman"/>
          <w:sz w:val="24"/>
          <w:szCs w:val="24"/>
          <w:lang w:val="en-US"/>
        </w:rPr>
        <w:t xml:space="preserve">which we use are:- </w:t>
      </w:r>
      <w:r w:rsidR="001D35FA">
        <w:rPr>
          <w:rFonts w:ascii="Times New Roman" w:hAnsi="Times New Roman" w:cs="Times New Roman"/>
          <w:sz w:val="24"/>
          <w:szCs w:val="24"/>
          <w:lang w:val="en-US"/>
        </w:rPr>
        <w:t>accuracy score,confu</w:t>
      </w:r>
      <w:r w:rsidR="005B31CF">
        <w:rPr>
          <w:rFonts w:ascii="Times New Roman" w:hAnsi="Times New Roman" w:cs="Times New Roman"/>
          <w:sz w:val="24"/>
          <w:szCs w:val="24"/>
          <w:lang w:val="en-US"/>
        </w:rPr>
        <w:t>s</w:t>
      </w:r>
      <w:r w:rsidR="001D35FA">
        <w:rPr>
          <w:rFonts w:ascii="Times New Roman" w:hAnsi="Times New Roman" w:cs="Times New Roman"/>
          <w:sz w:val="24"/>
          <w:szCs w:val="24"/>
          <w:lang w:val="en-US"/>
        </w:rPr>
        <w:t>ion matrix,classification report.</w:t>
      </w:r>
      <w:r w:rsidRPr="003A7AD4">
        <w:rPr>
          <w:rFonts w:ascii="Times New Roman" w:hAnsi="Times New Roman" w:cs="Times New Roman"/>
          <w:sz w:val="24"/>
          <w:szCs w:val="24"/>
          <w:lang w:val="en-US"/>
        </w:rPr>
        <w:t xml:space="preserve"> These metrics provide insights into how well the model's predictions align with the actual quality scores.</w:t>
      </w:r>
    </w:p>
    <w:p w14:paraId="588AD0D1" w14:textId="77777777" w:rsidR="003A7AD4" w:rsidRPr="003A7AD4" w:rsidRDefault="003A7AD4" w:rsidP="008C5603">
      <w:pPr>
        <w:rPr>
          <w:lang w:val="en-US"/>
        </w:rPr>
      </w:pPr>
    </w:p>
    <w:p w14:paraId="6A055C4C" w14:textId="5C84AF17" w:rsidR="003A7AD4" w:rsidRDefault="003A7AD4" w:rsidP="00F26BEB">
      <w:pPr>
        <w:jc w:val="both"/>
        <w:rPr>
          <w:rFonts w:ascii="Times New Roman" w:hAnsi="Times New Roman" w:cs="Times New Roman"/>
          <w:sz w:val="24"/>
          <w:szCs w:val="24"/>
          <w:lang w:val="en-US"/>
        </w:rPr>
      </w:pPr>
      <w:r w:rsidRPr="008C5603">
        <w:rPr>
          <w:rFonts w:ascii="Times New Roman" w:hAnsi="Times New Roman" w:cs="Times New Roman"/>
          <w:b/>
          <w:bCs/>
          <w:sz w:val="24"/>
          <w:szCs w:val="24"/>
          <w:lang w:val="en-US"/>
        </w:rPr>
        <w:t>Hyperparameter Tuning</w:t>
      </w:r>
      <w:r w:rsidR="008C5603">
        <w:rPr>
          <w:rFonts w:ascii="Times New Roman" w:hAnsi="Times New Roman" w:cs="Times New Roman"/>
          <w:b/>
          <w:bCs/>
          <w:sz w:val="24"/>
          <w:szCs w:val="24"/>
          <w:lang w:val="en-US"/>
        </w:rPr>
        <w:t>:-</w:t>
      </w:r>
      <w:r w:rsidRPr="003A7AD4">
        <w:rPr>
          <w:rFonts w:ascii="Times New Roman" w:hAnsi="Times New Roman" w:cs="Times New Roman"/>
          <w:sz w:val="24"/>
          <w:szCs w:val="24"/>
          <w:lang w:val="en-US"/>
        </w:rPr>
        <w:t>Hyperparameter tuning is essential for optimizing the performance of machine learning models. Techniques such as Grid Search or Randomized Search can systematically explore different hyperparameter values to find the best combination. For example, in a Random Forest model, hyperparameters like the number of trees, maximum depth, and minimum samples split can be tuned to enhance model performance.</w:t>
      </w:r>
    </w:p>
    <w:p w14:paraId="6AB2B090" w14:textId="77777777" w:rsidR="003A7AD4" w:rsidRPr="003A7AD4" w:rsidRDefault="003A7AD4" w:rsidP="008C5603">
      <w:pPr>
        <w:rPr>
          <w:lang w:val="en-US"/>
        </w:rPr>
      </w:pPr>
    </w:p>
    <w:p w14:paraId="4727261C" w14:textId="703DA3C6" w:rsidR="003A7AD4" w:rsidRPr="003A7AD4" w:rsidRDefault="003A7AD4" w:rsidP="00F26BEB">
      <w:pPr>
        <w:jc w:val="both"/>
        <w:rPr>
          <w:rFonts w:ascii="Times New Roman" w:hAnsi="Times New Roman" w:cs="Times New Roman"/>
          <w:sz w:val="24"/>
          <w:szCs w:val="24"/>
          <w:lang w:val="en-US"/>
        </w:rPr>
      </w:pPr>
      <w:r w:rsidRPr="008C5603">
        <w:rPr>
          <w:rFonts w:ascii="Times New Roman" w:hAnsi="Times New Roman" w:cs="Times New Roman"/>
          <w:b/>
          <w:bCs/>
          <w:sz w:val="24"/>
          <w:szCs w:val="24"/>
          <w:lang w:val="en-US"/>
        </w:rPr>
        <w:t>Cross-Validation</w:t>
      </w:r>
      <w:r w:rsidR="008C5603" w:rsidRPr="008C5603">
        <w:rPr>
          <w:rFonts w:ascii="Times New Roman" w:hAnsi="Times New Roman" w:cs="Times New Roman"/>
          <w:b/>
          <w:bCs/>
          <w:sz w:val="24"/>
          <w:szCs w:val="24"/>
          <w:lang w:val="en-US"/>
        </w:rPr>
        <w:t>:</w:t>
      </w:r>
      <w:r w:rsidR="008C5603">
        <w:rPr>
          <w:rFonts w:ascii="Times New Roman" w:hAnsi="Times New Roman" w:cs="Times New Roman"/>
          <w:b/>
          <w:bCs/>
          <w:sz w:val="24"/>
          <w:szCs w:val="24"/>
          <w:lang w:val="en-US"/>
        </w:rPr>
        <w:t xml:space="preserve">- </w:t>
      </w:r>
      <w:r w:rsidRPr="003A7AD4">
        <w:rPr>
          <w:rFonts w:ascii="Times New Roman" w:hAnsi="Times New Roman" w:cs="Times New Roman"/>
          <w:sz w:val="24"/>
          <w:szCs w:val="24"/>
          <w:lang w:val="en-US"/>
        </w:rPr>
        <w:t>To ensure the model's robustness and to mitigate overfitting, k-fold cross-validation can be employed. This technique involves splitting the training data into k subsets and training the model k times, each time using a different subset as the validation set and the remaining data as the training set. The average performance across all k iterations is then used to assess the model.</w:t>
      </w:r>
    </w:p>
    <w:p w14:paraId="43EDD6A4" w14:textId="77777777" w:rsidR="003A7AD4" w:rsidRDefault="003A7AD4" w:rsidP="00F26BEB">
      <w:pPr>
        <w:jc w:val="both"/>
        <w:rPr>
          <w:rFonts w:ascii="Times New Roman" w:hAnsi="Times New Roman" w:cs="Times New Roman"/>
          <w:sz w:val="24"/>
          <w:szCs w:val="24"/>
          <w:lang w:val="en-US"/>
        </w:rPr>
      </w:pPr>
    </w:p>
    <w:p w14:paraId="002EB845" w14:textId="77777777" w:rsidR="00E74B1A" w:rsidRDefault="00E74B1A" w:rsidP="00F26BEB">
      <w:pPr>
        <w:jc w:val="both"/>
        <w:rPr>
          <w:rFonts w:ascii="Times New Roman" w:hAnsi="Times New Roman" w:cs="Times New Roman"/>
          <w:sz w:val="24"/>
          <w:szCs w:val="24"/>
          <w:lang w:val="en-US"/>
        </w:rPr>
      </w:pPr>
    </w:p>
    <w:p w14:paraId="448690EA" w14:textId="77777777" w:rsidR="008C5603" w:rsidRPr="003A7AD4" w:rsidRDefault="008C5603" w:rsidP="00F26BEB">
      <w:pPr>
        <w:jc w:val="both"/>
        <w:rPr>
          <w:rFonts w:ascii="Times New Roman" w:hAnsi="Times New Roman" w:cs="Times New Roman"/>
          <w:sz w:val="24"/>
          <w:szCs w:val="24"/>
          <w:lang w:val="en-US"/>
        </w:rPr>
      </w:pPr>
    </w:p>
    <w:p w14:paraId="1A655327" w14:textId="7D69D453" w:rsidR="003A7AD4" w:rsidRPr="008C5603" w:rsidRDefault="003A7AD4" w:rsidP="00F26BEB">
      <w:pPr>
        <w:jc w:val="both"/>
        <w:rPr>
          <w:rFonts w:ascii="Times New Roman" w:hAnsi="Times New Roman" w:cs="Times New Roman"/>
          <w:b/>
          <w:bCs/>
          <w:sz w:val="24"/>
          <w:szCs w:val="24"/>
          <w:lang w:val="en-US"/>
        </w:rPr>
      </w:pPr>
      <w:r w:rsidRPr="008C5603">
        <w:rPr>
          <w:rFonts w:ascii="Times New Roman" w:hAnsi="Times New Roman" w:cs="Times New Roman"/>
          <w:b/>
          <w:bCs/>
          <w:sz w:val="24"/>
          <w:szCs w:val="24"/>
          <w:lang w:val="en-US"/>
        </w:rPr>
        <w:lastRenderedPageBreak/>
        <w:t>Model Comparison</w:t>
      </w:r>
      <w:r w:rsidR="008C5603">
        <w:rPr>
          <w:rFonts w:ascii="Times New Roman" w:hAnsi="Times New Roman" w:cs="Times New Roman"/>
          <w:sz w:val="24"/>
          <w:szCs w:val="24"/>
          <w:lang w:val="en-US"/>
        </w:rPr>
        <w:t>:-</w:t>
      </w:r>
    </w:p>
    <w:p w14:paraId="3C33BC89" w14:textId="77777777" w:rsidR="003A7AD4" w:rsidRPr="003A7AD4" w:rsidRDefault="003A7AD4" w:rsidP="00F26BEB">
      <w:pPr>
        <w:jc w:val="both"/>
        <w:rPr>
          <w:rFonts w:ascii="Times New Roman" w:hAnsi="Times New Roman" w:cs="Times New Roman"/>
          <w:sz w:val="24"/>
          <w:szCs w:val="24"/>
          <w:lang w:val="en-US"/>
        </w:rPr>
      </w:pPr>
      <w:r w:rsidRPr="003A7AD4">
        <w:rPr>
          <w:rFonts w:ascii="Times New Roman" w:hAnsi="Times New Roman" w:cs="Times New Roman"/>
          <w:sz w:val="24"/>
          <w:szCs w:val="24"/>
          <w:lang w:val="en-US"/>
        </w:rPr>
        <w:t>Once all models are trained and tuned, their performance is compared using the evaluation metrics. The model with the best overall performance is selected for further refinement or deployment. Factors such as interpretability, training time, and computational resources may also influence the final model selection.</w:t>
      </w:r>
    </w:p>
    <w:p w14:paraId="27D4A48B" w14:textId="77777777" w:rsidR="003A7AD4" w:rsidRPr="003A7AD4" w:rsidRDefault="003A7AD4" w:rsidP="00F26BEB">
      <w:pPr>
        <w:jc w:val="both"/>
        <w:rPr>
          <w:rFonts w:ascii="Times New Roman" w:hAnsi="Times New Roman" w:cs="Times New Roman"/>
          <w:sz w:val="24"/>
          <w:szCs w:val="24"/>
          <w:lang w:val="en-US"/>
        </w:rPr>
      </w:pPr>
    </w:p>
    <w:p w14:paraId="23B93AFF" w14:textId="37186A62" w:rsidR="003A7AD4" w:rsidRPr="008C5603" w:rsidRDefault="003A7AD4" w:rsidP="00F26BEB">
      <w:pPr>
        <w:jc w:val="both"/>
        <w:rPr>
          <w:rFonts w:ascii="Times New Roman" w:hAnsi="Times New Roman" w:cs="Times New Roman"/>
          <w:b/>
          <w:bCs/>
          <w:sz w:val="28"/>
          <w:szCs w:val="28"/>
          <w:u w:val="single"/>
          <w:lang w:val="en-US"/>
        </w:rPr>
      </w:pPr>
      <w:r w:rsidRPr="008C5603">
        <w:rPr>
          <w:rFonts w:ascii="Times New Roman" w:hAnsi="Times New Roman" w:cs="Times New Roman"/>
          <w:b/>
          <w:bCs/>
          <w:sz w:val="28"/>
          <w:szCs w:val="28"/>
          <w:u w:val="single"/>
          <w:lang w:val="en-US"/>
        </w:rPr>
        <w:t>6. Concluding Remarks</w:t>
      </w:r>
    </w:p>
    <w:p w14:paraId="50719EBF" w14:textId="47D23D6D" w:rsidR="003A7AD4" w:rsidRPr="003A7AD4" w:rsidRDefault="008C5603" w:rsidP="00F26BEB">
      <w:pPr>
        <w:jc w:val="both"/>
        <w:rPr>
          <w:rFonts w:ascii="Times New Roman" w:hAnsi="Times New Roman" w:cs="Times New Roman"/>
          <w:sz w:val="24"/>
          <w:szCs w:val="24"/>
          <w:lang w:val="en-US"/>
        </w:rPr>
      </w:pPr>
      <w:r w:rsidRPr="008C5603">
        <w:rPr>
          <w:rFonts w:ascii="Times New Roman" w:hAnsi="Times New Roman" w:cs="Times New Roman"/>
          <w:b/>
          <w:bCs/>
          <w:sz w:val="24"/>
          <w:szCs w:val="24"/>
          <w:lang w:val="en-US"/>
        </w:rPr>
        <w:t>i)</w:t>
      </w:r>
      <w:r w:rsidR="003A7AD4" w:rsidRPr="008C5603">
        <w:rPr>
          <w:rFonts w:ascii="Times New Roman" w:hAnsi="Times New Roman" w:cs="Times New Roman"/>
          <w:b/>
          <w:bCs/>
          <w:sz w:val="24"/>
          <w:szCs w:val="24"/>
          <w:lang w:val="en-US"/>
        </w:rPr>
        <w:t>Summary</w:t>
      </w:r>
      <w:r w:rsidRPr="008C5603">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3A7AD4" w:rsidRPr="003A7AD4">
        <w:rPr>
          <w:rFonts w:ascii="Times New Roman" w:hAnsi="Times New Roman" w:cs="Times New Roman"/>
          <w:sz w:val="24"/>
          <w:szCs w:val="24"/>
          <w:lang w:val="en-US"/>
        </w:rPr>
        <w:t>The objective of predicting red wine quality based on physicochemical properties was approached methodically, involving problem definition, data analysis, exploratory data analysis (EDA), pre-processing, model building, and evaluation. Key findings include the importance of features such as alcohol content and volatile acidity in predicting wine quality.</w:t>
      </w:r>
    </w:p>
    <w:p w14:paraId="31E3E9CB" w14:textId="77777777" w:rsidR="003A7AD4" w:rsidRPr="003A7AD4" w:rsidRDefault="003A7AD4" w:rsidP="00F26BEB">
      <w:pPr>
        <w:jc w:val="both"/>
        <w:rPr>
          <w:rFonts w:ascii="Times New Roman" w:hAnsi="Times New Roman" w:cs="Times New Roman"/>
          <w:sz w:val="24"/>
          <w:szCs w:val="24"/>
          <w:lang w:val="en-US"/>
        </w:rPr>
      </w:pPr>
    </w:p>
    <w:p w14:paraId="38FF0F82" w14:textId="6ACC9BE2" w:rsidR="003A7AD4" w:rsidRPr="003A7AD4" w:rsidRDefault="008C5603" w:rsidP="00D55236">
      <w:pPr>
        <w:jc w:val="both"/>
        <w:rPr>
          <w:rFonts w:ascii="Times New Roman" w:hAnsi="Times New Roman" w:cs="Times New Roman"/>
          <w:sz w:val="24"/>
          <w:szCs w:val="24"/>
          <w:lang w:val="en-US"/>
        </w:rPr>
      </w:pPr>
      <w:r w:rsidRPr="008C5603">
        <w:rPr>
          <w:rFonts w:ascii="Times New Roman" w:hAnsi="Times New Roman" w:cs="Times New Roman"/>
          <w:b/>
          <w:bCs/>
          <w:sz w:val="24"/>
          <w:szCs w:val="24"/>
          <w:lang w:val="en-US"/>
        </w:rPr>
        <w:t>ii)</w:t>
      </w:r>
      <w:r w:rsidR="003A7AD4" w:rsidRPr="008C5603">
        <w:rPr>
          <w:rFonts w:ascii="Times New Roman" w:hAnsi="Times New Roman" w:cs="Times New Roman"/>
          <w:b/>
          <w:bCs/>
          <w:sz w:val="24"/>
          <w:szCs w:val="24"/>
          <w:lang w:val="en-US"/>
        </w:rPr>
        <w:t>Model Performance</w:t>
      </w:r>
      <w:r>
        <w:rPr>
          <w:rFonts w:ascii="Times New Roman" w:hAnsi="Times New Roman" w:cs="Times New Roman"/>
          <w:b/>
          <w:bCs/>
          <w:sz w:val="24"/>
          <w:szCs w:val="24"/>
          <w:lang w:val="en-US"/>
        </w:rPr>
        <w:t xml:space="preserve">:- </w:t>
      </w:r>
      <w:r w:rsidR="003A7AD4" w:rsidRPr="003A7AD4">
        <w:rPr>
          <w:rFonts w:ascii="Times New Roman" w:hAnsi="Times New Roman" w:cs="Times New Roman"/>
          <w:sz w:val="24"/>
          <w:szCs w:val="24"/>
          <w:lang w:val="en-US"/>
        </w:rPr>
        <w:t xml:space="preserve">Among </w:t>
      </w:r>
      <w:r w:rsidR="00837326">
        <w:rPr>
          <w:rFonts w:ascii="Times New Roman" w:hAnsi="Times New Roman" w:cs="Times New Roman"/>
          <w:sz w:val="24"/>
          <w:szCs w:val="24"/>
          <w:lang w:val="en-US"/>
        </w:rPr>
        <w:t xml:space="preserve">all </w:t>
      </w:r>
      <w:r w:rsidR="00D54B47">
        <w:rPr>
          <w:rFonts w:ascii="Times New Roman" w:hAnsi="Times New Roman" w:cs="Times New Roman"/>
          <w:sz w:val="24"/>
          <w:szCs w:val="24"/>
          <w:lang w:val="en-US"/>
        </w:rPr>
        <w:t xml:space="preserve">the </w:t>
      </w:r>
      <w:r w:rsidR="00837326">
        <w:rPr>
          <w:rFonts w:ascii="Times New Roman" w:hAnsi="Times New Roman" w:cs="Times New Roman"/>
          <w:sz w:val="24"/>
          <w:szCs w:val="24"/>
          <w:lang w:val="en-US"/>
        </w:rPr>
        <w:t xml:space="preserve">7 </w:t>
      </w:r>
      <w:r w:rsidR="003A7AD4" w:rsidRPr="003A7AD4">
        <w:rPr>
          <w:rFonts w:ascii="Times New Roman" w:hAnsi="Times New Roman" w:cs="Times New Roman"/>
          <w:sz w:val="24"/>
          <w:szCs w:val="24"/>
          <w:lang w:val="en-US"/>
        </w:rPr>
        <w:t xml:space="preserve">models </w:t>
      </w:r>
      <w:r w:rsidR="00D54B47">
        <w:rPr>
          <w:rFonts w:ascii="Times New Roman" w:hAnsi="Times New Roman" w:cs="Times New Roman"/>
          <w:sz w:val="24"/>
          <w:szCs w:val="24"/>
          <w:lang w:val="en-US"/>
        </w:rPr>
        <w:t xml:space="preserve">which we have fort prediction of good quality wine, we found that </w:t>
      </w:r>
      <w:r w:rsidR="00D54B47" w:rsidRPr="00D54B47">
        <w:rPr>
          <w:rFonts w:ascii="Times New Roman" w:hAnsi="Times New Roman" w:cs="Times New Roman"/>
          <w:sz w:val="24"/>
          <w:szCs w:val="24"/>
          <w:lang w:val="en-US"/>
        </w:rPr>
        <w:t>all the model are giving good accuracy but the RandomForestClassifer is giving the best accuracy score of 92.18%, so we should use this model for predicting best quality wine</w:t>
      </w:r>
      <w:r w:rsidR="00D55236">
        <w:rPr>
          <w:rFonts w:ascii="Times New Roman" w:hAnsi="Times New Roman" w:cs="Times New Roman"/>
          <w:sz w:val="24"/>
          <w:szCs w:val="24"/>
          <w:lang w:val="en-US"/>
        </w:rPr>
        <w:t xml:space="preserve">. </w:t>
      </w:r>
      <w:r w:rsidR="003A7AD4" w:rsidRPr="003A7AD4">
        <w:rPr>
          <w:rFonts w:ascii="Times New Roman" w:hAnsi="Times New Roman" w:cs="Times New Roman"/>
          <w:sz w:val="24"/>
          <w:szCs w:val="24"/>
          <w:lang w:val="en-US"/>
        </w:rPr>
        <w:t>These models effectively capture the complex relationships in the dataset, leading to accurate predictions of wine quality.</w:t>
      </w:r>
    </w:p>
    <w:p w14:paraId="2C02CAB1" w14:textId="77777777" w:rsidR="003A7AD4" w:rsidRPr="003A7AD4" w:rsidRDefault="003A7AD4" w:rsidP="00D55236">
      <w:pPr>
        <w:jc w:val="both"/>
        <w:rPr>
          <w:rFonts w:ascii="Times New Roman" w:hAnsi="Times New Roman" w:cs="Times New Roman"/>
          <w:sz w:val="24"/>
          <w:szCs w:val="24"/>
          <w:lang w:val="en-US"/>
        </w:rPr>
      </w:pPr>
    </w:p>
    <w:p w14:paraId="03FA6309" w14:textId="216C209D" w:rsidR="003A7AD4" w:rsidRPr="003A7AD4" w:rsidRDefault="008C5603" w:rsidP="00F26BEB">
      <w:pPr>
        <w:jc w:val="both"/>
        <w:rPr>
          <w:rFonts w:ascii="Times New Roman" w:hAnsi="Times New Roman" w:cs="Times New Roman"/>
          <w:sz w:val="24"/>
          <w:szCs w:val="24"/>
          <w:lang w:val="en-US"/>
        </w:rPr>
      </w:pPr>
      <w:r w:rsidRPr="008C5603">
        <w:rPr>
          <w:rFonts w:ascii="Times New Roman" w:hAnsi="Times New Roman" w:cs="Times New Roman"/>
          <w:b/>
          <w:bCs/>
          <w:sz w:val="24"/>
          <w:szCs w:val="24"/>
          <w:lang w:val="en-US"/>
        </w:rPr>
        <w:t>iii)</w:t>
      </w:r>
      <w:r w:rsidR="003A7AD4" w:rsidRPr="008C5603">
        <w:rPr>
          <w:rFonts w:ascii="Times New Roman" w:hAnsi="Times New Roman" w:cs="Times New Roman"/>
          <w:b/>
          <w:bCs/>
          <w:sz w:val="24"/>
          <w:szCs w:val="24"/>
          <w:lang w:val="en-US"/>
        </w:rPr>
        <w:t>Practical Implications</w:t>
      </w:r>
      <w:r w:rsidRPr="008C5603">
        <w:rPr>
          <w:rFonts w:ascii="Times New Roman" w:hAnsi="Times New Roman" w:cs="Times New Roman"/>
          <w:b/>
          <w:bCs/>
          <w:sz w:val="24"/>
          <w:szCs w:val="24"/>
          <w:lang w:val="en-US"/>
        </w:rPr>
        <w:t>:-</w:t>
      </w:r>
      <w:r w:rsidR="003A7AD4" w:rsidRPr="003A7AD4">
        <w:rPr>
          <w:rFonts w:ascii="Times New Roman" w:hAnsi="Times New Roman" w:cs="Times New Roman"/>
          <w:sz w:val="24"/>
          <w:szCs w:val="24"/>
          <w:lang w:val="en-US"/>
        </w:rPr>
        <w:t>The developed predictive model has significant implications for the wine industry. Winemakers can use the model to monitor and control the quality of wine during production, ensuring consistency and high standards. Consumers can benefit from more reliable quality assessments, aiding in better purchasing decisions.</w:t>
      </w:r>
    </w:p>
    <w:p w14:paraId="37B6047F" w14:textId="77777777" w:rsidR="003A7AD4" w:rsidRPr="003A7AD4" w:rsidRDefault="003A7AD4" w:rsidP="00F26BEB">
      <w:pPr>
        <w:jc w:val="both"/>
        <w:rPr>
          <w:rFonts w:ascii="Times New Roman" w:hAnsi="Times New Roman" w:cs="Times New Roman"/>
          <w:sz w:val="24"/>
          <w:szCs w:val="24"/>
          <w:lang w:val="en-US"/>
        </w:rPr>
      </w:pPr>
    </w:p>
    <w:p w14:paraId="4B10A85C" w14:textId="312AA6D8" w:rsidR="003A7AD4" w:rsidRPr="003A7AD4" w:rsidRDefault="008C5603" w:rsidP="00F26BEB">
      <w:pPr>
        <w:jc w:val="both"/>
        <w:rPr>
          <w:rFonts w:ascii="Times New Roman" w:hAnsi="Times New Roman" w:cs="Times New Roman"/>
          <w:sz w:val="24"/>
          <w:szCs w:val="24"/>
          <w:lang w:val="en-US"/>
        </w:rPr>
      </w:pPr>
      <w:r w:rsidRPr="008C5603">
        <w:rPr>
          <w:rFonts w:ascii="Times New Roman" w:hAnsi="Times New Roman" w:cs="Times New Roman"/>
          <w:b/>
          <w:bCs/>
          <w:sz w:val="24"/>
          <w:szCs w:val="24"/>
          <w:lang w:val="en-US"/>
        </w:rPr>
        <w:t>iv)</w:t>
      </w:r>
      <w:r w:rsidR="003A7AD4" w:rsidRPr="008C5603">
        <w:rPr>
          <w:rFonts w:ascii="Times New Roman" w:hAnsi="Times New Roman" w:cs="Times New Roman"/>
          <w:b/>
          <w:bCs/>
          <w:sz w:val="24"/>
          <w:szCs w:val="24"/>
          <w:lang w:val="en-US"/>
        </w:rPr>
        <w:t>Future Work</w:t>
      </w:r>
      <w:r>
        <w:rPr>
          <w:rFonts w:ascii="Times New Roman" w:hAnsi="Times New Roman" w:cs="Times New Roman"/>
          <w:b/>
          <w:bCs/>
          <w:sz w:val="24"/>
          <w:szCs w:val="24"/>
          <w:lang w:val="en-US"/>
        </w:rPr>
        <w:t>:-</w:t>
      </w:r>
      <w:r w:rsidR="003A7AD4" w:rsidRPr="003A7AD4">
        <w:rPr>
          <w:rFonts w:ascii="Times New Roman" w:hAnsi="Times New Roman" w:cs="Times New Roman"/>
          <w:sz w:val="24"/>
          <w:szCs w:val="24"/>
          <w:lang w:val="en-US"/>
        </w:rPr>
        <w:t>Future work could explore several avenues:</w:t>
      </w:r>
    </w:p>
    <w:p w14:paraId="7A6E4DE4" w14:textId="34309CF5" w:rsidR="003A7AD4" w:rsidRPr="008C5603" w:rsidRDefault="003A7AD4" w:rsidP="008C5603">
      <w:pPr>
        <w:pStyle w:val="ListParagraph"/>
        <w:numPr>
          <w:ilvl w:val="0"/>
          <w:numId w:val="4"/>
        </w:numPr>
        <w:jc w:val="both"/>
        <w:rPr>
          <w:rFonts w:ascii="Times New Roman" w:hAnsi="Times New Roman" w:cs="Times New Roman"/>
          <w:sz w:val="24"/>
          <w:szCs w:val="24"/>
          <w:lang w:val="en-US"/>
        </w:rPr>
      </w:pPr>
      <w:r w:rsidRPr="008C5603">
        <w:rPr>
          <w:rFonts w:ascii="Times New Roman" w:hAnsi="Times New Roman" w:cs="Times New Roman"/>
          <w:b/>
          <w:bCs/>
          <w:sz w:val="24"/>
          <w:szCs w:val="24"/>
          <w:lang w:val="en-US"/>
        </w:rPr>
        <w:t>Feature Engineering:</w:t>
      </w:r>
      <w:r w:rsidR="008C5603" w:rsidRPr="008C5603">
        <w:rPr>
          <w:rFonts w:ascii="Times New Roman" w:hAnsi="Times New Roman" w:cs="Times New Roman"/>
          <w:b/>
          <w:bCs/>
          <w:sz w:val="24"/>
          <w:szCs w:val="24"/>
          <w:lang w:val="en-US"/>
        </w:rPr>
        <w:t>-</w:t>
      </w:r>
      <w:r w:rsidRPr="008C5603">
        <w:rPr>
          <w:rFonts w:ascii="Times New Roman" w:hAnsi="Times New Roman" w:cs="Times New Roman"/>
          <w:sz w:val="24"/>
          <w:szCs w:val="24"/>
          <w:lang w:val="en-US"/>
        </w:rPr>
        <w:t xml:space="preserve"> Developing new features that might provide additional predictive power, such as interaction terms or domain-specific metrics.</w:t>
      </w:r>
    </w:p>
    <w:p w14:paraId="74AF1771" w14:textId="549D39D6" w:rsidR="003A7AD4" w:rsidRPr="008C5603" w:rsidRDefault="003A7AD4" w:rsidP="008C5603">
      <w:pPr>
        <w:pStyle w:val="ListParagraph"/>
        <w:numPr>
          <w:ilvl w:val="0"/>
          <w:numId w:val="4"/>
        </w:numPr>
        <w:jc w:val="both"/>
        <w:rPr>
          <w:rFonts w:ascii="Times New Roman" w:hAnsi="Times New Roman" w:cs="Times New Roman"/>
          <w:sz w:val="24"/>
          <w:szCs w:val="24"/>
          <w:lang w:val="en-US"/>
        </w:rPr>
      </w:pPr>
      <w:r w:rsidRPr="008C5603">
        <w:rPr>
          <w:rFonts w:ascii="Times New Roman" w:hAnsi="Times New Roman" w:cs="Times New Roman"/>
          <w:b/>
          <w:bCs/>
          <w:sz w:val="24"/>
          <w:szCs w:val="24"/>
          <w:lang w:val="en-US"/>
        </w:rPr>
        <w:t>Advanced Models:</w:t>
      </w:r>
      <w:r w:rsidR="008C5603" w:rsidRPr="008C5603">
        <w:rPr>
          <w:rFonts w:ascii="Times New Roman" w:hAnsi="Times New Roman" w:cs="Times New Roman"/>
          <w:b/>
          <w:bCs/>
          <w:sz w:val="24"/>
          <w:szCs w:val="24"/>
          <w:lang w:val="en-US"/>
        </w:rPr>
        <w:t>-</w:t>
      </w:r>
      <w:r w:rsidRPr="008C5603">
        <w:rPr>
          <w:rFonts w:ascii="Times New Roman" w:hAnsi="Times New Roman" w:cs="Times New Roman"/>
          <w:sz w:val="24"/>
          <w:szCs w:val="24"/>
          <w:lang w:val="en-US"/>
        </w:rPr>
        <w:t xml:space="preserve"> Exploring more sophisticated models like Neural Networks or Deep Learning, which might capture even more intricate patterns in the data.</w:t>
      </w:r>
    </w:p>
    <w:p w14:paraId="7C232E60" w14:textId="22F58F1C" w:rsidR="003A7AD4" w:rsidRPr="008C5603" w:rsidRDefault="003A7AD4" w:rsidP="008C5603">
      <w:pPr>
        <w:pStyle w:val="ListParagraph"/>
        <w:numPr>
          <w:ilvl w:val="0"/>
          <w:numId w:val="4"/>
        </w:numPr>
        <w:jc w:val="both"/>
        <w:rPr>
          <w:rFonts w:ascii="Times New Roman" w:hAnsi="Times New Roman" w:cs="Times New Roman"/>
          <w:sz w:val="24"/>
          <w:szCs w:val="24"/>
          <w:lang w:val="en-US"/>
        </w:rPr>
      </w:pPr>
      <w:r w:rsidRPr="008C5603">
        <w:rPr>
          <w:rFonts w:ascii="Times New Roman" w:hAnsi="Times New Roman" w:cs="Times New Roman"/>
          <w:b/>
          <w:bCs/>
          <w:sz w:val="24"/>
          <w:szCs w:val="24"/>
          <w:lang w:val="en-US"/>
        </w:rPr>
        <w:t>Domain Integration:</w:t>
      </w:r>
      <w:r w:rsidR="008C5603" w:rsidRPr="008C5603">
        <w:rPr>
          <w:rFonts w:ascii="Times New Roman" w:hAnsi="Times New Roman" w:cs="Times New Roman"/>
          <w:b/>
          <w:bCs/>
          <w:sz w:val="24"/>
          <w:szCs w:val="24"/>
          <w:lang w:val="en-US"/>
        </w:rPr>
        <w:t>-</w:t>
      </w:r>
      <w:r w:rsidRPr="008C5603">
        <w:rPr>
          <w:rFonts w:ascii="Times New Roman" w:hAnsi="Times New Roman" w:cs="Times New Roman"/>
          <w:sz w:val="24"/>
          <w:szCs w:val="24"/>
          <w:lang w:val="en-US"/>
        </w:rPr>
        <w:t xml:space="preserve"> Incorporating domain knowledge and expert input to refine the model and enhance interpretability.</w:t>
      </w:r>
    </w:p>
    <w:p w14:paraId="6CB72178" w14:textId="77777777" w:rsidR="003A7AD4" w:rsidRPr="003A7AD4" w:rsidRDefault="003A7AD4" w:rsidP="00F26BEB">
      <w:pPr>
        <w:jc w:val="both"/>
        <w:rPr>
          <w:rFonts w:ascii="Times New Roman" w:hAnsi="Times New Roman" w:cs="Times New Roman"/>
          <w:sz w:val="24"/>
          <w:szCs w:val="24"/>
          <w:lang w:val="en-US"/>
        </w:rPr>
      </w:pPr>
    </w:p>
    <w:p w14:paraId="3504631C" w14:textId="488BD787" w:rsidR="004B254E" w:rsidRPr="003A7AD4" w:rsidRDefault="003A7AD4" w:rsidP="00F26BEB">
      <w:pPr>
        <w:jc w:val="both"/>
        <w:rPr>
          <w:rFonts w:ascii="Times New Roman" w:hAnsi="Times New Roman" w:cs="Times New Roman"/>
          <w:sz w:val="24"/>
          <w:szCs w:val="24"/>
          <w:lang w:val="en-US"/>
        </w:rPr>
      </w:pPr>
      <w:r w:rsidRPr="003A7AD4">
        <w:rPr>
          <w:rFonts w:ascii="Times New Roman" w:hAnsi="Times New Roman" w:cs="Times New Roman"/>
          <w:sz w:val="24"/>
          <w:szCs w:val="24"/>
          <w:lang w:val="en-US"/>
        </w:rPr>
        <w:t>Overall, the project demonstrates the potential of machine learning to transform traditional domains like wine tasting, offering objective, data-driven insights that complement human expertise. This fusion of technology and tradition can lead to improved products and experiences for both producers and consumers.</w:t>
      </w:r>
    </w:p>
    <w:sectPr w:rsidR="004B254E" w:rsidRPr="003A7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742BF"/>
    <w:multiLevelType w:val="hybridMultilevel"/>
    <w:tmpl w:val="BEE4D5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FE47B5"/>
    <w:multiLevelType w:val="hybridMultilevel"/>
    <w:tmpl w:val="62721E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DC3D65"/>
    <w:multiLevelType w:val="hybridMultilevel"/>
    <w:tmpl w:val="36C0DD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2125BD"/>
    <w:multiLevelType w:val="hybridMultilevel"/>
    <w:tmpl w:val="FA181A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6222521">
    <w:abstractNumId w:val="1"/>
  </w:num>
  <w:num w:numId="2" w16cid:durableId="8873326">
    <w:abstractNumId w:val="3"/>
  </w:num>
  <w:num w:numId="3" w16cid:durableId="866984155">
    <w:abstractNumId w:val="0"/>
  </w:num>
  <w:num w:numId="4" w16cid:durableId="530070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080"/>
    <w:rsid w:val="00014A8D"/>
    <w:rsid w:val="000C7C68"/>
    <w:rsid w:val="001305EB"/>
    <w:rsid w:val="00136291"/>
    <w:rsid w:val="00190F6D"/>
    <w:rsid w:val="001B12EF"/>
    <w:rsid w:val="001C1728"/>
    <w:rsid w:val="001D35FA"/>
    <w:rsid w:val="002274B3"/>
    <w:rsid w:val="00246FA0"/>
    <w:rsid w:val="002947C9"/>
    <w:rsid w:val="002B153E"/>
    <w:rsid w:val="002F5DB0"/>
    <w:rsid w:val="003A7AD4"/>
    <w:rsid w:val="003D36F0"/>
    <w:rsid w:val="00410768"/>
    <w:rsid w:val="00473080"/>
    <w:rsid w:val="004B254E"/>
    <w:rsid w:val="004C1A60"/>
    <w:rsid w:val="004D0485"/>
    <w:rsid w:val="005B31CF"/>
    <w:rsid w:val="005C1921"/>
    <w:rsid w:val="005C506E"/>
    <w:rsid w:val="00604EE2"/>
    <w:rsid w:val="0065613A"/>
    <w:rsid w:val="007746D9"/>
    <w:rsid w:val="007D0167"/>
    <w:rsid w:val="008079D1"/>
    <w:rsid w:val="0083402F"/>
    <w:rsid w:val="00837326"/>
    <w:rsid w:val="008B1D9F"/>
    <w:rsid w:val="008C555C"/>
    <w:rsid w:val="008C5603"/>
    <w:rsid w:val="008D3081"/>
    <w:rsid w:val="0094742C"/>
    <w:rsid w:val="009A20CC"/>
    <w:rsid w:val="009A519C"/>
    <w:rsid w:val="00A01EA8"/>
    <w:rsid w:val="00AC2AFD"/>
    <w:rsid w:val="00B654A0"/>
    <w:rsid w:val="00BF331D"/>
    <w:rsid w:val="00CC1890"/>
    <w:rsid w:val="00D424D0"/>
    <w:rsid w:val="00D54B47"/>
    <w:rsid w:val="00D54F36"/>
    <w:rsid w:val="00D55236"/>
    <w:rsid w:val="00E16137"/>
    <w:rsid w:val="00E32BD4"/>
    <w:rsid w:val="00E60FB7"/>
    <w:rsid w:val="00E677E6"/>
    <w:rsid w:val="00E74B1A"/>
    <w:rsid w:val="00F26BEB"/>
    <w:rsid w:val="00F85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7755"/>
  <w15:chartTrackingRefBased/>
  <w15:docId w15:val="{A7C4AAC6-1D60-4AC8-BB49-EE6BF948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5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506E"/>
    <w:pPr>
      <w:spacing w:after="0" w:line="240" w:lineRule="auto"/>
    </w:pPr>
  </w:style>
  <w:style w:type="paragraph" w:styleId="ListParagraph">
    <w:name w:val="List Paragraph"/>
    <w:basedOn w:val="Normal"/>
    <w:uiPriority w:val="34"/>
    <w:qFormat/>
    <w:rsid w:val="009A519C"/>
    <w:pPr>
      <w:ind w:left="720"/>
      <w:contextualSpacing/>
    </w:pPr>
  </w:style>
  <w:style w:type="paragraph" w:styleId="NormalWeb">
    <w:name w:val="Normal (Web)"/>
    <w:basedOn w:val="Normal"/>
    <w:uiPriority w:val="99"/>
    <w:unhideWhenUsed/>
    <w:rsid w:val="001B12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1B1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190342">
      <w:bodyDiv w:val="1"/>
      <w:marLeft w:val="0"/>
      <w:marRight w:val="0"/>
      <w:marTop w:val="0"/>
      <w:marBottom w:val="0"/>
      <w:divBdr>
        <w:top w:val="none" w:sz="0" w:space="0" w:color="auto"/>
        <w:left w:val="none" w:sz="0" w:space="0" w:color="auto"/>
        <w:bottom w:val="none" w:sz="0" w:space="0" w:color="auto"/>
        <w:right w:val="none" w:sz="0" w:space="0" w:color="auto"/>
      </w:divBdr>
      <w:divsChild>
        <w:div w:id="1317296906">
          <w:marLeft w:val="0"/>
          <w:marRight w:val="0"/>
          <w:marTop w:val="0"/>
          <w:marBottom w:val="0"/>
          <w:divBdr>
            <w:top w:val="none" w:sz="0" w:space="0" w:color="auto"/>
            <w:left w:val="none" w:sz="0" w:space="0" w:color="auto"/>
            <w:bottom w:val="none" w:sz="0" w:space="0" w:color="auto"/>
            <w:right w:val="none" w:sz="0" w:space="0" w:color="auto"/>
          </w:divBdr>
          <w:divsChild>
            <w:div w:id="1195925569">
              <w:marLeft w:val="0"/>
              <w:marRight w:val="0"/>
              <w:marTop w:val="0"/>
              <w:marBottom w:val="0"/>
              <w:divBdr>
                <w:top w:val="none" w:sz="0" w:space="0" w:color="auto"/>
                <w:left w:val="none" w:sz="0" w:space="0" w:color="auto"/>
                <w:bottom w:val="none" w:sz="0" w:space="0" w:color="auto"/>
                <w:right w:val="none" w:sz="0" w:space="0" w:color="auto"/>
              </w:divBdr>
              <w:divsChild>
                <w:div w:id="1479373303">
                  <w:marLeft w:val="0"/>
                  <w:marRight w:val="0"/>
                  <w:marTop w:val="0"/>
                  <w:marBottom w:val="0"/>
                  <w:divBdr>
                    <w:top w:val="none" w:sz="0" w:space="0" w:color="auto"/>
                    <w:left w:val="none" w:sz="0" w:space="0" w:color="auto"/>
                    <w:bottom w:val="none" w:sz="0" w:space="0" w:color="auto"/>
                    <w:right w:val="none" w:sz="0" w:space="0" w:color="auto"/>
                  </w:divBdr>
                  <w:divsChild>
                    <w:div w:id="17797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4667">
          <w:marLeft w:val="0"/>
          <w:marRight w:val="0"/>
          <w:marTop w:val="0"/>
          <w:marBottom w:val="0"/>
          <w:divBdr>
            <w:top w:val="none" w:sz="0" w:space="0" w:color="auto"/>
            <w:left w:val="none" w:sz="0" w:space="0" w:color="auto"/>
            <w:bottom w:val="none" w:sz="0" w:space="0" w:color="auto"/>
            <w:right w:val="none" w:sz="0" w:space="0" w:color="auto"/>
          </w:divBdr>
          <w:divsChild>
            <w:div w:id="1976376148">
              <w:marLeft w:val="0"/>
              <w:marRight w:val="0"/>
              <w:marTop w:val="0"/>
              <w:marBottom w:val="0"/>
              <w:divBdr>
                <w:top w:val="none" w:sz="0" w:space="0" w:color="auto"/>
                <w:left w:val="none" w:sz="0" w:space="0" w:color="auto"/>
                <w:bottom w:val="none" w:sz="0" w:space="0" w:color="auto"/>
                <w:right w:val="none" w:sz="0" w:space="0" w:color="auto"/>
              </w:divBdr>
              <w:divsChild>
                <w:div w:id="742219238">
                  <w:marLeft w:val="0"/>
                  <w:marRight w:val="0"/>
                  <w:marTop w:val="0"/>
                  <w:marBottom w:val="0"/>
                  <w:divBdr>
                    <w:top w:val="none" w:sz="0" w:space="0" w:color="auto"/>
                    <w:left w:val="none" w:sz="0" w:space="0" w:color="auto"/>
                    <w:bottom w:val="none" w:sz="0" w:space="0" w:color="auto"/>
                    <w:right w:val="none" w:sz="0" w:space="0" w:color="auto"/>
                  </w:divBdr>
                  <w:divsChild>
                    <w:div w:id="10138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1957</Words>
  <Characters>11157</Characters>
  <Application>Microsoft Office Word</Application>
  <DocSecurity>0</DocSecurity>
  <Lines>92</Lines>
  <Paragraphs>26</Paragraphs>
  <ScaleCrop>false</ScaleCrop>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Gosain</dc:creator>
  <cp:keywords/>
  <dc:description/>
  <cp:lastModifiedBy>Ishan Gosain</cp:lastModifiedBy>
  <cp:revision>49</cp:revision>
  <dcterms:created xsi:type="dcterms:W3CDTF">2024-07-05T09:12:00Z</dcterms:created>
  <dcterms:modified xsi:type="dcterms:W3CDTF">2024-07-06T19:19:00Z</dcterms:modified>
</cp:coreProperties>
</file>