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kz1gsbjoulh" w:id="0"/>
      <w:bookmarkEnd w:id="0"/>
      <w:r w:rsidDel="00000000" w:rsidR="00000000" w:rsidRPr="00000000">
        <w:rPr>
          <w:rtl w:val="0"/>
        </w:rPr>
        <w:t xml:space="preserve">Lab 3 - Optimizing Database Schemas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run queries more efficiently in Amazon Redshift by correctly assigning distribution keys and sort keys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Objs-</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Connect to Amazon Redshift</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Select a distribution key for a column</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Select a sort key</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Distribution Key:</w:t>
      </w:r>
    </w:p>
    <w:p w:rsidR="00000000" w:rsidDel="00000000" w:rsidP="00000000" w:rsidRDefault="00000000" w:rsidRPr="00000000" w14:paraId="0000000C">
      <w:pPr>
        <w:numPr>
          <w:ilvl w:val="0"/>
          <w:numId w:val="2"/>
        </w:numPr>
        <w:ind w:left="720" w:hanging="360"/>
        <w:rPr>
          <w:sz w:val="28"/>
          <w:szCs w:val="28"/>
          <w:u w:val="none"/>
        </w:rPr>
      </w:pPr>
      <w:r w:rsidDel="00000000" w:rsidR="00000000" w:rsidRPr="00000000">
        <w:rPr>
          <w:sz w:val="28"/>
          <w:szCs w:val="28"/>
          <w:rtl w:val="0"/>
        </w:rPr>
        <w:t xml:space="preserve">Purpose: Distributes data across different nodes in the cluster.</w:t>
      </w:r>
    </w:p>
    <w:p w:rsidR="00000000" w:rsidDel="00000000" w:rsidP="00000000" w:rsidRDefault="00000000" w:rsidRPr="00000000" w14:paraId="0000000D">
      <w:pPr>
        <w:numPr>
          <w:ilvl w:val="0"/>
          <w:numId w:val="2"/>
        </w:numPr>
        <w:ind w:left="720" w:hanging="360"/>
        <w:rPr>
          <w:sz w:val="28"/>
          <w:szCs w:val="28"/>
          <w:u w:val="none"/>
        </w:rPr>
      </w:pPr>
      <w:r w:rsidDel="00000000" w:rsidR="00000000" w:rsidRPr="00000000">
        <w:rPr>
          <w:sz w:val="28"/>
          <w:szCs w:val="28"/>
          <w:rtl w:val="0"/>
        </w:rPr>
        <w:t xml:space="preserve">Benefit: Improves query performance by ensuring data is evenly spread out, avoiding hotspots.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DB to be used</w:t>
      </w:r>
    </w:p>
    <w:p w:rsidR="00000000" w:rsidDel="00000000" w:rsidP="00000000" w:rsidRDefault="00000000" w:rsidRPr="00000000" w14:paraId="00000010">
      <w:pPr>
        <w:rPr>
          <w:sz w:val="28"/>
          <w:szCs w:val="28"/>
        </w:rPr>
      </w:pPr>
      <w:r w:rsidDel="00000000" w:rsidR="00000000" w:rsidRPr="00000000">
        <w:rPr>
          <w:sz w:val="28"/>
          <w:szCs w:val="28"/>
        </w:rPr>
        <w:drawing>
          <wp:inline distB="114300" distT="114300" distL="114300" distR="114300">
            <wp:extent cx="5943600" cy="36576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Node arch</w:t>
      </w:r>
    </w:p>
    <w:p w:rsidR="00000000" w:rsidDel="00000000" w:rsidP="00000000" w:rsidRDefault="00000000" w:rsidRPr="00000000" w14:paraId="00000018">
      <w:pPr>
        <w:rPr>
          <w:sz w:val="28"/>
          <w:szCs w:val="28"/>
        </w:rPr>
      </w:pPr>
      <w:r w:rsidDel="00000000" w:rsidR="00000000" w:rsidRPr="00000000">
        <w:rPr>
          <w:sz w:val="28"/>
          <w:szCs w:val="28"/>
        </w:rPr>
        <w:drawing>
          <wp:inline distB="114300" distT="114300" distL="114300" distR="114300">
            <wp:extent cx="5867400" cy="4105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740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client applications send requests to the leader node, which then directs the compute nodes to process the data. The compute nodes, through their slices, work on the data and return the results to the leader node, which then sends it back to the client applications.</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Task 1: Connecting to Amazon Redshift, thru postgreSQL</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1.1 Open pgweb using URL given</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1.2 use these values to connect</w:t>
      </w:r>
    </w:p>
    <w:p w:rsidR="00000000" w:rsidDel="00000000" w:rsidP="00000000" w:rsidRDefault="00000000" w:rsidRPr="00000000" w14:paraId="00000027">
      <w:pPr>
        <w:rPr>
          <w:sz w:val="28"/>
          <w:szCs w:val="28"/>
        </w:rPr>
      </w:pPr>
      <w:r w:rsidDel="00000000" w:rsidR="00000000" w:rsidRPr="00000000">
        <w:rPr>
          <w:sz w:val="28"/>
          <w:szCs w:val="28"/>
        </w:rPr>
        <w:drawing>
          <wp:inline distB="114300" distT="114300" distL="114300" distR="114300">
            <wp:extent cx="5943600" cy="47752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b w:val="1"/>
          <w:sz w:val="28"/>
          <w:szCs w:val="28"/>
          <w:rtl w:val="0"/>
        </w:rPr>
        <w:t xml:space="preserve">Task 2: Selecting a distribution key for a column</w:t>
      </w: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2.1 In this cluster - 2 nodes, 2 slices each, 4 slices in total</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Key Distribution:</w:t>
      </w:r>
    </w:p>
    <w:p w:rsidR="00000000" w:rsidDel="00000000" w:rsidP="00000000" w:rsidRDefault="00000000" w:rsidRPr="00000000" w14:paraId="00000030">
      <w:pPr>
        <w:numPr>
          <w:ilvl w:val="0"/>
          <w:numId w:val="3"/>
        </w:numPr>
        <w:ind w:left="720" w:hanging="360"/>
        <w:rPr>
          <w:sz w:val="28"/>
          <w:szCs w:val="28"/>
          <w:u w:val="none"/>
        </w:rPr>
      </w:pPr>
      <w:r w:rsidDel="00000000" w:rsidR="00000000" w:rsidRPr="00000000">
        <w:rPr>
          <w:sz w:val="28"/>
          <w:szCs w:val="28"/>
          <w:rtl w:val="0"/>
        </w:rPr>
        <w:t xml:space="preserve">Description: Rows are distributed across nodes based on the values in a specified column.</w:t>
      </w:r>
    </w:p>
    <w:p w:rsidR="00000000" w:rsidDel="00000000" w:rsidP="00000000" w:rsidRDefault="00000000" w:rsidRPr="00000000" w14:paraId="00000031">
      <w:pPr>
        <w:numPr>
          <w:ilvl w:val="0"/>
          <w:numId w:val="3"/>
        </w:numPr>
        <w:ind w:left="720" w:hanging="360"/>
        <w:rPr>
          <w:sz w:val="28"/>
          <w:szCs w:val="28"/>
          <w:u w:val="none"/>
        </w:rPr>
      </w:pPr>
      <w:r w:rsidDel="00000000" w:rsidR="00000000" w:rsidRPr="00000000">
        <w:rPr>
          <w:sz w:val="28"/>
          <w:szCs w:val="28"/>
          <w:rtl w:val="0"/>
        </w:rPr>
        <w:t xml:space="preserve">When to Use: When you frequently join tables on this column.</w:t>
      </w:r>
    </w:p>
    <w:p w:rsidR="00000000" w:rsidDel="00000000" w:rsidP="00000000" w:rsidRDefault="00000000" w:rsidRPr="00000000" w14:paraId="00000032">
      <w:pPr>
        <w:numPr>
          <w:ilvl w:val="0"/>
          <w:numId w:val="3"/>
        </w:numPr>
        <w:ind w:left="720" w:hanging="360"/>
        <w:rPr>
          <w:sz w:val="28"/>
          <w:szCs w:val="28"/>
          <w:u w:val="none"/>
        </w:rPr>
      </w:pPr>
      <w:r w:rsidDel="00000000" w:rsidR="00000000" w:rsidRPr="00000000">
        <w:rPr>
          <w:sz w:val="28"/>
          <w:szCs w:val="28"/>
          <w:rtl w:val="0"/>
        </w:rPr>
        <w:t xml:space="preserve">Example: Distributing a sales table by customer_id if you often join with a customers table on customer_id.</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Even Distribution:</w:t>
      </w:r>
    </w:p>
    <w:p w:rsidR="00000000" w:rsidDel="00000000" w:rsidP="00000000" w:rsidRDefault="00000000" w:rsidRPr="00000000" w14:paraId="00000035">
      <w:pPr>
        <w:numPr>
          <w:ilvl w:val="0"/>
          <w:numId w:val="5"/>
        </w:numPr>
        <w:ind w:left="720" w:hanging="360"/>
        <w:rPr>
          <w:sz w:val="28"/>
          <w:szCs w:val="28"/>
          <w:u w:val="none"/>
        </w:rPr>
      </w:pPr>
      <w:r w:rsidDel="00000000" w:rsidR="00000000" w:rsidRPr="00000000">
        <w:rPr>
          <w:sz w:val="28"/>
          <w:szCs w:val="28"/>
          <w:rtl w:val="0"/>
        </w:rPr>
        <w:t xml:space="preserve">Description: Rows are distributed evenly across all nodes.</w:t>
      </w:r>
    </w:p>
    <w:p w:rsidR="00000000" w:rsidDel="00000000" w:rsidP="00000000" w:rsidRDefault="00000000" w:rsidRPr="00000000" w14:paraId="00000036">
      <w:pPr>
        <w:numPr>
          <w:ilvl w:val="0"/>
          <w:numId w:val="5"/>
        </w:numPr>
        <w:ind w:left="720" w:hanging="360"/>
        <w:rPr>
          <w:sz w:val="28"/>
          <w:szCs w:val="28"/>
          <w:u w:val="none"/>
        </w:rPr>
      </w:pPr>
      <w:r w:rsidDel="00000000" w:rsidR="00000000" w:rsidRPr="00000000">
        <w:rPr>
          <w:sz w:val="28"/>
          <w:szCs w:val="28"/>
          <w:rtl w:val="0"/>
        </w:rPr>
        <w:t xml:space="preserve">When to Use: When there is no clear column for key distribution, or you need to evenly distribute the load.</w:t>
      </w:r>
    </w:p>
    <w:p w:rsidR="00000000" w:rsidDel="00000000" w:rsidP="00000000" w:rsidRDefault="00000000" w:rsidRPr="00000000" w14:paraId="00000037">
      <w:pPr>
        <w:numPr>
          <w:ilvl w:val="0"/>
          <w:numId w:val="5"/>
        </w:numPr>
        <w:ind w:left="720" w:hanging="360"/>
        <w:rPr>
          <w:sz w:val="28"/>
          <w:szCs w:val="28"/>
          <w:u w:val="none"/>
        </w:rPr>
      </w:pPr>
      <w:r w:rsidDel="00000000" w:rsidR="00000000" w:rsidRPr="00000000">
        <w:rPr>
          <w:sz w:val="28"/>
          <w:szCs w:val="28"/>
          <w:rtl w:val="0"/>
        </w:rPr>
        <w:t xml:space="preserve">Example: A large log table where you do not frequently join on a specific column.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All Distribution:</w:t>
      </w:r>
    </w:p>
    <w:p w:rsidR="00000000" w:rsidDel="00000000" w:rsidP="00000000" w:rsidRDefault="00000000" w:rsidRPr="00000000" w14:paraId="0000003A">
      <w:pPr>
        <w:numPr>
          <w:ilvl w:val="0"/>
          <w:numId w:val="6"/>
        </w:numPr>
        <w:ind w:left="720" w:hanging="360"/>
        <w:rPr>
          <w:sz w:val="28"/>
          <w:szCs w:val="28"/>
          <w:u w:val="none"/>
        </w:rPr>
      </w:pPr>
      <w:r w:rsidDel="00000000" w:rsidR="00000000" w:rsidRPr="00000000">
        <w:rPr>
          <w:sz w:val="28"/>
          <w:szCs w:val="28"/>
          <w:rtl w:val="0"/>
        </w:rPr>
        <w:t xml:space="preserve">Description: A full copy of the table is stored on each node.</w:t>
      </w:r>
    </w:p>
    <w:p w:rsidR="00000000" w:rsidDel="00000000" w:rsidP="00000000" w:rsidRDefault="00000000" w:rsidRPr="00000000" w14:paraId="0000003B">
      <w:pPr>
        <w:numPr>
          <w:ilvl w:val="0"/>
          <w:numId w:val="6"/>
        </w:numPr>
        <w:ind w:left="720" w:hanging="360"/>
        <w:rPr>
          <w:sz w:val="28"/>
          <w:szCs w:val="28"/>
          <w:u w:val="none"/>
        </w:rPr>
      </w:pPr>
      <w:r w:rsidDel="00000000" w:rsidR="00000000" w:rsidRPr="00000000">
        <w:rPr>
          <w:sz w:val="28"/>
          <w:szCs w:val="28"/>
          <w:rtl w:val="0"/>
        </w:rPr>
        <w:t xml:space="preserve">When to Use: For small tables that are often joined with larger tables, to avoid data movement between nodes.</w:t>
      </w:r>
    </w:p>
    <w:p w:rsidR="00000000" w:rsidDel="00000000" w:rsidP="00000000" w:rsidRDefault="00000000" w:rsidRPr="00000000" w14:paraId="0000003C">
      <w:pPr>
        <w:numPr>
          <w:ilvl w:val="0"/>
          <w:numId w:val="6"/>
        </w:numPr>
        <w:ind w:left="720" w:hanging="360"/>
        <w:rPr>
          <w:sz w:val="28"/>
          <w:szCs w:val="28"/>
          <w:u w:val="none"/>
        </w:rPr>
      </w:pPr>
      <w:r w:rsidDel="00000000" w:rsidR="00000000" w:rsidRPr="00000000">
        <w:rPr>
          <w:sz w:val="28"/>
          <w:szCs w:val="28"/>
          <w:rtl w:val="0"/>
        </w:rPr>
        <w:t xml:space="preserve">Example: A small reference table with currency exchange rates used in joins with a large transactions table.</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28"/>
          <w:szCs w:val="28"/>
        </w:rPr>
        <w:drawing>
          <wp:inline distB="114300" distT="114300" distL="114300" distR="114300">
            <wp:extent cx="5048250" cy="17907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482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2.2 join w/out any dist key</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i w:val="1"/>
          <w:sz w:val="28"/>
          <w:szCs w:val="28"/>
        </w:rPr>
      </w:pPr>
      <w:r w:rsidDel="00000000" w:rsidR="00000000" w:rsidRPr="00000000">
        <w:rPr>
          <w:i w:val="1"/>
          <w:sz w:val="28"/>
          <w:szCs w:val="28"/>
          <w:rtl w:val="0"/>
        </w:rPr>
        <w:t xml:space="preserve">SET enable_result_cache_for_session TO OFF;</w:t>
      </w:r>
    </w:p>
    <w:p w:rsidR="00000000" w:rsidDel="00000000" w:rsidP="00000000" w:rsidRDefault="00000000" w:rsidRPr="00000000" w14:paraId="00000045">
      <w:pPr>
        <w:rPr>
          <w:i w:val="1"/>
          <w:sz w:val="28"/>
          <w:szCs w:val="28"/>
        </w:rPr>
      </w:pPr>
      <w:r w:rsidDel="00000000" w:rsidR="00000000" w:rsidRPr="00000000">
        <w:rPr>
          <w:rtl w:val="0"/>
        </w:rPr>
      </w:r>
    </w:p>
    <w:p w:rsidR="00000000" w:rsidDel="00000000" w:rsidP="00000000" w:rsidRDefault="00000000" w:rsidRPr="00000000" w14:paraId="00000046">
      <w:pPr>
        <w:rPr>
          <w:i w:val="1"/>
          <w:sz w:val="28"/>
          <w:szCs w:val="28"/>
        </w:rPr>
      </w:pPr>
      <w:r w:rsidDel="00000000" w:rsidR="00000000" w:rsidRPr="00000000">
        <w:rPr>
          <w:i w:val="1"/>
          <w:sz w:val="28"/>
          <w:szCs w:val="28"/>
          <w:rtl w:val="0"/>
        </w:rPr>
        <w:t xml:space="preserve">EXPLAIN</w:t>
      </w:r>
    </w:p>
    <w:p w:rsidR="00000000" w:rsidDel="00000000" w:rsidP="00000000" w:rsidRDefault="00000000" w:rsidRPr="00000000" w14:paraId="00000047">
      <w:pPr>
        <w:rPr>
          <w:i w:val="1"/>
          <w:sz w:val="28"/>
          <w:szCs w:val="28"/>
        </w:rPr>
      </w:pPr>
      <w:r w:rsidDel="00000000" w:rsidR="00000000" w:rsidRPr="00000000">
        <w:rPr>
          <w:i w:val="1"/>
          <w:sz w:val="28"/>
          <w:szCs w:val="28"/>
          <w:rtl w:val="0"/>
        </w:rPr>
        <w:t xml:space="preserve">SELECT</w:t>
      </w:r>
    </w:p>
    <w:p w:rsidR="00000000" w:rsidDel="00000000" w:rsidP="00000000" w:rsidRDefault="00000000" w:rsidRPr="00000000" w14:paraId="00000048">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49">
      <w:pPr>
        <w:rPr>
          <w:i w:val="1"/>
          <w:sz w:val="28"/>
          <w:szCs w:val="28"/>
        </w:rPr>
      </w:pPr>
      <w:r w:rsidDel="00000000" w:rsidR="00000000" w:rsidRPr="00000000">
        <w:rPr>
          <w:i w:val="1"/>
          <w:sz w:val="28"/>
          <w:szCs w:val="28"/>
          <w:rtl w:val="0"/>
        </w:rPr>
        <w:t xml:space="preserve">FROM sales</w:t>
      </w:r>
    </w:p>
    <w:p w:rsidR="00000000" w:rsidDel="00000000" w:rsidP="00000000" w:rsidRDefault="00000000" w:rsidRPr="00000000" w14:paraId="0000004A">
      <w:pPr>
        <w:rPr>
          <w:i w:val="1"/>
          <w:sz w:val="28"/>
          <w:szCs w:val="28"/>
        </w:rPr>
      </w:pPr>
      <w:r w:rsidDel="00000000" w:rsidR="00000000" w:rsidRPr="00000000">
        <w:rPr>
          <w:i w:val="1"/>
          <w:sz w:val="28"/>
          <w:szCs w:val="28"/>
          <w:rtl w:val="0"/>
        </w:rPr>
        <w:t xml:space="preserve">JOIN listing USING (listid)</w:t>
      </w:r>
    </w:p>
    <w:p w:rsidR="00000000" w:rsidDel="00000000" w:rsidP="00000000" w:rsidRDefault="00000000" w:rsidRPr="00000000" w14:paraId="0000004B">
      <w:pPr>
        <w:rPr>
          <w:i w:val="1"/>
          <w:sz w:val="28"/>
          <w:szCs w:val="28"/>
        </w:rPr>
      </w:pPr>
      <w:r w:rsidDel="00000000" w:rsidR="00000000" w:rsidRPr="00000000">
        <w:rPr>
          <w:i w:val="1"/>
          <w:sz w:val="28"/>
          <w:szCs w:val="28"/>
          <w:rtl w:val="0"/>
        </w:rPr>
        <w:t xml:space="preserve">LIMIT 10</w:t>
      </w:r>
    </w:p>
    <w:p w:rsidR="00000000" w:rsidDel="00000000" w:rsidP="00000000" w:rsidRDefault="00000000" w:rsidRPr="00000000" w14:paraId="0000004C">
      <w:pPr>
        <w:rPr>
          <w:i w:val="1"/>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Pr>
        <w:drawing>
          <wp:inline distB="114300" distT="114300" distL="114300" distR="114300">
            <wp:extent cx="5943600" cy="2844800"/>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color w:val="ff0000"/>
          <w:sz w:val="28"/>
          <w:szCs w:val="28"/>
        </w:rPr>
      </w:pPr>
      <w:r w:rsidDel="00000000" w:rsidR="00000000" w:rsidRPr="00000000">
        <w:rPr>
          <w:color w:val="ff0000"/>
          <w:sz w:val="28"/>
          <w:szCs w:val="28"/>
          <w:rtl w:val="0"/>
        </w:rPr>
        <w:t xml:space="preserve">Note that the query plan includes DS_BCAST_INNER (Distribution: Broadcast Inner Table), which indicates that a copy of the entire inner table (the listing table) is broadcast to all of the compute nodes.</w:t>
      </w:r>
    </w:p>
    <w:p w:rsidR="00000000" w:rsidDel="00000000" w:rsidP="00000000" w:rsidRDefault="00000000" w:rsidRPr="00000000" w14:paraId="00000050">
      <w:pPr>
        <w:rPr>
          <w:color w:val="ff0000"/>
          <w:sz w:val="28"/>
          <w:szCs w:val="28"/>
        </w:rPr>
      </w:pPr>
      <w:r w:rsidDel="00000000" w:rsidR="00000000" w:rsidRPr="00000000">
        <w:rPr>
          <w:rtl w:val="0"/>
        </w:rPr>
      </w:r>
    </w:p>
    <w:p w:rsidR="00000000" w:rsidDel="00000000" w:rsidP="00000000" w:rsidRDefault="00000000" w:rsidRPr="00000000" w14:paraId="00000051">
      <w:pPr>
        <w:rPr>
          <w:color w:val="ff0000"/>
          <w:sz w:val="28"/>
          <w:szCs w:val="28"/>
        </w:rPr>
      </w:pPr>
      <w:r w:rsidDel="00000000" w:rsidR="00000000" w:rsidRPr="00000000">
        <w:rPr>
          <w:color w:val="ff0000"/>
          <w:sz w:val="28"/>
          <w:szCs w:val="28"/>
          <w:rtl w:val="0"/>
        </w:rPr>
        <w:t xml:space="preserve">The cost in this query plan is very large (100098448011.03), indicating that a lot of data is moving around the Amazon Redshift cluster.</w:t>
      </w:r>
    </w:p>
    <w:p w:rsidR="00000000" w:rsidDel="00000000" w:rsidP="00000000" w:rsidRDefault="00000000" w:rsidRPr="00000000" w14:paraId="00000052">
      <w:pPr>
        <w:rPr>
          <w:color w:val="ff0000"/>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How to optimize - </w:t>
      </w:r>
    </w:p>
    <w:p w:rsidR="00000000" w:rsidDel="00000000" w:rsidP="00000000" w:rsidRDefault="00000000" w:rsidRPr="00000000" w14:paraId="00000055">
      <w:pPr>
        <w:numPr>
          <w:ilvl w:val="0"/>
          <w:numId w:val="4"/>
        </w:numPr>
        <w:ind w:left="720" w:hanging="360"/>
        <w:rPr>
          <w:sz w:val="28"/>
          <w:szCs w:val="28"/>
          <w:u w:val="none"/>
        </w:rPr>
      </w:pPr>
      <w:r w:rsidDel="00000000" w:rsidR="00000000" w:rsidRPr="00000000">
        <w:rPr>
          <w:sz w:val="28"/>
          <w:szCs w:val="28"/>
          <w:rtl w:val="0"/>
        </w:rPr>
        <w:t xml:space="preserve">Common Problem:</w:t>
      </w:r>
    </w:p>
    <w:p w:rsidR="00000000" w:rsidDel="00000000" w:rsidP="00000000" w:rsidRDefault="00000000" w:rsidRPr="00000000" w14:paraId="00000056">
      <w:pPr>
        <w:numPr>
          <w:ilvl w:val="1"/>
          <w:numId w:val="4"/>
        </w:numPr>
        <w:ind w:left="1440" w:hanging="360"/>
        <w:rPr>
          <w:sz w:val="28"/>
          <w:szCs w:val="28"/>
          <w:u w:val="none"/>
        </w:rPr>
      </w:pPr>
      <w:r w:rsidDel="00000000" w:rsidR="00000000" w:rsidRPr="00000000">
        <w:rPr>
          <w:sz w:val="28"/>
          <w:szCs w:val="28"/>
          <w:rtl w:val="0"/>
        </w:rPr>
        <w:t xml:space="preserve">When you join two tables, data might need to move between nodes, which can slow down the query.</w:t>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numPr>
          <w:ilvl w:val="0"/>
          <w:numId w:val="4"/>
        </w:numPr>
        <w:ind w:left="720" w:hanging="360"/>
        <w:rPr>
          <w:sz w:val="28"/>
          <w:szCs w:val="28"/>
          <w:u w:val="none"/>
        </w:rPr>
      </w:pPr>
      <w:r w:rsidDel="00000000" w:rsidR="00000000" w:rsidRPr="00000000">
        <w:rPr>
          <w:sz w:val="28"/>
          <w:szCs w:val="28"/>
          <w:rtl w:val="0"/>
        </w:rPr>
        <w:t xml:space="preserve">Solution: Use a Distribution Key (DISTKEY)</w:t>
      </w:r>
    </w:p>
    <w:p w:rsidR="00000000" w:rsidDel="00000000" w:rsidP="00000000" w:rsidRDefault="00000000" w:rsidRPr="00000000" w14:paraId="00000059">
      <w:pPr>
        <w:numPr>
          <w:ilvl w:val="1"/>
          <w:numId w:val="4"/>
        </w:numPr>
        <w:ind w:left="1440" w:hanging="360"/>
        <w:rPr>
          <w:sz w:val="28"/>
          <w:szCs w:val="28"/>
          <w:u w:val="none"/>
        </w:rPr>
      </w:pPr>
      <w:r w:rsidDel="00000000" w:rsidR="00000000" w:rsidRPr="00000000">
        <w:rPr>
          <w:sz w:val="28"/>
          <w:szCs w:val="28"/>
          <w:rtl w:val="0"/>
        </w:rPr>
        <w:t xml:space="preserve">A distribution key helps by placing rows with the same value on the same node.</w:t>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numPr>
          <w:ilvl w:val="0"/>
          <w:numId w:val="4"/>
        </w:numPr>
        <w:ind w:left="720" w:hanging="360"/>
        <w:rPr>
          <w:sz w:val="28"/>
          <w:szCs w:val="28"/>
          <w:u w:val="none"/>
        </w:rPr>
      </w:pPr>
      <w:r w:rsidDel="00000000" w:rsidR="00000000" w:rsidRPr="00000000">
        <w:rPr>
          <w:sz w:val="28"/>
          <w:szCs w:val="28"/>
          <w:rtl w:val="0"/>
        </w:rPr>
        <w:t xml:space="preserve">How It Works:</w:t>
      </w:r>
    </w:p>
    <w:p w:rsidR="00000000" w:rsidDel="00000000" w:rsidP="00000000" w:rsidRDefault="00000000" w:rsidRPr="00000000" w14:paraId="0000005C">
      <w:pPr>
        <w:numPr>
          <w:ilvl w:val="1"/>
          <w:numId w:val="4"/>
        </w:numPr>
        <w:ind w:left="1440" w:hanging="360"/>
        <w:rPr>
          <w:sz w:val="28"/>
          <w:szCs w:val="28"/>
          <w:u w:val="none"/>
        </w:rPr>
      </w:pPr>
      <w:r w:rsidDel="00000000" w:rsidR="00000000" w:rsidRPr="00000000">
        <w:rPr>
          <w:sz w:val="28"/>
          <w:szCs w:val="28"/>
          <w:rtl w:val="0"/>
        </w:rPr>
        <w:t xml:space="preserve">If you often join tables on a specific column (like listid), use that column as the DISTKEY.</w:t>
      </w:r>
    </w:p>
    <w:p w:rsidR="00000000" w:rsidDel="00000000" w:rsidP="00000000" w:rsidRDefault="00000000" w:rsidRPr="00000000" w14:paraId="0000005D">
      <w:pPr>
        <w:numPr>
          <w:ilvl w:val="1"/>
          <w:numId w:val="4"/>
        </w:numPr>
        <w:ind w:left="1440" w:hanging="360"/>
        <w:rPr>
          <w:sz w:val="28"/>
          <w:szCs w:val="28"/>
          <w:u w:val="none"/>
        </w:rPr>
      </w:pPr>
      <w:r w:rsidDel="00000000" w:rsidR="00000000" w:rsidRPr="00000000">
        <w:rPr>
          <w:sz w:val="28"/>
          <w:szCs w:val="28"/>
          <w:rtl w:val="0"/>
        </w:rPr>
        <w:t xml:space="preserve">This way, rows with the same listid are stored on the same slice, reducing data movement during joins.</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sz w:val="28"/>
          <w:szCs w:val="28"/>
          <w:rtl w:val="0"/>
        </w:rPr>
        <w:t xml:space="preserve">2.3 do this by using</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i w:val="1"/>
          <w:sz w:val="28"/>
          <w:szCs w:val="28"/>
        </w:rPr>
      </w:pPr>
      <w:r w:rsidDel="00000000" w:rsidR="00000000" w:rsidRPr="00000000">
        <w:rPr>
          <w:i w:val="1"/>
          <w:sz w:val="28"/>
          <w:szCs w:val="28"/>
          <w:rtl w:val="0"/>
        </w:rPr>
        <w:t xml:space="preserve">CREATE TABLE sales_distkey</w:t>
      </w:r>
    </w:p>
    <w:p w:rsidR="00000000" w:rsidDel="00000000" w:rsidP="00000000" w:rsidRDefault="00000000" w:rsidRPr="00000000" w14:paraId="00000062">
      <w:pPr>
        <w:rPr>
          <w:i w:val="1"/>
          <w:sz w:val="28"/>
          <w:szCs w:val="28"/>
        </w:rPr>
      </w:pPr>
      <w:r w:rsidDel="00000000" w:rsidR="00000000" w:rsidRPr="00000000">
        <w:rPr>
          <w:i w:val="1"/>
          <w:sz w:val="28"/>
          <w:szCs w:val="28"/>
          <w:rtl w:val="0"/>
        </w:rPr>
        <w:t xml:space="preserve">DISTKEY (listid)</w:t>
      </w:r>
    </w:p>
    <w:p w:rsidR="00000000" w:rsidDel="00000000" w:rsidP="00000000" w:rsidRDefault="00000000" w:rsidRPr="00000000" w14:paraId="00000063">
      <w:pPr>
        <w:rPr>
          <w:i w:val="1"/>
          <w:sz w:val="28"/>
          <w:szCs w:val="28"/>
        </w:rPr>
      </w:pPr>
      <w:r w:rsidDel="00000000" w:rsidR="00000000" w:rsidRPr="00000000">
        <w:rPr>
          <w:i w:val="1"/>
          <w:sz w:val="28"/>
          <w:szCs w:val="28"/>
          <w:rtl w:val="0"/>
        </w:rPr>
        <w:t xml:space="preserve">AS</w:t>
      </w:r>
    </w:p>
    <w:p w:rsidR="00000000" w:rsidDel="00000000" w:rsidP="00000000" w:rsidRDefault="00000000" w:rsidRPr="00000000" w14:paraId="00000064">
      <w:pPr>
        <w:rPr>
          <w:i w:val="1"/>
          <w:sz w:val="28"/>
          <w:szCs w:val="28"/>
        </w:rPr>
      </w:pPr>
      <w:r w:rsidDel="00000000" w:rsidR="00000000" w:rsidRPr="00000000">
        <w:rPr>
          <w:i w:val="1"/>
          <w:sz w:val="28"/>
          <w:szCs w:val="28"/>
          <w:rtl w:val="0"/>
        </w:rPr>
        <w:t xml:space="preserve">SELECT * FROM sales;</w:t>
      </w:r>
    </w:p>
    <w:p w:rsidR="00000000" w:rsidDel="00000000" w:rsidP="00000000" w:rsidRDefault="00000000" w:rsidRPr="00000000" w14:paraId="00000065">
      <w:pPr>
        <w:rPr>
          <w:i w:val="1"/>
          <w:sz w:val="28"/>
          <w:szCs w:val="28"/>
        </w:rPr>
      </w:pPr>
      <w:r w:rsidDel="00000000" w:rsidR="00000000" w:rsidRPr="00000000">
        <w:rPr>
          <w:rtl w:val="0"/>
        </w:rPr>
      </w:r>
    </w:p>
    <w:p w:rsidR="00000000" w:rsidDel="00000000" w:rsidP="00000000" w:rsidRDefault="00000000" w:rsidRPr="00000000" w14:paraId="00000066">
      <w:pPr>
        <w:rPr>
          <w:i w:val="1"/>
          <w:sz w:val="28"/>
          <w:szCs w:val="28"/>
        </w:rPr>
      </w:pPr>
      <w:r w:rsidDel="00000000" w:rsidR="00000000" w:rsidRPr="00000000">
        <w:rPr>
          <w:i w:val="1"/>
          <w:sz w:val="28"/>
          <w:szCs w:val="28"/>
          <w:rtl w:val="0"/>
        </w:rPr>
        <w:t xml:space="preserve">CREATE TABLE listing_distkey</w:t>
      </w:r>
    </w:p>
    <w:p w:rsidR="00000000" w:rsidDel="00000000" w:rsidP="00000000" w:rsidRDefault="00000000" w:rsidRPr="00000000" w14:paraId="00000067">
      <w:pPr>
        <w:rPr>
          <w:i w:val="1"/>
          <w:sz w:val="28"/>
          <w:szCs w:val="28"/>
        </w:rPr>
      </w:pPr>
      <w:r w:rsidDel="00000000" w:rsidR="00000000" w:rsidRPr="00000000">
        <w:rPr>
          <w:i w:val="1"/>
          <w:sz w:val="28"/>
          <w:szCs w:val="28"/>
          <w:rtl w:val="0"/>
        </w:rPr>
        <w:t xml:space="preserve">DISTKEY (listid)</w:t>
      </w:r>
    </w:p>
    <w:p w:rsidR="00000000" w:rsidDel="00000000" w:rsidP="00000000" w:rsidRDefault="00000000" w:rsidRPr="00000000" w14:paraId="00000068">
      <w:pPr>
        <w:rPr>
          <w:i w:val="1"/>
          <w:sz w:val="28"/>
          <w:szCs w:val="28"/>
        </w:rPr>
      </w:pPr>
      <w:r w:rsidDel="00000000" w:rsidR="00000000" w:rsidRPr="00000000">
        <w:rPr>
          <w:i w:val="1"/>
          <w:sz w:val="28"/>
          <w:szCs w:val="28"/>
          <w:rtl w:val="0"/>
        </w:rPr>
        <w:t xml:space="preserve">AS</w:t>
      </w:r>
    </w:p>
    <w:p w:rsidR="00000000" w:rsidDel="00000000" w:rsidP="00000000" w:rsidRDefault="00000000" w:rsidRPr="00000000" w14:paraId="00000069">
      <w:pPr>
        <w:rPr>
          <w:i w:val="1"/>
          <w:sz w:val="28"/>
          <w:szCs w:val="28"/>
        </w:rPr>
      </w:pPr>
      <w:r w:rsidDel="00000000" w:rsidR="00000000" w:rsidRPr="00000000">
        <w:rPr>
          <w:i w:val="1"/>
          <w:sz w:val="28"/>
          <w:szCs w:val="28"/>
          <w:rtl w:val="0"/>
        </w:rPr>
        <w:t xml:space="preserve">SELECT * FROM listing;</w:t>
      </w:r>
    </w:p>
    <w:p w:rsidR="00000000" w:rsidDel="00000000" w:rsidP="00000000" w:rsidRDefault="00000000" w:rsidRPr="00000000" w14:paraId="0000006A">
      <w:pPr>
        <w:rPr>
          <w:i w:val="1"/>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o/p - new table formed</w:t>
      </w:r>
    </w:p>
    <w:p w:rsidR="00000000" w:rsidDel="00000000" w:rsidP="00000000" w:rsidRDefault="00000000" w:rsidRPr="00000000" w14:paraId="0000006C">
      <w:pPr>
        <w:rPr>
          <w:sz w:val="28"/>
          <w:szCs w:val="28"/>
        </w:rPr>
      </w:pPr>
      <w:r w:rsidDel="00000000" w:rsidR="00000000" w:rsidRPr="00000000">
        <w:rPr>
          <w:sz w:val="28"/>
          <w:szCs w:val="28"/>
        </w:rPr>
        <w:drawing>
          <wp:inline distB="114300" distT="114300" distL="114300" distR="114300">
            <wp:extent cx="3457575" cy="990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4575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sz w:val="28"/>
          <w:szCs w:val="28"/>
          <w:rtl w:val="0"/>
        </w:rPr>
        <w:t xml:space="preserve">2.4 run this (same as 2.2)</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i w:val="1"/>
          <w:sz w:val="28"/>
          <w:szCs w:val="28"/>
        </w:rPr>
      </w:pPr>
      <w:r w:rsidDel="00000000" w:rsidR="00000000" w:rsidRPr="00000000">
        <w:rPr>
          <w:i w:val="1"/>
          <w:sz w:val="28"/>
          <w:szCs w:val="28"/>
          <w:rtl w:val="0"/>
        </w:rPr>
        <w:t xml:space="preserve">EXPLAIN</w:t>
      </w:r>
    </w:p>
    <w:p w:rsidR="00000000" w:rsidDel="00000000" w:rsidP="00000000" w:rsidRDefault="00000000" w:rsidRPr="00000000" w14:paraId="00000072">
      <w:pPr>
        <w:rPr>
          <w:i w:val="1"/>
          <w:sz w:val="28"/>
          <w:szCs w:val="28"/>
        </w:rPr>
      </w:pPr>
      <w:r w:rsidDel="00000000" w:rsidR="00000000" w:rsidRPr="00000000">
        <w:rPr>
          <w:i w:val="1"/>
          <w:sz w:val="28"/>
          <w:szCs w:val="28"/>
          <w:rtl w:val="0"/>
        </w:rPr>
        <w:t xml:space="preserve">SELECT</w:t>
      </w:r>
    </w:p>
    <w:p w:rsidR="00000000" w:rsidDel="00000000" w:rsidP="00000000" w:rsidRDefault="00000000" w:rsidRPr="00000000" w14:paraId="00000073">
      <w:pPr>
        <w:rPr>
          <w:i w:val="1"/>
          <w:sz w:val="28"/>
          <w:szCs w:val="28"/>
        </w:rPr>
      </w:pPr>
      <w:r w:rsidDel="00000000" w:rsidR="00000000" w:rsidRPr="00000000">
        <w:rPr>
          <w:i w:val="1"/>
          <w:sz w:val="28"/>
          <w:szCs w:val="28"/>
          <w:rtl w:val="0"/>
        </w:rPr>
        <w:t xml:space="preserve">  *</w:t>
      </w:r>
    </w:p>
    <w:p w:rsidR="00000000" w:rsidDel="00000000" w:rsidP="00000000" w:rsidRDefault="00000000" w:rsidRPr="00000000" w14:paraId="00000074">
      <w:pPr>
        <w:rPr>
          <w:i w:val="1"/>
          <w:sz w:val="28"/>
          <w:szCs w:val="28"/>
        </w:rPr>
      </w:pPr>
      <w:r w:rsidDel="00000000" w:rsidR="00000000" w:rsidRPr="00000000">
        <w:rPr>
          <w:i w:val="1"/>
          <w:sz w:val="28"/>
          <w:szCs w:val="28"/>
          <w:rtl w:val="0"/>
        </w:rPr>
        <w:t xml:space="preserve">FROM sales_distkey</w:t>
      </w:r>
    </w:p>
    <w:p w:rsidR="00000000" w:rsidDel="00000000" w:rsidP="00000000" w:rsidRDefault="00000000" w:rsidRPr="00000000" w14:paraId="00000075">
      <w:pPr>
        <w:rPr>
          <w:i w:val="1"/>
          <w:sz w:val="28"/>
          <w:szCs w:val="28"/>
        </w:rPr>
      </w:pPr>
      <w:r w:rsidDel="00000000" w:rsidR="00000000" w:rsidRPr="00000000">
        <w:rPr>
          <w:i w:val="1"/>
          <w:sz w:val="28"/>
          <w:szCs w:val="28"/>
          <w:rtl w:val="0"/>
        </w:rPr>
        <w:t xml:space="preserve">JOIN listing_distkey USING (listid)</w:t>
      </w:r>
    </w:p>
    <w:p w:rsidR="00000000" w:rsidDel="00000000" w:rsidP="00000000" w:rsidRDefault="00000000" w:rsidRPr="00000000" w14:paraId="00000076">
      <w:pPr>
        <w:rPr>
          <w:i w:val="1"/>
          <w:sz w:val="28"/>
          <w:szCs w:val="28"/>
        </w:rPr>
      </w:pPr>
      <w:r w:rsidDel="00000000" w:rsidR="00000000" w:rsidRPr="00000000">
        <w:rPr>
          <w:i w:val="1"/>
          <w:sz w:val="28"/>
          <w:szCs w:val="28"/>
          <w:rtl w:val="0"/>
        </w:rPr>
        <w:t xml:space="preserve">LIMIT 10</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Pr>
        <w:drawing>
          <wp:inline distB="114300" distT="114300" distL="114300" distR="114300">
            <wp:extent cx="5943600" cy="29337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The query plan now says DS_DIST_NONE (Distribution: None), which means that no redistribution is required. This is because corresponding slices are co-located on the compute nodes because they had the same DISTKEY.</w:t>
      </w:r>
    </w:p>
    <w:p w:rsidR="00000000" w:rsidDel="00000000" w:rsidP="00000000" w:rsidRDefault="00000000" w:rsidRPr="00000000" w14:paraId="0000007A">
      <w:pPr>
        <w:rPr>
          <w:sz w:val="28"/>
          <w:szCs w:val="28"/>
        </w:rPr>
      </w:pPr>
      <w:r w:rsidDel="00000000" w:rsidR="00000000" w:rsidRPr="00000000">
        <w:rPr>
          <w:rtl w:val="0"/>
        </w:rPr>
      </w:r>
    </w:p>
    <w:p w:rsidR="00000000" w:rsidDel="00000000" w:rsidP="00000000" w:rsidRDefault="00000000" w:rsidRPr="00000000" w14:paraId="0000007B">
      <w:pPr>
        <w:rPr>
          <w:sz w:val="28"/>
          <w:szCs w:val="28"/>
        </w:rPr>
      </w:pPr>
      <w:r w:rsidDel="00000000" w:rsidR="00000000" w:rsidRPr="00000000">
        <w:rPr>
          <w:sz w:val="28"/>
          <w:szCs w:val="28"/>
          <w:rtl w:val="0"/>
        </w:rPr>
        <w:t xml:space="preserve">The cost has also decreased from 100,098,448,011 to 2406, making the query much more efficient.</w:t>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b w:val="1"/>
          <w:sz w:val="28"/>
          <w:szCs w:val="28"/>
          <w:rtl w:val="0"/>
        </w:rPr>
        <w:t xml:space="preserve">Task 4: Applying a sort key</w:t>
      </w: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 xml:space="preserve">4.1 query for sorting</w:t>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i w:val="1"/>
          <w:sz w:val="28"/>
          <w:szCs w:val="28"/>
        </w:rPr>
      </w:pPr>
      <w:r w:rsidDel="00000000" w:rsidR="00000000" w:rsidRPr="00000000">
        <w:rPr>
          <w:i w:val="1"/>
          <w:sz w:val="28"/>
          <w:szCs w:val="28"/>
          <w:rtl w:val="0"/>
        </w:rPr>
        <w:t xml:space="preserve">CREATE TABLE big_sales_sorted(</w:t>
      </w:r>
    </w:p>
    <w:p w:rsidR="00000000" w:rsidDel="00000000" w:rsidP="00000000" w:rsidRDefault="00000000" w:rsidRPr="00000000" w14:paraId="00000084">
      <w:pPr>
        <w:rPr>
          <w:i w:val="1"/>
          <w:sz w:val="28"/>
          <w:szCs w:val="28"/>
        </w:rPr>
      </w:pPr>
      <w:r w:rsidDel="00000000" w:rsidR="00000000" w:rsidRPr="00000000">
        <w:rPr>
          <w:i w:val="1"/>
          <w:sz w:val="28"/>
          <w:szCs w:val="28"/>
          <w:rtl w:val="0"/>
        </w:rPr>
        <w:t xml:space="preserve">  sale_id INT,</w:t>
      </w:r>
    </w:p>
    <w:p w:rsidR="00000000" w:rsidDel="00000000" w:rsidP="00000000" w:rsidRDefault="00000000" w:rsidRPr="00000000" w14:paraId="00000085">
      <w:pPr>
        <w:rPr>
          <w:i w:val="1"/>
          <w:sz w:val="28"/>
          <w:szCs w:val="28"/>
        </w:rPr>
      </w:pPr>
      <w:r w:rsidDel="00000000" w:rsidR="00000000" w:rsidRPr="00000000">
        <w:rPr>
          <w:i w:val="1"/>
          <w:sz w:val="28"/>
          <w:szCs w:val="28"/>
          <w:rtl w:val="0"/>
        </w:rPr>
        <w:t xml:space="preserve">  sale_date DATE,</w:t>
      </w:r>
    </w:p>
    <w:p w:rsidR="00000000" w:rsidDel="00000000" w:rsidP="00000000" w:rsidRDefault="00000000" w:rsidRPr="00000000" w14:paraId="00000086">
      <w:pPr>
        <w:rPr>
          <w:i w:val="1"/>
          <w:sz w:val="28"/>
          <w:szCs w:val="28"/>
        </w:rPr>
      </w:pPr>
      <w:r w:rsidDel="00000000" w:rsidR="00000000" w:rsidRPr="00000000">
        <w:rPr>
          <w:i w:val="1"/>
          <w:sz w:val="28"/>
          <w:szCs w:val="28"/>
          <w:rtl w:val="0"/>
        </w:rPr>
        <w:t xml:space="preserve">  amount DECIMAL(10, 2)</w:t>
      </w:r>
    </w:p>
    <w:p w:rsidR="00000000" w:rsidDel="00000000" w:rsidP="00000000" w:rsidRDefault="00000000" w:rsidRPr="00000000" w14:paraId="00000087">
      <w:pPr>
        <w:rPr>
          <w:i w:val="1"/>
          <w:sz w:val="28"/>
          <w:szCs w:val="28"/>
        </w:rPr>
      </w:pPr>
      <w:r w:rsidDel="00000000" w:rsidR="00000000" w:rsidRPr="00000000">
        <w:rPr>
          <w:i w:val="1"/>
          <w:sz w:val="28"/>
          <w:szCs w:val="28"/>
          <w:rtl w:val="0"/>
        </w:rPr>
        <w:t xml:space="preserve">)</w:t>
      </w:r>
    </w:p>
    <w:p w:rsidR="00000000" w:rsidDel="00000000" w:rsidP="00000000" w:rsidRDefault="00000000" w:rsidRPr="00000000" w14:paraId="00000088">
      <w:pPr>
        <w:rPr>
          <w:i w:val="1"/>
          <w:sz w:val="28"/>
          <w:szCs w:val="28"/>
        </w:rPr>
      </w:pPr>
      <w:r w:rsidDel="00000000" w:rsidR="00000000" w:rsidRPr="00000000">
        <w:rPr>
          <w:i w:val="1"/>
          <w:sz w:val="28"/>
          <w:szCs w:val="28"/>
          <w:rtl w:val="0"/>
        </w:rPr>
        <w:t xml:space="preserve">SORTKEY (saletime);</w:t>
      </w:r>
    </w:p>
    <w:p w:rsidR="00000000" w:rsidDel="00000000" w:rsidP="00000000" w:rsidRDefault="00000000" w:rsidRPr="00000000" w14:paraId="00000089">
      <w:pPr>
        <w:rPr>
          <w:i w:val="1"/>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o/p-</w:t>
      </w:r>
    </w:p>
    <w:p w:rsidR="00000000" w:rsidDel="00000000" w:rsidP="00000000" w:rsidRDefault="00000000" w:rsidRPr="00000000" w14:paraId="0000008B">
      <w:pPr>
        <w:rPr>
          <w:sz w:val="28"/>
          <w:szCs w:val="28"/>
        </w:rPr>
      </w:pPr>
      <w:r w:rsidDel="00000000" w:rsidR="00000000" w:rsidRPr="00000000">
        <w:rPr>
          <w:sz w:val="28"/>
          <w:szCs w:val="28"/>
          <w:rtl w:val="0"/>
        </w:rPr>
        <w:t xml:space="preserve">New table</w:t>
      </w:r>
    </w:p>
    <w:p w:rsidR="00000000" w:rsidDel="00000000" w:rsidP="00000000" w:rsidRDefault="00000000" w:rsidRPr="00000000" w14:paraId="0000008C">
      <w:pPr>
        <w:rPr>
          <w:sz w:val="28"/>
          <w:szCs w:val="28"/>
        </w:rPr>
      </w:pPr>
      <w:r w:rsidDel="00000000" w:rsidR="00000000" w:rsidRPr="00000000">
        <w:rPr>
          <w:sz w:val="28"/>
          <w:szCs w:val="28"/>
        </w:rPr>
        <w:drawing>
          <wp:inline distB="114300" distT="114300" distL="114300" distR="114300">
            <wp:extent cx="2619375" cy="838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193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sz w:val="28"/>
          <w:szCs w:val="28"/>
          <w:rtl w:val="0"/>
        </w:rPr>
        <w:t xml:space="preserve">4.1 we use </w:t>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i w:val="1"/>
          <w:sz w:val="28"/>
          <w:szCs w:val="28"/>
        </w:rPr>
      </w:pPr>
      <w:r w:rsidDel="00000000" w:rsidR="00000000" w:rsidRPr="00000000">
        <w:rPr>
          <w:i w:val="1"/>
          <w:sz w:val="28"/>
          <w:szCs w:val="28"/>
          <w:rtl w:val="0"/>
        </w:rPr>
        <w:t xml:space="preserve">SELECT SUM(qtysold * pricepaid) AS revenue</w:t>
      </w:r>
    </w:p>
    <w:p w:rsidR="00000000" w:rsidDel="00000000" w:rsidP="00000000" w:rsidRDefault="00000000" w:rsidRPr="00000000" w14:paraId="00000091">
      <w:pPr>
        <w:rPr>
          <w:i w:val="1"/>
          <w:sz w:val="28"/>
          <w:szCs w:val="28"/>
        </w:rPr>
      </w:pPr>
      <w:r w:rsidDel="00000000" w:rsidR="00000000" w:rsidRPr="00000000">
        <w:rPr>
          <w:i w:val="1"/>
          <w:sz w:val="28"/>
          <w:szCs w:val="28"/>
          <w:rtl w:val="0"/>
        </w:rPr>
        <w:t xml:space="preserve">FROM big_sales</w:t>
      </w:r>
    </w:p>
    <w:p w:rsidR="00000000" w:rsidDel="00000000" w:rsidP="00000000" w:rsidRDefault="00000000" w:rsidRPr="00000000" w14:paraId="00000092">
      <w:pPr>
        <w:rPr>
          <w:i w:val="1"/>
          <w:sz w:val="28"/>
          <w:szCs w:val="28"/>
        </w:rPr>
      </w:pPr>
      <w:r w:rsidDel="00000000" w:rsidR="00000000" w:rsidRPr="00000000">
        <w:rPr>
          <w:i w:val="1"/>
          <w:sz w:val="28"/>
          <w:szCs w:val="28"/>
          <w:rtl w:val="0"/>
        </w:rPr>
        <w:t xml:space="preserve">WHERE saletime between '2008-08-01 00:00:00'::TIMESTAMP AND '2008-08-01 23:59:59'::TIMESTAMP</w:t>
      </w:r>
    </w:p>
    <w:p w:rsidR="00000000" w:rsidDel="00000000" w:rsidP="00000000" w:rsidRDefault="00000000" w:rsidRPr="00000000" w14:paraId="00000093">
      <w:pPr>
        <w:rPr>
          <w:i w:val="1"/>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Query on two tables, one is sorted, one isn’t (they store the same data)</w:t>
      </w:r>
    </w:p>
    <w:p w:rsidR="00000000" w:rsidDel="00000000" w:rsidP="00000000" w:rsidRDefault="00000000" w:rsidRPr="00000000" w14:paraId="00000095">
      <w:pPr>
        <w:rPr>
          <w:sz w:val="28"/>
          <w:szCs w:val="28"/>
        </w:rPr>
      </w:pPr>
      <w:r w:rsidDel="00000000" w:rsidR="00000000" w:rsidRPr="00000000">
        <w:rPr>
          <w:sz w:val="28"/>
          <w:szCs w:val="28"/>
          <w:rtl w:val="0"/>
        </w:rPr>
        <w:t xml:space="preserve">We notice time taken in sorted one is less</w:t>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4.2 </w:t>
      </w:r>
    </w:p>
    <w:p w:rsidR="00000000" w:rsidDel="00000000" w:rsidP="00000000" w:rsidRDefault="00000000" w:rsidRPr="00000000" w14:paraId="00000099">
      <w:pP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Unsorted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238375" cy="3629025"/>
                  <wp:effectExtent b="0" l="0" r="0" t="0"/>
                  <wp:docPr id="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38375" cy="36290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Sorted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Pr>
              <w:drawing>
                <wp:inline distB="114300" distT="114300" distL="114300" distR="114300">
                  <wp:extent cx="2014538" cy="3652819"/>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014538" cy="365281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