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B451" w14:textId="77777777" w:rsidR="002E6B91" w:rsidRPr="00070298" w:rsidRDefault="002E6B91" w:rsidP="002E6B91">
      <w:pPr>
        <w:rPr>
          <w:rFonts w:ascii="Times New Roman" w:hAnsi="Times New Roman" w:cs="Times New Roman"/>
          <w:b/>
          <w:sz w:val="28"/>
          <w:szCs w:val="28"/>
        </w:rPr>
      </w:pPr>
      <w:r w:rsidRPr="00070298">
        <w:rPr>
          <w:rFonts w:ascii="Times New Roman" w:hAnsi="Times New Roman" w:cs="Times New Roman"/>
          <w:b/>
          <w:sz w:val="28"/>
          <w:szCs w:val="28"/>
        </w:rPr>
        <w:t xml:space="preserve">Ishan Patel </w:t>
      </w:r>
    </w:p>
    <w:p w14:paraId="06A529D2" w14:textId="77777777" w:rsidR="002E6B91" w:rsidRPr="00070298" w:rsidRDefault="002E6B91" w:rsidP="002E6B91">
      <w:pPr>
        <w:rPr>
          <w:rFonts w:ascii="Times New Roman" w:hAnsi="Times New Roman" w:cs="Times New Roman"/>
          <w:b/>
          <w:sz w:val="28"/>
          <w:szCs w:val="28"/>
        </w:rPr>
      </w:pPr>
      <w:r w:rsidRPr="00070298">
        <w:rPr>
          <w:rFonts w:ascii="Times New Roman" w:hAnsi="Times New Roman" w:cs="Times New Roman"/>
          <w:b/>
          <w:sz w:val="28"/>
          <w:szCs w:val="28"/>
        </w:rPr>
        <w:t xml:space="preserve">CIS 3207 </w:t>
      </w:r>
    </w:p>
    <w:p w14:paraId="09421F14" w14:textId="77777777" w:rsidR="002E6B91" w:rsidRPr="00070298" w:rsidRDefault="002E6B91" w:rsidP="002E6B91">
      <w:pPr>
        <w:rPr>
          <w:rFonts w:ascii="Times New Roman" w:hAnsi="Times New Roman" w:cs="Times New Roman"/>
          <w:b/>
          <w:sz w:val="24"/>
        </w:rPr>
      </w:pPr>
    </w:p>
    <w:p w14:paraId="48AF082C" w14:textId="59481B4B" w:rsidR="002E6B91" w:rsidRPr="00070298" w:rsidRDefault="002E6B91" w:rsidP="002E6B9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70298">
        <w:rPr>
          <w:rFonts w:ascii="Times New Roman" w:hAnsi="Times New Roman" w:cs="Times New Roman"/>
          <w:b/>
          <w:sz w:val="32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32"/>
          <w:u w:val="single"/>
        </w:rPr>
        <w:t>2</w:t>
      </w:r>
    </w:p>
    <w:p w14:paraId="7DD96BE1" w14:textId="034716CB" w:rsidR="002E6B91" w:rsidRPr="00070298" w:rsidRDefault="002E6B91" w:rsidP="002E6B9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Shell Project</w:t>
      </w:r>
    </w:p>
    <w:p w14:paraId="190C8629" w14:textId="77777777" w:rsidR="002E6B91" w:rsidRPr="00070298" w:rsidRDefault="002E6B91" w:rsidP="002E6B91">
      <w:pPr>
        <w:rPr>
          <w:rFonts w:ascii="Times New Roman" w:hAnsi="Times New Roman" w:cs="Times New Roman"/>
          <w:sz w:val="24"/>
          <w:szCs w:val="24"/>
        </w:rPr>
      </w:pPr>
    </w:p>
    <w:p w14:paraId="10838A45" w14:textId="77777777" w:rsidR="002E6B91" w:rsidRPr="00070298" w:rsidRDefault="002E6B91" w:rsidP="002E6B9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70298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00127105" w14:textId="67545C71" w:rsidR="00E807D6" w:rsidRPr="00E807D6" w:rsidRDefault="00216670" w:rsidP="00E80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07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a simple shell creation with few built in functions. </w:t>
      </w:r>
      <w:r w:rsidRPr="00E807D6">
        <w:rPr>
          <w:rFonts w:ascii="Times New Roman" w:hAnsi="Times New Roman" w:cs="Times New Roman"/>
          <w:sz w:val="24"/>
          <w:szCs w:val="24"/>
        </w:rPr>
        <w:t xml:space="preserve">shell program should use the same style for running programs as the UNIX </w:t>
      </w:r>
      <w:proofErr w:type="spellStart"/>
      <w:r w:rsidRPr="00E807D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807D6">
        <w:rPr>
          <w:rFonts w:ascii="Times New Roman" w:hAnsi="Times New Roman" w:cs="Times New Roman"/>
          <w:sz w:val="24"/>
          <w:szCs w:val="24"/>
        </w:rPr>
        <w:t xml:space="preserve"> command. </w:t>
      </w:r>
      <w:r w:rsidR="00E807D6" w:rsidRPr="00E807D6">
        <w:rPr>
          <w:rFonts w:ascii="Times New Roman" w:hAnsi="Times New Roman" w:cs="Times New Roman"/>
          <w:sz w:val="24"/>
          <w:szCs w:val="24"/>
        </w:rPr>
        <w:t xml:space="preserve">Using c libraries for </w:t>
      </w:r>
      <w:proofErr w:type="spellStart"/>
      <w:r w:rsidR="00E807D6" w:rsidRPr="00E807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807D6" w:rsidRPr="00E807D6">
        <w:rPr>
          <w:rFonts w:ascii="Times New Roman" w:hAnsi="Times New Roman" w:cs="Times New Roman"/>
          <w:sz w:val="24"/>
          <w:szCs w:val="24"/>
        </w:rPr>
        <w:t xml:space="preserve"> and with the use of some of the Unix command we build our shell. There are </w:t>
      </w:r>
      <w:r w:rsidR="00E807D6">
        <w:rPr>
          <w:rFonts w:ascii="Times New Roman" w:hAnsi="Times New Roman" w:cs="Times New Roman"/>
          <w:sz w:val="24"/>
          <w:szCs w:val="24"/>
        </w:rPr>
        <w:t>parts</w:t>
      </w:r>
      <w:r w:rsidR="00E807D6" w:rsidRPr="00E807D6">
        <w:rPr>
          <w:rFonts w:ascii="Times New Roman" w:hAnsi="Times New Roman" w:cs="Times New Roman"/>
          <w:sz w:val="24"/>
          <w:szCs w:val="24"/>
        </w:rPr>
        <w:t xml:space="preserve"> of this la</w:t>
      </w:r>
      <w:r w:rsidR="00E807D6">
        <w:rPr>
          <w:rFonts w:ascii="Times New Roman" w:hAnsi="Times New Roman" w:cs="Times New Roman"/>
          <w:sz w:val="24"/>
          <w:szCs w:val="24"/>
        </w:rPr>
        <w:t xml:space="preserve">b that when </w:t>
      </w:r>
      <w:proofErr w:type="gramStart"/>
      <w:r w:rsidR="00E807D6">
        <w:rPr>
          <w:rFonts w:ascii="Times New Roman" w:hAnsi="Times New Roman" w:cs="Times New Roman"/>
          <w:sz w:val="24"/>
          <w:szCs w:val="24"/>
        </w:rPr>
        <w:t>combined together</w:t>
      </w:r>
      <w:proofErr w:type="gramEnd"/>
      <w:r w:rsidR="00E807D6">
        <w:rPr>
          <w:rFonts w:ascii="Times New Roman" w:hAnsi="Times New Roman" w:cs="Times New Roman"/>
          <w:sz w:val="24"/>
          <w:szCs w:val="24"/>
        </w:rPr>
        <w:t xml:space="preserve"> a shell can be formed</w:t>
      </w:r>
      <w:r w:rsidR="00E807D6" w:rsidRPr="00E807D6">
        <w:rPr>
          <w:rFonts w:ascii="Times New Roman" w:hAnsi="Times New Roman" w:cs="Times New Roman"/>
          <w:sz w:val="24"/>
          <w:szCs w:val="24"/>
        </w:rPr>
        <w:t>.  The following sections describe:</w:t>
      </w:r>
    </w:p>
    <w:p w14:paraId="5E86798C" w14:textId="22FA6F0C" w:rsidR="00E807D6" w:rsidRPr="00E807D6" w:rsidRDefault="00E807D6" w:rsidP="00E80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07D6">
        <w:rPr>
          <w:rFonts w:ascii="Times New Roman" w:hAnsi="Times New Roman" w:cs="Times New Roman"/>
          <w:sz w:val="24"/>
          <w:szCs w:val="24"/>
        </w:rPr>
        <w:t>•</w:t>
      </w:r>
      <w:r w:rsidRPr="00E807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Parsing and finding </w:t>
      </w:r>
      <w:r w:rsidRPr="00E807D6">
        <w:rPr>
          <w:rFonts w:ascii="Times New Roman" w:hAnsi="Times New Roman" w:cs="Times New Roman"/>
          <w:sz w:val="24"/>
          <w:szCs w:val="24"/>
        </w:rPr>
        <w:t>command names and parameter lists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E807D6">
        <w:rPr>
          <w:rFonts w:ascii="Times New Roman" w:hAnsi="Times New Roman" w:cs="Times New Roman"/>
          <w:sz w:val="24"/>
          <w:szCs w:val="24"/>
        </w:rPr>
        <w:t xml:space="preserve"> the shell.</w:t>
      </w:r>
    </w:p>
    <w:p w14:paraId="67F1DA8E" w14:textId="6C35159B" w:rsidR="00E807D6" w:rsidRPr="00E807D6" w:rsidRDefault="00E807D6" w:rsidP="00E80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07D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E807D6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807D6">
        <w:rPr>
          <w:rFonts w:ascii="Times New Roman" w:hAnsi="Times New Roman" w:cs="Times New Roman"/>
          <w:sz w:val="24"/>
          <w:szCs w:val="24"/>
        </w:rPr>
        <w:t xml:space="preserve"> the location of the file that contains the command.</w:t>
      </w:r>
    </w:p>
    <w:p w14:paraId="445A7A3D" w14:textId="13304E59" w:rsidR="00E807D6" w:rsidRPr="00E807D6" w:rsidRDefault="00E807D6" w:rsidP="00E80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07D6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Pr="00E807D6">
        <w:rPr>
          <w:rFonts w:ascii="Times New Roman" w:hAnsi="Times New Roman" w:cs="Times New Roman"/>
          <w:sz w:val="24"/>
          <w:szCs w:val="24"/>
        </w:rPr>
        <w:t>xecut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807D6">
        <w:rPr>
          <w:rFonts w:ascii="Times New Roman" w:hAnsi="Times New Roman" w:cs="Times New Roman"/>
          <w:sz w:val="24"/>
          <w:szCs w:val="24"/>
        </w:rPr>
        <w:t xml:space="preserve"> the program for the command.</w:t>
      </w:r>
    </w:p>
    <w:p w14:paraId="6B6F7BE9" w14:textId="5F2D019A" w:rsidR="002E6B91" w:rsidRPr="00E807D6" w:rsidRDefault="00E807D6" w:rsidP="00E807D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7D6">
        <w:rPr>
          <w:rFonts w:ascii="Times New Roman" w:hAnsi="Times New Roman" w:cs="Times New Roman"/>
          <w:sz w:val="24"/>
          <w:szCs w:val="24"/>
        </w:rPr>
        <w:t>•</w:t>
      </w:r>
      <w:r w:rsidRPr="00E807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</w:t>
      </w:r>
      <w:r w:rsidRPr="00E807D6">
        <w:rPr>
          <w:rFonts w:ascii="Times New Roman" w:hAnsi="Times New Roman" w:cs="Times New Roman"/>
          <w:sz w:val="24"/>
          <w:szCs w:val="24"/>
        </w:rPr>
        <w:t>rganiz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807D6">
        <w:rPr>
          <w:rFonts w:ascii="Times New Roman" w:hAnsi="Times New Roman" w:cs="Times New Roman"/>
          <w:sz w:val="24"/>
          <w:szCs w:val="24"/>
        </w:rPr>
        <w:t xml:space="preserve"> shell program.</w:t>
      </w:r>
    </w:p>
    <w:p w14:paraId="34B9361D" w14:textId="4D804A66" w:rsidR="002E6B91" w:rsidRPr="00070298" w:rsidRDefault="002E6B91" w:rsidP="002E6B9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program is set to run in Linux environment with c99 standard. It has a make file which simplifies and saves time in inputting long commands in the command prompt. Just open the command prompt in </w:t>
      </w:r>
      <w:proofErr w:type="spellStart"/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go to the folder where you placed the files using the ‘cd’ command. Then enter in ‘make’ and then </w:t>
      </w:r>
      <w:proofErr w:type="gramStart"/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E807D6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  <w:proofErr w:type="gramEnd"/>
      <w:r w:rsidR="00E807D6">
        <w:rPr>
          <w:rFonts w:ascii="Times New Roman" w:hAnsi="Times New Roman" w:cs="Times New Roman"/>
          <w:color w:val="000000" w:themeColor="text1"/>
          <w:sz w:val="24"/>
          <w:szCs w:val="24"/>
        </w:rPr>
        <w:t>shell</w:t>
      </w:r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’. </w:t>
      </w:r>
    </w:p>
    <w:p w14:paraId="405DB746" w14:textId="77777777" w:rsidR="002E6B91" w:rsidRPr="00070298" w:rsidRDefault="002E6B91" w:rsidP="002E6B9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298">
        <w:rPr>
          <w:rFonts w:ascii="Times New Roman" w:hAnsi="Times New Roman" w:cs="Times New Roman"/>
          <w:color w:val="000000" w:themeColor="text1"/>
          <w:sz w:val="24"/>
          <w:szCs w:val="24"/>
        </w:rPr>
        <w:t>Doing this would initiate your program and run to its completion.</w:t>
      </w:r>
    </w:p>
    <w:p w14:paraId="510E1B01" w14:textId="5DB6563B" w:rsidR="0068715D" w:rsidRDefault="0068715D">
      <w:pPr>
        <w:rPr>
          <w:b/>
        </w:rPr>
      </w:pPr>
    </w:p>
    <w:p w14:paraId="3716EEE6" w14:textId="05D7C2C1" w:rsidR="006F24B8" w:rsidRDefault="006F24B8">
      <w:pPr>
        <w:rPr>
          <w:b/>
        </w:rPr>
      </w:pPr>
    </w:p>
    <w:p w14:paraId="41570762" w14:textId="45A47E84" w:rsidR="006F24B8" w:rsidRPr="006F24B8" w:rsidRDefault="006F24B8">
      <w:pPr>
        <w:rPr>
          <w:b/>
          <w:sz w:val="28"/>
        </w:rPr>
      </w:pPr>
      <w:r w:rsidRPr="006F24B8">
        <w:rPr>
          <w:b/>
          <w:sz w:val="28"/>
        </w:rPr>
        <w:lastRenderedPageBreak/>
        <w:t xml:space="preserve">Testing the Shell and All the </w:t>
      </w:r>
      <w:proofErr w:type="spellStart"/>
      <w:r w:rsidRPr="006F24B8">
        <w:rPr>
          <w:b/>
          <w:sz w:val="28"/>
        </w:rPr>
        <w:t>builtins</w:t>
      </w:r>
      <w:proofErr w:type="spellEnd"/>
      <w:r w:rsidRPr="006F24B8">
        <w:rPr>
          <w:b/>
          <w:sz w:val="28"/>
        </w:rPr>
        <w:t>:</w:t>
      </w:r>
    </w:p>
    <w:p w14:paraId="52966F0F" w14:textId="397C730B" w:rsidR="006F24B8" w:rsidRP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 w:rsidRPr="006F24B8">
        <w:rPr>
          <w:b/>
        </w:rPr>
        <w:t xml:space="preserve">Running the program using </w:t>
      </w:r>
      <w:proofErr w:type="spellStart"/>
      <w:r w:rsidRPr="006F24B8">
        <w:rPr>
          <w:b/>
        </w:rPr>
        <w:t>makefile</w:t>
      </w:r>
      <w:proofErr w:type="spellEnd"/>
    </w:p>
    <w:p w14:paraId="20BD6874" w14:textId="252DCFCE" w:rsidR="006F24B8" w:rsidRDefault="006F24B8">
      <w:pPr>
        <w:rPr>
          <w:b/>
        </w:rPr>
      </w:pPr>
      <w:r>
        <w:rPr>
          <w:b/>
          <w:noProof/>
        </w:rPr>
        <w:drawing>
          <wp:inline distT="0" distB="0" distL="0" distR="0" wp14:anchorId="03180641" wp14:editId="14B3A6E8">
            <wp:extent cx="5615940" cy="339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D8B7" w14:textId="77777777" w:rsidR="006F24B8" w:rsidRDefault="006F24B8">
      <w:pPr>
        <w:rPr>
          <w:b/>
        </w:rPr>
      </w:pPr>
    </w:p>
    <w:p w14:paraId="57451483" w14:textId="22D145CD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Next step type in executable </w:t>
      </w:r>
      <w:proofErr w:type="gramStart"/>
      <w:r>
        <w:rPr>
          <w:b/>
        </w:rPr>
        <w:t>‘./</w:t>
      </w:r>
      <w:proofErr w:type="gramEnd"/>
      <w:r>
        <w:rPr>
          <w:b/>
        </w:rPr>
        <w:t>shell’</w:t>
      </w:r>
    </w:p>
    <w:p w14:paraId="516F9C6B" w14:textId="3EEB7995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280B1714" wp14:editId="7CA0015C">
            <wp:extent cx="560832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10D5" w14:textId="022052EC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Initiation of the shell (</w:t>
      </w:r>
      <w:proofErr w:type="spellStart"/>
      <w:r>
        <w:rPr>
          <w:b/>
        </w:rPr>
        <w:t>IshanShell</w:t>
      </w:r>
      <w:proofErr w:type="spellEnd"/>
      <w:r>
        <w:rPr>
          <w:b/>
        </w:rPr>
        <w:t>)</w:t>
      </w:r>
    </w:p>
    <w:p w14:paraId="2D19E999" w14:textId="2B89F1F1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505E28B7" wp14:editId="13A1DA7C">
            <wp:extent cx="5554980" cy="3360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879C" w14:textId="0C0BCD35" w:rsidR="006F24B8" w:rsidRDefault="006F24B8" w:rsidP="006F24B8">
      <w:pPr>
        <w:rPr>
          <w:b/>
        </w:rPr>
      </w:pPr>
    </w:p>
    <w:p w14:paraId="3BCC32B6" w14:textId="47BDF3DC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Built in: DIR and its output</w:t>
      </w:r>
    </w:p>
    <w:p w14:paraId="5D411730" w14:textId="11A92642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7A346DE7" wp14:editId="22F42BB0">
            <wp:extent cx="5562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69E0" w14:textId="49C7712C" w:rsidR="006F24B8" w:rsidRDefault="006F24B8" w:rsidP="006F24B8">
      <w:pPr>
        <w:rPr>
          <w:b/>
        </w:rPr>
      </w:pPr>
    </w:p>
    <w:p w14:paraId="034D7CE1" w14:textId="185A69F5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Built in: CD and its output</w:t>
      </w:r>
    </w:p>
    <w:p w14:paraId="5F9F8BA8" w14:textId="3F443B1A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20F7AF7E" wp14:editId="4B9F3983">
            <wp:extent cx="5593080" cy="3360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3A0D" w14:textId="33BF4BF8" w:rsidR="006F24B8" w:rsidRDefault="006F24B8" w:rsidP="006F24B8">
      <w:pPr>
        <w:rPr>
          <w:b/>
        </w:rPr>
      </w:pPr>
    </w:p>
    <w:p w14:paraId="4CD246AE" w14:textId="14B9D17F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Built in: echo and its output</w:t>
      </w:r>
    </w:p>
    <w:p w14:paraId="37A6C22A" w14:textId="496C0961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3BE23F74" wp14:editId="426C43D9">
            <wp:extent cx="562356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A395" w14:textId="72FB18E2" w:rsidR="006F24B8" w:rsidRDefault="006F24B8" w:rsidP="006F24B8">
      <w:pPr>
        <w:rPr>
          <w:b/>
        </w:rPr>
      </w:pPr>
    </w:p>
    <w:p w14:paraId="25F69123" w14:textId="0116BD98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Built in: </w:t>
      </w:r>
      <w:proofErr w:type="spellStart"/>
      <w:r>
        <w:rPr>
          <w:b/>
        </w:rPr>
        <w:t>clr</w:t>
      </w:r>
      <w:proofErr w:type="spellEnd"/>
      <w:r>
        <w:rPr>
          <w:b/>
        </w:rPr>
        <w:t xml:space="preserve"> and its output</w:t>
      </w:r>
    </w:p>
    <w:p w14:paraId="607424BF" w14:textId="0BF14E71" w:rsidR="006F24B8" w:rsidRDefault="006F24B8" w:rsidP="006F24B8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74B40CDC" wp14:editId="353649DA">
            <wp:extent cx="557022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F155" w14:textId="37A6C27D" w:rsidR="006F24B8" w:rsidRDefault="006F24B8" w:rsidP="006F24B8">
      <w:pPr>
        <w:ind w:left="360"/>
        <w:rPr>
          <w:b/>
        </w:rPr>
      </w:pPr>
    </w:p>
    <w:p w14:paraId="138016F8" w14:textId="7E4C1BB7" w:rsidR="006F24B8" w:rsidRDefault="006F24B8" w:rsidP="006F24B8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4BA28F4" wp14:editId="1912D0DA">
            <wp:extent cx="5615940" cy="33299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3F48" w14:textId="42650188" w:rsidR="006F24B8" w:rsidRDefault="006F24B8" w:rsidP="006F24B8">
      <w:pPr>
        <w:ind w:left="360"/>
        <w:rPr>
          <w:b/>
        </w:rPr>
      </w:pPr>
    </w:p>
    <w:p w14:paraId="37F88BCF" w14:textId="55185007" w:rsidR="006F24B8" w:rsidRDefault="006F24B8" w:rsidP="006F24B8">
      <w:pPr>
        <w:ind w:left="360"/>
        <w:rPr>
          <w:b/>
        </w:rPr>
      </w:pPr>
    </w:p>
    <w:p w14:paraId="20C2EF7E" w14:textId="432EB4F2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Built in: pause and its output</w:t>
      </w:r>
    </w:p>
    <w:p w14:paraId="71E06EA5" w14:textId="70C97E1C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05F2479D" wp14:editId="1A323DB0">
            <wp:extent cx="5562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DC59" w14:textId="6A4CCB29" w:rsidR="006F24B8" w:rsidRDefault="006F24B8" w:rsidP="006F24B8">
      <w:pPr>
        <w:rPr>
          <w:b/>
        </w:rPr>
      </w:pPr>
    </w:p>
    <w:p w14:paraId="1F1ACE72" w14:textId="7C33017D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Built in: help and its output</w:t>
      </w:r>
    </w:p>
    <w:p w14:paraId="4BCD1B76" w14:textId="2BBFB094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5C5CD159" wp14:editId="222BE74E">
            <wp:extent cx="5593080" cy="3345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D8E2" w14:textId="70F9E3F3" w:rsidR="006F24B8" w:rsidRDefault="006F24B8" w:rsidP="006F24B8">
      <w:pPr>
        <w:rPr>
          <w:b/>
        </w:rPr>
      </w:pPr>
    </w:p>
    <w:p w14:paraId="3DAADBDC" w14:textId="6A91873F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Built in: environ and its output</w:t>
      </w:r>
    </w:p>
    <w:p w14:paraId="6BFE5A72" w14:textId="225BD296" w:rsidR="006F24B8" w:rsidRDefault="006F24B8" w:rsidP="006F24B8">
      <w:pPr>
        <w:rPr>
          <w:b/>
        </w:rPr>
      </w:pPr>
      <w:r>
        <w:rPr>
          <w:b/>
          <w:noProof/>
        </w:rPr>
        <w:drawing>
          <wp:inline distT="0" distB="0" distL="0" distR="0" wp14:anchorId="5D22E921" wp14:editId="2385D240">
            <wp:extent cx="5593080" cy="70713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7F9D" w14:textId="4084F15D" w:rsidR="006F24B8" w:rsidRPr="006F24B8" w:rsidRDefault="006F24B8" w:rsidP="006F24B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076DCCD" wp14:editId="3A4C7BE1">
            <wp:extent cx="5608320" cy="4046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4652" w14:textId="416D41BB" w:rsidR="006F24B8" w:rsidRDefault="006F24B8" w:rsidP="006F24B8">
      <w:pPr>
        <w:rPr>
          <w:b/>
        </w:rPr>
      </w:pPr>
    </w:p>
    <w:p w14:paraId="177F6E04" w14:textId="290A4BA7" w:rsidR="006F24B8" w:rsidRDefault="006F24B8" w:rsidP="006F24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Built in: quit and its output</w:t>
      </w:r>
    </w:p>
    <w:p w14:paraId="0B051A6A" w14:textId="39E0437F" w:rsidR="006F24B8" w:rsidRPr="006F24B8" w:rsidRDefault="00331E66" w:rsidP="006F24B8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369831D0" wp14:editId="5E937577">
            <wp:extent cx="5570220" cy="3368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24B8" w:rsidRPr="006F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75A86"/>
    <w:multiLevelType w:val="hybridMultilevel"/>
    <w:tmpl w:val="2AD45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BE"/>
    <w:rsid w:val="00216670"/>
    <w:rsid w:val="002E10BE"/>
    <w:rsid w:val="002E6B91"/>
    <w:rsid w:val="00331E66"/>
    <w:rsid w:val="0068715D"/>
    <w:rsid w:val="006F24B8"/>
    <w:rsid w:val="009577B1"/>
    <w:rsid w:val="00E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CFDE"/>
  <w15:chartTrackingRefBased/>
  <w15:docId w15:val="{4E1CACFA-7C73-4023-A696-6EB6B723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Patel</dc:creator>
  <cp:keywords/>
  <dc:description/>
  <cp:lastModifiedBy>Ishan Patel</cp:lastModifiedBy>
  <cp:revision>4</cp:revision>
  <dcterms:created xsi:type="dcterms:W3CDTF">2018-03-11T15:11:00Z</dcterms:created>
  <dcterms:modified xsi:type="dcterms:W3CDTF">2018-03-11T20:21:00Z</dcterms:modified>
</cp:coreProperties>
</file>