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FBB9" w14:textId="7D6FF271" w:rsidR="00FB5F2C" w:rsidRPr="009E4047" w:rsidRDefault="00A4163A" w:rsidP="00A4163A">
      <w:pPr>
        <w:jc w:val="center"/>
        <w:rPr>
          <w:b/>
          <w:bCs/>
          <w:sz w:val="48"/>
          <w:szCs w:val="48"/>
          <w:u w:val="thick"/>
        </w:rPr>
      </w:pPr>
      <w:r w:rsidRPr="009E4047">
        <w:rPr>
          <w:b/>
          <w:bCs/>
          <w:sz w:val="48"/>
          <w:szCs w:val="48"/>
          <w:u w:val="thick"/>
        </w:rPr>
        <w:t>RSVP Movies</w:t>
      </w:r>
    </w:p>
    <w:p w14:paraId="182BC667" w14:textId="70A98AA5" w:rsidR="00A4163A" w:rsidRPr="009E4047" w:rsidRDefault="00A4163A" w:rsidP="00A4163A">
      <w:pPr>
        <w:jc w:val="center"/>
        <w:rPr>
          <w:sz w:val="32"/>
          <w:szCs w:val="32"/>
        </w:rPr>
      </w:pPr>
      <w:r w:rsidRPr="009E4047">
        <w:rPr>
          <w:sz w:val="32"/>
          <w:szCs w:val="32"/>
        </w:rPr>
        <w:t>Executive summary</w:t>
      </w:r>
    </w:p>
    <w:p w14:paraId="279606DD" w14:textId="77777777" w:rsidR="00A4163A" w:rsidRDefault="00A4163A" w:rsidP="00A4163A"/>
    <w:p w14:paraId="1A697DDE" w14:textId="665CC399" w:rsidR="00A4163A" w:rsidRPr="009E4047" w:rsidRDefault="00A4163A" w:rsidP="00A4163A">
      <w:pPr>
        <w:rPr>
          <w:b/>
          <w:bCs/>
          <w:sz w:val="32"/>
          <w:szCs w:val="32"/>
        </w:rPr>
      </w:pPr>
      <w:r w:rsidRPr="009E4047">
        <w:rPr>
          <w:b/>
          <w:bCs/>
          <w:sz w:val="32"/>
          <w:szCs w:val="32"/>
        </w:rPr>
        <w:t>Objective</w:t>
      </w:r>
      <w:r w:rsidRPr="009E4047">
        <w:rPr>
          <w:b/>
          <w:bCs/>
          <w:sz w:val="32"/>
          <w:szCs w:val="32"/>
        </w:rPr>
        <w:t xml:space="preserve">: </w:t>
      </w:r>
    </w:p>
    <w:p w14:paraId="1F585C90" w14:textId="789BF0E7" w:rsidR="00A4163A" w:rsidRDefault="00A4163A" w:rsidP="00A4163A">
      <w:r w:rsidRPr="00A4163A">
        <w:t>This analysis aims to provide RSVP Movies with strategic insights based on past 3 years of movie release data to guide the planning and successful launch of their upcoming global release in 2022.</w:t>
      </w:r>
    </w:p>
    <w:p w14:paraId="6552D262" w14:textId="77777777" w:rsidR="00A4163A" w:rsidRDefault="00A4163A" w:rsidP="00A4163A"/>
    <w:p w14:paraId="6D8AD071" w14:textId="2B1E6253" w:rsidR="00A4163A" w:rsidRPr="009E4047" w:rsidRDefault="00A4163A" w:rsidP="00A4163A">
      <w:pPr>
        <w:rPr>
          <w:b/>
          <w:bCs/>
          <w:sz w:val="32"/>
          <w:szCs w:val="32"/>
        </w:rPr>
      </w:pPr>
      <w:r w:rsidRPr="009E4047">
        <w:rPr>
          <w:b/>
          <w:bCs/>
          <w:sz w:val="32"/>
          <w:szCs w:val="32"/>
        </w:rPr>
        <w:t>Methodology</w:t>
      </w:r>
      <w:r w:rsidRPr="009E4047">
        <w:rPr>
          <w:b/>
          <w:bCs/>
          <w:sz w:val="32"/>
          <w:szCs w:val="32"/>
        </w:rPr>
        <w:t xml:space="preserve">: </w:t>
      </w:r>
    </w:p>
    <w:p w14:paraId="17262A39" w14:textId="32B84092" w:rsidR="00A4163A" w:rsidRDefault="00A4163A" w:rsidP="00A4163A">
      <w:r w:rsidRPr="00A4163A">
        <w:t>Th</w:t>
      </w:r>
      <w:r w:rsidR="009E4047">
        <w:t>is</w:t>
      </w:r>
      <w:r w:rsidRPr="00A4163A">
        <w:t xml:space="preserve"> analysis </w:t>
      </w:r>
      <w:r w:rsidR="009E4047">
        <w:t xml:space="preserve">is </w:t>
      </w:r>
      <w:r w:rsidRPr="00A4163A">
        <w:t>examined</w:t>
      </w:r>
      <w:r>
        <w:t xml:space="preserve"> on</w:t>
      </w:r>
      <w:r w:rsidRPr="00A4163A">
        <w:t xml:space="preserve"> </w:t>
      </w:r>
      <w:r>
        <w:t>the</w:t>
      </w:r>
      <w:r w:rsidRPr="00A4163A">
        <w:t xml:space="preserve"> data </w:t>
      </w:r>
      <w:r w:rsidR="0014019D">
        <w:t xml:space="preserve">from the IMDB </w:t>
      </w:r>
      <w:r>
        <w:t xml:space="preserve">of the </w:t>
      </w:r>
      <w:r w:rsidRPr="00A4163A">
        <w:t>movie</w:t>
      </w:r>
      <w:r>
        <w:t>s released in past 3 years using SQL</w:t>
      </w:r>
      <w:r w:rsidRPr="00A4163A">
        <w:t xml:space="preserve"> </w:t>
      </w:r>
      <w:r w:rsidRPr="00A4163A">
        <w:t>focusing on key factors such as</w:t>
      </w:r>
      <w:r w:rsidR="009E4047">
        <w:t xml:space="preserve"> - </w:t>
      </w:r>
      <w:r w:rsidRPr="00A4163A">
        <w:t xml:space="preserve"> revenue trends, </w:t>
      </w:r>
      <w:r w:rsidR="0014019D">
        <w:t>ratings</w:t>
      </w:r>
      <w:r w:rsidRPr="00A4163A">
        <w:t>, language distribution, genre performance,</w:t>
      </w:r>
      <w:r w:rsidR="0014019D">
        <w:t xml:space="preserve"> most successful directors, actors and actresses,</w:t>
      </w:r>
      <w:r w:rsidRPr="00A4163A">
        <w:t xml:space="preserve"> and release patterns. Metrics such as worldwide gross income, IMDb ratings, multilingual reach, and production frequency were </w:t>
      </w:r>
      <w:r w:rsidRPr="00A4163A">
        <w:t>analysed</w:t>
      </w:r>
      <w:r w:rsidRPr="00A4163A">
        <w:t>.</w:t>
      </w:r>
    </w:p>
    <w:p w14:paraId="552540E7" w14:textId="747D633C" w:rsidR="0014019D" w:rsidRPr="009E4047" w:rsidRDefault="0014019D" w:rsidP="00A4163A">
      <w:pPr>
        <w:rPr>
          <w:b/>
          <w:bCs/>
          <w:sz w:val="32"/>
          <w:szCs w:val="32"/>
        </w:rPr>
      </w:pPr>
      <w:r w:rsidRPr="009E4047">
        <w:rPr>
          <w:b/>
          <w:bCs/>
          <w:sz w:val="32"/>
          <w:szCs w:val="32"/>
        </w:rPr>
        <w:t>Key Findings:</w:t>
      </w:r>
    </w:p>
    <w:p w14:paraId="35BE9B4F" w14:textId="20E9D172" w:rsidR="00CA1201" w:rsidRDefault="00CA1201" w:rsidP="00A4163A">
      <w:r>
        <w:t>Based on the analysis, the</w:t>
      </w:r>
      <w:r w:rsidR="009E4047">
        <w:t xml:space="preserve"> following</w:t>
      </w:r>
      <w:r>
        <w:t xml:space="preserve"> findings are emerged:</w:t>
      </w:r>
    </w:p>
    <w:p w14:paraId="54EBF84E" w14:textId="77643462" w:rsidR="0014019D" w:rsidRDefault="00CA1201" w:rsidP="0014019D">
      <w:pPr>
        <w:pStyle w:val="ListParagraph"/>
        <w:numPr>
          <w:ilvl w:val="0"/>
          <w:numId w:val="1"/>
        </w:numPr>
      </w:pPr>
      <w:r w:rsidRPr="00CA1201">
        <w:rPr>
          <w:b/>
          <w:bCs/>
          <w:i/>
          <w:iCs/>
        </w:rPr>
        <w:t>Drama</w:t>
      </w:r>
      <w:r w:rsidRPr="00CA1201">
        <w:t xml:space="preserve">, </w:t>
      </w:r>
      <w:r w:rsidRPr="00CA1201">
        <w:rPr>
          <w:b/>
          <w:bCs/>
          <w:i/>
          <w:iCs/>
        </w:rPr>
        <w:t>Action</w:t>
      </w:r>
      <w:r w:rsidRPr="00CA1201">
        <w:t xml:space="preserve">, and </w:t>
      </w:r>
      <w:r w:rsidRPr="00CA1201">
        <w:rPr>
          <w:b/>
          <w:bCs/>
          <w:i/>
          <w:iCs/>
        </w:rPr>
        <w:t>Thriller</w:t>
      </w:r>
      <w:r w:rsidRPr="00CA1201">
        <w:t xml:space="preserve"> </w:t>
      </w:r>
      <w:r>
        <w:t>are</w:t>
      </w:r>
      <w:r w:rsidRPr="00CA1201">
        <w:t xml:space="preserve"> the top three genres</w:t>
      </w:r>
      <w:r>
        <w:t xml:space="preserve"> based on the analysis.</w:t>
      </w:r>
    </w:p>
    <w:p w14:paraId="12342F62" w14:textId="3ADAF3B1" w:rsidR="00CA1201" w:rsidRDefault="00CA1201" w:rsidP="0014019D">
      <w:pPr>
        <w:pStyle w:val="ListParagraph"/>
        <w:numPr>
          <w:ilvl w:val="0"/>
          <w:numId w:val="1"/>
        </w:numPr>
      </w:pPr>
      <w:r w:rsidRPr="00CA1201">
        <w:rPr>
          <w:b/>
          <w:bCs/>
        </w:rPr>
        <w:t>Top directors</w:t>
      </w:r>
      <w:r w:rsidRPr="00CA1201">
        <w:t>: James Mangold, Joe Russo, Anthony</w:t>
      </w:r>
      <w:r w:rsidR="009E4047">
        <w:t xml:space="preserve"> </w:t>
      </w:r>
      <w:r w:rsidR="009E4047" w:rsidRPr="009E4047">
        <w:t>Russo</w:t>
      </w:r>
    </w:p>
    <w:p w14:paraId="519974A7" w14:textId="372DD661" w:rsidR="00CA1201" w:rsidRDefault="00CA1201" w:rsidP="0014019D">
      <w:pPr>
        <w:pStyle w:val="ListParagraph"/>
        <w:numPr>
          <w:ilvl w:val="0"/>
          <w:numId w:val="1"/>
        </w:numPr>
      </w:pPr>
      <w:r w:rsidRPr="00CA1201">
        <w:rPr>
          <w:b/>
          <w:bCs/>
        </w:rPr>
        <w:t>Top actors</w:t>
      </w:r>
      <w:r w:rsidRPr="00CA1201">
        <w:t xml:space="preserve">: Vijay Sethupathi and </w:t>
      </w:r>
      <w:proofErr w:type="spellStart"/>
      <w:r w:rsidRPr="00CA1201">
        <w:t>Fahadh</w:t>
      </w:r>
      <w:proofErr w:type="spellEnd"/>
      <w:r w:rsidRPr="00CA1201">
        <w:t xml:space="preserve"> Faasil</w:t>
      </w:r>
    </w:p>
    <w:p w14:paraId="10CEA341" w14:textId="1D9898D8" w:rsidR="00CA1201" w:rsidRDefault="00CA1201" w:rsidP="0014019D">
      <w:pPr>
        <w:pStyle w:val="ListParagraph"/>
        <w:numPr>
          <w:ilvl w:val="0"/>
          <w:numId w:val="1"/>
        </w:numPr>
      </w:pPr>
      <w:r w:rsidRPr="00CA1201">
        <w:rPr>
          <w:b/>
          <w:bCs/>
        </w:rPr>
        <w:t>Top actresses in Hindi</w:t>
      </w:r>
      <w:r w:rsidRPr="00CA1201">
        <w:t xml:space="preserve">: </w:t>
      </w:r>
      <w:proofErr w:type="spellStart"/>
      <w:r w:rsidRPr="00CA1201">
        <w:t>Taapsee</w:t>
      </w:r>
      <w:proofErr w:type="spellEnd"/>
      <w:r w:rsidRPr="00CA1201">
        <w:t xml:space="preserve"> Pannu, Kriti Sanon, and Shraddha Kapoor</w:t>
      </w:r>
    </w:p>
    <w:p w14:paraId="423182F1" w14:textId="58B9D97A" w:rsidR="00CA1201" w:rsidRDefault="00CA1201" w:rsidP="0014019D">
      <w:pPr>
        <w:pStyle w:val="ListParagraph"/>
        <w:numPr>
          <w:ilvl w:val="0"/>
          <w:numId w:val="1"/>
        </w:numPr>
      </w:pPr>
      <w:r w:rsidRPr="00CA1201">
        <w:rPr>
          <w:b/>
          <w:bCs/>
          <w:i/>
          <w:iCs/>
        </w:rPr>
        <w:t>Production</w:t>
      </w:r>
      <w:r w:rsidRPr="00CA1201">
        <w:rPr>
          <w:b/>
          <w:bCs/>
          <w:i/>
          <w:iCs/>
        </w:rPr>
        <w:t xml:space="preserve"> Company</w:t>
      </w:r>
      <w:r w:rsidRPr="00CA1201">
        <w:rPr>
          <w:i/>
          <w:iCs/>
        </w:rPr>
        <w:t>:</w:t>
      </w:r>
      <w:r>
        <w:rPr>
          <w:i/>
          <w:iCs/>
        </w:rPr>
        <w:t xml:space="preserve"> </w:t>
      </w:r>
      <w:r w:rsidRPr="00CA1201">
        <w:rPr>
          <w:i/>
          <w:iCs/>
        </w:rPr>
        <w:t>Star Cinema</w:t>
      </w:r>
      <w:r w:rsidRPr="00CA1201">
        <w:t xml:space="preserve"> and </w:t>
      </w:r>
      <w:r w:rsidRPr="00CA1201">
        <w:rPr>
          <w:i/>
          <w:iCs/>
        </w:rPr>
        <w:t>Twentieth Century Fox</w:t>
      </w:r>
      <w:r w:rsidRPr="00CA1201">
        <w:t xml:space="preserve"> led among multilingual, high-rated films.</w:t>
      </w:r>
    </w:p>
    <w:p w14:paraId="40220717" w14:textId="322BF381" w:rsidR="00CA1201" w:rsidRDefault="00CA1201" w:rsidP="00CA1201">
      <w:pPr>
        <w:pStyle w:val="ListParagraph"/>
        <w:numPr>
          <w:ilvl w:val="0"/>
          <w:numId w:val="1"/>
        </w:numPr>
      </w:pPr>
      <w:r w:rsidRPr="009E4047">
        <w:rPr>
          <w:b/>
          <w:bCs/>
          <w:i/>
          <w:iCs/>
        </w:rPr>
        <w:t>Average movie duration</w:t>
      </w:r>
      <w:r w:rsidRPr="00CA1201">
        <w:t xml:space="preserve"> across genres ranges between </w:t>
      </w:r>
      <w:r w:rsidRPr="00CA1201">
        <w:rPr>
          <w:b/>
          <w:bCs/>
        </w:rPr>
        <w:t>90–115 minutes</w:t>
      </w:r>
      <w:r w:rsidRPr="00CA1201">
        <w:t>.</w:t>
      </w:r>
    </w:p>
    <w:p w14:paraId="5CA17995" w14:textId="3939AB94" w:rsidR="00CA1201" w:rsidRPr="009E4047" w:rsidRDefault="00CA1201" w:rsidP="00CA1201">
      <w:pPr>
        <w:rPr>
          <w:b/>
          <w:bCs/>
          <w:sz w:val="32"/>
          <w:szCs w:val="32"/>
        </w:rPr>
      </w:pPr>
      <w:r w:rsidRPr="009E4047">
        <w:rPr>
          <w:b/>
          <w:bCs/>
          <w:sz w:val="32"/>
          <w:szCs w:val="32"/>
        </w:rPr>
        <w:t>Recommendations</w:t>
      </w:r>
      <w:r w:rsidRPr="009E4047">
        <w:rPr>
          <w:b/>
          <w:bCs/>
          <w:sz w:val="32"/>
          <w:szCs w:val="32"/>
        </w:rPr>
        <w:t xml:space="preserve">: </w:t>
      </w:r>
    </w:p>
    <w:p w14:paraId="41C10AB8" w14:textId="5885FBA9" w:rsidR="00CA1201" w:rsidRDefault="00CA1201" w:rsidP="00CA1201">
      <w:pPr>
        <w:pStyle w:val="ListParagraph"/>
        <w:numPr>
          <w:ilvl w:val="0"/>
          <w:numId w:val="2"/>
        </w:numPr>
      </w:pPr>
      <w:r>
        <w:t>P</w:t>
      </w:r>
      <w:r w:rsidRPr="00CA1201">
        <w:t xml:space="preserve">roducing a </w:t>
      </w:r>
      <w:r w:rsidRPr="00CA1201">
        <w:rPr>
          <w:b/>
          <w:bCs/>
        </w:rPr>
        <w:t>multilingual, high-quality film</w:t>
      </w:r>
      <w:r w:rsidRPr="00CA1201">
        <w:t xml:space="preserve"> that blends action/drama </w:t>
      </w:r>
      <w:r>
        <w:t>can</w:t>
      </w:r>
      <w:r w:rsidRPr="00CA1201">
        <w:t xml:space="preserve"> </w:t>
      </w:r>
      <w:r>
        <w:t>attract</w:t>
      </w:r>
      <w:r w:rsidRPr="00CA1201">
        <w:t xml:space="preserve"> both domestic and international audiences.</w:t>
      </w:r>
    </w:p>
    <w:p w14:paraId="54738C56" w14:textId="2A365D77" w:rsidR="00CA1201" w:rsidRDefault="00CA1201" w:rsidP="00CA1201">
      <w:pPr>
        <w:pStyle w:val="ListParagraph"/>
        <w:numPr>
          <w:ilvl w:val="0"/>
          <w:numId w:val="2"/>
        </w:numPr>
      </w:pPr>
      <w:r w:rsidRPr="00CA1201">
        <w:rPr>
          <w:b/>
          <w:bCs/>
        </w:rPr>
        <w:t>Collaborate with established directors and actors</w:t>
      </w:r>
      <w:r w:rsidRPr="00CA1201">
        <w:t xml:space="preserve"> with a strong past performance in globally released movies.</w:t>
      </w:r>
    </w:p>
    <w:p w14:paraId="7B569593" w14:textId="7FDD8655" w:rsidR="00CA1201" w:rsidRDefault="009E4047" w:rsidP="00CA1201">
      <w:pPr>
        <w:pStyle w:val="ListParagraph"/>
        <w:numPr>
          <w:ilvl w:val="0"/>
          <w:numId w:val="2"/>
        </w:numPr>
      </w:pPr>
      <w:r w:rsidRPr="009E4047">
        <w:t xml:space="preserve">Plan the movie release </w:t>
      </w:r>
      <w:r w:rsidRPr="009E4047">
        <w:rPr>
          <w:b/>
          <w:bCs/>
        </w:rPr>
        <w:t>between</w:t>
      </w:r>
      <w:r w:rsidRPr="009E4047">
        <w:t xml:space="preserve"> </w:t>
      </w:r>
      <w:r w:rsidRPr="009E4047">
        <w:rPr>
          <w:b/>
          <w:bCs/>
        </w:rPr>
        <w:t>October and December 2022</w:t>
      </w:r>
      <w:r w:rsidRPr="009E4047">
        <w:t xml:space="preserve"> to maximize global attention</w:t>
      </w:r>
      <w:r>
        <w:t>.</w:t>
      </w:r>
    </w:p>
    <w:p w14:paraId="3108EE4E" w14:textId="2175BE20" w:rsidR="009E4047" w:rsidRPr="009E4047" w:rsidRDefault="009E4047" w:rsidP="009E4047">
      <w:pPr>
        <w:rPr>
          <w:b/>
          <w:bCs/>
          <w:sz w:val="32"/>
          <w:szCs w:val="32"/>
        </w:rPr>
      </w:pPr>
      <w:r w:rsidRPr="009E4047">
        <w:rPr>
          <w:b/>
          <w:bCs/>
          <w:sz w:val="32"/>
          <w:szCs w:val="32"/>
        </w:rPr>
        <w:t>Summary:</w:t>
      </w:r>
    </w:p>
    <w:p w14:paraId="7E9C2100" w14:textId="62EA98CE" w:rsidR="009E4047" w:rsidRDefault="009E4047" w:rsidP="009E4047">
      <w:r w:rsidRPr="009E4047">
        <w:t>RSVP Movies is positioned to make a successful global entry by leveraging data-driven insights. Focusing on top genres, strategic collaborations, proven talent, and multilingual production will maximize the chances of critical and commercial success.</w:t>
      </w:r>
    </w:p>
    <w:sectPr w:rsidR="009E4047" w:rsidSect="009E404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3356E"/>
    <w:multiLevelType w:val="hybridMultilevel"/>
    <w:tmpl w:val="F3C21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654B7"/>
    <w:multiLevelType w:val="hybridMultilevel"/>
    <w:tmpl w:val="71D68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084061">
    <w:abstractNumId w:val="1"/>
  </w:num>
  <w:num w:numId="2" w16cid:durableId="11569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3A"/>
    <w:rsid w:val="0014019D"/>
    <w:rsid w:val="001B3FCB"/>
    <w:rsid w:val="002F56FB"/>
    <w:rsid w:val="009E4047"/>
    <w:rsid w:val="00A4163A"/>
    <w:rsid w:val="00CA1201"/>
    <w:rsid w:val="00EC0F81"/>
    <w:rsid w:val="00FB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7D61"/>
  <w15:chartTrackingRefBased/>
  <w15:docId w15:val="{EC547D4E-A2AB-4050-B3E4-F54EEAED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...</dc:creator>
  <cp:keywords/>
  <dc:description/>
  <cp:lastModifiedBy>Ishant ...</cp:lastModifiedBy>
  <cp:revision>1</cp:revision>
  <cp:lastPrinted>2025-05-31T14:03:00Z</cp:lastPrinted>
  <dcterms:created xsi:type="dcterms:W3CDTF">2025-05-31T13:13:00Z</dcterms:created>
  <dcterms:modified xsi:type="dcterms:W3CDTF">2025-05-31T14:28:00Z</dcterms:modified>
</cp:coreProperties>
</file>