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76E" w:rsidRPr="00171382" w:rsidRDefault="0051176E" w:rsidP="0051176E">
      <w:pPr>
        <w:jc w:val="center"/>
        <w:rPr>
          <w:b/>
          <w:sz w:val="48"/>
          <w:szCs w:val="48"/>
          <w:lang w:val="en-US"/>
        </w:rPr>
      </w:pPr>
      <w:r w:rsidRPr="00171382">
        <w:rPr>
          <w:b/>
          <w:sz w:val="48"/>
          <w:szCs w:val="48"/>
          <w:lang w:val="en-US"/>
        </w:rPr>
        <w:t>REPORT O</w:t>
      </w:r>
      <w:r w:rsidRPr="00171382">
        <w:rPr>
          <w:b/>
          <w:sz w:val="48"/>
          <w:szCs w:val="48"/>
          <w:lang w:val="en-US"/>
        </w:rPr>
        <w:t>N SALES OF ONLINE RETAILER</w:t>
      </w:r>
    </w:p>
    <w:p w:rsidR="00171382" w:rsidRDefault="00171382" w:rsidP="0051176E">
      <w:pPr>
        <w:rPr>
          <w:sz w:val="48"/>
          <w:szCs w:val="48"/>
          <w:lang w:val="en-US"/>
        </w:rPr>
      </w:pPr>
    </w:p>
    <w:p w:rsidR="00171382" w:rsidRDefault="00171382" w:rsidP="0051176E">
      <w:pPr>
        <w:rPr>
          <w:sz w:val="48"/>
          <w:szCs w:val="48"/>
          <w:lang w:val="en-US"/>
        </w:rPr>
      </w:pPr>
    </w:p>
    <w:p w:rsidR="0051176E" w:rsidRDefault="0051176E" w:rsidP="0051176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It’s a 2-D column graph that represents “</w:t>
      </w:r>
      <w:r w:rsidRPr="00171382">
        <w:rPr>
          <w:b/>
          <w:sz w:val="32"/>
          <w:szCs w:val="32"/>
          <w:lang w:val="en-US"/>
        </w:rPr>
        <w:t>Product wise Sales</w:t>
      </w:r>
      <w:r>
        <w:rPr>
          <w:sz w:val="32"/>
          <w:szCs w:val="32"/>
          <w:lang w:val="en-US"/>
        </w:rPr>
        <w:t>”.</w:t>
      </w:r>
    </w:p>
    <w:p w:rsidR="00171382" w:rsidRPr="0051176E" w:rsidRDefault="00171382" w:rsidP="00171382">
      <w:pPr>
        <w:pStyle w:val="ListParagraph"/>
        <w:rPr>
          <w:sz w:val="32"/>
          <w:szCs w:val="32"/>
          <w:lang w:val="en-US"/>
        </w:rPr>
      </w:pPr>
    </w:p>
    <w:p w:rsidR="0051176E" w:rsidRPr="0051176E" w:rsidRDefault="0051176E" w:rsidP="0051176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</w:t>
      </w:r>
      <w:r>
        <w:rPr>
          <w:noProof/>
          <w:lang w:eastAsia="en-IN"/>
        </w:rPr>
        <w:drawing>
          <wp:inline distT="0" distB="0" distL="0" distR="0" wp14:anchorId="54EC6B99" wp14:editId="0CE8B8DB">
            <wp:extent cx="5349572" cy="2743200"/>
            <wp:effectExtent l="0" t="0" r="381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16369" w:rsidRDefault="00116369">
      <w:pPr>
        <w:rPr>
          <w:lang w:val="en-US"/>
        </w:rPr>
      </w:pPr>
    </w:p>
    <w:p w:rsidR="00171382" w:rsidRDefault="00171382">
      <w:pPr>
        <w:rPr>
          <w:lang w:val="en-US"/>
        </w:rPr>
      </w:pPr>
    </w:p>
    <w:p w:rsidR="0051176E" w:rsidRDefault="0051176E">
      <w:pPr>
        <w:rPr>
          <w:lang w:val="en-US"/>
        </w:rPr>
      </w:pPr>
    </w:p>
    <w:p w:rsidR="0051176E" w:rsidRDefault="0051176E" w:rsidP="0051176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51176E">
        <w:rPr>
          <w:sz w:val="32"/>
          <w:szCs w:val="32"/>
          <w:lang w:val="en-US"/>
        </w:rPr>
        <w:t xml:space="preserve">It’s a 2-D </w:t>
      </w:r>
      <w:r>
        <w:rPr>
          <w:sz w:val="32"/>
          <w:szCs w:val="32"/>
          <w:lang w:val="en-US"/>
        </w:rPr>
        <w:t>line</w:t>
      </w:r>
      <w:r w:rsidRPr="0051176E">
        <w:rPr>
          <w:sz w:val="32"/>
          <w:szCs w:val="32"/>
          <w:lang w:val="en-US"/>
        </w:rPr>
        <w:t xml:space="preserve"> graph that represents “</w:t>
      </w:r>
      <w:r w:rsidRPr="00171382">
        <w:rPr>
          <w:b/>
          <w:sz w:val="32"/>
          <w:szCs w:val="32"/>
          <w:lang w:val="en-US"/>
        </w:rPr>
        <w:t>Sales by Places</w:t>
      </w:r>
      <w:r w:rsidRPr="0051176E">
        <w:rPr>
          <w:sz w:val="32"/>
          <w:szCs w:val="32"/>
          <w:lang w:val="en-US"/>
        </w:rPr>
        <w:t>”.</w:t>
      </w:r>
    </w:p>
    <w:p w:rsidR="00171382" w:rsidRPr="0051176E" w:rsidRDefault="00171382" w:rsidP="00171382">
      <w:pPr>
        <w:pStyle w:val="ListParagraph"/>
        <w:rPr>
          <w:sz w:val="32"/>
          <w:szCs w:val="32"/>
          <w:lang w:val="en-US"/>
        </w:rPr>
      </w:pPr>
    </w:p>
    <w:p w:rsidR="0051176E" w:rsidRDefault="0051176E" w:rsidP="0051176E">
      <w:pPr>
        <w:rPr>
          <w:lang w:val="en-US"/>
        </w:rPr>
      </w:pPr>
      <w:r>
        <w:rPr>
          <w:lang w:val="en-US"/>
        </w:rPr>
        <w:t xml:space="preserve">            </w:t>
      </w:r>
      <w:bookmarkStart w:id="0" w:name="_GoBack"/>
      <w:r>
        <w:rPr>
          <w:noProof/>
          <w:lang w:eastAsia="en-IN"/>
        </w:rPr>
        <w:drawing>
          <wp:inline distT="0" distB="0" distL="0" distR="0" wp14:anchorId="2F5CC4B0" wp14:editId="2DB46488">
            <wp:extent cx="5131435" cy="2292824"/>
            <wp:effectExtent l="0" t="0" r="12065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51176E" w:rsidRDefault="0051176E" w:rsidP="0051176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171382">
        <w:rPr>
          <w:sz w:val="32"/>
          <w:szCs w:val="32"/>
          <w:lang w:val="en-US"/>
        </w:rPr>
        <w:lastRenderedPageBreak/>
        <w:t xml:space="preserve">It’s a </w:t>
      </w:r>
      <w:r w:rsidR="00171382" w:rsidRPr="00171382">
        <w:rPr>
          <w:sz w:val="32"/>
          <w:szCs w:val="32"/>
          <w:lang w:val="en-US"/>
        </w:rPr>
        <w:t xml:space="preserve">2-D Pie chart that </w:t>
      </w:r>
      <w:proofErr w:type="gramStart"/>
      <w:r w:rsidR="00171382" w:rsidRPr="00171382">
        <w:rPr>
          <w:sz w:val="32"/>
          <w:szCs w:val="32"/>
          <w:lang w:val="en-US"/>
        </w:rPr>
        <w:t>represents ”</w:t>
      </w:r>
      <w:proofErr w:type="gramEnd"/>
      <w:r w:rsidR="00171382" w:rsidRPr="00171382">
        <w:rPr>
          <w:b/>
          <w:sz w:val="32"/>
          <w:szCs w:val="32"/>
          <w:lang w:val="en-US"/>
        </w:rPr>
        <w:t>Payment Mode</w:t>
      </w:r>
      <w:r w:rsidR="00171382" w:rsidRPr="00171382">
        <w:rPr>
          <w:sz w:val="32"/>
          <w:szCs w:val="32"/>
          <w:lang w:val="en-US"/>
        </w:rPr>
        <w:t>”.</w:t>
      </w:r>
    </w:p>
    <w:p w:rsidR="00171382" w:rsidRPr="00171382" w:rsidRDefault="00171382" w:rsidP="00171382">
      <w:pPr>
        <w:pStyle w:val="ListParagraph"/>
        <w:rPr>
          <w:sz w:val="32"/>
          <w:szCs w:val="32"/>
          <w:lang w:val="en-US"/>
        </w:rPr>
      </w:pPr>
    </w:p>
    <w:p w:rsidR="0051176E" w:rsidRDefault="00171382" w:rsidP="0051176E">
      <w:pPr>
        <w:rPr>
          <w:noProof/>
          <w:lang w:eastAsia="en-IN"/>
        </w:rPr>
      </w:pPr>
      <w:r>
        <w:rPr>
          <w:noProof/>
          <w:lang w:eastAsia="en-IN"/>
        </w:rPr>
        <w:t xml:space="preserve">           </w:t>
      </w:r>
      <w:r w:rsidR="0051176E" w:rsidRPr="0051176E">
        <w:rPr>
          <w:noProof/>
          <w:lang w:eastAsia="en-IN"/>
        </w:rPr>
        <w:t xml:space="preserve"> </w:t>
      </w:r>
      <w:r w:rsidR="0051176E">
        <w:rPr>
          <w:noProof/>
          <w:lang w:eastAsia="en-IN"/>
        </w:rPr>
        <w:drawing>
          <wp:inline distT="0" distB="0" distL="0" distR="0" wp14:anchorId="5BE86788" wp14:editId="5BCBB485">
            <wp:extent cx="4572000" cy="2105585"/>
            <wp:effectExtent l="0" t="0" r="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71382" w:rsidRDefault="00171382" w:rsidP="0051176E">
      <w:pPr>
        <w:rPr>
          <w:noProof/>
          <w:lang w:eastAsia="en-IN"/>
        </w:rPr>
      </w:pPr>
    </w:p>
    <w:p w:rsidR="00171382" w:rsidRDefault="00171382" w:rsidP="0051176E">
      <w:pPr>
        <w:rPr>
          <w:noProof/>
          <w:lang w:eastAsia="en-IN"/>
        </w:rPr>
      </w:pPr>
    </w:p>
    <w:p w:rsidR="00171382" w:rsidRDefault="00171382" w:rsidP="0051176E">
      <w:pPr>
        <w:rPr>
          <w:noProof/>
          <w:lang w:eastAsia="en-IN"/>
        </w:rPr>
      </w:pPr>
    </w:p>
    <w:p w:rsidR="00171382" w:rsidRDefault="00171382" w:rsidP="0051176E">
      <w:pPr>
        <w:rPr>
          <w:noProof/>
          <w:lang w:eastAsia="en-IN"/>
        </w:rPr>
      </w:pPr>
    </w:p>
    <w:p w:rsidR="00171382" w:rsidRDefault="00171382" w:rsidP="0051176E">
      <w:pPr>
        <w:rPr>
          <w:noProof/>
          <w:lang w:eastAsia="en-IN"/>
        </w:rPr>
      </w:pPr>
    </w:p>
    <w:p w:rsidR="00171382" w:rsidRDefault="00171382" w:rsidP="0051176E">
      <w:pPr>
        <w:rPr>
          <w:noProof/>
          <w:lang w:eastAsia="en-IN"/>
        </w:rPr>
      </w:pPr>
    </w:p>
    <w:p w:rsidR="00171382" w:rsidRPr="00171382" w:rsidRDefault="00171382" w:rsidP="00171382">
      <w:pPr>
        <w:pStyle w:val="ListParagraph"/>
        <w:numPr>
          <w:ilvl w:val="0"/>
          <w:numId w:val="2"/>
        </w:numPr>
        <w:rPr>
          <w:noProof/>
          <w:sz w:val="32"/>
          <w:szCs w:val="32"/>
          <w:lang w:eastAsia="en-IN"/>
        </w:rPr>
      </w:pPr>
      <w:r w:rsidRPr="00171382">
        <w:rPr>
          <w:noProof/>
          <w:sz w:val="32"/>
          <w:szCs w:val="32"/>
          <w:lang w:eastAsia="en-IN"/>
        </w:rPr>
        <w:t>It’s a 2-D Bar graph that represents ”</w:t>
      </w:r>
      <w:r w:rsidRPr="00171382">
        <w:rPr>
          <w:b/>
          <w:noProof/>
          <w:sz w:val="32"/>
          <w:szCs w:val="32"/>
          <w:lang w:eastAsia="en-IN"/>
        </w:rPr>
        <w:t>Sales by Sales Rep</w:t>
      </w:r>
      <w:r w:rsidRPr="00171382">
        <w:rPr>
          <w:noProof/>
          <w:sz w:val="32"/>
          <w:szCs w:val="32"/>
          <w:lang w:eastAsia="en-IN"/>
        </w:rPr>
        <w:t xml:space="preserve">”  </w:t>
      </w:r>
    </w:p>
    <w:p w:rsidR="00171382" w:rsidRDefault="00171382" w:rsidP="0051176E">
      <w:pPr>
        <w:rPr>
          <w:noProof/>
          <w:lang w:eastAsia="en-IN"/>
        </w:rPr>
      </w:pPr>
    </w:p>
    <w:p w:rsidR="00171382" w:rsidRDefault="00171382" w:rsidP="00171382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54F4DDD" wp14:editId="4BD5DA93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71382" w:rsidRDefault="00171382" w:rsidP="00171382">
      <w:pPr>
        <w:pStyle w:val="ListParagraph"/>
        <w:rPr>
          <w:lang w:val="en-US"/>
        </w:rPr>
      </w:pPr>
    </w:p>
    <w:p w:rsidR="00171382" w:rsidRDefault="00171382" w:rsidP="00171382">
      <w:pPr>
        <w:pStyle w:val="ListParagraph"/>
        <w:rPr>
          <w:lang w:val="en-US"/>
        </w:rPr>
      </w:pPr>
    </w:p>
    <w:p w:rsidR="00171382" w:rsidRDefault="00171382" w:rsidP="00171382">
      <w:pPr>
        <w:pStyle w:val="ListParagraph"/>
        <w:rPr>
          <w:lang w:val="en-US"/>
        </w:rPr>
      </w:pPr>
    </w:p>
    <w:p w:rsidR="00171382" w:rsidRPr="00171382" w:rsidRDefault="00171382" w:rsidP="00171382">
      <w:pPr>
        <w:rPr>
          <w:lang w:val="en-US"/>
        </w:rPr>
      </w:pPr>
    </w:p>
    <w:p w:rsidR="00171382" w:rsidRDefault="00171382" w:rsidP="0017138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51176E">
        <w:rPr>
          <w:sz w:val="32"/>
          <w:szCs w:val="32"/>
          <w:lang w:val="en-US"/>
        </w:rPr>
        <w:lastRenderedPageBreak/>
        <w:t xml:space="preserve">It’s a 2-D </w:t>
      </w:r>
      <w:r>
        <w:rPr>
          <w:sz w:val="32"/>
          <w:szCs w:val="32"/>
          <w:lang w:val="en-US"/>
        </w:rPr>
        <w:t>line</w:t>
      </w:r>
      <w:r w:rsidRPr="0051176E">
        <w:rPr>
          <w:sz w:val="32"/>
          <w:szCs w:val="32"/>
          <w:lang w:val="en-US"/>
        </w:rPr>
        <w:t xml:space="preserve"> graph that represents “</w:t>
      </w:r>
      <w:r w:rsidRPr="00171382">
        <w:rPr>
          <w:b/>
          <w:sz w:val="32"/>
          <w:szCs w:val="32"/>
          <w:lang w:val="en-US"/>
        </w:rPr>
        <w:t>Date wise Sales</w:t>
      </w:r>
      <w:r w:rsidRPr="0051176E">
        <w:rPr>
          <w:sz w:val="32"/>
          <w:szCs w:val="32"/>
          <w:lang w:val="en-US"/>
        </w:rPr>
        <w:t>”.</w:t>
      </w:r>
    </w:p>
    <w:p w:rsidR="00171382" w:rsidRDefault="00171382" w:rsidP="00171382">
      <w:pPr>
        <w:pStyle w:val="ListParagraph"/>
        <w:rPr>
          <w:lang w:val="en-US"/>
        </w:rPr>
      </w:pPr>
    </w:p>
    <w:p w:rsidR="00171382" w:rsidRDefault="00171382" w:rsidP="00171382">
      <w:pPr>
        <w:pStyle w:val="ListParagraph"/>
        <w:rPr>
          <w:lang w:val="en-US"/>
        </w:rPr>
      </w:pPr>
    </w:p>
    <w:p w:rsidR="00171382" w:rsidRDefault="00171382" w:rsidP="00171382">
      <w:pPr>
        <w:pStyle w:val="ListParagraph"/>
        <w:rPr>
          <w:lang w:val="en-US"/>
        </w:rPr>
      </w:pPr>
    </w:p>
    <w:p w:rsidR="00171382" w:rsidRPr="00171382" w:rsidRDefault="00171382" w:rsidP="00171382">
      <w:pPr>
        <w:pStyle w:val="ListParagraph"/>
        <w:rPr>
          <w:lang w:val="en-US"/>
        </w:rPr>
      </w:pPr>
      <w:r w:rsidRPr="00171382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63E00088" wp14:editId="3203D7F4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171382" w:rsidRPr="00171382" w:rsidSect="00171382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267" w:rsidRDefault="00EB7267" w:rsidP="00171382">
      <w:pPr>
        <w:spacing w:after="0" w:line="240" w:lineRule="auto"/>
      </w:pPr>
      <w:r>
        <w:separator/>
      </w:r>
    </w:p>
  </w:endnote>
  <w:endnote w:type="continuationSeparator" w:id="0">
    <w:p w:rsidR="00EB7267" w:rsidRDefault="00EB7267" w:rsidP="00171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382" w:rsidRPr="00171382" w:rsidRDefault="00171382">
    <w:pPr>
      <w:pStyle w:val="Foot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By-Ishant Pathania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267" w:rsidRDefault="00EB7267" w:rsidP="00171382">
      <w:pPr>
        <w:spacing w:after="0" w:line="240" w:lineRule="auto"/>
      </w:pPr>
      <w:r>
        <w:separator/>
      </w:r>
    </w:p>
  </w:footnote>
  <w:footnote w:type="continuationSeparator" w:id="0">
    <w:p w:rsidR="00EB7267" w:rsidRDefault="00EB7267" w:rsidP="00171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E32A30"/>
    <w:multiLevelType w:val="hybridMultilevel"/>
    <w:tmpl w:val="A6B2A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F7150B"/>
    <w:multiLevelType w:val="hybridMultilevel"/>
    <w:tmpl w:val="A8AC50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76E"/>
    <w:rsid w:val="00033A1B"/>
    <w:rsid w:val="00116369"/>
    <w:rsid w:val="00171382"/>
    <w:rsid w:val="0051176E"/>
    <w:rsid w:val="00CC1D8B"/>
    <w:rsid w:val="00E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72F8B-E46B-4064-8E24-90C9C037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7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1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382"/>
  </w:style>
  <w:style w:type="paragraph" w:styleId="Footer">
    <w:name w:val="footer"/>
    <w:basedOn w:val="Normal"/>
    <w:link w:val="FooterChar"/>
    <w:uiPriority w:val="99"/>
    <w:unhideWhenUsed/>
    <w:rsid w:val="00171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Excel%20Projects\Online%20Retailer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Excel%20Projects\Online%20Retailer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Excel%20Projects\Online%20Retailer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Excel%20Projects\Online%20Retailer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Excel%20Projects\Online%20Retailer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[Online Retailers.xlsx]Pivot Table!PivotTable43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Productwise</a:t>
            </a:r>
            <a:r>
              <a:rPr lang="en-IN" baseline="0"/>
              <a:t> Sales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'Pivot Table'!$B$2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 Table'!$A$3:$A$17</c:f>
              <c:strCache>
                <c:ptCount val="14"/>
                <c:pt idx="0">
                  <c:v>BRIGHT BLUES RIBBONS </c:v>
                </c:pt>
                <c:pt idx="1">
                  <c:v>BUTTON BOX </c:v>
                </c:pt>
                <c:pt idx="2">
                  <c:v>CHILLI LIGHTS</c:v>
                </c:pt>
                <c:pt idx="3">
                  <c:v>CHRISTMAS TREE TLIGHT HOLDER</c:v>
                </c:pt>
                <c:pt idx="4">
                  <c:v>DOORSTOP RETROSPOT HEART</c:v>
                </c:pt>
                <c:pt idx="5">
                  <c:v>FELTCRAFT DOLL MOLLY</c:v>
                </c:pt>
                <c:pt idx="6">
                  <c:v>GREEN FERN NOTEBOOK</c:v>
                </c:pt>
                <c:pt idx="7">
                  <c:v>JUMBO BAG PINK POLKADOT</c:v>
                </c:pt>
                <c:pt idx="8">
                  <c:v>KITCHEN METAL SIGN</c:v>
                </c:pt>
                <c:pt idx="9">
                  <c:v>NATURAL SLATE RECTANGLE CHALKBOARD</c:v>
                </c:pt>
                <c:pt idx="10">
                  <c:v>PHOTO CLIP LINE</c:v>
                </c:pt>
                <c:pt idx="11">
                  <c:v>PHOTO CUBE</c:v>
                </c:pt>
                <c:pt idx="12">
                  <c:v>SAVE THE PLANET MUG</c:v>
                </c:pt>
                <c:pt idx="13">
                  <c:v>WOOD 2 DRAWER CABINET WHITE FINISH</c:v>
                </c:pt>
              </c:strCache>
            </c:strRef>
          </c:cat>
          <c:val>
            <c:numRef>
              <c:f>'Pivot Table'!$B$3:$B$17</c:f>
              <c:numCache>
                <c:formatCode>General</c:formatCode>
                <c:ptCount val="14"/>
                <c:pt idx="0">
                  <c:v>1617378</c:v>
                </c:pt>
                <c:pt idx="1">
                  <c:v>1195042</c:v>
                </c:pt>
                <c:pt idx="2">
                  <c:v>842455</c:v>
                </c:pt>
                <c:pt idx="3">
                  <c:v>351814</c:v>
                </c:pt>
                <c:pt idx="4">
                  <c:v>835015</c:v>
                </c:pt>
                <c:pt idx="5">
                  <c:v>585550</c:v>
                </c:pt>
                <c:pt idx="6">
                  <c:v>456478</c:v>
                </c:pt>
                <c:pt idx="7">
                  <c:v>311948</c:v>
                </c:pt>
                <c:pt idx="8">
                  <c:v>1482137</c:v>
                </c:pt>
                <c:pt idx="9">
                  <c:v>1274381</c:v>
                </c:pt>
                <c:pt idx="10">
                  <c:v>1578634</c:v>
                </c:pt>
                <c:pt idx="11">
                  <c:v>864092</c:v>
                </c:pt>
                <c:pt idx="12">
                  <c:v>92587</c:v>
                </c:pt>
                <c:pt idx="13">
                  <c:v>365678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6975928"/>
        <c:axId val="406974752"/>
      </c:barChart>
      <c:catAx>
        <c:axId val="406975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6974752"/>
        <c:crosses val="autoZero"/>
        <c:auto val="1"/>
        <c:lblAlgn val="ctr"/>
        <c:lblOffset val="100"/>
        <c:noMultiLvlLbl val="0"/>
      </c:catAx>
      <c:valAx>
        <c:axId val="406974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69759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[Online Retailers.xlsx]Pivot Table!PivotTable44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Sale</a:t>
            </a:r>
            <a:r>
              <a:rPr lang="en-US" baseline="0"/>
              <a:t>s by Places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'Pivot Table'!$B$19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'Pivot Table'!$A$20:$A$27</c:f>
              <c:strCache>
                <c:ptCount val="7"/>
                <c:pt idx="0">
                  <c:v>Delhi</c:v>
                </c:pt>
                <c:pt idx="1">
                  <c:v>Gujarat</c:v>
                </c:pt>
                <c:pt idx="2">
                  <c:v>Haryana</c:v>
                </c:pt>
                <c:pt idx="3">
                  <c:v>HP</c:v>
                </c:pt>
                <c:pt idx="4">
                  <c:v>Kerala</c:v>
                </c:pt>
                <c:pt idx="5">
                  <c:v>Mumbai</c:v>
                </c:pt>
                <c:pt idx="6">
                  <c:v>Punjab</c:v>
                </c:pt>
              </c:strCache>
            </c:strRef>
          </c:cat>
          <c:val>
            <c:numRef>
              <c:f>'Pivot Table'!$B$20:$B$27</c:f>
              <c:numCache>
                <c:formatCode>General</c:formatCode>
                <c:ptCount val="7"/>
                <c:pt idx="0">
                  <c:v>1654805</c:v>
                </c:pt>
                <c:pt idx="1">
                  <c:v>1611768</c:v>
                </c:pt>
                <c:pt idx="2">
                  <c:v>1577413</c:v>
                </c:pt>
                <c:pt idx="3">
                  <c:v>1784396</c:v>
                </c:pt>
                <c:pt idx="4">
                  <c:v>1740223</c:v>
                </c:pt>
                <c:pt idx="5">
                  <c:v>1680413</c:v>
                </c:pt>
                <c:pt idx="6">
                  <c:v>1804171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6979064"/>
        <c:axId val="406979848"/>
      </c:lineChart>
      <c:catAx>
        <c:axId val="406979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6979848"/>
        <c:crosses val="autoZero"/>
        <c:auto val="1"/>
        <c:lblAlgn val="ctr"/>
        <c:lblOffset val="100"/>
        <c:noMultiLvlLbl val="0"/>
      </c:catAx>
      <c:valAx>
        <c:axId val="406979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697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[Online Retailers.xlsx]Pivot Table!PivotTable45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Payment</a:t>
            </a:r>
            <a:r>
              <a:rPr lang="en-US" baseline="0"/>
              <a:t> Mode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'Pivot Table'!$B$29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'Pivot Table'!$A$30:$A$35</c:f>
              <c:strCache>
                <c:ptCount val="5"/>
                <c:pt idx="0">
                  <c:v>Amazon Pay</c:v>
                </c:pt>
                <c:pt idx="1">
                  <c:v>Cards</c:v>
                </c:pt>
                <c:pt idx="2">
                  <c:v>COD</c:v>
                </c:pt>
                <c:pt idx="3">
                  <c:v>Gift cards</c:v>
                </c:pt>
                <c:pt idx="4">
                  <c:v>UPI</c:v>
                </c:pt>
              </c:strCache>
            </c:strRef>
          </c:cat>
          <c:val>
            <c:numRef>
              <c:f>'Pivot Table'!$B$30:$B$35</c:f>
              <c:numCache>
                <c:formatCode>General</c:formatCode>
                <c:ptCount val="5"/>
                <c:pt idx="0">
                  <c:v>1698135</c:v>
                </c:pt>
                <c:pt idx="1">
                  <c:v>1674133</c:v>
                </c:pt>
                <c:pt idx="2">
                  <c:v>2989950</c:v>
                </c:pt>
                <c:pt idx="3">
                  <c:v>2081712</c:v>
                </c:pt>
                <c:pt idx="4">
                  <c:v>3409259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[Online Retailers.xlsx]Pivot Table!PivotTable47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Sale</a:t>
            </a:r>
            <a:r>
              <a:rPr lang="en-IN" baseline="0"/>
              <a:t> by Sales Rep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'Pivot Table'!$B$37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 Table'!$A$38:$A$44</c:f>
              <c:strCache>
                <c:ptCount val="6"/>
                <c:pt idx="0">
                  <c:v>Aman</c:v>
                </c:pt>
                <c:pt idx="1">
                  <c:v>Mohit</c:v>
                </c:pt>
                <c:pt idx="2">
                  <c:v>Rahul</c:v>
                </c:pt>
                <c:pt idx="3">
                  <c:v>Ram</c:v>
                </c:pt>
                <c:pt idx="4">
                  <c:v>Uditi</c:v>
                </c:pt>
                <c:pt idx="5">
                  <c:v>Vivik</c:v>
                </c:pt>
              </c:strCache>
            </c:strRef>
          </c:cat>
          <c:val>
            <c:numRef>
              <c:f>'Pivot Table'!$B$38:$B$44</c:f>
              <c:numCache>
                <c:formatCode>General</c:formatCode>
                <c:ptCount val="6"/>
                <c:pt idx="0">
                  <c:v>1853589</c:v>
                </c:pt>
                <c:pt idx="1">
                  <c:v>1889704</c:v>
                </c:pt>
                <c:pt idx="2">
                  <c:v>1899853</c:v>
                </c:pt>
                <c:pt idx="3">
                  <c:v>2361339</c:v>
                </c:pt>
                <c:pt idx="4">
                  <c:v>1868328</c:v>
                </c:pt>
                <c:pt idx="5">
                  <c:v>1980376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06976320"/>
        <c:axId val="406982592"/>
      </c:barChart>
      <c:catAx>
        <c:axId val="4069763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6982592"/>
        <c:crosses val="autoZero"/>
        <c:auto val="1"/>
        <c:lblAlgn val="ctr"/>
        <c:lblOffset val="100"/>
        <c:noMultiLvlLbl val="0"/>
      </c:catAx>
      <c:valAx>
        <c:axId val="406982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6976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[Online Retailers.xlsx]Pivot Table!PivotTable46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Datewise</a:t>
            </a:r>
            <a:r>
              <a:rPr lang="en-IN" baseline="0"/>
              <a:t> Sales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'Pivot Table'!$B$46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'Pivot Table'!$A$47:$A$408</c:f>
              <c:strCache>
                <c:ptCount val="361"/>
                <c:pt idx="0">
                  <c:v>01 January 2024</c:v>
                </c:pt>
                <c:pt idx="1">
                  <c:v>02 January 2024</c:v>
                </c:pt>
                <c:pt idx="2">
                  <c:v>03 January 2024</c:v>
                </c:pt>
                <c:pt idx="3">
                  <c:v>04 January 2024</c:v>
                </c:pt>
                <c:pt idx="4">
                  <c:v>05 January 2024</c:v>
                </c:pt>
                <c:pt idx="5">
                  <c:v>06 January 2024</c:v>
                </c:pt>
                <c:pt idx="6">
                  <c:v>07 January 2024</c:v>
                </c:pt>
                <c:pt idx="7">
                  <c:v>08 January 2024</c:v>
                </c:pt>
                <c:pt idx="8">
                  <c:v>09 January 2024</c:v>
                </c:pt>
                <c:pt idx="9">
                  <c:v>10 January 2024</c:v>
                </c:pt>
                <c:pt idx="10">
                  <c:v>11 January 2024</c:v>
                </c:pt>
                <c:pt idx="11">
                  <c:v>12 January 2024</c:v>
                </c:pt>
                <c:pt idx="12">
                  <c:v>13 January 2024</c:v>
                </c:pt>
                <c:pt idx="13">
                  <c:v>14 January 2024</c:v>
                </c:pt>
                <c:pt idx="14">
                  <c:v>15 January 2024</c:v>
                </c:pt>
                <c:pt idx="15">
                  <c:v>16 January 2024</c:v>
                </c:pt>
                <c:pt idx="16">
                  <c:v>17 January 2024</c:v>
                </c:pt>
                <c:pt idx="17">
                  <c:v>18 January 2024</c:v>
                </c:pt>
                <c:pt idx="18">
                  <c:v>19 January 2024</c:v>
                </c:pt>
                <c:pt idx="19">
                  <c:v>20 January 2024</c:v>
                </c:pt>
                <c:pt idx="20">
                  <c:v>21 January 2024</c:v>
                </c:pt>
                <c:pt idx="21">
                  <c:v>22 January 2024</c:v>
                </c:pt>
                <c:pt idx="22">
                  <c:v>23 January 2024</c:v>
                </c:pt>
                <c:pt idx="23">
                  <c:v>24 January 2024</c:v>
                </c:pt>
                <c:pt idx="24">
                  <c:v>25 January 2024</c:v>
                </c:pt>
                <c:pt idx="25">
                  <c:v>26 January 2024</c:v>
                </c:pt>
                <c:pt idx="26">
                  <c:v>27 January 2024</c:v>
                </c:pt>
                <c:pt idx="27">
                  <c:v>28 January 2024</c:v>
                </c:pt>
                <c:pt idx="28">
                  <c:v>29 January 2024</c:v>
                </c:pt>
                <c:pt idx="29">
                  <c:v>30 January 2024</c:v>
                </c:pt>
                <c:pt idx="30">
                  <c:v>31 January 2024</c:v>
                </c:pt>
                <c:pt idx="31">
                  <c:v>01 February 2024</c:v>
                </c:pt>
                <c:pt idx="32">
                  <c:v>02 February 2024</c:v>
                </c:pt>
                <c:pt idx="33">
                  <c:v>03 February 2024</c:v>
                </c:pt>
                <c:pt idx="34">
                  <c:v>04 February 2024</c:v>
                </c:pt>
                <c:pt idx="35">
                  <c:v>05 February 2024</c:v>
                </c:pt>
                <c:pt idx="36">
                  <c:v>06 February 2024</c:v>
                </c:pt>
                <c:pt idx="37">
                  <c:v>07 February 2024</c:v>
                </c:pt>
                <c:pt idx="38">
                  <c:v>08 February 2024</c:v>
                </c:pt>
                <c:pt idx="39">
                  <c:v>09 February 2024</c:v>
                </c:pt>
                <c:pt idx="40">
                  <c:v>10 February 2024</c:v>
                </c:pt>
                <c:pt idx="41">
                  <c:v>11 February 2024</c:v>
                </c:pt>
                <c:pt idx="42">
                  <c:v>12 February 2024</c:v>
                </c:pt>
                <c:pt idx="43">
                  <c:v>13 February 2024</c:v>
                </c:pt>
                <c:pt idx="44">
                  <c:v>14 February 2024</c:v>
                </c:pt>
                <c:pt idx="45">
                  <c:v>15 February 2024</c:v>
                </c:pt>
                <c:pt idx="46">
                  <c:v>16 February 2024</c:v>
                </c:pt>
                <c:pt idx="47">
                  <c:v>17 February 2024</c:v>
                </c:pt>
                <c:pt idx="48">
                  <c:v>18 February 2024</c:v>
                </c:pt>
                <c:pt idx="49">
                  <c:v>19 February 2024</c:v>
                </c:pt>
                <c:pt idx="50">
                  <c:v>20 February 2024</c:v>
                </c:pt>
                <c:pt idx="51">
                  <c:v>21 February 2024</c:v>
                </c:pt>
                <c:pt idx="52">
                  <c:v>22 February 2024</c:v>
                </c:pt>
                <c:pt idx="53">
                  <c:v>23 February 2024</c:v>
                </c:pt>
                <c:pt idx="54">
                  <c:v>24 February 2024</c:v>
                </c:pt>
                <c:pt idx="55">
                  <c:v>25 February 2024</c:v>
                </c:pt>
                <c:pt idx="56">
                  <c:v>26 February 2024</c:v>
                </c:pt>
                <c:pt idx="57">
                  <c:v>27 February 2024</c:v>
                </c:pt>
                <c:pt idx="58">
                  <c:v>28 February 2024</c:v>
                </c:pt>
                <c:pt idx="59">
                  <c:v>29 February 2024</c:v>
                </c:pt>
                <c:pt idx="60">
                  <c:v>01 March 2024</c:v>
                </c:pt>
                <c:pt idx="61">
                  <c:v>02 March 2024</c:v>
                </c:pt>
                <c:pt idx="62">
                  <c:v>03 March 2024</c:v>
                </c:pt>
                <c:pt idx="63">
                  <c:v>04 March 2024</c:v>
                </c:pt>
                <c:pt idx="64">
                  <c:v>05 March 2024</c:v>
                </c:pt>
                <c:pt idx="65">
                  <c:v>06 March 2024</c:v>
                </c:pt>
                <c:pt idx="66">
                  <c:v>07 March 2024</c:v>
                </c:pt>
                <c:pt idx="67">
                  <c:v>08 March 2024</c:v>
                </c:pt>
                <c:pt idx="68">
                  <c:v>09 March 2024</c:v>
                </c:pt>
                <c:pt idx="69">
                  <c:v>10 March 2024</c:v>
                </c:pt>
                <c:pt idx="70">
                  <c:v>11 March 2024</c:v>
                </c:pt>
                <c:pt idx="71">
                  <c:v>12 March 2024</c:v>
                </c:pt>
                <c:pt idx="72">
                  <c:v>13 March 2024</c:v>
                </c:pt>
                <c:pt idx="73">
                  <c:v>14 March 2024</c:v>
                </c:pt>
                <c:pt idx="74">
                  <c:v>15 March 2024</c:v>
                </c:pt>
                <c:pt idx="75">
                  <c:v>16 March 2024</c:v>
                </c:pt>
                <c:pt idx="76">
                  <c:v>17 March 2024</c:v>
                </c:pt>
                <c:pt idx="77">
                  <c:v>18 March 2024</c:v>
                </c:pt>
                <c:pt idx="78">
                  <c:v>19 March 2024</c:v>
                </c:pt>
                <c:pt idx="79">
                  <c:v>20 March 2024</c:v>
                </c:pt>
                <c:pt idx="80">
                  <c:v>21 March 2024</c:v>
                </c:pt>
                <c:pt idx="81">
                  <c:v>22 March 2024</c:v>
                </c:pt>
                <c:pt idx="82">
                  <c:v>23 March 2024</c:v>
                </c:pt>
                <c:pt idx="83">
                  <c:v>24 March 2024</c:v>
                </c:pt>
                <c:pt idx="84">
                  <c:v>25 March 2024</c:v>
                </c:pt>
                <c:pt idx="85">
                  <c:v>26 March 2024</c:v>
                </c:pt>
                <c:pt idx="86">
                  <c:v>27 March 2024</c:v>
                </c:pt>
                <c:pt idx="87">
                  <c:v>28 March 2024</c:v>
                </c:pt>
                <c:pt idx="88">
                  <c:v>29 March 2024</c:v>
                </c:pt>
                <c:pt idx="89">
                  <c:v>30 March 2024</c:v>
                </c:pt>
                <c:pt idx="90">
                  <c:v>31 March 2024</c:v>
                </c:pt>
                <c:pt idx="91">
                  <c:v>01 April 2024</c:v>
                </c:pt>
                <c:pt idx="92">
                  <c:v>02 April 2024</c:v>
                </c:pt>
                <c:pt idx="93">
                  <c:v>03 April 2024</c:v>
                </c:pt>
                <c:pt idx="94">
                  <c:v>04 April 2024</c:v>
                </c:pt>
                <c:pt idx="95">
                  <c:v>05 April 2024</c:v>
                </c:pt>
                <c:pt idx="96">
                  <c:v>06 April 2024</c:v>
                </c:pt>
                <c:pt idx="97">
                  <c:v>07 April 2024</c:v>
                </c:pt>
                <c:pt idx="98">
                  <c:v>08 April 2024</c:v>
                </c:pt>
                <c:pt idx="99">
                  <c:v>09 April 2024</c:v>
                </c:pt>
                <c:pt idx="100">
                  <c:v>10 April 2024</c:v>
                </c:pt>
                <c:pt idx="101">
                  <c:v>11 April 2024</c:v>
                </c:pt>
                <c:pt idx="102">
                  <c:v>12 April 2024</c:v>
                </c:pt>
                <c:pt idx="103">
                  <c:v>13 April 2024</c:v>
                </c:pt>
                <c:pt idx="104">
                  <c:v>14 April 2024</c:v>
                </c:pt>
                <c:pt idx="105">
                  <c:v>15 April 2024</c:v>
                </c:pt>
                <c:pt idx="106">
                  <c:v>16 April 2024</c:v>
                </c:pt>
                <c:pt idx="107">
                  <c:v>17 April 2024</c:v>
                </c:pt>
                <c:pt idx="108">
                  <c:v>18 April 2024</c:v>
                </c:pt>
                <c:pt idx="109">
                  <c:v>19 April 2024</c:v>
                </c:pt>
                <c:pt idx="110">
                  <c:v>20 April 2024</c:v>
                </c:pt>
                <c:pt idx="111">
                  <c:v>21 April 2024</c:v>
                </c:pt>
                <c:pt idx="112">
                  <c:v>22 April 2024</c:v>
                </c:pt>
                <c:pt idx="113">
                  <c:v>23 April 2024</c:v>
                </c:pt>
                <c:pt idx="114">
                  <c:v>24 April 2024</c:v>
                </c:pt>
                <c:pt idx="115">
                  <c:v>25 April 2024</c:v>
                </c:pt>
                <c:pt idx="116">
                  <c:v>01 May 2024</c:v>
                </c:pt>
                <c:pt idx="117">
                  <c:v>02 May 2024</c:v>
                </c:pt>
                <c:pt idx="118">
                  <c:v>03 May 2024</c:v>
                </c:pt>
                <c:pt idx="119">
                  <c:v>04 May 2024</c:v>
                </c:pt>
                <c:pt idx="120">
                  <c:v>05 May 2024</c:v>
                </c:pt>
                <c:pt idx="121">
                  <c:v>06 May 2024</c:v>
                </c:pt>
                <c:pt idx="122">
                  <c:v>07 May 2024</c:v>
                </c:pt>
                <c:pt idx="123">
                  <c:v>08 May 2024</c:v>
                </c:pt>
                <c:pt idx="124">
                  <c:v>09 May 2024</c:v>
                </c:pt>
                <c:pt idx="125">
                  <c:v>10 May 2024</c:v>
                </c:pt>
                <c:pt idx="126">
                  <c:v>11 May 2024</c:v>
                </c:pt>
                <c:pt idx="127">
                  <c:v>12 May 2024</c:v>
                </c:pt>
                <c:pt idx="128">
                  <c:v>13 May 2024</c:v>
                </c:pt>
                <c:pt idx="129">
                  <c:v>14 May 2024</c:v>
                </c:pt>
                <c:pt idx="130">
                  <c:v>15 May 2024</c:v>
                </c:pt>
                <c:pt idx="131">
                  <c:v>16 May 2024</c:v>
                </c:pt>
                <c:pt idx="132">
                  <c:v>17 May 2024</c:v>
                </c:pt>
                <c:pt idx="133">
                  <c:v>18 May 2024</c:v>
                </c:pt>
                <c:pt idx="134">
                  <c:v>19 May 2024</c:v>
                </c:pt>
                <c:pt idx="135">
                  <c:v>20 May 2024</c:v>
                </c:pt>
                <c:pt idx="136">
                  <c:v>21 May 2024</c:v>
                </c:pt>
                <c:pt idx="137">
                  <c:v>22 May 2024</c:v>
                </c:pt>
                <c:pt idx="138">
                  <c:v>23 May 2024</c:v>
                </c:pt>
                <c:pt idx="139">
                  <c:v>24 May 2024</c:v>
                </c:pt>
                <c:pt idx="140">
                  <c:v>25 May 2024</c:v>
                </c:pt>
                <c:pt idx="141">
                  <c:v>26 May 2024</c:v>
                </c:pt>
                <c:pt idx="142">
                  <c:v>27 May 2024</c:v>
                </c:pt>
                <c:pt idx="143">
                  <c:v>28 May 2024</c:v>
                </c:pt>
                <c:pt idx="144">
                  <c:v>29 May 2024</c:v>
                </c:pt>
                <c:pt idx="145">
                  <c:v>30 May 2024</c:v>
                </c:pt>
                <c:pt idx="146">
                  <c:v>31 May 2024</c:v>
                </c:pt>
                <c:pt idx="147">
                  <c:v>01 June 2024</c:v>
                </c:pt>
                <c:pt idx="148">
                  <c:v>02 June 2024</c:v>
                </c:pt>
                <c:pt idx="149">
                  <c:v>03 June 2024</c:v>
                </c:pt>
                <c:pt idx="150">
                  <c:v>04 June 2024</c:v>
                </c:pt>
                <c:pt idx="151">
                  <c:v>05 June 2024</c:v>
                </c:pt>
                <c:pt idx="152">
                  <c:v>06 June 2024</c:v>
                </c:pt>
                <c:pt idx="153">
                  <c:v>07 June 2024</c:v>
                </c:pt>
                <c:pt idx="154">
                  <c:v>08 June 2024</c:v>
                </c:pt>
                <c:pt idx="155">
                  <c:v>09 June 2024</c:v>
                </c:pt>
                <c:pt idx="156">
                  <c:v>10 June 2024</c:v>
                </c:pt>
                <c:pt idx="157">
                  <c:v>11 June 2024</c:v>
                </c:pt>
                <c:pt idx="158">
                  <c:v>12 June 2024</c:v>
                </c:pt>
                <c:pt idx="159">
                  <c:v>13 June 2024</c:v>
                </c:pt>
                <c:pt idx="160">
                  <c:v>14 June 2024</c:v>
                </c:pt>
                <c:pt idx="161">
                  <c:v>15 June 2024</c:v>
                </c:pt>
                <c:pt idx="162">
                  <c:v>16 June 2024</c:v>
                </c:pt>
                <c:pt idx="163">
                  <c:v>17 June 2024</c:v>
                </c:pt>
                <c:pt idx="164">
                  <c:v>18 June 2024</c:v>
                </c:pt>
                <c:pt idx="165">
                  <c:v>19 June 2024</c:v>
                </c:pt>
                <c:pt idx="166">
                  <c:v>20 June 2024</c:v>
                </c:pt>
                <c:pt idx="167">
                  <c:v>21 June 2024</c:v>
                </c:pt>
                <c:pt idx="168">
                  <c:v>22 June 2024</c:v>
                </c:pt>
                <c:pt idx="169">
                  <c:v>23 June 2024</c:v>
                </c:pt>
                <c:pt idx="170">
                  <c:v>24 June 2024</c:v>
                </c:pt>
                <c:pt idx="171">
                  <c:v>25 June 2024</c:v>
                </c:pt>
                <c:pt idx="172">
                  <c:v>26 June 2024</c:v>
                </c:pt>
                <c:pt idx="173">
                  <c:v>27 June 2024</c:v>
                </c:pt>
                <c:pt idx="174">
                  <c:v>28 June 2024</c:v>
                </c:pt>
                <c:pt idx="175">
                  <c:v>29 June 2024</c:v>
                </c:pt>
                <c:pt idx="176">
                  <c:v>30 June 2024</c:v>
                </c:pt>
                <c:pt idx="177">
                  <c:v>01 July 2024</c:v>
                </c:pt>
                <c:pt idx="178">
                  <c:v>02 July 2024</c:v>
                </c:pt>
                <c:pt idx="179">
                  <c:v>03 July 2024</c:v>
                </c:pt>
                <c:pt idx="180">
                  <c:v>04 July 2024</c:v>
                </c:pt>
                <c:pt idx="181">
                  <c:v>05 July 2024</c:v>
                </c:pt>
                <c:pt idx="182">
                  <c:v>06 July 2024</c:v>
                </c:pt>
                <c:pt idx="183">
                  <c:v>07 July 2024</c:v>
                </c:pt>
                <c:pt idx="184">
                  <c:v>08 July 2024</c:v>
                </c:pt>
                <c:pt idx="185">
                  <c:v>09 July 2024</c:v>
                </c:pt>
                <c:pt idx="186">
                  <c:v>10 July 2024</c:v>
                </c:pt>
                <c:pt idx="187">
                  <c:v>11 July 2024</c:v>
                </c:pt>
                <c:pt idx="188">
                  <c:v>12 July 2024</c:v>
                </c:pt>
                <c:pt idx="189">
                  <c:v>13 July 2024</c:v>
                </c:pt>
                <c:pt idx="190">
                  <c:v>14 July 2024</c:v>
                </c:pt>
                <c:pt idx="191">
                  <c:v>15 July 2024</c:v>
                </c:pt>
                <c:pt idx="192">
                  <c:v>16 July 2024</c:v>
                </c:pt>
                <c:pt idx="193">
                  <c:v>17 July 2024</c:v>
                </c:pt>
                <c:pt idx="194">
                  <c:v>18 July 2024</c:v>
                </c:pt>
                <c:pt idx="195">
                  <c:v>19 July 2024</c:v>
                </c:pt>
                <c:pt idx="196">
                  <c:v>20 July 2024</c:v>
                </c:pt>
                <c:pt idx="197">
                  <c:v>21 July 2024</c:v>
                </c:pt>
                <c:pt idx="198">
                  <c:v>22 July 2024</c:v>
                </c:pt>
                <c:pt idx="199">
                  <c:v>23 July 2024</c:v>
                </c:pt>
                <c:pt idx="200">
                  <c:v>24 July 2024</c:v>
                </c:pt>
                <c:pt idx="201">
                  <c:v>25 July 2024</c:v>
                </c:pt>
                <c:pt idx="202">
                  <c:v>26 July 2024</c:v>
                </c:pt>
                <c:pt idx="203">
                  <c:v>27 July 2024</c:v>
                </c:pt>
                <c:pt idx="204">
                  <c:v>28 July 2024</c:v>
                </c:pt>
                <c:pt idx="205">
                  <c:v>29 July 2024</c:v>
                </c:pt>
                <c:pt idx="206">
                  <c:v>30 July 2024</c:v>
                </c:pt>
                <c:pt idx="207">
                  <c:v>31 July 2024</c:v>
                </c:pt>
                <c:pt idx="208">
                  <c:v>01 August 2024</c:v>
                </c:pt>
                <c:pt idx="209">
                  <c:v>02 August 2024</c:v>
                </c:pt>
                <c:pt idx="210">
                  <c:v>03 August 2024</c:v>
                </c:pt>
                <c:pt idx="211">
                  <c:v>04 August 2024</c:v>
                </c:pt>
                <c:pt idx="212">
                  <c:v>05 August 2024</c:v>
                </c:pt>
                <c:pt idx="213">
                  <c:v>06 August 2024</c:v>
                </c:pt>
                <c:pt idx="214">
                  <c:v>07 August 2024</c:v>
                </c:pt>
                <c:pt idx="215">
                  <c:v>08 August 2024</c:v>
                </c:pt>
                <c:pt idx="216">
                  <c:v>09 August 2024</c:v>
                </c:pt>
                <c:pt idx="217">
                  <c:v>10 August 2024</c:v>
                </c:pt>
                <c:pt idx="218">
                  <c:v>11 August 2024</c:v>
                </c:pt>
                <c:pt idx="219">
                  <c:v>12 August 2024</c:v>
                </c:pt>
                <c:pt idx="220">
                  <c:v>13 August 2024</c:v>
                </c:pt>
                <c:pt idx="221">
                  <c:v>14 August 2024</c:v>
                </c:pt>
                <c:pt idx="222">
                  <c:v>15 August 2024</c:v>
                </c:pt>
                <c:pt idx="223">
                  <c:v>16 August 2024</c:v>
                </c:pt>
                <c:pt idx="224">
                  <c:v>17 August 2024</c:v>
                </c:pt>
                <c:pt idx="225">
                  <c:v>18 August 2024</c:v>
                </c:pt>
                <c:pt idx="226">
                  <c:v>19 August 2024</c:v>
                </c:pt>
                <c:pt idx="227">
                  <c:v>20 August 2024</c:v>
                </c:pt>
                <c:pt idx="228">
                  <c:v>21 August 2024</c:v>
                </c:pt>
                <c:pt idx="229">
                  <c:v>22 August 2024</c:v>
                </c:pt>
                <c:pt idx="230">
                  <c:v>23 August 2024</c:v>
                </c:pt>
                <c:pt idx="231">
                  <c:v>24 August 2024</c:v>
                </c:pt>
                <c:pt idx="232">
                  <c:v>25 August 2024</c:v>
                </c:pt>
                <c:pt idx="233">
                  <c:v>26 August 2024</c:v>
                </c:pt>
                <c:pt idx="234">
                  <c:v>27 August 2024</c:v>
                </c:pt>
                <c:pt idx="235">
                  <c:v>28 August 2024</c:v>
                </c:pt>
                <c:pt idx="236">
                  <c:v>29 August 2024</c:v>
                </c:pt>
                <c:pt idx="237">
                  <c:v>30 August 2024</c:v>
                </c:pt>
                <c:pt idx="238">
                  <c:v>31 August 2024</c:v>
                </c:pt>
                <c:pt idx="239">
                  <c:v>01 September 2024</c:v>
                </c:pt>
                <c:pt idx="240">
                  <c:v>02 September 2024</c:v>
                </c:pt>
                <c:pt idx="241">
                  <c:v>03 September 2024</c:v>
                </c:pt>
                <c:pt idx="242">
                  <c:v>04 September 2024</c:v>
                </c:pt>
                <c:pt idx="243">
                  <c:v>05 September 2024</c:v>
                </c:pt>
                <c:pt idx="244">
                  <c:v>06 September 2024</c:v>
                </c:pt>
                <c:pt idx="245">
                  <c:v>07 September 2024</c:v>
                </c:pt>
                <c:pt idx="246">
                  <c:v>08 September 2024</c:v>
                </c:pt>
                <c:pt idx="247">
                  <c:v>09 September 2024</c:v>
                </c:pt>
                <c:pt idx="248">
                  <c:v>10 September 2024</c:v>
                </c:pt>
                <c:pt idx="249">
                  <c:v>11 September 2024</c:v>
                </c:pt>
                <c:pt idx="250">
                  <c:v>12 September 2024</c:v>
                </c:pt>
                <c:pt idx="251">
                  <c:v>13 September 2024</c:v>
                </c:pt>
                <c:pt idx="252">
                  <c:v>14 September 2024</c:v>
                </c:pt>
                <c:pt idx="253">
                  <c:v>15 September 2024</c:v>
                </c:pt>
                <c:pt idx="254">
                  <c:v>16 September 2024</c:v>
                </c:pt>
                <c:pt idx="255">
                  <c:v>17 September 2024</c:v>
                </c:pt>
                <c:pt idx="256">
                  <c:v>18 September 2024</c:v>
                </c:pt>
                <c:pt idx="257">
                  <c:v>19 September 2024</c:v>
                </c:pt>
                <c:pt idx="258">
                  <c:v>20 September 2024</c:v>
                </c:pt>
                <c:pt idx="259">
                  <c:v>21 September 2024</c:v>
                </c:pt>
                <c:pt idx="260">
                  <c:v>22 September 2024</c:v>
                </c:pt>
                <c:pt idx="261">
                  <c:v>23 September 2024</c:v>
                </c:pt>
                <c:pt idx="262">
                  <c:v>24 September 2024</c:v>
                </c:pt>
                <c:pt idx="263">
                  <c:v>25 September 2024</c:v>
                </c:pt>
                <c:pt idx="264">
                  <c:v>26 September 2024</c:v>
                </c:pt>
                <c:pt idx="265">
                  <c:v>27 September 2024</c:v>
                </c:pt>
                <c:pt idx="266">
                  <c:v>28 September 2024</c:v>
                </c:pt>
                <c:pt idx="267">
                  <c:v>29 September 2024</c:v>
                </c:pt>
                <c:pt idx="268">
                  <c:v>30 September 2024</c:v>
                </c:pt>
                <c:pt idx="269">
                  <c:v>01 October 2024</c:v>
                </c:pt>
                <c:pt idx="270">
                  <c:v>02 October 2024</c:v>
                </c:pt>
                <c:pt idx="271">
                  <c:v>03 October 2024</c:v>
                </c:pt>
                <c:pt idx="272">
                  <c:v>04 October 2024</c:v>
                </c:pt>
                <c:pt idx="273">
                  <c:v>05 October 2024</c:v>
                </c:pt>
                <c:pt idx="274">
                  <c:v>06 October 2024</c:v>
                </c:pt>
                <c:pt idx="275">
                  <c:v>07 October 2024</c:v>
                </c:pt>
                <c:pt idx="276">
                  <c:v>08 October 2024</c:v>
                </c:pt>
                <c:pt idx="277">
                  <c:v>09 October 2024</c:v>
                </c:pt>
                <c:pt idx="278">
                  <c:v>10 October 2024</c:v>
                </c:pt>
                <c:pt idx="279">
                  <c:v>11 October 2024</c:v>
                </c:pt>
                <c:pt idx="280">
                  <c:v>12 October 2024</c:v>
                </c:pt>
                <c:pt idx="281">
                  <c:v>13 October 2024</c:v>
                </c:pt>
                <c:pt idx="282">
                  <c:v>14 October 2024</c:v>
                </c:pt>
                <c:pt idx="283">
                  <c:v>15 October 2024</c:v>
                </c:pt>
                <c:pt idx="284">
                  <c:v>16 October 2024</c:v>
                </c:pt>
                <c:pt idx="285">
                  <c:v>17 October 2024</c:v>
                </c:pt>
                <c:pt idx="286">
                  <c:v>18 October 2024</c:v>
                </c:pt>
                <c:pt idx="287">
                  <c:v>19 October 2024</c:v>
                </c:pt>
                <c:pt idx="288">
                  <c:v>20 October 2024</c:v>
                </c:pt>
                <c:pt idx="289">
                  <c:v>21 October 2024</c:v>
                </c:pt>
                <c:pt idx="290">
                  <c:v>22 October 2024</c:v>
                </c:pt>
                <c:pt idx="291">
                  <c:v>23 October 2024</c:v>
                </c:pt>
                <c:pt idx="292">
                  <c:v>24 October 2024</c:v>
                </c:pt>
                <c:pt idx="293">
                  <c:v>25 October 2024</c:v>
                </c:pt>
                <c:pt idx="294">
                  <c:v>26 October 2024</c:v>
                </c:pt>
                <c:pt idx="295">
                  <c:v>27 October 2024</c:v>
                </c:pt>
                <c:pt idx="296">
                  <c:v>28 October 2024</c:v>
                </c:pt>
                <c:pt idx="297">
                  <c:v>29 October 2024</c:v>
                </c:pt>
                <c:pt idx="298">
                  <c:v>30 October 2024</c:v>
                </c:pt>
                <c:pt idx="299">
                  <c:v>31 October 2024</c:v>
                </c:pt>
                <c:pt idx="300">
                  <c:v>01 November 2024</c:v>
                </c:pt>
                <c:pt idx="301">
                  <c:v>02 November 2024</c:v>
                </c:pt>
                <c:pt idx="302">
                  <c:v>03 November 2024</c:v>
                </c:pt>
                <c:pt idx="303">
                  <c:v>04 November 2024</c:v>
                </c:pt>
                <c:pt idx="304">
                  <c:v>05 November 2024</c:v>
                </c:pt>
                <c:pt idx="305">
                  <c:v>06 November 2024</c:v>
                </c:pt>
                <c:pt idx="306">
                  <c:v>07 November 2024</c:v>
                </c:pt>
                <c:pt idx="307">
                  <c:v>08 November 2024</c:v>
                </c:pt>
                <c:pt idx="308">
                  <c:v>09 November 2024</c:v>
                </c:pt>
                <c:pt idx="309">
                  <c:v>10 November 2024</c:v>
                </c:pt>
                <c:pt idx="310">
                  <c:v>11 November 2024</c:v>
                </c:pt>
                <c:pt idx="311">
                  <c:v>12 November 2024</c:v>
                </c:pt>
                <c:pt idx="312">
                  <c:v>13 November 2024</c:v>
                </c:pt>
                <c:pt idx="313">
                  <c:v>14 November 2024</c:v>
                </c:pt>
                <c:pt idx="314">
                  <c:v>15 November 2024</c:v>
                </c:pt>
                <c:pt idx="315">
                  <c:v>16 November 2024</c:v>
                </c:pt>
                <c:pt idx="316">
                  <c:v>17 November 2024</c:v>
                </c:pt>
                <c:pt idx="317">
                  <c:v>18 November 2024</c:v>
                </c:pt>
                <c:pt idx="318">
                  <c:v>19 November 2024</c:v>
                </c:pt>
                <c:pt idx="319">
                  <c:v>20 November 2024</c:v>
                </c:pt>
                <c:pt idx="320">
                  <c:v>21 November 2024</c:v>
                </c:pt>
                <c:pt idx="321">
                  <c:v>22 November 2024</c:v>
                </c:pt>
                <c:pt idx="322">
                  <c:v>23 November 2024</c:v>
                </c:pt>
                <c:pt idx="323">
                  <c:v>24 November 2024</c:v>
                </c:pt>
                <c:pt idx="324">
                  <c:v>25 November 2024</c:v>
                </c:pt>
                <c:pt idx="325">
                  <c:v>26 November 2024</c:v>
                </c:pt>
                <c:pt idx="326">
                  <c:v>27 November 2024</c:v>
                </c:pt>
                <c:pt idx="327">
                  <c:v>28 November 2024</c:v>
                </c:pt>
                <c:pt idx="328">
                  <c:v>29 November 2024</c:v>
                </c:pt>
                <c:pt idx="329">
                  <c:v>30 November 2024</c:v>
                </c:pt>
                <c:pt idx="330">
                  <c:v>01 December 2024</c:v>
                </c:pt>
                <c:pt idx="331">
                  <c:v>02 December 2024</c:v>
                </c:pt>
                <c:pt idx="332">
                  <c:v>03 December 2024</c:v>
                </c:pt>
                <c:pt idx="333">
                  <c:v>04 December 2024</c:v>
                </c:pt>
                <c:pt idx="334">
                  <c:v>05 December 2024</c:v>
                </c:pt>
                <c:pt idx="335">
                  <c:v>06 December 2024</c:v>
                </c:pt>
                <c:pt idx="336">
                  <c:v>07 December 2024</c:v>
                </c:pt>
                <c:pt idx="337">
                  <c:v>08 December 2024</c:v>
                </c:pt>
                <c:pt idx="338">
                  <c:v>09 December 2024</c:v>
                </c:pt>
                <c:pt idx="339">
                  <c:v>10 December 2024</c:v>
                </c:pt>
                <c:pt idx="340">
                  <c:v>11 December 2024</c:v>
                </c:pt>
                <c:pt idx="341">
                  <c:v>12 December 2024</c:v>
                </c:pt>
                <c:pt idx="342">
                  <c:v>13 December 2024</c:v>
                </c:pt>
                <c:pt idx="343">
                  <c:v>14 December 2024</c:v>
                </c:pt>
                <c:pt idx="344">
                  <c:v>15 December 2024</c:v>
                </c:pt>
                <c:pt idx="345">
                  <c:v>16 December 2024</c:v>
                </c:pt>
                <c:pt idx="346">
                  <c:v>17 December 2024</c:v>
                </c:pt>
                <c:pt idx="347">
                  <c:v>18 December 2024</c:v>
                </c:pt>
                <c:pt idx="348">
                  <c:v>19 December 2024</c:v>
                </c:pt>
                <c:pt idx="349">
                  <c:v>20 December 2024</c:v>
                </c:pt>
                <c:pt idx="350">
                  <c:v>21 December 2024</c:v>
                </c:pt>
                <c:pt idx="351">
                  <c:v>22 December 2024</c:v>
                </c:pt>
                <c:pt idx="352">
                  <c:v>23 December 2024</c:v>
                </c:pt>
                <c:pt idx="353">
                  <c:v>24 December 2024</c:v>
                </c:pt>
                <c:pt idx="354">
                  <c:v>25 December 2024</c:v>
                </c:pt>
                <c:pt idx="355">
                  <c:v>26 December 2024</c:v>
                </c:pt>
                <c:pt idx="356">
                  <c:v>27 December 2024</c:v>
                </c:pt>
                <c:pt idx="357">
                  <c:v>28 December 2024</c:v>
                </c:pt>
                <c:pt idx="358">
                  <c:v>29 December 2024</c:v>
                </c:pt>
                <c:pt idx="359">
                  <c:v>30 December 2024</c:v>
                </c:pt>
                <c:pt idx="360">
                  <c:v>31 December 2024</c:v>
                </c:pt>
              </c:strCache>
            </c:strRef>
          </c:cat>
          <c:val>
            <c:numRef>
              <c:f>'Pivot Table'!$B$47:$B$408</c:f>
              <c:numCache>
                <c:formatCode>General</c:formatCode>
                <c:ptCount val="361"/>
                <c:pt idx="0">
                  <c:v>7410</c:v>
                </c:pt>
                <c:pt idx="1">
                  <c:v>19470</c:v>
                </c:pt>
                <c:pt idx="2">
                  <c:v>23800</c:v>
                </c:pt>
                <c:pt idx="3">
                  <c:v>6105</c:v>
                </c:pt>
                <c:pt idx="4">
                  <c:v>26335</c:v>
                </c:pt>
                <c:pt idx="5">
                  <c:v>94677</c:v>
                </c:pt>
                <c:pt idx="6">
                  <c:v>21828</c:v>
                </c:pt>
                <c:pt idx="7">
                  <c:v>16010</c:v>
                </c:pt>
                <c:pt idx="8">
                  <c:v>6810</c:v>
                </c:pt>
                <c:pt idx="9">
                  <c:v>12565</c:v>
                </c:pt>
                <c:pt idx="10">
                  <c:v>37615</c:v>
                </c:pt>
                <c:pt idx="11">
                  <c:v>8400</c:v>
                </c:pt>
                <c:pt idx="12">
                  <c:v>37080</c:v>
                </c:pt>
                <c:pt idx="13">
                  <c:v>18905</c:v>
                </c:pt>
                <c:pt idx="14">
                  <c:v>11569</c:v>
                </c:pt>
                <c:pt idx="15">
                  <c:v>49980</c:v>
                </c:pt>
                <c:pt idx="16">
                  <c:v>59530</c:v>
                </c:pt>
                <c:pt idx="17">
                  <c:v>48957</c:v>
                </c:pt>
                <c:pt idx="18">
                  <c:v>23365</c:v>
                </c:pt>
                <c:pt idx="19">
                  <c:v>43495</c:v>
                </c:pt>
                <c:pt idx="20">
                  <c:v>12505</c:v>
                </c:pt>
                <c:pt idx="21">
                  <c:v>45750</c:v>
                </c:pt>
                <c:pt idx="22">
                  <c:v>89445</c:v>
                </c:pt>
                <c:pt idx="23">
                  <c:v>55650</c:v>
                </c:pt>
                <c:pt idx="24">
                  <c:v>20580</c:v>
                </c:pt>
                <c:pt idx="25">
                  <c:v>27456</c:v>
                </c:pt>
                <c:pt idx="26">
                  <c:v>35520</c:v>
                </c:pt>
                <c:pt idx="27">
                  <c:v>26910</c:v>
                </c:pt>
                <c:pt idx="28">
                  <c:v>31665</c:v>
                </c:pt>
                <c:pt idx="29">
                  <c:v>50490</c:v>
                </c:pt>
                <c:pt idx="30">
                  <c:v>9126</c:v>
                </c:pt>
                <c:pt idx="31">
                  <c:v>32852</c:v>
                </c:pt>
                <c:pt idx="32">
                  <c:v>14355</c:v>
                </c:pt>
                <c:pt idx="33">
                  <c:v>39190</c:v>
                </c:pt>
                <c:pt idx="34">
                  <c:v>9420</c:v>
                </c:pt>
                <c:pt idx="35">
                  <c:v>16856</c:v>
                </c:pt>
                <c:pt idx="36">
                  <c:v>23440</c:v>
                </c:pt>
                <c:pt idx="37">
                  <c:v>26516</c:v>
                </c:pt>
                <c:pt idx="38">
                  <c:v>29920</c:v>
                </c:pt>
                <c:pt idx="39">
                  <c:v>33812</c:v>
                </c:pt>
                <c:pt idx="40">
                  <c:v>18209</c:v>
                </c:pt>
                <c:pt idx="41">
                  <c:v>48015</c:v>
                </c:pt>
                <c:pt idx="42">
                  <c:v>57965</c:v>
                </c:pt>
                <c:pt idx="43">
                  <c:v>39502</c:v>
                </c:pt>
                <c:pt idx="44">
                  <c:v>22571</c:v>
                </c:pt>
                <c:pt idx="45">
                  <c:v>37235</c:v>
                </c:pt>
                <c:pt idx="46">
                  <c:v>55112</c:v>
                </c:pt>
                <c:pt idx="47">
                  <c:v>22178</c:v>
                </c:pt>
                <c:pt idx="48">
                  <c:v>57227</c:v>
                </c:pt>
                <c:pt idx="49">
                  <c:v>73000</c:v>
                </c:pt>
                <c:pt idx="50">
                  <c:v>44526</c:v>
                </c:pt>
                <c:pt idx="51">
                  <c:v>42470</c:v>
                </c:pt>
                <c:pt idx="52">
                  <c:v>43038</c:v>
                </c:pt>
                <c:pt idx="53">
                  <c:v>33223</c:v>
                </c:pt>
                <c:pt idx="54">
                  <c:v>25362</c:v>
                </c:pt>
                <c:pt idx="55">
                  <c:v>19299</c:v>
                </c:pt>
                <c:pt idx="56">
                  <c:v>14530</c:v>
                </c:pt>
                <c:pt idx="57">
                  <c:v>11475</c:v>
                </c:pt>
                <c:pt idx="58">
                  <c:v>5512</c:v>
                </c:pt>
                <c:pt idx="59">
                  <c:v>9620</c:v>
                </c:pt>
                <c:pt idx="60">
                  <c:v>19896</c:v>
                </c:pt>
                <c:pt idx="61">
                  <c:v>34245</c:v>
                </c:pt>
                <c:pt idx="62">
                  <c:v>6755</c:v>
                </c:pt>
                <c:pt idx="63">
                  <c:v>26155</c:v>
                </c:pt>
                <c:pt idx="64">
                  <c:v>18315</c:v>
                </c:pt>
                <c:pt idx="65">
                  <c:v>18195</c:v>
                </c:pt>
                <c:pt idx="66">
                  <c:v>9520</c:v>
                </c:pt>
                <c:pt idx="67">
                  <c:v>12495</c:v>
                </c:pt>
                <c:pt idx="68">
                  <c:v>29180</c:v>
                </c:pt>
                <c:pt idx="69">
                  <c:v>43260</c:v>
                </c:pt>
                <c:pt idx="70">
                  <c:v>22845</c:v>
                </c:pt>
                <c:pt idx="71">
                  <c:v>27335</c:v>
                </c:pt>
                <c:pt idx="72">
                  <c:v>32759</c:v>
                </c:pt>
                <c:pt idx="73">
                  <c:v>36283</c:v>
                </c:pt>
                <c:pt idx="74">
                  <c:v>46448</c:v>
                </c:pt>
                <c:pt idx="75">
                  <c:v>23702</c:v>
                </c:pt>
                <c:pt idx="76">
                  <c:v>32891</c:v>
                </c:pt>
                <c:pt idx="77">
                  <c:v>85810</c:v>
                </c:pt>
                <c:pt idx="78">
                  <c:v>31466</c:v>
                </c:pt>
                <c:pt idx="79">
                  <c:v>33900</c:v>
                </c:pt>
                <c:pt idx="80">
                  <c:v>39862</c:v>
                </c:pt>
                <c:pt idx="81">
                  <c:v>21735</c:v>
                </c:pt>
                <c:pt idx="82">
                  <c:v>39950</c:v>
                </c:pt>
                <c:pt idx="83">
                  <c:v>19265</c:v>
                </c:pt>
                <c:pt idx="84">
                  <c:v>63445</c:v>
                </c:pt>
                <c:pt idx="85">
                  <c:v>32985</c:v>
                </c:pt>
                <c:pt idx="86">
                  <c:v>25365</c:v>
                </c:pt>
                <c:pt idx="87">
                  <c:v>70724</c:v>
                </c:pt>
                <c:pt idx="88">
                  <c:v>15030</c:v>
                </c:pt>
                <c:pt idx="89">
                  <c:v>15330</c:v>
                </c:pt>
                <c:pt idx="90">
                  <c:v>3039</c:v>
                </c:pt>
                <c:pt idx="91">
                  <c:v>50920</c:v>
                </c:pt>
                <c:pt idx="92">
                  <c:v>59061</c:v>
                </c:pt>
                <c:pt idx="93">
                  <c:v>69035</c:v>
                </c:pt>
                <c:pt idx="94">
                  <c:v>15059</c:v>
                </c:pt>
                <c:pt idx="95">
                  <c:v>29531</c:v>
                </c:pt>
                <c:pt idx="96">
                  <c:v>40780</c:v>
                </c:pt>
                <c:pt idx="97">
                  <c:v>27880</c:v>
                </c:pt>
                <c:pt idx="98">
                  <c:v>26260</c:v>
                </c:pt>
                <c:pt idx="99">
                  <c:v>18725</c:v>
                </c:pt>
                <c:pt idx="100">
                  <c:v>16045</c:v>
                </c:pt>
                <c:pt idx="101">
                  <c:v>15006</c:v>
                </c:pt>
                <c:pt idx="102">
                  <c:v>36100</c:v>
                </c:pt>
                <c:pt idx="103">
                  <c:v>59984</c:v>
                </c:pt>
                <c:pt idx="104">
                  <c:v>69807</c:v>
                </c:pt>
                <c:pt idx="105">
                  <c:v>95450</c:v>
                </c:pt>
                <c:pt idx="106">
                  <c:v>58550</c:v>
                </c:pt>
                <c:pt idx="107">
                  <c:v>88869</c:v>
                </c:pt>
                <c:pt idx="108">
                  <c:v>50219</c:v>
                </c:pt>
                <c:pt idx="109">
                  <c:v>25010</c:v>
                </c:pt>
                <c:pt idx="110">
                  <c:v>33223</c:v>
                </c:pt>
                <c:pt idx="111">
                  <c:v>29225</c:v>
                </c:pt>
                <c:pt idx="112">
                  <c:v>29190</c:v>
                </c:pt>
                <c:pt idx="113">
                  <c:v>29540</c:v>
                </c:pt>
                <c:pt idx="114">
                  <c:v>7400</c:v>
                </c:pt>
                <c:pt idx="115">
                  <c:v>14160</c:v>
                </c:pt>
                <c:pt idx="116">
                  <c:v>23829</c:v>
                </c:pt>
                <c:pt idx="117">
                  <c:v>58705</c:v>
                </c:pt>
                <c:pt idx="118">
                  <c:v>16500</c:v>
                </c:pt>
                <c:pt idx="119">
                  <c:v>12685</c:v>
                </c:pt>
                <c:pt idx="120">
                  <c:v>34149</c:v>
                </c:pt>
                <c:pt idx="121">
                  <c:v>19475</c:v>
                </c:pt>
                <c:pt idx="122">
                  <c:v>17951</c:v>
                </c:pt>
                <c:pt idx="123">
                  <c:v>15930</c:v>
                </c:pt>
                <c:pt idx="124">
                  <c:v>26740</c:v>
                </c:pt>
                <c:pt idx="125">
                  <c:v>5026</c:v>
                </c:pt>
                <c:pt idx="126">
                  <c:v>9095</c:v>
                </c:pt>
                <c:pt idx="127">
                  <c:v>68375</c:v>
                </c:pt>
                <c:pt idx="128">
                  <c:v>54220</c:v>
                </c:pt>
                <c:pt idx="129">
                  <c:v>22385</c:v>
                </c:pt>
                <c:pt idx="130">
                  <c:v>7865</c:v>
                </c:pt>
                <c:pt idx="131">
                  <c:v>41110</c:v>
                </c:pt>
                <c:pt idx="132">
                  <c:v>18330</c:v>
                </c:pt>
                <c:pt idx="133">
                  <c:v>21845</c:v>
                </c:pt>
                <c:pt idx="134">
                  <c:v>22350</c:v>
                </c:pt>
                <c:pt idx="135">
                  <c:v>129773</c:v>
                </c:pt>
                <c:pt idx="136">
                  <c:v>33705</c:v>
                </c:pt>
                <c:pt idx="137">
                  <c:v>39380</c:v>
                </c:pt>
                <c:pt idx="138">
                  <c:v>13239</c:v>
                </c:pt>
                <c:pt idx="139">
                  <c:v>39386</c:v>
                </c:pt>
                <c:pt idx="140">
                  <c:v>37323</c:v>
                </c:pt>
                <c:pt idx="141">
                  <c:v>17845</c:v>
                </c:pt>
                <c:pt idx="142">
                  <c:v>77800</c:v>
                </c:pt>
                <c:pt idx="143">
                  <c:v>24735</c:v>
                </c:pt>
                <c:pt idx="144">
                  <c:v>54960</c:v>
                </c:pt>
                <c:pt idx="145">
                  <c:v>13610</c:v>
                </c:pt>
                <c:pt idx="146">
                  <c:v>26126</c:v>
                </c:pt>
                <c:pt idx="147">
                  <c:v>15030</c:v>
                </c:pt>
                <c:pt idx="148">
                  <c:v>18535</c:v>
                </c:pt>
                <c:pt idx="149">
                  <c:v>39540</c:v>
                </c:pt>
                <c:pt idx="150">
                  <c:v>12870</c:v>
                </c:pt>
                <c:pt idx="151">
                  <c:v>4785</c:v>
                </c:pt>
                <c:pt idx="152">
                  <c:v>13175</c:v>
                </c:pt>
                <c:pt idx="153">
                  <c:v>25875</c:v>
                </c:pt>
                <c:pt idx="154">
                  <c:v>3500</c:v>
                </c:pt>
                <c:pt idx="155">
                  <c:v>18375</c:v>
                </c:pt>
                <c:pt idx="156">
                  <c:v>1092</c:v>
                </c:pt>
                <c:pt idx="157">
                  <c:v>12980</c:v>
                </c:pt>
                <c:pt idx="158">
                  <c:v>4375</c:v>
                </c:pt>
                <c:pt idx="159">
                  <c:v>18880</c:v>
                </c:pt>
                <c:pt idx="160">
                  <c:v>2635</c:v>
                </c:pt>
                <c:pt idx="161">
                  <c:v>6755</c:v>
                </c:pt>
                <c:pt idx="162">
                  <c:v>43070</c:v>
                </c:pt>
                <c:pt idx="163">
                  <c:v>5010</c:v>
                </c:pt>
                <c:pt idx="164">
                  <c:v>8520</c:v>
                </c:pt>
                <c:pt idx="165">
                  <c:v>44770</c:v>
                </c:pt>
                <c:pt idx="166">
                  <c:v>100185</c:v>
                </c:pt>
                <c:pt idx="167">
                  <c:v>11880</c:v>
                </c:pt>
                <c:pt idx="168">
                  <c:v>15878</c:v>
                </c:pt>
                <c:pt idx="169">
                  <c:v>30325</c:v>
                </c:pt>
                <c:pt idx="170">
                  <c:v>77505</c:v>
                </c:pt>
                <c:pt idx="171">
                  <c:v>10995</c:v>
                </c:pt>
                <c:pt idx="172">
                  <c:v>20271</c:v>
                </c:pt>
                <c:pt idx="173">
                  <c:v>47965</c:v>
                </c:pt>
                <c:pt idx="174">
                  <c:v>6767</c:v>
                </c:pt>
                <c:pt idx="175">
                  <c:v>42453</c:v>
                </c:pt>
                <c:pt idx="176">
                  <c:v>24050</c:v>
                </c:pt>
                <c:pt idx="177">
                  <c:v>26685</c:v>
                </c:pt>
                <c:pt idx="178">
                  <c:v>32915</c:v>
                </c:pt>
                <c:pt idx="179">
                  <c:v>19825</c:v>
                </c:pt>
                <c:pt idx="180">
                  <c:v>15525</c:v>
                </c:pt>
                <c:pt idx="181">
                  <c:v>21542</c:v>
                </c:pt>
                <c:pt idx="182">
                  <c:v>56265</c:v>
                </c:pt>
                <c:pt idx="183">
                  <c:v>52670</c:v>
                </c:pt>
                <c:pt idx="184">
                  <c:v>15065</c:v>
                </c:pt>
                <c:pt idx="185">
                  <c:v>44057</c:v>
                </c:pt>
                <c:pt idx="186">
                  <c:v>32401</c:v>
                </c:pt>
                <c:pt idx="187">
                  <c:v>91470</c:v>
                </c:pt>
                <c:pt idx="188">
                  <c:v>36370</c:v>
                </c:pt>
                <c:pt idx="189">
                  <c:v>31620</c:v>
                </c:pt>
                <c:pt idx="190">
                  <c:v>20495</c:v>
                </c:pt>
                <c:pt idx="191">
                  <c:v>39435</c:v>
                </c:pt>
                <c:pt idx="192">
                  <c:v>38345</c:v>
                </c:pt>
                <c:pt idx="193">
                  <c:v>43485</c:v>
                </c:pt>
                <c:pt idx="194">
                  <c:v>20325</c:v>
                </c:pt>
                <c:pt idx="195">
                  <c:v>69025</c:v>
                </c:pt>
                <c:pt idx="196">
                  <c:v>40720</c:v>
                </c:pt>
                <c:pt idx="197">
                  <c:v>120170</c:v>
                </c:pt>
                <c:pt idx="198">
                  <c:v>47600</c:v>
                </c:pt>
                <c:pt idx="199">
                  <c:v>13721</c:v>
                </c:pt>
                <c:pt idx="200">
                  <c:v>40000</c:v>
                </c:pt>
                <c:pt idx="201">
                  <c:v>141068</c:v>
                </c:pt>
                <c:pt idx="202">
                  <c:v>30265</c:v>
                </c:pt>
                <c:pt idx="203">
                  <c:v>34004</c:v>
                </c:pt>
                <c:pt idx="204">
                  <c:v>34484</c:v>
                </c:pt>
                <c:pt idx="205">
                  <c:v>58957</c:v>
                </c:pt>
                <c:pt idx="206">
                  <c:v>98715</c:v>
                </c:pt>
                <c:pt idx="207">
                  <c:v>53292</c:v>
                </c:pt>
                <c:pt idx="208">
                  <c:v>38565</c:v>
                </c:pt>
                <c:pt idx="209">
                  <c:v>8197</c:v>
                </c:pt>
                <c:pt idx="210">
                  <c:v>51485</c:v>
                </c:pt>
                <c:pt idx="211">
                  <c:v>100955</c:v>
                </c:pt>
                <c:pt idx="212">
                  <c:v>80570</c:v>
                </c:pt>
                <c:pt idx="213">
                  <c:v>41860</c:v>
                </c:pt>
                <c:pt idx="214">
                  <c:v>39775</c:v>
                </c:pt>
                <c:pt idx="215">
                  <c:v>69025</c:v>
                </c:pt>
                <c:pt idx="216">
                  <c:v>8560</c:v>
                </c:pt>
                <c:pt idx="217">
                  <c:v>32795</c:v>
                </c:pt>
                <c:pt idx="218">
                  <c:v>18345</c:v>
                </c:pt>
                <c:pt idx="219">
                  <c:v>17950</c:v>
                </c:pt>
                <c:pt idx="220">
                  <c:v>8275</c:v>
                </c:pt>
                <c:pt idx="221">
                  <c:v>39000</c:v>
                </c:pt>
                <c:pt idx="222">
                  <c:v>29754</c:v>
                </c:pt>
                <c:pt idx="223">
                  <c:v>30725</c:v>
                </c:pt>
                <c:pt idx="224">
                  <c:v>35930</c:v>
                </c:pt>
                <c:pt idx="225">
                  <c:v>21206</c:v>
                </c:pt>
                <c:pt idx="226">
                  <c:v>16561</c:v>
                </c:pt>
                <c:pt idx="227">
                  <c:v>50870</c:v>
                </c:pt>
                <c:pt idx="228">
                  <c:v>53100</c:v>
                </c:pt>
                <c:pt idx="229">
                  <c:v>12340</c:v>
                </c:pt>
                <c:pt idx="230">
                  <c:v>4991</c:v>
                </c:pt>
                <c:pt idx="231">
                  <c:v>14869</c:v>
                </c:pt>
                <c:pt idx="232">
                  <c:v>25807</c:v>
                </c:pt>
                <c:pt idx="233">
                  <c:v>35527</c:v>
                </c:pt>
                <c:pt idx="234">
                  <c:v>28155</c:v>
                </c:pt>
                <c:pt idx="235">
                  <c:v>23010</c:v>
                </c:pt>
                <c:pt idx="236">
                  <c:v>1386</c:v>
                </c:pt>
                <c:pt idx="237">
                  <c:v>26730</c:v>
                </c:pt>
                <c:pt idx="238">
                  <c:v>25075</c:v>
                </c:pt>
                <c:pt idx="239">
                  <c:v>9875</c:v>
                </c:pt>
                <c:pt idx="240">
                  <c:v>4785</c:v>
                </c:pt>
                <c:pt idx="241">
                  <c:v>9440</c:v>
                </c:pt>
                <c:pt idx="242">
                  <c:v>16895</c:v>
                </c:pt>
                <c:pt idx="243">
                  <c:v>11250</c:v>
                </c:pt>
                <c:pt idx="244">
                  <c:v>4288</c:v>
                </c:pt>
                <c:pt idx="245">
                  <c:v>7901</c:v>
                </c:pt>
                <c:pt idx="246">
                  <c:v>36650</c:v>
                </c:pt>
                <c:pt idx="247">
                  <c:v>6803</c:v>
                </c:pt>
                <c:pt idx="248">
                  <c:v>32495</c:v>
                </c:pt>
                <c:pt idx="249">
                  <c:v>35293</c:v>
                </c:pt>
                <c:pt idx="250">
                  <c:v>26573</c:v>
                </c:pt>
                <c:pt idx="251">
                  <c:v>12554</c:v>
                </c:pt>
                <c:pt idx="252">
                  <c:v>66028</c:v>
                </c:pt>
                <c:pt idx="253">
                  <c:v>89770</c:v>
                </c:pt>
                <c:pt idx="254">
                  <c:v>55737</c:v>
                </c:pt>
                <c:pt idx="255">
                  <c:v>45975</c:v>
                </c:pt>
                <c:pt idx="256">
                  <c:v>26512</c:v>
                </c:pt>
                <c:pt idx="257">
                  <c:v>54210</c:v>
                </c:pt>
                <c:pt idx="258">
                  <c:v>35750</c:v>
                </c:pt>
                <c:pt idx="259">
                  <c:v>51759</c:v>
                </c:pt>
                <c:pt idx="260">
                  <c:v>103370</c:v>
                </c:pt>
                <c:pt idx="261">
                  <c:v>49192</c:v>
                </c:pt>
                <c:pt idx="262">
                  <c:v>23785</c:v>
                </c:pt>
                <c:pt idx="263">
                  <c:v>18225</c:v>
                </c:pt>
                <c:pt idx="264">
                  <c:v>27807</c:v>
                </c:pt>
                <c:pt idx="265">
                  <c:v>17850</c:v>
                </c:pt>
                <c:pt idx="266">
                  <c:v>16820</c:v>
                </c:pt>
                <c:pt idx="267">
                  <c:v>22695</c:v>
                </c:pt>
                <c:pt idx="268">
                  <c:v>945</c:v>
                </c:pt>
                <c:pt idx="269">
                  <c:v>32410</c:v>
                </c:pt>
                <c:pt idx="270">
                  <c:v>38875</c:v>
                </c:pt>
                <c:pt idx="271">
                  <c:v>21857</c:v>
                </c:pt>
                <c:pt idx="272">
                  <c:v>31188</c:v>
                </c:pt>
                <c:pt idx="273">
                  <c:v>34667</c:v>
                </c:pt>
                <c:pt idx="274">
                  <c:v>53050</c:v>
                </c:pt>
                <c:pt idx="275">
                  <c:v>55080</c:v>
                </c:pt>
                <c:pt idx="276">
                  <c:v>14220</c:v>
                </c:pt>
                <c:pt idx="277">
                  <c:v>18510</c:v>
                </c:pt>
                <c:pt idx="278">
                  <c:v>17155</c:v>
                </c:pt>
                <c:pt idx="279">
                  <c:v>41910</c:v>
                </c:pt>
                <c:pt idx="280">
                  <c:v>42765</c:v>
                </c:pt>
                <c:pt idx="281">
                  <c:v>119145</c:v>
                </c:pt>
                <c:pt idx="282">
                  <c:v>88420</c:v>
                </c:pt>
                <c:pt idx="283">
                  <c:v>40205</c:v>
                </c:pt>
                <c:pt idx="284">
                  <c:v>26847</c:v>
                </c:pt>
                <c:pt idx="285">
                  <c:v>23645</c:v>
                </c:pt>
                <c:pt idx="286">
                  <c:v>7870</c:v>
                </c:pt>
                <c:pt idx="287">
                  <c:v>6490</c:v>
                </c:pt>
                <c:pt idx="288">
                  <c:v>16819</c:v>
                </c:pt>
                <c:pt idx="289">
                  <c:v>31375</c:v>
                </c:pt>
                <c:pt idx="290">
                  <c:v>22878</c:v>
                </c:pt>
                <c:pt idx="291">
                  <c:v>58625</c:v>
                </c:pt>
                <c:pt idx="292">
                  <c:v>17390</c:v>
                </c:pt>
                <c:pt idx="293">
                  <c:v>25202</c:v>
                </c:pt>
                <c:pt idx="294">
                  <c:v>43458</c:v>
                </c:pt>
                <c:pt idx="295">
                  <c:v>32459</c:v>
                </c:pt>
                <c:pt idx="296">
                  <c:v>63425</c:v>
                </c:pt>
                <c:pt idx="297">
                  <c:v>13350</c:v>
                </c:pt>
                <c:pt idx="298">
                  <c:v>39418</c:v>
                </c:pt>
                <c:pt idx="299">
                  <c:v>23100</c:v>
                </c:pt>
                <c:pt idx="300">
                  <c:v>10124</c:v>
                </c:pt>
                <c:pt idx="301">
                  <c:v>23265</c:v>
                </c:pt>
                <c:pt idx="302">
                  <c:v>26155</c:v>
                </c:pt>
                <c:pt idx="303">
                  <c:v>23499</c:v>
                </c:pt>
                <c:pt idx="304">
                  <c:v>45602</c:v>
                </c:pt>
                <c:pt idx="305">
                  <c:v>30456</c:v>
                </c:pt>
                <c:pt idx="306">
                  <c:v>32705</c:v>
                </c:pt>
                <c:pt idx="307">
                  <c:v>52125</c:v>
                </c:pt>
                <c:pt idx="308">
                  <c:v>40580</c:v>
                </c:pt>
                <c:pt idx="309">
                  <c:v>18353</c:v>
                </c:pt>
                <c:pt idx="310">
                  <c:v>25420</c:v>
                </c:pt>
                <c:pt idx="311">
                  <c:v>21180</c:v>
                </c:pt>
                <c:pt idx="312">
                  <c:v>38965</c:v>
                </c:pt>
                <c:pt idx="313">
                  <c:v>44480</c:v>
                </c:pt>
                <c:pt idx="314">
                  <c:v>36355</c:v>
                </c:pt>
                <c:pt idx="315">
                  <c:v>21575</c:v>
                </c:pt>
                <c:pt idx="316">
                  <c:v>28660</c:v>
                </c:pt>
                <c:pt idx="317">
                  <c:v>7544</c:v>
                </c:pt>
                <c:pt idx="318">
                  <c:v>14005</c:v>
                </c:pt>
                <c:pt idx="319">
                  <c:v>55784</c:v>
                </c:pt>
                <c:pt idx="320">
                  <c:v>25422</c:v>
                </c:pt>
                <c:pt idx="321">
                  <c:v>41019</c:v>
                </c:pt>
                <c:pt idx="322">
                  <c:v>49115</c:v>
                </c:pt>
                <c:pt idx="323">
                  <c:v>25908</c:v>
                </c:pt>
                <c:pt idx="324">
                  <c:v>24066</c:v>
                </c:pt>
                <c:pt idx="325">
                  <c:v>51769</c:v>
                </c:pt>
                <c:pt idx="326">
                  <c:v>50260</c:v>
                </c:pt>
                <c:pt idx="327">
                  <c:v>34154</c:v>
                </c:pt>
                <c:pt idx="328">
                  <c:v>2121</c:v>
                </c:pt>
                <c:pt idx="329">
                  <c:v>25300</c:v>
                </c:pt>
                <c:pt idx="330">
                  <c:v>17631</c:v>
                </c:pt>
                <c:pt idx="331">
                  <c:v>37665</c:v>
                </c:pt>
                <c:pt idx="332">
                  <c:v>18450</c:v>
                </c:pt>
                <c:pt idx="333">
                  <c:v>18530</c:v>
                </c:pt>
                <c:pt idx="334">
                  <c:v>18238</c:v>
                </c:pt>
                <c:pt idx="335">
                  <c:v>7575</c:v>
                </c:pt>
                <c:pt idx="336">
                  <c:v>14500</c:v>
                </c:pt>
                <c:pt idx="337">
                  <c:v>16709</c:v>
                </c:pt>
                <c:pt idx="338">
                  <c:v>29700</c:v>
                </c:pt>
                <c:pt idx="339">
                  <c:v>15984</c:v>
                </c:pt>
                <c:pt idx="340">
                  <c:v>26270</c:v>
                </c:pt>
                <c:pt idx="341">
                  <c:v>35940</c:v>
                </c:pt>
                <c:pt idx="342">
                  <c:v>77820</c:v>
                </c:pt>
                <c:pt idx="343">
                  <c:v>150555</c:v>
                </c:pt>
                <c:pt idx="344">
                  <c:v>42052</c:v>
                </c:pt>
                <c:pt idx="345">
                  <c:v>61975</c:v>
                </c:pt>
                <c:pt idx="346">
                  <c:v>73331</c:v>
                </c:pt>
                <c:pt idx="347">
                  <c:v>41554</c:v>
                </c:pt>
                <c:pt idx="348">
                  <c:v>28721</c:v>
                </c:pt>
                <c:pt idx="349">
                  <c:v>31692</c:v>
                </c:pt>
                <c:pt idx="350">
                  <c:v>31951</c:v>
                </c:pt>
                <c:pt idx="351">
                  <c:v>20461</c:v>
                </c:pt>
                <c:pt idx="352">
                  <c:v>44705</c:v>
                </c:pt>
                <c:pt idx="353">
                  <c:v>23715</c:v>
                </c:pt>
                <c:pt idx="354">
                  <c:v>20355</c:v>
                </c:pt>
                <c:pt idx="355">
                  <c:v>21390</c:v>
                </c:pt>
                <c:pt idx="356">
                  <c:v>5365</c:v>
                </c:pt>
                <c:pt idx="357">
                  <c:v>16575</c:v>
                </c:pt>
                <c:pt idx="358">
                  <c:v>5625</c:v>
                </c:pt>
                <c:pt idx="359">
                  <c:v>17850</c:v>
                </c:pt>
                <c:pt idx="360">
                  <c:v>8250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6983376"/>
        <c:axId val="406984160"/>
      </c:lineChart>
      <c:catAx>
        <c:axId val="406983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6984160"/>
        <c:crosses val="autoZero"/>
        <c:auto val="1"/>
        <c:lblAlgn val="ctr"/>
        <c:lblOffset val="100"/>
        <c:noMultiLvlLbl val="0"/>
      </c:catAx>
      <c:valAx>
        <c:axId val="406984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6983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70</Words>
  <Characters>319</Characters>
  <Application>Microsoft Office Word</Application>
  <DocSecurity>0</DocSecurity>
  <Lines>39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2025-01-02T19:28:00Z</dcterms:created>
  <dcterms:modified xsi:type="dcterms:W3CDTF">2025-01-02T19:50:00Z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47501190-d095-429f-bc38-5ffe96cd3969</vt:lpwstr>
  </property>
</Properties>
</file>