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Learn JavaScript </w:t>
      </w:r>
    </w:p>
    <w:p w:rsidR="00FA66DC" w:rsidRDefault="00FA66DC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</w:p>
    <w:p w:rsidR="00FA66DC" w:rsidRDefault="005A17FD">
      <w:pPr>
        <w:spacing w:after="0" w:line="240" w:lineRule="auto"/>
        <w:rPr>
          <w:rFonts w:ascii="Calibri" w:eastAsia="Calibri" w:hAnsi="Calibri" w:cs="Calibri"/>
          <w:sz w:val="32"/>
        </w:rPr>
      </w:pPr>
      <w:r>
        <w:object w:dxaOrig="3644" w:dyaOrig="3644">
          <v:rect id="rectole0000000000" o:spid="_x0000_i1025" style="width:182.25pt;height:182.25pt" o:ole="" o:preferrelative="t" stroked="f">
            <v:imagedata r:id="rId4" o:title=""/>
          </v:rect>
          <o:OLEObject Type="Embed" ProgID="StaticMetafile" ShapeID="rectole0000000000" DrawAspect="Content" ObjectID="_1706195432" r:id="rId5"/>
        </w:objec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was invented by Brendan </w:t>
      </w:r>
      <w:proofErr w:type="spellStart"/>
      <w:r>
        <w:rPr>
          <w:rFonts w:ascii="Calibri" w:eastAsia="Calibri" w:hAnsi="Calibri" w:cs="Calibri"/>
          <w:sz w:val="32"/>
        </w:rPr>
        <w:t>Eich</w:t>
      </w:r>
      <w:proofErr w:type="spellEnd"/>
      <w:r>
        <w:rPr>
          <w:rFonts w:ascii="Calibri" w:eastAsia="Calibri" w:hAnsi="Calibri" w:cs="Calibri"/>
          <w:sz w:val="32"/>
        </w:rPr>
        <w:t xml:space="preserve"> on September 1995.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Initially it was named as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mocha,then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named as live script and now its named as Java script.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is a High-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level,object</w:t>
      </w:r>
      <w:proofErr w:type="spellEnd"/>
      <w:proofErr w:type="gramEnd"/>
      <w:r>
        <w:rPr>
          <w:rFonts w:ascii="Calibri" w:eastAsia="Calibri" w:hAnsi="Calibri" w:cs="Calibri"/>
          <w:sz w:val="32"/>
        </w:rPr>
        <w:t>-oriented programming language.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is a popular programming language used for adding dynamic nature to the websites and it is also used to create web applications.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THERE IS NOTHING YOU </w:t>
      </w:r>
      <w:proofErr w:type="gramStart"/>
      <w:r>
        <w:rPr>
          <w:rFonts w:ascii="Calibri" w:eastAsia="Calibri" w:hAnsi="Calibri" w:cs="Calibri"/>
          <w:sz w:val="32"/>
        </w:rPr>
        <w:t>CANT</w:t>
      </w:r>
      <w:proofErr w:type="gramEnd"/>
      <w:r>
        <w:rPr>
          <w:rFonts w:ascii="Calibri" w:eastAsia="Calibri" w:hAnsi="Calibri" w:cs="Calibri"/>
          <w:sz w:val="32"/>
        </w:rPr>
        <w:t xml:space="preserve"> DO WITH JAVASCRIPT(ALMOST)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Angular,React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and </w:t>
      </w:r>
      <w:proofErr w:type="spellStart"/>
      <w:r>
        <w:rPr>
          <w:rFonts w:ascii="Calibri" w:eastAsia="Calibri" w:hAnsi="Calibri" w:cs="Calibri"/>
          <w:sz w:val="32"/>
        </w:rPr>
        <w:t>vue</w:t>
      </w:r>
      <w:proofErr w:type="spellEnd"/>
      <w:r>
        <w:rPr>
          <w:rFonts w:ascii="Calibri" w:eastAsia="Calibri" w:hAnsi="Calibri" w:cs="Calibri"/>
          <w:sz w:val="32"/>
        </w:rPr>
        <w:t xml:space="preserve"> are popular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libraries or frameworks used for creating front-end applications (or) user interfaces.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React native uses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to create mobile applications.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Electron uses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to create desktop applications.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basically runs on the browser.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Browsers have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Engine to run the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code on the browser.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We can use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outside the browser by using node.js.</w:t>
      </w:r>
    </w:p>
    <w:p w:rsidR="00FA66DC" w:rsidRDefault="005A17F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Developers console is basically used to write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snippets.Of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course,this</w:t>
      </w:r>
      <w:proofErr w:type="spellEnd"/>
      <w:r>
        <w:rPr>
          <w:rFonts w:ascii="Calibri" w:eastAsia="Calibri" w:hAnsi="Calibri" w:cs="Calibri"/>
          <w:sz w:val="32"/>
        </w:rPr>
        <w:t xml:space="preserve"> is not used for creating real time </w:t>
      </w:r>
      <w:proofErr w:type="spellStart"/>
      <w:r>
        <w:rPr>
          <w:rFonts w:ascii="Calibri" w:eastAsia="Calibri" w:hAnsi="Calibri" w:cs="Calibri"/>
          <w:sz w:val="32"/>
        </w:rPr>
        <w:t>javascript</w:t>
      </w:r>
      <w:proofErr w:type="spellEnd"/>
      <w:r>
        <w:rPr>
          <w:rFonts w:ascii="Calibri" w:eastAsia="Calibri" w:hAnsi="Calibri" w:cs="Calibri"/>
          <w:sz w:val="32"/>
        </w:rPr>
        <w:t xml:space="preserve"> applications.</w:t>
      </w:r>
    </w:p>
    <w:p w:rsidR="00FA66DC" w:rsidRDefault="00FA66DC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JavaScript is used to create client-side dynamic pages.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is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an object-based scripting language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which is lightweight and cross-platform.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is not a compiled language, but it is a translated language. The JavaScript Translator (embedded in the browser) is responsible for translating the JavaScript code for the web browser.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b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0000"/>
          <w:sz w:val="32"/>
          <w:shd w:val="clear" w:color="auto" w:fill="FFFFFF"/>
        </w:rPr>
        <w:t>Features of JavaScript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There are following features of JavaScript:</w:t>
      </w:r>
    </w:p>
    <w:p w:rsidR="00FA66DC" w:rsidRDefault="00FA66DC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All popular web browsers support JavaScript as they provide built-in execution environments.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follows the syntax and structure of the C programming language. Thus, it is a structured programming language.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is a weakly typed language, where certain types are implicitly cast (depending on the operation).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is an object-oriented programming language that uses prototypes rather than using classes for inheritance.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is a light-weighted and interpreted language.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is a case-sensitive language.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JavaScript is supportable in several operating systems including, Windows,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macOS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, etc.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It provides good control to the users over the web browsers.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Application of JavaScript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is used to create interactive websites. It is mainly used for: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Client-side validation,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Dynamic drop-down menus,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Displaying date and time,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Displaying pop-up windows and dialog boxes (like an alert dialog box, confirm dialog box and prompt dialog box),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Displaying clocks etc.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Example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  <w:r>
        <w:rPr>
          <w:rFonts w:ascii="Verdana" w:eastAsia="Verdana" w:hAnsi="Verdana" w:cs="Verdana"/>
          <w:b/>
          <w:color w:val="006699"/>
          <w:sz w:val="32"/>
        </w:rPr>
        <w:t>&lt;html&gt;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  <w:r>
        <w:rPr>
          <w:rFonts w:ascii="Verdana" w:eastAsia="Verdana" w:hAnsi="Verdana" w:cs="Verdana"/>
          <w:b/>
          <w:color w:val="006699"/>
          <w:sz w:val="32"/>
        </w:rPr>
        <w:t>&lt;body&gt;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  <w:r>
        <w:rPr>
          <w:rFonts w:ascii="Verdana" w:eastAsia="Verdana" w:hAnsi="Verdana" w:cs="Verdana"/>
          <w:b/>
          <w:color w:val="006699"/>
          <w:sz w:val="32"/>
        </w:rPr>
        <w:t>&lt;h2&gt;Welcome to JavaScript&lt;/h2&gt;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  <w:r>
        <w:rPr>
          <w:rFonts w:ascii="Verdana" w:eastAsia="Verdana" w:hAnsi="Verdana" w:cs="Verdana"/>
          <w:b/>
          <w:color w:val="006699"/>
          <w:sz w:val="32"/>
        </w:rPr>
        <w:t>&lt;script&gt;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  <w:proofErr w:type="spellStart"/>
      <w:proofErr w:type="gramStart"/>
      <w:r>
        <w:rPr>
          <w:rFonts w:ascii="Verdana" w:eastAsia="Verdana" w:hAnsi="Verdana" w:cs="Verdana"/>
          <w:b/>
          <w:color w:val="006699"/>
          <w:sz w:val="32"/>
        </w:rPr>
        <w:t>document.write</w:t>
      </w:r>
      <w:proofErr w:type="spellEnd"/>
      <w:proofErr w:type="gramEnd"/>
      <w:r>
        <w:rPr>
          <w:rFonts w:ascii="Verdana" w:eastAsia="Verdana" w:hAnsi="Verdana" w:cs="Verdana"/>
          <w:b/>
          <w:color w:val="006699"/>
          <w:sz w:val="32"/>
        </w:rPr>
        <w:t>("Hello JavaScript by JavaScript");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  <w:r>
        <w:rPr>
          <w:rFonts w:ascii="Verdana" w:eastAsia="Verdana" w:hAnsi="Verdana" w:cs="Verdana"/>
          <w:b/>
          <w:color w:val="006699"/>
          <w:sz w:val="32"/>
        </w:rPr>
        <w:t>&lt;/script&gt;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  <w:r>
        <w:rPr>
          <w:rFonts w:ascii="Verdana" w:eastAsia="Verdana" w:hAnsi="Verdana" w:cs="Verdana"/>
          <w:b/>
          <w:color w:val="006699"/>
          <w:sz w:val="32"/>
        </w:rPr>
        <w:t>&lt;/body&gt;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  <w:r>
        <w:rPr>
          <w:rFonts w:ascii="Verdana" w:eastAsia="Verdana" w:hAnsi="Verdana" w:cs="Verdana"/>
          <w:b/>
          <w:color w:val="006699"/>
          <w:sz w:val="32"/>
        </w:rPr>
        <w:t>&lt;/html&gt;</w:t>
      </w:r>
    </w:p>
    <w:p w:rsidR="00FA66DC" w:rsidRDefault="00FA66DC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</w:p>
    <w:p w:rsidR="00FA66DC" w:rsidRDefault="00FA66DC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</w:p>
    <w:p w:rsidR="00FA66DC" w:rsidRDefault="00FA66DC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</w:p>
    <w:p w:rsidR="00FA66DC" w:rsidRDefault="00FA66DC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</w:p>
    <w:p w:rsidR="00FA66DC" w:rsidRDefault="00FA66DC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</w:p>
    <w:p w:rsidR="00FA66DC" w:rsidRDefault="00FA66DC">
      <w:pPr>
        <w:spacing w:before="100" w:after="24" w:line="240" w:lineRule="auto"/>
        <w:rPr>
          <w:rFonts w:ascii="Verdana" w:eastAsia="Verdana" w:hAnsi="Verdana" w:cs="Verdana"/>
          <w:b/>
          <w:color w:val="006699"/>
          <w:sz w:val="32"/>
        </w:rPr>
      </w:pP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Example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example is easy to code.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&lt;!DOCTYPE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html&gt;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&lt;html&gt;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&lt;body&gt;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&lt;h2&gt;What Can JavaScript 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Do?&lt;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/h2&gt;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&lt;p id="demo"&gt;JavaScript can change HTML 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content.&lt;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/p&gt;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&lt;button type="button"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onclick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="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document.getElementById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('demo').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innerHTML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= 'Hello JavaScript!'"&gt;Click Me!&lt;/button&gt;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&lt;/body&gt;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&lt;/html&gt;</w:t>
      </w:r>
    </w:p>
    <w:p w:rsidR="00FA66DC" w:rsidRDefault="00FA66DC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JavaScript provides 3 places to put the JavaScript code: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within body tag,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within head tag and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external JavaScript file.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Let’s create the first JavaScript example.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script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tag specifies that we are using JavaScript.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text/</w:t>
      </w:r>
      <w:proofErr w:type="spellStart"/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is the content type that provides information to the browser about the data.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proofErr w:type="spellStart"/>
      <w:proofErr w:type="gramStart"/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()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function is used to display dynamic content through JavaScript. We will learn about document object in detail later.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3 Places to put JavaScript code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Between the body tag of html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Between the head tag of html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In .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js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file (external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1) JavaScript </w:t>
      </w:r>
      <w:proofErr w:type="gramStart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Example :</w:t>
      </w:r>
      <w:proofErr w:type="gramEnd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 code between the body tag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In the above example, we have displayed the dynamic content using JavaScript. Let’s see the simple example of JavaScript that displays alert dialog box.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type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"text/</w:t>
      </w:r>
      <w:proofErr w:type="spellStart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alert(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"Hello 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Javatpoint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");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br/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2) JavaScript </w:t>
      </w:r>
      <w:proofErr w:type="gramStart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Example :</w:t>
      </w:r>
      <w:proofErr w:type="gramEnd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 code between the head tag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Let’s see the same example of displaying alert dialog box of JavaScript that is contained inside the head tag.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In this example, we are creating a function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msg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). To create function in JavaScript, you need to write function with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function_name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as given below.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To call function, you need to work on event. Here we are using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onclick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event to call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msg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 function.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&lt;html&gt;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&lt;head&gt;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type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"text/</w:t>
      </w:r>
      <w:proofErr w:type="spellStart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msg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alert(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"Hello 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Javatpoint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&lt;/head&gt;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lastRenderedPageBreak/>
        <w:t>&lt;body&gt;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&lt;p&gt;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Welcome to JavaScript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&lt;/p&gt;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&lt;f</w:t>
      </w:r>
      <w:bookmarkStart w:id="0" w:name="_GoBack"/>
      <w:bookmarkEnd w:id="0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orm&gt;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&lt;input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type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"button"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value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"click"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proofErr w:type="spellStart"/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onclick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</w:t>
      </w:r>
      <w:proofErr w:type="spellStart"/>
      <w:proofErr w:type="gramStart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msg</w:t>
      </w:r>
      <w:proofErr w:type="spellEnd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(</w:t>
      </w:r>
      <w:proofErr w:type="gramEnd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)"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/&gt;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&lt;/form&gt;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&lt;/body&gt;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&lt;/html&gt;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External JavaScript file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We can create external JavaScript file and embed it in many html page.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provides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code re usability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because single JavaScript file can be used in several html pages.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An external JavaScript file must be saved by .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js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extension. It is recommended to embed all JavaScript files into a single file. It increases the speed of the webpage.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Let’s create an external JavaScript file that prints Hello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Javatpoint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in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alert dialog box.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message.js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msg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alert(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"Hello 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Javatpoint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");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Let’s include the JavaScript file into html page. It calls the JavaScript function on button click.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index.html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&lt;html&gt;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lastRenderedPageBreak/>
        <w:t>&lt;head&gt;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type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"text/</w:t>
      </w:r>
      <w:proofErr w:type="spellStart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proofErr w:type="spellStart"/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src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"message.js"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&gt;&lt;/script&gt;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&lt;/head&gt;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&lt;body&gt;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&lt;p&gt;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Welcome to JavaScript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&lt;/p&gt;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&lt;form&gt;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&lt;input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type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"button"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value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"click"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proofErr w:type="spellStart"/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onclick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</w:t>
      </w:r>
      <w:proofErr w:type="spellStart"/>
      <w:proofErr w:type="gramStart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msg</w:t>
      </w:r>
      <w:proofErr w:type="spellEnd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(</w:t>
      </w:r>
      <w:proofErr w:type="gramEnd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)"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/&gt;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&lt;/form&gt;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&lt;/body&gt;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&lt;/html&gt;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Comment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comments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are meaningful way to deliver message. It is used to add information about the code, warnings or suggestions so that end user can easily interpret the code.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 JavaScript comment is ignored by the JavaScript engine i.e. embedded in the browser.</w:t>
      </w:r>
    </w:p>
    <w:p w:rsidR="00FA66DC" w:rsidRDefault="005A17FD">
      <w:pPr>
        <w:keepNext/>
        <w:keepLines/>
        <w:spacing w:before="200" w:after="0" w:line="240" w:lineRule="auto"/>
        <w:rPr>
          <w:rFonts w:ascii="Helvetica" w:eastAsia="Helvetica" w:hAnsi="Helvetica" w:cs="Helvetica"/>
          <w:i/>
          <w:color w:val="610B4B"/>
          <w:sz w:val="32"/>
          <w:shd w:val="clear" w:color="auto" w:fill="FFFFFF"/>
        </w:rPr>
      </w:pPr>
      <w:r>
        <w:rPr>
          <w:rFonts w:ascii="Helvetica" w:eastAsia="Helvetica" w:hAnsi="Helvetica" w:cs="Helvetica"/>
          <w:i/>
          <w:color w:val="610B4B"/>
          <w:sz w:val="32"/>
          <w:shd w:val="clear" w:color="auto" w:fill="FFFFFF"/>
        </w:rPr>
        <w:t>Advantages of JavaScript comments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There are mainly two advantages of JavaScript comments.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To make code easy to understand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It can be used to elaborate the code so that end user can easily understand the code.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 xml:space="preserve">To avoid the unnecessary </w:t>
      </w:r>
      <w:proofErr w:type="gramStart"/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code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 It can also be used to avoid the code being executed. Sometimes, we add the code to perform some action. But after sometime, 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there may be need to disable the code. In such case, it is better to use comments.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Types of JavaScript Comments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There are two types of comments in JavaScript.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Single-line Comment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Multi-line Comment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JavaScript Single </w:t>
      </w:r>
      <w:proofErr w:type="gramStart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line</w:t>
      </w:r>
      <w:proofErr w:type="gramEnd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 Comment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is represented by double forward slashes (//). It can be used before and after the statement.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Let’s see the example of single-line comment i.e. added before the statement.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// It is single line comment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("hello 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");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Let’s see the example of single-line comment i.e. added after the statement.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10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b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20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c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proofErr w:type="spellStart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+b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;//It adds values of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and b variable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(c);//prints sum of 10 and 20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Multi line Comment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It can be used to add single as well as multi line comments. So, it is more convenient.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is represented by forward slash with asterisk then asterisk with forward slash. For example: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/* your code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here  *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can be used before, after and middle of the statement.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/* It is multi line comment.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 will not be displayed */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("example of 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multiline comment");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Variable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variable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 is simply a name of storage location. There are two types of variables in 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: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local variable and global variable.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There are some rules while declaring a JavaScript variable (also known as identifiers).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Name must start with a letter (a to z or A to Z), 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underscore( _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), or dollar( $ ) sign.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After first letter we can use digits (0 to 9), for example value1.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variables are case sensitive, for example x and X are different variables.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4B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4B"/>
          <w:sz w:val="32"/>
          <w:shd w:val="clear" w:color="auto" w:fill="FFFFFF"/>
        </w:rPr>
        <w:t>Correct JavaScript variables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x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= 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10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_value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"mina"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FA66DC">
      <w:pPr>
        <w:spacing w:before="100" w:after="24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4B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4B"/>
          <w:sz w:val="32"/>
          <w:shd w:val="clear" w:color="auto" w:fill="FFFFFF"/>
        </w:rPr>
        <w:t>Incorrect JavaScript variables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123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30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*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320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FA66DC">
      <w:pPr>
        <w:spacing w:before="100" w:after="24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Example of JavaScript variable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Let’s see a simple example of JavaScript variable.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x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= 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10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y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= 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20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z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proofErr w:type="spellStart"/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x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+y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(z);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FA66DC">
      <w:pPr>
        <w:spacing w:before="100" w:after="24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keepNext/>
        <w:keepLines/>
        <w:spacing w:before="200" w:after="0" w:line="240" w:lineRule="auto"/>
        <w:rPr>
          <w:rFonts w:ascii="Helvetica" w:eastAsia="Helvetica" w:hAnsi="Helvetica" w:cs="Helvetica"/>
          <w:i/>
          <w:color w:val="610B4B"/>
          <w:sz w:val="32"/>
          <w:shd w:val="clear" w:color="auto" w:fill="FFFFFF"/>
        </w:rPr>
      </w:pPr>
      <w:r>
        <w:rPr>
          <w:rFonts w:ascii="Helvetica" w:eastAsia="Helvetica" w:hAnsi="Helvetica" w:cs="Helvetica"/>
          <w:i/>
          <w:color w:val="610B4B"/>
          <w:sz w:val="32"/>
          <w:shd w:val="clear" w:color="auto" w:fill="FFFFFF"/>
        </w:rPr>
        <w:t>Output of the above example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color w:val="000000"/>
          <w:sz w:val="32"/>
          <w:shd w:val="clear" w:color="auto" w:fill="F9FBF9"/>
        </w:rPr>
      </w:pP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t>30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local variable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 JavaScript local variable is declared inside block or function. It is accessible within the function or block only. For example: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abc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x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10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;//local variable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Or,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lastRenderedPageBreak/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10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&lt;13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y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20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;//JavaScript local variable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global variable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global variable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is accessible from any function. A variable i.e. declared outside the function or declared with window object is known as global variable. For example: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data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200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;//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gloabal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variable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document.writeln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(data);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b(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document.writeln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(data);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);//calling JavaScript function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b(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);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Global Variable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global variable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is declared outside the function or declared with window object. It can be accessed from any function.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Let’s see the simple example of global variable in JavaScript.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lastRenderedPageBreak/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value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50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;//global variable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alert(value);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b(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alert(value);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100" w:after="24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A66DC" w:rsidRDefault="005A17FD">
      <w:pPr>
        <w:keepNext/>
        <w:keepLines/>
        <w:spacing w:before="200" w:after="0" w:line="240" w:lineRule="auto"/>
        <w:rPr>
          <w:rFonts w:ascii="Helvetica" w:eastAsia="Helvetica" w:hAnsi="Helvetica" w:cs="Helvetica"/>
          <w:i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i/>
          <w:color w:val="610B38"/>
          <w:sz w:val="32"/>
          <w:shd w:val="clear" w:color="auto" w:fill="FFFFFF"/>
        </w:rPr>
        <w:t>Declaring JavaScript global variable within function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To declare JavaScript global variables inside function, you need to use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window object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 For example: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window.value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90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Now it can be declared inside any function and can be accessed from any function. For example: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m(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window.value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100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;//declaring global variable by window object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n(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alert(window.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value);/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/accessing global variable from other function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Internals of global variable in JavaScript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When you declare a variable outside the function, it is added in the window object internally. You can access it through window object also. For example: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value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50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function 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a(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alert(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window.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value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);/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/accessing global variable 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</w:t>
      </w:r>
      <w:proofErr w:type="spellEnd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 Data Types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provides different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data types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to hold different types of values. There are two types of data types in JavaScript.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Primitive data type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Non-primitive (reference) data type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is a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 xml:space="preserve">dynamic type </w:t>
      </w:r>
      <w:proofErr w:type="gramStart"/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language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,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 means you don't need to specify type of the variable because it is dynamically used by JavaScript engine. You need to use </w:t>
      </w:r>
      <w:proofErr w:type="spellStart"/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here to specify the data type. It can hold any type of values such as numbers, strings etc. For example: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40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;//holding number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b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"Rahul"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;//holding string  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primitive data types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There are five types of primitive data types in JavaScript. They are as follows: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5"/>
        <w:gridCol w:w="6681"/>
      </w:tblGrid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Data Type</w:t>
            </w:r>
          </w:p>
        </w:tc>
        <w:tc>
          <w:tcPr>
            <w:tcW w:w="91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Description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String</w:t>
            </w:r>
          </w:p>
        </w:tc>
        <w:tc>
          <w:tcPr>
            <w:tcW w:w="91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represents sequence of characters e.g. "hello"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Number</w:t>
            </w:r>
          </w:p>
        </w:tc>
        <w:tc>
          <w:tcPr>
            <w:tcW w:w="91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represents numeric values e.g. 100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lastRenderedPageBreak/>
              <w:t>Boolean</w:t>
            </w:r>
          </w:p>
        </w:tc>
        <w:tc>
          <w:tcPr>
            <w:tcW w:w="91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represents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 value either false or true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Undefined</w:t>
            </w:r>
          </w:p>
        </w:tc>
        <w:tc>
          <w:tcPr>
            <w:tcW w:w="91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represents undefined value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Null</w:t>
            </w:r>
          </w:p>
        </w:tc>
        <w:tc>
          <w:tcPr>
            <w:tcW w:w="911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represents null i.e. no value at all</w:t>
            </w:r>
          </w:p>
        </w:tc>
      </w:tr>
    </w:tbl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non-primitive data types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 non-primitive data types are as follows: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2"/>
        <w:gridCol w:w="7134"/>
      </w:tblGrid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Data Type</w:t>
            </w:r>
          </w:p>
        </w:tc>
        <w:tc>
          <w:tcPr>
            <w:tcW w:w="95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Description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Object</w:t>
            </w:r>
          </w:p>
        </w:tc>
        <w:tc>
          <w:tcPr>
            <w:tcW w:w="95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represents instance through which we can access members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Array</w:t>
            </w:r>
          </w:p>
        </w:tc>
        <w:tc>
          <w:tcPr>
            <w:tcW w:w="95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represents group of similar values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RegExp</w:t>
            </w:r>
            <w:proofErr w:type="spellEnd"/>
          </w:p>
        </w:tc>
        <w:tc>
          <w:tcPr>
            <w:tcW w:w="959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represents regular expression</w:t>
            </w:r>
          </w:p>
        </w:tc>
      </w:tr>
    </w:tbl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We will have great discussion on each data type later.</w:t>
      </w: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Operators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 operators are symbols that are used to perform operations on operands. For example: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sum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10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+20;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Here, + is the arithmetic operator and = is the assignment operator.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There are following types of operators in JavaScript.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Arithmetic Operators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Comparison (Relational) Operators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Bitwise Operators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Logical Operators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Assignment Operators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Special Operators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Arithmetic Operators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Arithmetic operators are used to perform arithmetic operations on the operands. The following operators are known as JavaScript arithmetic operators.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8"/>
        <w:gridCol w:w="3533"/>
        <w:gridCol w:w="3725"/>
      </w:tblGrid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Operator</w:t>
            </w:r>
          </w:p>
        </w:tc>
        <w:tc>
          <w:tcPr>
            <w:tcW w:w="424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Description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Example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+</w:t>
            </w:r>
          </w:p>
        </w:tc>
        <w:tc>
          <w:tcPr>
            <w:tcW w:w="424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Addition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10+20 = 30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-</w:t>
            </w:r>
          </w:p>
        </w:tc>
        <w:tc>
          <w:tcPr>
            <w:tcW w:w="424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Subtraction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20-10 = 10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*</w:t>
            </w:r>
          </w:p>
        </w:tc>
        <w:tc>
          <w:tcPr>
            <w:tcW w:w="424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Multiplication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10*20 = 200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/</w:t>
            </w:r>
          </w:p>
        </w:tc>
        <w:tc>
          <w:tcPr>
            <w:tcW w:w="424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Division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20/10 = 2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%</w:t>
            </w:r>
          </w:p>
        </w:tc>
        <w:tc>
          <w:tcPr>
            <w:tcW w:w="424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Modulus (Remainder)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20%10 = 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++</w:t>
            </w:r>
          </w:p>
        </w:tc>
        <w:tc>
          <w:tcPr>
            <w:tcW w:w="424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Increment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 a=10; a++; Now a = 11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--</w:t>
            </w:r>
          </w:p>
        </w:tc>
        <w:tc>
          <w:tcPr>
            <w:tcW w:w="424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Decrement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 a=10; a--; Now a = 9</w:t>
            </w:r>
          </w:p>
        </w:tc>
      </w:tr>
    </w:tbl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Comparison Operators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 JavaScript comparison operator compares the two operands. The comparison operators are as follows:</w:t>
      </w:r>
    </w:p>
    <w:tbl>
      <w:tblPr>
        <w:tblW w:w="0" w:type="auto"/>
        <w:tblInd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7"/>
        <w:gridCol w:w="3389"/>
        <w:gridCol w:w="2490"/>
      </w:tblGrid>
      <w:tr w:rsidR="00FA66DC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Operator</w:t>
            </w:r>
          </w:p>
        </w:tc>
        <w:tc>
          <w:tcPr>
            <w:tcW w:w="62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Description</w:t>
            </w:r>
          </w:p>
        </w:tc>
        <w:tc>
          <w:tcPr>
            <w:tcW w:w="34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Example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==</w:t>
            </w:r>
          </w:p>
        </w:tc>
        <w:tc>
          <w:tcPr>
            <w:tcW w:w="62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Is equal to</w:t>
            </w:r>
          </w:p>
        </w:tc>
        <w:tc>
          <w:tcPr>
            <w:tcW w:w="34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10==20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0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===</w:t>
            </w:r>
          </w:p>
        </w:tc>
        <w:tc>
          <w:tcPr>
            <w:tcW w:w="6227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Identical (equal and of same type)</w:t>
            </w:r>
          </w:p>
        </w:tc>
        <w:tc>
          <w:tcPr>
            <w:tcW w:w="3444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10==20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!=</w:t>
            </w:r>
          </w:p>
        </w:tc>
        <w:tc>
          <w:tcPr>
            <w:tcW w:w="62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Not equal to</w:t>
            </w:r>
          </w:p>
        </w:tc>
        <w:tc>
          <w:tcPr>
            <w:tcW w:w="34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10!=20 = </w:t>
            </w:r>
            <w:r>
              <w:rPr>
                <w:rFonts w:ascii="Verdana" w:eastAsia="Verdana" w:hAnsi="Verdana" w:cs="Verdana"/>
                <w:color w:val="000000"/>
                <w:sz w:val="32"/>
              </w:rPr>
              <w:lastRenderedPageBreak/>
              <w:t>true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0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lastRenderedPageBreak/>
              <w:t>!==</w:t>
            </w:r>
          </w:p>
        </w:tc>
        <w:tc>
          <w:tcPr>
            <w:tcW w:w="6227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Not Identical</w:t>
            </w:r>
          </w:p>
        </w:tc>
        <w:tc>
          <w:tcPr>
            <w:tcW w:w="3444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20!==20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&gt;</w:t>
            </w:r>
          </w:p>
        </w:tc>
        <w:tc>
          <w:tcPr>
            <w:tcW w:w="62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Greater than</w:t>
            </w:r>
          </w:p>
        </w:tc>
        <w:tc>
          <w:tcPr>
            <w:tcW w:w="34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20&gt;10 = true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c>
          <w:tcPr>
            <w:tcW w:w="3350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&gt;=</w:t>
            </w:r>
          </w:p>
        </w:tc>
        <w:tc>
          <w:tcPr>
            <w:tcW w:w="6227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Greater than or equal to</w:t>
            </w:r>
          </w:p>
        </w:tc>
        <w:tc>
          <w:tcPr>
            <w:tcW w:w="3444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20&gt;=10 = true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&lt;</w:t>
            </w:r>
          </w:p>
        </w:tc>
        <w:tc>
          <w:tcPr>
            <w:tcW w:w="62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Less than</w:t>
            </w:r>
          </w:p>
        </w:tc>
        <w:tc>
          <w:tcPr>
            <w:tcW w:w="34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20&lt;10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0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&lt;=</w:t>
            </w:r>
          </w:p>
        </w:tc>
        <w:tc>
          <w:tcPr>
            <w:tcW w:w="6227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Less than or equal to</w:t>
            </w:r>
          </w:p>
        </w:tc>
        <w:tc>
          <w:tcPr>
            <w:tcW w:w="3444" w:type="dxa"/>
            <w:tcBorders>
              <w:top w:val="single" w:sz="6" w:space="0" w:color="EFF1EB"/>
              <w:left w:val="single" w:sz="6" w:space="0" w:color="EFF1EB"/>
              <w:bottom w:val="single" w:sz="6" w:space="0" w:color="EFF1EB"/>
              <w:right w:val="single" w:sz="6" w:space="0" w:color="EFF1EB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20&lt;=10 = false</w:t>
            </w:r>
          </w:p>
        </w:tc>
      </w:tr>
    </w:tbl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Bitwise Operators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 bitwise operators perform bitwise operations on operands. The bitwise operators are as follows: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596"/>
        <w:gridCol w:w="3767"/>
      </w:tblGrid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Operator</w:t>
            </w:r>
          </w:p>
        </w:tc>
        <w:tc>
          <w:tcPr>
            <w:tcW w:w="48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Description</w:t>
            </w:r>
          </w:p>
        </w:tc>
        <w:tc>
          <w:tcPr>
            <w:tcW w:w="4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Example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&amp;</w:t>
            </w:r>
          </w:p>
        </w:tc>
        <w:tc>
          <w:tcPr>
            <w:tcW w:w="48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Bitwise AND</w:t>
            </w:r>
          </w:p>
        </w:tc>
        <w:tc>
          <w:tcPr>
            <w:tcW w:w="4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(10==20 &amp; 20==33)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|</w:t>
            </w:r>
          </w:p>
        </w:tc>
        <w:tc>
          <w:tcPr>
            <w:tcW w:w="48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Bitwise OR</w:t>
            </w:r>
          </w:p>
        </w:tc>
        <w:tc>
          <w:tcPr>
            <w:tcW w:w="4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(10==20 | 20==33)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^</w:t>
            </w:r>
          </w:p>
        </w:tc>
        <w:tc>
          <w:tcPr>
            <w:tcW w:w="48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Bitwise XOR</w:t>
            </w:r>
          </w:p>
        </w:tc>
        <w:tc>
          <w:tcPr>
            <w:tcW w:w="4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(10==20 ^ 20==33)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~</w:t>
            </w:r>
          </w:p>
        </w:tc>
        <w:tc>
          <w:tcPr>
            <w:tcW w:w="48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Bitwise NOT</w:t>
            </w:r>
          </w:p>
        </w:tc>
        <w:tc>
          <w:tcPr>
            <w:tcW w:w="4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(~10) = -10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&lt;&lt;</w:t>
            </w:r>
          </w:p>
        </w:tc>
        <w:tc>
          <w:tcPr>
            <w:tcW w:w="48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Bitwise Left Shift</w:t>
            </w:r>
          </w:p>
        </w:tc>
        <w:tc>
          <w:tcPr>
            <w:tcW w:w="4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(10&lt;&lt;2) = 40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&gt;&gt;</w:t>
            </w:r>
          </w:p>
        </w:tc>
        <w:tc>
          <w:tcPr>
            <w:tcW w:w="48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Bitwise Right Shift</w:t>
            </w:r>
          </w:p>
        </w:tc>
        <w:tc>
          <w:tcPr>
            <w:tcW w:w="4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(10&gt;&gt;2) = 2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&gt;&gt;&gt;</w:t>
            </w:r>
          </w:p>
        </w:tc>
        <w:tc>
          <w:tcPr>
            <w:tcW w:w="48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Bitwise Right Shift </w:t>
            </w:r>
            <w:r>
              <w:rPr>
                <w:rFonts w:ascii="Verdana" w:eastAsia="Verdana" w:hAnsi="Verdana" w:cs="Verdana"/>
                <w:color w:val="000000"/>
                <w:sz w:val="32"/>
              </w:rPr>
              <w:lastRenderedPageBreak/>
              <w:t>with Zero</w:t>
            </w:r>
          </w:p>
        </w:tc>
        <w:tc>
          <w:tcPr>
            <w:tcW w:w="4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lastRenderedPageBreak/>
              <w:t>(10&gt;&gt;&gt;2) = 2</w:t>
            </w:r>
          </w:p>
        </w:tc>
      </w:tr>
    </w:tbl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lastRenderedPageBreak/>
        <w:t>JavaScript Logical Operators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 following operators are known as JavaScript logical operators.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7"/>
        <w:gridCol w:w="2567"/>
        <w:gridCol w:w="4542"/>
      </w:tblGrid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Operator</w:t>
            </w:r>
          </w:p>
        </w:tc>
        <w:tc>
          <w:tcPr>
            <w:tcW w:w="30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Description</w:t>
            </w:r>
          </w:p>
        </w:tc>
        <w:tc>
          <w:tcPr>
            <w:tcW w:w="63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Example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&amp;&amp;</w:t>
            </w:r>
          </w:p>
        </w:tc>
        <w:tc>
          <w:tcPr>
            <w:tcW w:w="30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Logical AND</w:t>
            </w:r>
          </w:p>
        </w:tc>
        <w:tc>
          <w:tcPr>
            <w:tcW w:w="63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(10==20 &amp;&amp; 20==33)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||</w:t>
            </w:r>
          </w:p>
        </w:tc>
        <w:tc>
          <w:tcPr>
            <w:tcW w:w="30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Logical OR</w:t>
            </w:r>
          </w:p>
        </w:tc>
        <w:tc>
          <w:tcPr>
            <w:tcW w:w="63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(10==20 || 20==33) = false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!</w:t>
            </w:r>
          </w:p>
        </w:tc>
        <w:tc>
          <w:tcPr>
            <w:tcW w:w="30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Logical Not</w:t>
            </w:r>
          </w:p>
        </w:tc>
        <w:tc>
          <w:tcPr>
            <w:tcW w:w="63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!(10==20) = true</w:t>
            </w:r>
          </w:p>
        </w:tc>
      </w:tr>
    </w:tbl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Assignment Operators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 following operators are known as JavaScript assignment operators.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1"/>
        <w:gridCol w:w="3102"/>
        <w:gridCol w:w="4163"/>
      </w:tblGrid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Operator</w:t>
            </w:r>
          </w:p>
        </w:tc>
        <w:tc>
          <w:tcPr>
            <w:tcW w:w="3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Description</w:t>
            </w:r>
          </w:p>
        </w:tc>
        <w:tc>
          <w:tcPr>
            <w:tcW w:w="57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Example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=</w:t>
            </w:r>
          </w:p>
        </w:tc>
        <w:tc>
          <w:tcPr>
            <w:tcW w:w="3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Assign</w:t>
            </w:r>
          </w:p>
        </w:tc>
        <w:tc>
          <w:tcPr>
            <w:tcW w:w="57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10+10 = 20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+=</w:t>
            </w:r>
          </w:p>
        </w:tc>
        <w:tc>
          <w:tcPr>
            <w:tcW w:w="3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Add and assign</w:t>
            </w:r>
          </w:p>
        </w:tc>
        <w:tc>
          <w:tcPr>
            <w:tcW w:w="57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 a=10; a+=20; Now a = 30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-=</w:t>
            </w:r>
          </w:p>
        </w:tc>
        <w:tc>
          <w:tcPr>
            <w:tcW w:w="3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Subtract and assign</w:t>
            </w:r>
          </w:p>
        </w:tc>
        <w:tc>
          <w:tcPr>
            <w:tcW w:w="57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 a=20; a-=10; Now a = 10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*=</w:t>
            </w:r>
          </w:p>
        </w:tc>
        <w:tc>
          <w:tcPr>
            <w:tcW w:w="3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Multiply and assign</w:t>
            </w:r>
          </w:p>
        </w:tc>
        <w:tc>
          <w:tcPr>
            <w:tcW w:w="57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 a=10; a*=20; Now a = 200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/=</w:t>
            </w:r>
          </w:p>
        </w:tc>
        <w:tc>
          <w:tcPr>
            <w:tcW w:w="3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Divide and assign</w:t>
            </w:r>
          </w:p>
        </w:tc>
        <w:tc>
          <w:tcPr>
            <w:tcW w:w="57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 a=10; a/=2; Now a = 5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%=</w:t>
            </w:r>
          </w:p>
        </w:tc>
        <w:tc>
          <w:tcPr>
            <w:tcW w:w="39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Modulus and assign</w:t>
            </w:r>
          </w:p>
        </w:tc>
        <w:tc>
          <w:tcPr>
            <w:tcW w:w="57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32"/>
              </w:rPr>
              <w:t xml:space="preserve"> a=10; a%=2; Now a = 0</w:t>
            </w:r>
          </w:p>
        </w:tc>
      </w:tr>
    </w:tbl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lastRenderedPageBreak/>
        <w:t>JavaScript Special Operators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 following operators are known as JavaScript special operators.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2"/>
        <w:gridCol w:w="7024"/>
      </w:tblGrid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Operator</w:t>
            </w:r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C7CCBE"/>
            <w:tcMar>
              <w:left w:w="180" w:type="dxa"/>
              <w:right w:w="180" w:type="dxa"/>
            </w:tcMar>
          </w:tcPr>
          <w:p w:rsidR="00FA66DC" w:rsidRDefault="005A17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Description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(?:)</w:t>
            </w:r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Conditional Operator returns value based on the condition. It is like if-else.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,</w:t>
            </w:r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Comma Operator allows multiple expressions to be evaluated as single statement.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delete</w:t>
            </w:r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Delete Operator deletes a property from the object.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in</w:t>
            </w:r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In Operator checks if object has the given property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instanceof</w:t>
            </w:r>
            <w:proofErr w:type="spellEnd"/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checks if the object is an instance of given type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new</w:t>
            </w:r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creates an instance (object)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32"/>
              </w:rPr>
              <w:t>typeof</w:t>
            </w:r>
            <w:proofErr w:type="spellEnd"/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checks the type of object.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void</w:t>
            </w:r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it discards the expression's return value.</w:t>
            </w:r>
          </w:p>
        </w:tc>
      </w:tr>
      <w:tr w:rsidR="00FA66D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yield</w:t>
            </w:r>
          </w:p>
        </w:tc>
        <w:tc>
          <w:tcPr>
            <w:tcW w:w="100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FA66DC" w:rsidRDefault="005A17FD">
            <w:pPr>
              <w:spacing w:after="0" w:line="345" w:lineRule="auto"/>
              <w:ind w:left="300"/>
            </w:pPr>
            <w:r>
              <w:rPr>
                <w:rFonts w:ascii="Verdana" w:eastAsia="Verdana" w:hAnsi="Verdana" w:cs="Verdana"/>
                <w:color w:val="000000"/>
                <w:sz w:val="32"/>
              </w:rPr>
              <w:t>checks what is returned in a generator by the generator's iterator.</w:t>
            </w:r>
          </w:p>
        </w:tc>
      </w:tr>
    </w:tbl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If-else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if-else statement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is used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to execute the code whether condition is true or false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 There are three forms of if statement in JavaScript.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 Statement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If else statement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 else if statement</w:t>
      </w:r>
    </w:p>
    <w:p w:rsidR="00FA66DC" w:rsidRDefault="005A17FD">
      <w:pPr>
        <w:keepNext/>
        <w:keepLines/>
        <w:spacing w:before="200" w:after="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If statement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evaluates the content only if expression is true. The signature of JavaScript if statement is given below.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if(expression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//content to be evaluated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keepNext/>
        <w:keepLines/>
        <w:spacing w:before="200" w:after="0" w:line="312" w:lineRule="auto"/>
        <w:rPr>
          <w:rFonts w:ascii="Helvetica" w:eastAsia="Helvetica" w:hAnsi="Helvetica" w:cs="Helvetica"/>
          <w:color w:val="610B4B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4B"/>
          <w:sz w:val="32"/>
          <w:shd w:val="clear" w:color="auto" w:fill="FFFFFF"/>
        </w:rPr>
        <w:t>Flowchart of JavaScript If statement</w:t>
      </w:r>
    </w:p>
    <w:p w:rsidR="00FA66DC" w:rsidRDefault="00FA66DC">
      <w:pPr>
        <w:spacing w:before="100" w:after="24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Let’s see the simple example of if statement in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20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if(a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&gt;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10){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("value of a is greater than 10");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FA66DC">
      <w:pPr>
        <w:spacing w:before="100" w:after="24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keepNext/>
        <w:keepLines/>
        <w:spacing w:before="200" w:after="0" w:line="240" w:lineRule="auto"/>
        <w:rPr>
          <w:rFonts w:ascii="Helvetica" w:eastAsia="Helvetica" w:hAnsi="Helvetica" w:cs="Helvetica"/>
          <w:i/>
          <w:color w:val="610B4B"/>
          <w:sz w:val="32"/>
          <w:shd w:val="clear" w:color="auto" w:fill="FFFFFF"/>
        </w:rPr>
      </w:pPr>
      <w:r>
        <w:rPr>
          <w:rFonts w:ascii="Helvetica" w:eastAsia="Helvetica" w:hAnsi="Helvetica" w:cs="Helvetica"/>
          <w:i/>
          <w:color w:val="610B4B"/>
          <w:sz w:val="32"/>
          <w:shd w:val="clear" w:color="auto" w:fill="FFFFFF"/>
        </w:rPr>
        <w:t>Output of the above example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color w:val="000000"/>
          <w:sz w:val="32"/>
          <w:shd w:val="clear" w:color="auto" w:fill="F9FBF9"/>
        </w:rPr>
      </w:pP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t>value of a is greater than 10</w:t>
      </w:r>
    </w:p>
    <w:p w:rsidR="00FA66DC" w:rsidRDefault="005A17FD">
      <w:pPr>
        <w:keepNext/>
        <w:keepLines/>
        <w:spacing w:before="200" w:after="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If...else Statement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evaluates the content whether condition is true of false. The syntax of JavaScript if-else statement is given below.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if(expression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//content to be evaluated if condition is true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else{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//content to be evaluated if condition is false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Let’s see the example of if-else statement in JavaScript to find out the even or odd number.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20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if(a%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2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==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0){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("a is even number");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else{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("a is odd number");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keepNext/>
        <w:keepLines/>
        <w:spacing w:before="200" w:after="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If...else if statement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It evaluates the content only if expression is true from several expressions. The signature of JavaScript if else if statement is given below.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if(expression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1){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//content to be evaluated if expression1 is true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else if(expression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2){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//content to be evaluated if expression2 is true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else if(expression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3){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//content to be evaluated if expression3 is true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else{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//content to be evaluated if no expression is true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Let’s see the simple example of if else if statement in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20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if(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==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10){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("a is equal to 10");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else if(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==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15){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("a is equal to 15");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else if(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a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==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20){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("a is equal to 20");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else{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("a is not equal to 10, 15 or 20");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FA66DC">
      <w:pPr>
        <w:spacing w:before="100" w:after="24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keepNext/>
        <w:keepLines/>
        <w:spacing w:before="200" w:after="0" w:line="240" w:lineRule="auto"/>
        <w:rPr>
          <w:rFonts w:ascii="Helvetica" w:eastAsia="Helvetica" w:hAnsi="Helvetica" w:cs="Helvetica"/>
          <w:i/>
          <w:color w:val="610B4B"/>
          <w:sz w:val="32"/>
          <w:shd w:val="clear" w:color="auto" w:fill="FFFFFF"/>
        </w:rPr>
      </w:pPr>
      <w:r>
        <w:rPr>
          <w:rFonts w:ascii="Helvetica" w:eastAsia="Helvetica" w:hAnsi="Helvetica" w:cs="Helvetica"/>
          <w:i/>
          <w:color w:val="610B4B"/>
          <w:sz w:val="32"/>
          <w:shd w:val="clear" w:color="auto" w:fill="FFFFFF"/>
        </w:rPr>
        <w:t>Output of the above example</w:t>
      </w:r>
    </w:p>
    <w:p w:rsidR="00FA66DC" w:rsidRDefault="005A17FD">
      <w:pPr>
        <w:spacing w:before="100" w:after="24" w:line="240" w:lineRule="auto"/>
        <w:rPr>
          <w:rFonts w:ascii="Verdana" w:eastAsia="Verdana" w:hAnsi="Verdana" w:cs="Verdana"/>
          <w:color w:val="000000"/>
          <w:sz w:val="32"/>
          <w:shd w:val="clear" w:color="auto" w:fill="F9FBF9"/>
        </w:rPr>
      </w:pP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t>a is equal to 20</w:t>
      </w: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Switch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switch statement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is used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to execute one code from multiple expressions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 It is just like else if statement that we have learned in previous page. But it is convenient than </w:t>
      </w:r>
      <w:proofErr w:type="spellStart"/>
      <w:proofErr w:type="gramStart"/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if..</w:t>
      </w:r>
      <w:proofErr w:type="gramEnd"/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else..if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because it can be used with numbers, characters etc.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 signature of JavaScript switch statement is given below.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switch(expression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case value1: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code to be executed;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break;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case value2: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code to be executed;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break;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......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default: 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code to be executed if above values are not matched;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Let’s see the simple example of switch statement in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grade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'B'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result;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switch(grade</w:t>
      </w: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){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case 'A':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result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"A Grade"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break;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case 'B':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result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"B Grade"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break;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case 'C':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result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"C Grade"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break;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default: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result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"No Grade"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(result);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&lt;!DOCTYPE</w:t>
      </w:r>
      <w:proofErr w:type="gramEnd"/>
      <w:r>
        <w:rPr>
          <w:rFonts w:ascii="Calibri" w:eastAsia="Calibri" w:hAnsi="Calibri" w:cs="Calibri"/>
          <w:sz w:val="32"/>
        </w:rPr>
        <w:t xml:space="preserve"> html&gt;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&lt;html&gt;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&lt;body&gt;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&lt;script&gt;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var</w:t>
      </w:r>
      <w:proofErr w:type="spellEnd"/>
      <w:r>
        <w:rPr>
          <w:rFonts w:ascii="Calibri" w:eastAsia="Calibri" w:hAnsi="Calibri" w:cs="Calibri"/>
          <w:sz w:val="32"/>
        </w:rPr>
        <w:t xml:space="preserve"> grade='B';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var</w:t>
      </w:r>
      <w:proofErr w:type="spellEnd"/>
      <w:r>
        <w:rPr>
          <w:rFonts w:ascii="Calibri" w:eastAsia="Calibri" w:hAnsi="Calibri" w:cs="Calibri"/>
          <w:sz w:val="32"/>
        </w:rPr>
        <w:t xml:space="preserve"> result;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switch(grade</w:t>
      </w:r>
      <w:proofErr w:type="gramStart"/>
      <w:r>
        <w:rPr>
          <w:rFonts w:ascii="Calibri" w:eastAsia="Calibri" w:hAnsi="Calibri" w:cs="Calibri"/>
          <w:sz w:val="32"/>
        </w:rPr>
        <w:t>){</w:t>
      </w:r>
      <w:proofErr w:type="gramEnd"/>
      <w:r>
        <w:rPr>
          <w:rFonts w:ascii="Calibri" w:eastAsia="Calibri" w:hAnsi="Calibri" w:cs="Calibri"/>
          <w:sz w:val="32"/>
        </w:rPr>
        <w:t xml:space="preserve">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case 'A':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result+=" A Grade";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case 'B':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result+=" B Grade";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case 'C':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result+=" C Grade";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default: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result+=" No Grade";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}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document.write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(result);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&lt;/script&gt;  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&lt;/body&gt;</w:t>
      </w:r>
    </w:p>
    <w:p w:rsidR="00FA66DC" w:rsidRDefault="005A17FD">
      <w:pPr>
        <w:spacing w:before="100" w:after="24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&lt;/html&gt;</w:t>
      </w:r>
    </w:p>
    <w:p w:rsidR="00FA66DC" w:rsidRDefault="00FA66DC">
      <w:pPr>
        <w:spacing w:before="100" w:after="24" w:line="240" w:lineRule="auto"/>
        <w:rPr>
          <w:rFonts w:ascii="Calibri" w:eastAsia="Calibri" w:hAnsi="Calibri" w:cs="Calibri"/>
          <w:sz w:val="32"/>
        </w:rPr>
      </w:pPr>
    </w:p>
    <w:p w:rsidR="00FA66DC" w:rsidRDefault="005A17FD">
      <w:pPr>
        <w:spacing w:before="75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JavaScript Loops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loops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are used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to iterate the piece of code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using for, while, do while or for-in loops. It makes the code compact. It is mostly used in array.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There are four types of loops in JavaScript.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for loop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while loop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do-while loop</w:t>
      </w:r>
    </w:p>
    <w:p w:rsidR="00FA66DC" w:rsidRDefault="005A17FD">
      <w:pPr>
        <w:tabs>
          <w:tab w:val="left" w:pos="720"/>
        </w:tabs>
        <w:spacing w:before="60" w:after="10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for-in loop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1) JavaScript </w:t>
      </w:r>
      <w:proofErr w:type="gramStart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For</w:t>
      </w:r>
      <w:proofErr w:type="gramEnd"/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 xml:space="preserve"> loop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for loop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iterates the elements for the fixed number of times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 It should be used if number of iteration is known. The syntax of for loop is given below.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for (initialization; condition; increment)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  code to be executed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Let’s see the simple example of for loop in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for (</w:t>
      </w:r>
      <w:proofErr w:type="spellStart"/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1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=5; 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++)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+ "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</w:t>
      </w:r>
      <w:proofErr w:type="spellStart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br</w:t>
      </w:r>
      <w:proofErr w:type="spellEnd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/&gt;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")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Output:</w:t>
      </w:r>
    </w:p>
    <w:p w:rsidR="00FA66DC" w:rsidRDefault="005A17FD">
      <w:pPr>
        <w:spacing w:before="120" w:after="0" w:line="240" w:lineRule="auto"/>
        <w:rPr>
          <w:rFonts w:ascii="Verdana" w:eastAsia="Verdana" w:hAnsi="Verdana" w:cs="Verdana"/>
          <w:color w:val="000000"/>
          <w:sz w:val="32"/>
          <w:shd w:val="clear" w:color="auto" w:fill="F9FBF9"/>
        </w:rPr>
      </w:pP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t>1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2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3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4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5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2) JavaScript while loop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while loop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iterates the elements for the infinite number of times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 It should be used if number of iteration is not known. The syntax of while loop is given below.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while (condition)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  code to be executed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Let’s see the simple example of while loop in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proofErr w:type="spellStart"/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11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while (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=15)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{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+ "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</w:t>
      </w:r>
      <w:proofErr w:type="spellStart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br</w:t>
      </w:r>
      <w:proofErr w:type="spellEnd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/&gt;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++;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lastRenderedPageBreak/>
        <w:t>Output:</w:t>
      </w:r>
    </w:p>
    <w:p w:rsidR="00FA66DC" w:rsidRDefault="005A17FD">
      <w:pPr>
        <w:spacing w:before="120" w:after="0" w:line="240" w:lineRule="auto"/>
        <w:rPr>
          <w:rFonts w:ascii="Verdana" w:eastAsia="Verdana" w:hAnsi="Verdana" w:cs="Verdana"/>
          <w:color w:val="000000"/>
          <w:sz w:val="32"/>
          <w:shd w:val="clear" w:color="auto" w:fill="F9FBF9"/>
        </w:rPr>
      </w:pP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t>11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12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13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14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15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t>3) JavaScript do while loop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do while loop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iterates the elements for the infinite number of times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like while loop. But, code is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executed at least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once whether condition is true or false. The syntax of do while loop is given below.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  code to be executed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}while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(condition);  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 xml:space="preserve">Let’s see the simple example of do while loop in 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</w:t>
      </w:r>
      <w:proofErr w:type="spellStart"/>
      <w:r>
        <w:rPr>
          <w:rFonts w:ascii="Verdana" w:eastAsia="Verdana" w:hAnsi="Verdana" w:cs="Verdana"/>
          <w:color w:val="FF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</w:t>
      </w:r>
      <w:r>
        <w:rPr>
          <w:rFonts w:ascii="Verdana" w:eastAsia="Verdana" w:hAnsi="Verdana" w:cs="Verdana"/>
          <w:color w:val="0000FF"/>
          <w:sz w:val="32"/>
          <w:shd w:val="clear" w:color="auto" w:fill="FFFFFF"/>
        </w:rPr>
        <w:t>21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do{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document.write</w:t>
      </w:r>
      <w:proofErr w:type="spellEnd"/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(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+ "</w:t>
      </w: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</w:t>
      </w:r>
      <w:proofErr w:type="spellStart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br</w:t>
      </w:r>
      <w:proofErr w:type="spellEnd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/&gt;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");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++;  </w:t>
      </w:r>
    </w:p>
    <w:p w:rsidR="00FA66DC" w:rsidRDefault="005A17FD">
      <w:pPr>
        <w:tabs>
          <w:tab w:val="left" w:pos="720"/>
        </w:tabs>
        <w:spacing w:after="0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}while</w:t>
      </w:r>
      <w:proofErr w:type="gramEnd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(</w:t>
      </w:r>
      <w:proofErr w:type="spellStart"/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i</w:t>
      </w:r>
      <w:proofErr w:type="spellEnd"/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=25);  </w:t>
      </w:r>
    </w:p>
    <w:p w:rsidR="00FA66DC" w:rsidRDefault="005A17FD">
      <w:pPr>
        <w:tabs>
          <w:tab w:val="left" w:pos="720"/>
        </w:tabs>
        <w:spacing w:after="24" w:line="315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006699"/>
          <w:sz w:val="32"/>
          <w:shd w:val="clear" w:color="auto" w:fill="FFFFFF"/>
        </w:rPr>
        <w:t>&lt;/script&gt;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 </w:t>
      </w:r>
    </w:p>
    <w:p w:rsidR="00FA66DC" w:rsidRDefault="00FA66D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Output:</w:t>
      </w:r>
    </w:p>
    <w:p w:rsidR="00FA66DC" w:rsidRDefault="005A17FD">
      <w:pPr>
        <w:spacing w:before="120" w:after="0" w:line="240" w:lineRule="auto"/>
        <w:rPr>
          <w:rFonts w:ascii="Verdana" w:eastAsia="Verdana" w:hAnsi="Verdana" w:cs="Verdana"/>
          <w:color w:val="000000"/>
          <w:sz w:val="32"/>
          <w:shd w:val="clear" w:color="auto" w:fill="F9FBF9"/>
        </w:rPr>
      </w:pP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t>21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22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23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24</w:t>
      </w:r>
      <w:r>
        <w:rPr>
          <w:rFonts w:ascii="Verdana" w:eastAsia="Verdana" w:hAnsi="Verdana" w:cs="Verdana"/>
          <w:color w:val="000000"/>
          <w:sz w:val="32"/>
          <w:shd w:val="clear" w:color="auto" w:fill="F9FBF9"/>
        </w:rPr>
        <w:br/>
        <w:t>25</w:t>
      </w:r>
    </w:p>
    <w:p w:rsidR="00FA66DC" w:rsidRDefault="005A17FD">
      <w:pPr>
        <w:spacing w:before="100" w:after="100" w:line="312" w:lineRule="auto"/>
        <w:rPr>
          <w:rFonts w:ascii="Helvetica" w:eastAsia="Helvetica" w:hAnsi="Helvetica" w:cs="Helvetica"/>
          <w:color w:val="610B38"/>
          <w:sz w:val="32"/>
          <w:shd w:val="clear" w:color="auto" w:fill="FFFFFF"/>
        </w:rPr>
      </w:pPr>
      <w:r>
        <w:rPr>
          <w:rFonts w:ascii="Helvetica" w:eastAsia="Helvetica" w:hAnsi="Helvetica" w:cs="Helvetica"/>
          <w:color w:val="610B38"/>
          <w:sz w:val="32"/>
          <w:shd w:val="clear" w:color="auto" w:fill="FFFFFF"/>
        </w:rPr>
        <w:lastRenderedPageBreak/>
        <w:t>4) JavaScript for in loop</w:t>
      </w:r>
    </w:p>
    <w:p w:rsidR="00FA66DC" w:rsidRDefault="005A17FD">
      <w:pPr>
        <w:spacing w:before="100" w:after="100" w:line="240" w:lineRule="auto"/>
        <w:rPr>
          <w:rFonts w:ascii="Verdana" w:eastAsia="Verdana" w:hAnsi="Verdana" w:cs="Verdana"/>
          <w:color w:val="000000"/>
          <w:sz w:val="3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The </w:t>
      </w:r>
      <w:r>
        <w:rPr>
          <w:rFonts w:ascii="Verdana" w:eastAsia="Verdana" w:hAnsi="Verdana" w:cs="Verdana"/>
          <w:b/>
          <w:color w:val="2F4F4F"/>
          <w:sz w:val="32"/>
          <w:shd w:val="clear" w:color="auto" w:fill="FFFFFF"/>
        </w:rPr>
        <w:t>JavaScript for in loop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 is used </w:t>
      </w:r>
      <w:r>
        <w:rPr>
          <w:rFonts w:ascii="Verdana" w:eastAsia="Verdana" w:hAnsi="Verdana" w:cs="Verdana"/>
          <w:i/>
          <w:color w:val="000000"/>
          <w:sz w:val="32"/>
          <w:shd w:val="clear" w:color="auto" w:fill="FFFFFF"/>
        </w:rPr>
        <w:t>to iterate the properties of an object</w:t>
      </w:r>
      <w:r>
        <w:rPr>
          <w:rFonts w:ascii="Verdana" w:eastAsia="Verdana" w:hAnsi="Verdana" w:cs="Verdana"/>
          <w:color w:val="000000"/>
          <w:sz w:val="32"/>
          <w:shd w:val="clear" w:color="auto" w:fill="FFFFFF"/>
        </w:rPr>
        <w:t>. We will discuss about it later.</w:t>
      </w:r>
    </w:p>
    <w:p w:rsidR="00FA66DC" w:rsidRDefault="00FA66DC">
      <w:pPr>
        <w:spacing w:before="100" w:after="24" w:line="240" w:lineRule="auto"/>
        <w:rPr>
          <w:rFonts w:ascii="Calibri" w:eastAsia="Calibri" w:hAnsi="Calibri" w:cs="Calibri"/>
          <w:sz w:val="32"/>
        </w:rPr>
      </w:pPr>
    </w:p>
    <w:sectPr w:rsidR="00FA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66DC"/>
    <w:rsid w:val="004D1B6C"/>
    <w:rsid w:val="005A17FD"/>
    <w:rsid w:val="00F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8E3580-811A-477E-A36E-388262AC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27</Pages>
  <Words>2807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Sevenmentor</cp:lastModifiedBy>
  <cp:revision>2</cp:revision>
  <dcterms:created xsi:type="dcterms:W3CDTF">2022-02-12T10:45:00Z</dcterms:created>
  <dcterms:modified xsi:type="dcterms:W3CDTF">2022-02-12T12:54:00Z</dcterms:modified>
</cp:coreProperties>
</file>