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Wheels: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&lt;ESPAsyncWebServer.h&gt;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&lt;AsyncTCP.h&gt;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char* ssid = "V30+_6936";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char* password = "doraboots";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motor 1 pins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motor1Pin1 = 27;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motor1Pin2 = 26;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enable1Pin = 14;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motor 2 pins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motor2Pin1 = 25;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motor2Pin2 = 33;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enable2Pin = 32;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int freq = 40000;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const int pwmChannel1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const int pwmChannel2 =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int resolution = 10;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dutyCycle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int maxDutyCycle = 255;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int accelerationStep = 10;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int decelerationStep = 10;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currentDutyCycle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AsyncWebServer server(80);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AsyncWebSocket ws("/ws");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unsigned long lastCommandTime = 0; // Store last command timestamp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 unsigned long commandTimeout = 1000; // 1-second timeout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pinMode(motor1Pin1, OUTPUT);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pinMode(motor1Pin2, OUTPUT);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pinMode(motor2Pin1, OUTPUT);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pinMode(motor2Pin2, OUTPUT);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ledcSetup(pwmChannel1, freq, resolution);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ledcAttachPin(enable1Pin, pwmChannel1);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ledcSetup(pwmChannel2, freq, resolution);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ledcAttachPin(enable2Pin, pwmChannel2);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connectToWiFi();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ws.onEvent(onWebSocketEvent);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server.addHandler(&amp;ws);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server.begin();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Serial.println("Started Server");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connectToWiFi()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WiFi.mode(WIFI_AP);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WiFi.softAP(ssid, password);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// Serial.print("Access Point Started. IP address: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 Serial.println(WiFi.softAPIP());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while (WiFi.status() != WL_CONNECTED)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  delay(1000);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  Serial.println("Connecting to WiFi...");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Serial.println("Connected to WiFi");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onWebSocketEvent(AsyncWebSocket *server, AsyncWebSocketClient *client,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AwsEventType type, void *arg, uint8_t *data, size_t len)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if (type == WS_EVT_CONNECT)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check if client connected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Serial.println("Client connected");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else if (type == WS_EVT_DISCONNECT)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Serial.println("Client disconnected");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check if client disconnected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else if (type == WS_EVT_DATA)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if data is received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String message = (const char *)data;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Serial.println("Received message: " + message);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lastCommandTime = millis(); // Update last command timestamp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(message == "U")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accelerateForward();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 else if (message == "D")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accelerateBackward();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 else if (message == "L")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turnLeft();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 else if (message == "R")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turnRight();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 else if (message == "S")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decelerate();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accelerateForward()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digitalWrite(motor1Pin1, LOW);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digitalWrite(motor1Pin2, HIGH);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digitalWrite(motor2Pin1, LOW);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digitalWrite(motor2Pin2, HIGH);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if (currentDutyCycle &lt; maxDutyCycle)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currentDutyCycle += accelerationStep;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ledcWrite(pwmChannel1, currentDutyCycle);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ledcWrite(pwmChannel2, currentDutyCycle);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accelerateBackward()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digitalWrite(motor1Pin1, HIGH);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digitalWrite(motor1Pin2, LOW);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digitalWrite(motor2Pin1, HIGH);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digitalWrite(motor2Pin2, LOW);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if (currentDutyCycle &lt; maxDutyCycle)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currentDutyCycle += accelerationStep;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ledcWrite(pwmChannel1, currentDutyCycle);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ledcWrite(pwmChannel2, currentDutyCycle);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turnLeft()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ledcWrite(pwmChannel1, currentDutyCycle / 2);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ledcWrite(pwmChannel2, currentDutyCycle);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turnRight()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ledcWrite(pwmChannel1, currentDutyCycle);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ledcWrite(pwmChannel2, currentDutyCycle / 2);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decelerate()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if (currentDutyCycle &gt; 0)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currentDutyCycle -= decelerationStep;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ledcWrite(pwmChannel1, currentDutyCycle);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ledcWrite(pwmChannel2, currentDutyCycle);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failsafeCheck()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if (millis() - lastCommandTime &gt; commandTimeout)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Stop the motors if no command is received within the timeout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ledcWrite(pwmChannel1, 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ledcWrite(pwmChannel2, 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currentDutyCycle = 0; // Reset duty cycle to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ws.cleanupClients();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failsafeCheck();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// Reconnect to WiFi if disconnected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if (WiFi.status() != WL_CONNECTED)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connectToWiFi();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—----------------------------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Battle Bot Control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Control the Battle Bot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the WebSocket variable globally to access it in multiple functions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connect to the WebSocket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Replace &lt;ESP32_IP&gt; with the actual IP address of the ESP32 AP, like 192.168.4.1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'ws://192.168.4.1/ws'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'Connected to WebSocket'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"Received message from ESP32: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"WebSocket error:"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"WebSocket closed, attempting to reconnect..."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Retry connection after 1 second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Call the function to initially connect to the WebSocket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WebSocket is open before sending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WebSocket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"WebSocket not connected yet. Command not sent:"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Event listeners for keyboard controls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'ArrowUp'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'ArrowDown'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'ArrowLeft'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'ArrowRight'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