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A84" w:rsidRPr="003B5B06" w:rsidRDefault="00815E91" w:rsidP="0057568A">
      <w:pPr>
        <w:jc w:val="center"/>
        <w:rPr>
          <w:b/>
          <w:sz w:val="36"/>
          <w:u w:val="single"/>
        </w:rPr>
      </w:pPr>
      <w:r w:rsidRPr="003B5B06">
        <w:rPr>
          <w:b/>
          <w:sz w:val="36"/>
          <w:u w:val="single"/>
        </w:rPr>
        <w:t>Comparative Analysis</w:t>
      </w:r>
    </w:p>
    <w:p w:rsidR="003B5B06" w:rsidRPr="000E36B4" w:rsidRDefault="003B5B06" w:rsidP="003B5B06">
      <w:pPr>
        <w:rPr>
          <w:b/>
          <w:sz w:val="28"/>
          <w:u w:val="single"/>
        </w:rPr>
      </w:pPr>
      <w:r w:rsidRPr="000E36B4">
        <w:rPr>
          <w:b/>
          <w:sz w:val="28"/>
          <w:u w:val="single"/>
        </w:rPr>
        <w:t>Features:</w:t>
      </w:r>
    </w:p>
    <w:tbl>
      <w:tblPr>
        <w:tblStyle w:val="TableGrid"/>
        <w:tblW w:w="7054" w:type="dxa"/>
        <w:jc w:val="center"/>
        <w:tblLook w:val="04A0" w:firstRow="1" w:lastRow="0" w:firstColumn="1" w:lastColumn="0" w:noHBand="0" w:noVBand="1"/>
      </w:tblPr>
      <w:tblGrid>
        <w:gridCol w:w="2351"/>
        <w:gridCol w:w="2351"/>
        <w:gridCol w:w="2352"/>
      </w:tblGrid>
      <w:tr w:rsidR="000E36B4" w:rsidRPr="000E36B4" w:rsidTr="000E36B4">
        <w:trPr>
          <w:trHeight w:val="579"/>
          <w:jc w:val="center"/>
        </w:trPr>
        <w:tc>
          <w:tcPr>
            <w:tcW w:w="2351" w:type="dxa"/>
          </w:tcPr>
          <w:p w:rsidR="000E36B4" w:rsidRPr="000E36B4" w:rsidRDefault="000E36B4" w:rsidP="000E36B4">
            <w:pPr>
              <w:jc w:val="center"/>
              <w:rPr>
                <w:b/>
                <w:sz w:val="24"/>
                <w:u w:val="single"/>
              </w:rPr>
            </w:pPr>
            <w:proofErr w:type="spellStart"/>
            <w:r w:rsidRPr="000E36B4">
              <w:rPr>
                <w:b/>
                <w:sz w:val="24"/>
                <w:u w:val="single"/>
              </w:rPr>
              <w:t>Pakwheels</w:t>
            </w:r>
            <w:proofErr w:type="spellEnd"/>
          </w:p>
        </w:tc>
        <w:tc>
          <w:tcPr>
            <w:tcW w:w="2351" w:type="dxa"/>
          </w:tcPr>
          <w:p w:rsidR="000E36B4" w:rsidRPr="000E36B4" w:rsidRDefault="000E36B4" w:rsidP="000E36B4">
            <w:pPr>
              <w:jc w:val="center"/>
              <w:rPr>
                <w:b/>
                <w:sz w:val="24"/>
                <w:u w:val="single"/>
              </w:rPr>
            </w:pPr>
            <w:proofErr w:type="spellStart"/>
            <w:r w:rsidRPr="000E36B4">
              <w:rPr>
                <w:b/>
                <w:sz w:val="24"/>
                <w:u w:val="single"/>
              </w:rPr>
              <w:t>CarFirst</w:t>
            </w:r>
            <w:proofErr w:type="spellEnd"/>
          </w:p>
        </w:tc>
        <w:tc>
          <w:tcPr>
            <w:tcW w:w="2352" w:type="dxa"/>
          </w:tcPr>
          <w:p w:rsidR="000E36B4" w:rsidRPr="000E36B4" w:rsidRDefault="000E36B4" w:rsidP="000E36B4">
            <w:pPr>
              <w:jc w:val="center"/>
              <w:rPr>
                <w:b/>
                <w:sz w:val="24"/>
                <w:u w:val="single"/>
              </w:rPr>
            </w:pPr>
            <w:r w:rsidRPr="000E36B4">
              <w:rPr>
                <w:b/>
                <w:sz w:val="24"/>
                <w:u w:val="single"/>
              </w:rPr>
              <w:t>Gari.pk</w:t>
            </w:r>
          </w:p>
        </w:tc>
      </w:tr>
      <w:tr w:rsidR="000E36B4" w:rsidRPr="000E36B4" w:rsidTr="000E36B4">
        <w:trPr>
          <w:trHeight w:val="565"/>
          <w:jc w:val="center"/>
        </w:trPr>
        <w:tc>
          <w:tcPr>
            <w:tcW w:w="2351" w:type="dxa"/>
          </w:tcPr>
          <w:p w:rsidR="000E36B4" w:rsidRPr="000E36B4" w:rsidRDefault="000E36B4" w:rsidP="003B5B06">
            <w:pPr>
              <w:jc w:val="center"/>
              <w:rPr>
                <w:sz w:val="20"/>
              </w:rPr>
            </w:pPr>
            <w:r w:rsidRPr="000E36B4">
              <w:rPr>
                <w:sz w:val="20"/>
              </w:rPr>
              <w:t>Vehicle Listings</w:t>
            </w:r>
          </w:p>
        </w:tc>
        <w:tc>
          <w:tcPr>
            <w:tcW w:w="2351" w:type="dxa"/>
          </w:tcPr>
          <w:p w:rsidR="000E36B4" w:rsidRPr="000E36B4" w:rsidRDefault="000E36B4" w:rsidP="003B5B06">
            <w:pPr>
              <w:jc w:val="center"/>
              <w:rPr>
                <w:b/>
                <w:sz w:val="20"/>
                <w:u w:val="single"/>
              </w:rPr>
            </w:pPr>
            <w:r w:rsidRPr="000E36B4">
              <w:rPr>
                <w:sz w:val="20"/>
              </w:rPr>
              <w:t>Vehicle Listings</w:t>
            </w:r>
          </w:p>
        </w:tc>
        <w:tc>
          <w:tcPr>
            <w:tcW w:w="2352" w:type="dxa"/>
          </w:tcPr>
          <w:p w:rsidR="000E36B4" w:rsidRPr="000E36B4" w:rsidRDefault="000E36B4" w:rsidP="003B5B06">
            <w:pPr>
              <w:jc w:val="center"/>
              <w:rPr>
                <w:b/>
                <w:sz w:val="20"/>
                <w:u w:val="single"/>
              </w:rPr>
            </w:pPr>
            <w:r w:rsidRPr="000E36B4">
              <w:rPr>
                <w:sz w:val="20"/>
              </w:rPr>
              <w:t>Vehicle Listings</w:t>
            </w:r>
          </w:p>
        </w:tc>
      </w:tr>
      <w:tr w:rsidR="000E36B4" w:rsidRPr="000E36B4" w:rsidTr="000E36B4">
        <w:trPr>
          <w:trHeight w:val="579"/>
          <w:jc w:val="center"/>
        </w:trPr>
        <w:tc>
          <w:tcPr>
            <w:tcW w:w="2351" w:type="dxa"/>
          </w:tcPr>
          <w:p w:rsidR="000E36B4" w:rsidRPr="000E36B4" w:rsidRDefault="000E36B4" w:rsidP="003B5B06">
            <w:pPr>
              <w:jc w:val="center"/>
              <w:rPr>
                <w:sz w:val="20"/>
              </w:rPr>
            </w:pPr>
            <w:r w:rsidRPr="000E36B4">
              <w:rPr>
                <w:sz w:val="20"/>
              </w:rPr>
              <w:t>Price Calculator</w:t>
            </w:r>
          </w:p>
        </w:tc>
        <w:tc>
          <w:tcPr>
            <w:tcW w:w="2351" w:type="dxa"/>
          </w:tcPr>
          <w:p w:rsidR="000E36B4" w:rsidRPr="000E36B4" w:rsidRDefault="000E36B4" w:rsidP="003B5B06">
            <w:pPr>
              <w:jc w:val="center"/>
              <w:rPr>
                <w:b/>
                <w:sz w:val="20"/>
                <w:u w:val="single"/>
              </w:rPr>
            </w:pPr>
            <w:r w:rsidRPr="000E36B4">
              <w:rPr>
                <w:sz w:val="20"/>
              </w:rPr>
              <w:t>Free Car Inspection</w:t>
            </w:r>
          </w:p>
        </w:tc>
        <w:tc>
          <w:tcPr>
            <w:tcW w:w="2352" w:type="dxa"/>
          </w:tcPr>
          <w:p w:rsidR="000E36B4" w:rsidRPr="000E36B4" w:rsidRDefault="000E36B4" w:rsidP="003B5B06">
            <w:pPr>
              <w:jc w:val="center"/>
              <w:rPr>
                <w:b/>
                <w:sz w:val="20"/>
                <w:u w:val="single"/>
              </w:rPr>
            </w:pPr>
            <w:r w:rsidRPr="000E36B4">
              <w:rPr>
                <w:sz w:val="20"/>
              </w:rPr>
              <w:t>Advanced Search Filters</w:t>
            </w:r>
          </w:p>
        </w:tc>
      </w:tr>
      <w:tr w:rsidR="000E36B4" w:rsidRPr="000E36B4" w:rsidTr="000E36B4">
        <w:trPr>
          <w:trHeight w:val="565"/>
          <w:jc w:val="center"/>
        </w:trPr>
        <w:tc>
          <w:tcPr>
            <w:tcW w:w="2351" w:type="dxa"/>
          </w:tcPr>
          <w:p w:rsidR="000E36B4" w:rsidRPr="000E36B4" w:rsidRDefault="000E36B4" w:rsidP="003B5B06">
            <w:pPr>
              <w:jc w:val="center"/>
              <w:rPr>
                <w:sz w:val="20"/>
              </w:rPr>
            </w:pPr>
            <w:r w:rsidRPr="000E36B4">
              <w:rPr>
                <w:sz w:val="20"/>
              </w:rPr>
              <w:t>Forums</w:t>
            </w:r>
          </w:p>
        </w:tc>
        <w:tc>
          <w:tcPr>
            <w:tcW w:w="2351" w:type="dxa"/>
          </w:tcPr>
          <w:p w:rsidR="000E36B4" w:rsidRPr="000E36B4" w:rsidRDefault="000E36B4" w:rsidP="003B5B06">
            <w:pPr>
              <w:jc w:val="center"/>
              <w:rPr>
                <w:b/>
                <w:sz w:val="20"/>
                <w:u w:val="single"/>
              </w:rPr>
            </w:pPr>
            <w:r w:rsidRPr="000E36B4">
              <w:rPr>
                <w:sz w:val="20"/>
              </w:rPr>
              <w:t>Instant Payment</w:t>
            </w:r>
          </w:p>
        </w:tc>
        <w:tc>
          <w:tcPr>
            <w:tcW w:w="2352" w:type="dxa"/>
          </w:tcPr>
          <w:p w:rsidR="000E36B4" w:rsidRPr="000E36B4" w:rsidRDefault="000E36B4" w:rsidP="003B5B06">
            <w:pPr>
              <w:jc w:val="center"/>
              <w:rPr>
                <w:b/>
                <w:sz w:val="20"/>
                <w:u w:val="single"/>
              </w:rPr>
            </w:pPr>
            <w:r w:rsidRPr="000E36B4">
              <w:rPr>
                <w:sz w:val="20"/>
              </w:rPr>
              <w:t>Price Calculator</w:t>
            </w:r>
          </w:p>
        </w:tc>
      </w:tr>
      <w:tr w:rsidR="000E36B4" w:rsidRPr="000E36B4" w:rsidTr="000E36B4">
        <w:trPr>
          <w:trHeight w:val="579"/>
          <w:jc w:val="center"/>
        </w:trPr>
        <w:tc>
          <w:tcPr>
            <w:tcW w:w="2351" w:type="dxa"/>
          </w:tcPr>
          <w:p w:rsidR="000E36B4" w:rsidRPr="000E36B4" w:rsidRDefault="000E36B4" w:rsidP="003B5B06">
            <w:pPr>
              <w:jc w:val="center"/>
              <w:rPr>
                <w:sz w:val="20"/>
              </w:rPr>
            </w:pPr>
            <w:r w:rsidRPr="000E36B4">
              <w:rPr>
                <w:sz w:val="20"/>
              </w:rPr>
              <w:t>Automotive News</w:t>
            </w:r>
          </w:p>
        </w:tc>
        <w:tc>
          <w:tcPr>
            <w:tcW w:w="2351" w:type="dxa"/>
          </w:tcPr>
          <w:p w:rsidR="000E36B4" w:rsidRPr="000E36B4" w:rsidRDefault="000E36B4" w:rsidP="003B5B06">
            <w:pPr>
              <w:jc w:val="center"/>
              <w:rPr>
                <w:b/>
                <w:sz w:val="20"/>
                <w:u w:val="single"/>
              </w:rPr>
            </w:pPr>
            <w:r w:rsidRPr="000E36B4">
              <w:rPr>
                <w:sz w:val="20"/>
              </w:rPr>
              <w:t>Sell Your Car</w:t>
            </w:r>
          </w:p>
        </w:tc>
        <w:tc>
          <w:tcPr>
            <w:tcW w:w="2352" w:type="dxa"/>
          </w:tcPr>
          <w:p w:rsidR="000E36B4" w:rsidRPr="000E36B4" w:rsidRDefault="000E36B4" w:rsidP="003B5B06">
            <w:pPr>
              <w:jc w:val="center"/>
              <w:rPr>
                <w:b/>
                <w:sz w:val="20"/>
                <w:u w:val="single"/>
              </w:rPr>
            </w:pPr>
            <w:r w:rsidRPr="000E36B4">
              <w:rPr>
                <w:sz w:val="20"/>
              </w:rPr>
              <w:t>User Reviews and Ratings</w:t>
            </w:r>
          </w:p>
        </w:tc>
      </w:tr>
      <w:tr w:rsidR="000E36B4" w:rsidRPr="000E36B4" w:rsidTr="000E36B4">
        <w:trPr>
          <w:trHeight w:val="565"/>
          <w:jc w:val="center"/>
        </w:trPr>
        <w:tc>
          <w:tcPr>
            <w:tcW w:w="2351" w:type="dxa"/>
          </w:tcPr>
          <w:p w:rsidR="000E36B4" w:rsidRPr="000E36B4" w:rsidRDefault="000E36B4" w:rsidP="003B5B06">
            <w:pPr>
              <w:jc w:val="center"/>
              <w:rPr>
                <w:sz w:val="20"/>
                <w:u w:val="single"/>
              </w:rPr>
            </w:pPr>
            <w:r w:rsidRPr="000E36B4">
              <w:rPr>
                <w:sz w:val="20"/>
              </w:rPr>
              <w:t>Reviews and Comparisons</w:t>
            </w:r>
          </w:p>
        </w:tc>
        <w:tc>
          <w:tcPr>
            <w:tcW w:w="2351" w:type="dxa"/>
          </w:tcPr>
          <w:p w:rsidR="000E36B4" w:rsidRPr="000E36B4" w:rsidRDefault="000E36B4" w:rsidP="003B5B06">
            <w:pPr>
              <w:jc w:val="center"/>
              <w:rPr>
                <w:b/>
                <w:sz w:val="20"/>
                <w:u w:val="single"/>
              </w:rPr>
            </w:pPr>
            <w:r w:rsidRPr="000E36B4">
              <w:rPr>
                <w:sz w:val="20"/>
              </w:rPr>
              <w:t>Buy Your Car</w:t>
            </w:r>
          </w:p>
        </w:tc>
        <w:tc>
          <w:tcPr>
            <w:tcW w:w="2352" w:type="dxa"/>
          </w:tcPr>
          <w:p w:rsidR="000E36B4" w:rsidRPr="000E36B4" w:rsidRDefault="000E36B4" w:rsidP="003B5B06">
            <w:pPr>
              <w:jc w:val="center"/>
              <w:rPr>
                <w:b/>
                <w:sz w:val="20"/>
                <w:u w:val="single"/>
              </w:rPr>
            </w:pPr>
            <w:r w:rsidRPr="000E36B4">
              <w:rPr>
                <w:sz w:val="20"/>
              </w:rPr>
              <w:t>Sell Your Car</w:t>
            </w:r>
          </w:p>
        </w:tc>
      </w:tr>
      <w:tr w:rsidR="000E36B4" w:rsidRPr="000E36B4" w:rsidTr="000E36B4">
        <w:trPr>
          <w:trHeight w:val="579"/>
          <w:jc w:val="center"/>
        </w:trPr>
        <w:tc>
          <w:tcPr>
            <w:tcW w:w="2351" w:type="dxa"/>
          </w:tcPr>
          <w:p w:rsidR="000E36B4" w:rsidRPr="000E36B4" w:rsidRDefault="000E36B4" w:rsidP="003B5B06">
            <w:pPr>
              <w:jc w:val="center"/>
              <w:rPr>
                <w:sz w:val="20"/>
                <w:u w:val="single"/>
              </w:rPr>
            </w:pPr>
            <w:r w:rsidRPr="000E36B4">
              <w:rPr>
                <w:sz w:val="20"/>
              </w:rPr>
              <w:t>User Reviews</w:t>
            </w:r>
          </w:p>
        </w:tc>
        <w:tc>
          <w:tcPr>
            <w:tcW w:w="2351" w:type="dxa"/>
          </w:tcPr>
          <w:p w:rsidR="000E36B4" w:rsidRPr="000E36B4" w:rsidRDefault="000E36B4" w:rsidP="003B5B06">
            <w:pPr>
              <w:jc w:val="center"/>
              <w:rPr>
                <w:b/>
                <w:sz w:val="20"/>
                <w:u w:val="single"/>
              </w:rPr>
            </w:pPr>
            <w:r w:rsidRPr="000E36B4">
              <w:rPr>
                <w:sz w:val="20"/>
              </w:rPr>
              <w:t>Car Valuation</w:t>
            </w:r>
          </w:p>
        </w:tc>
        <w:tc>
          <w:tcPr>
            <w:tcW w:w="2352" w:type="dxa"/>
          </w:tcPr>
          <w:p w:rsidR="000E36B4" w:rsidRPr="000E36B4" w:rsidRDefault="000E36B4" w:rsidP="003B5B06">
            <w:pPr>
              <w:jc w:val="center"/>
              <w:rPr>
                <w:b/>
                <w:sz w:val="20"/>
                <w:u w:val="single"/>
              </w:rPr>
            </w:pPr>
            <w:r w:rsidRPr="000E36B4">
              <w:rPr>
                <w:sz w:val="20"/>
              </w:rPr>
              <w:t>My Account</w:t>
            </w:r>
          </w:p>
        </w:tc>
      </w:tr>
      <w:tr w:rsidR="000E36B4" w:rsidRPr="000E36B4" w:rsidTr="000E36B4">
        <w:trPr>
          <w:trHeight w:val="565"/>
          <w:jc w:val="center"/>
        </w:trPr>
        <w:tc>
          <w:tcPr>
            <w:tcW w:w="2351" w:type="dxa"/>
          </w:tcPr>
          <w:p w:rsidR="000E36B4" w:rsidRPr="000E36B4" w:rsidRDefault="000E36B4" w:rsidP="003B5B06">
            <w:pPr>
              <w:jc w:val="center"/>
              <w:rPr>
                <w:sz w:val="20"/>
                <w:u w:val="single"/>
              </w:rPr>
            </w:pPr>
            <w:r w:rsidRPr="000E36B4">
              <w:rPr>
                <w:sz w:val="20"/>
              </w:rPr>
              <w:t>Classified Ads</w:t>
            </w:r>
          </w:p>
        </w:tc>
        <w:tc>
          <w:tcPr>
            <w:tcW w:w="2351" w:type="dxa"/>
          </w:tcPr>
          <w:p w:rsidR="000E36B4" w:rsidRPr="000E36B4" w:rsidRDefault="000E36B4" w:rsidP="003B5B06">
            <w:pPr>
              <w:jc w:val="center"/>
              <w:rPr>
                <w:b/>
                <w:sz w:val="20"/>
                <w:u w:val="single"/>
              </w:rPr>
            </w:pPr>
            <w:r w:rsidRPr="000E36B4">
              <w:rPr>
                <w:sz w:val="20"/>
              </w:rPr>
              <w:t>Hassle-Free Documentation</w:t>
            </w:r>
          </w:p>
        </w:tc>
        <w:tc>
          <w:tcPr>
            <w:tcW w:w="2352" w:type="dxa"/>
          </w:tcPr>
          <w:p w:rsidR="000E36B4" w:rsidRPr="000E36B4" w:rsidRDefault="000E36B4" w:rsidP="003B5B06">
            <w:pPr>
              <w:jc w:val="center"/>
              <w:rPr>
                <w:b/>
                <w:sz w:val="20"/>
                <w:u w:val="single"/>
              </w:rPr>
            </w:pPr>
            <w:r w:rsidRPr="000E36B4">
              <w:rPr>
                <w:sz w:val="20"/>
              </w:rPr>
              <w:t>Automotive News and Blog</w:t>
            </w:r>
          </w:p>
        </w:tc>
      </w:tr>
      <w:tr w:rsidR="000E36B4" w:rsidRPr="000E36B4" w:rsidTr="000E36B4">
        <w:trPr>
          <w:trHeight w:val="565"/>
          <w:jc w:val="center"/>
        </w:trPr>
        <w:tc>
          <w:tcPr>
            <w:tcW w:w="2351" w:type="dxa"/>
          </w:tcPr>
          <w:p w:rsidR="000E36B4" w:rsidRPr="000E36B4" w:rsidRDefault="000E36B4" w:rsidP="003B5B06">
            <w:pPr>
              <w:jc w:val="center"/>
              <w:rPr>
                <w:sz w:val="20"/>
                <w:u w:val="single"/>
              </w:rPr>
            </w:pPr>
            <w:r w:rsidRPr="000E36B4">
              <w:rPr>
                <w:sz w:val="20"/>
              </w:rPr>
              <w:t>My Account</w:t>
            </w:r>
          </w:p>
        </w:tc>
        <w:tc>
          <w:tcPr>
            <w:tcW w:w="2351" w:type="dxa"/>
          </w:tcPr>
          <w:p w:rsidR="000E36B4" w:rsidRPr="000E36B4" w:rsidRDefault="000E36B4" w:rsidP="003B5B06">
            <w:pPr>
              <w:jc w:val="center"/>
              <w:rPr>
                <w:b/>
                <w:sz w:val="20"/>
                <w:u w:val="single"/>
              </w:rPr>
            </w:pPr>
            <w:r w:rsidRPr="000E36B4">
              <w:rPr>
                <w:sz w:val="20"/>
              </w:rPr>
              <w:t>Customer Support</w:t>
            </w:r>
          </w:p>
        </w:tc>
        <w:tc>
          <w:tcPr>
            <w:tcW w:w="2352" w:type="dxa"/>
          </w:tcPr>
          <w:p w:rsidR="000E36B4" w:rsidRPr="000E36B4" w:rsidRDefault="000E36B4" w:rsidP="003B5B06">
            <w:pPr>
              <w:jc w:val="center"/>
              <w:rPr>
                <w:b/>
                <w:sz w:val="20"/>
                <w:u w:val="single"/>
              </w:rPr>
            </w:pPr>
            <w:r w:rsidRPr="000E36B4">
              <w:rPr>
                <w:sz w:val="20"/>
              </w:rPr>
              <w:t>Loan Calculator</w:t>
            </w:r>
          </w:p>
        </w:tc>
      </w:tr>
      <w:tr w:rsidR="000E36B4" w:rsidRPr="000E36B4" w:rsidTr="000E36B4">
        <w:trPr>
          <w:trHeight w:val="565"/>
          <w:jc w:val="center"/>
        </w:trPr>
        <w:tc>
          <w:tcPr>
            <w:tcW w:w="2351" w:type="dxa"/>
          </w:tcPr>
          <w:p w:rsidR="000E36B4" w:rsidRPr="000E36B4" w:rsidRDefault="000E36B4" w:rsidP="003B5B06">
            <w:pPr>
              <w:jc w:val="center"/>
              <w:rPr>
                <w:sz w:val="20"/>
                <w:u w:val="single"/>
              </w:rPr>
            </w:pPr>
            <w:proofErr w:type="spellStart"/>
            <w:r w:rsidRPr="000E36B4">
              <w:rPr>
                <w:sz w:val="20"/>
              </w:rPr>
              <w:t>PakWheels</w:t>
            </w:r>
            <w:proofErr w:type="spellEnd"/>
            <w:r w:rsidRPr="000E36B4">
              <w:rPr>
                <w:sz w:val="20"/>
              </w:rPr>
              <w:t xml:space="preserve"> Blog</w:t>
            </w:r>
          </w:p>
        </w:tc>
        <w:tc>
          <w:tcPr>
            <w:tcW w:w="2351" w:type="dxa"/>
          </w:tcPr>
          <w:p w:rsidR="000E36B4" w:rsidRPr="000E36B4" w:rsidRDefault="000E36B4" w:rsidP="003B5B06">
            <w:pPr>
              <w:jc w:val="center"/>
              <w:rPr>
                <w:b/>
                <w:sz w:val="20"/>
                <w:u w:val="single"/>
              </w:rPr>
            </w:pPr>
            <w:r w:rsidRPr="000E36B4">
              <w:rPr>
                <w:sz w:val="20"/>
              </w:rPr>
              <w:t>Blog and Resources</w:t>
            </w:r>
          </w:p>
        </w:tc>
        <w:tc>
          <w:tcPr>
            <w:tcW w:w="2352" w:type="dxa"/>
          </w:tcPr>
          <w:p w:rsidR="000E36B4" w:rsidRPr="000E36B4" w:rsidRDefault="000E36B4" w:rsidP="003B5B06">
            <w:pPr>
              <w:jc w:val="center"/>
              <w:rPr>
                <w:b/>
                <w:sz w:val="20"/>
                <w:u w:val="single"/>
              </w:rPr>
            </w:pPr>
            <w:r w:rsidRPr="000E36B4">
              <w:rPr>
                <w:sz w:val="20"/>
              </w:rPr>
              <w:t>Mobile App</w:t>
            </w:r>
          </w:p>
        </w:tc>
      </w:tr>
      <w:tr w:rsidR="000E36B4" w:rsidRPr="000E36B4" w:rsidTr="000E36B4">
        <w:trPr>
          <w:trHeight w:val="565"/>
          <w:jc w:val="center"/>
        </w:trPr>
        <w:tc>
          <w:tcPr>
            <w:tcW w:w="2351" w:type="dxa"/>
          </w:tcPr>
          <w:p w:rsidR="000E36B4" w:rsidRPr="000E36B4" w:rsidRDefault="000E36B4" w:rsidP="003B5B06">
            <w:pPr>
              <w:jc w:val="center"/>
              <w:rPr>
                <w:sz w:val="20"/>
              </w:rPr>
            </w:pPr>
            <w:r w:rsidRPr="000E36B4">
              <w:rPr>
                <w:sz w:val="20"/>
              </w:rPr>
              <w:t>Events</w:t>
            </w:r>
          </w:p>
        </w:tc>
        <w:tc>
          <w:tcPr>
            <w:tcW w:w="2351" w:type="dxa"/>
          </w:tcPr>
          <w:p w:rsidR="000E36B4" w:rsidRPr="000E36B4" w:rsidRDefault="000E36B4" w:rsidP="003B5B06">
            <w:pPr>
              <w:jc w:val="center"/>
              <w:rPr>
                <w:b/>
                <w:sz w:val="20"/>
                <w:u w:val="single"/>
              </w:rPr>
            </w:pPr>
          </w:p>
        </w:tc>
        <w:tc>
          <w:tcPr>
            <w:tcW w:w="2352" w:type="dxa"/>
          </w:tcPr>
          <w:p w:rsidR="000E36B4" w:rsidRPr="000E36B4" w:rsidRDefault="000E36B4" w:rsidP="003B5B06">
            <w:pPr>
              <w:jc w:val="center"/>
              <w:rPr>
                <w:b/>
                <w:sz w:val="20"/>
                <w:u w:val="single"/>
              </w:rPr>
            </w:pPr>
          </w:p>
        </w:tc>
      </w:tr>
    </w:tbl>
    <w:p w:rsidR="0057568A" w:rsidRDefault="0057568A" w:rsidP="0057568A">
      <w:pPr>
        <w:jc w:val="center"/>
        <w:rPr>
          <w:b/>
          <w:sz w:val="40"/>
          <w:u w:val="single"/>
        </w:rPr>
      </w:pPr>
    </w:p>
    <w:p w:rsidR="000E36B4" w:rsidRDefault="000E36B4" w:rsidP="000E36B4">
      <w:pPr>
        <w:rPr>
          <w:b/>
          <w:sz w:val="28"/>
          <w:u w:val="single"/>
        </w:rPr>
      </w:pPr>
      <w:r w:rsidRPr="000E36B4">
        <w:rPr>
          <w:b/>
          <w:sz w:val="28"/>
          <w:u w:val="single"/>
        </w:rPr>
        <w:t xml:space="preserve">USPs of </w:t>
      </w:r>
      <w:r>
        <w:rPr>
          <w:b/>
          <w:sz w:val="28"/>
          <w:u w:val="single"/>
        </w:rPr>
        <w:t>Companies:</w:t>
      </w:r>
    </w:p>
    <w:p w:rsidR="000E36B4" w:rsidRPr="000E36B4" w:rsidRDefault="000E36B4" w:rsidP="000E36B4">
      <w:pPr>
        <w:rPr>
          <w:b/>
          <w:sz w:val="28"/>
          <w:u w:val="single"/>
        </w:rPr>
      </w:pPr>
    </w:p>
    <w:p w:rsidR="000E36B4" w:rsidRPr="000E36B4" w:rsidRDefault="000E36B4" w:rsidP="000E36B4">
      <w:pPr>
        <w:rPr>
          <w:b/>
          <w:sz w:val="24"/>
          <w:u w:val="single"/>
        </w:rPr>
      </w:pPr>
      <w:proofErr w:type="spellStart"/>
      <w:r w:rsidRPr="000E36B4">
        <w:rPr>
          <w:b/>
          <w:sz w:val="24"/>
          <w:u w:val="single"/>
        </w:rPr>
        <w:t>PakWheels</w:t>
      </w:r>
      <w:proofErr w:type="spellEnd"/>
      <w:r w:rsidRPr="000E36B4">
        <w:rPr>
          <w:b/>
          <w:sz w:val="24"/>
          <w:u w:val="single"/>
        </w:rPr>
        <w:t>:</w:t>
      </w:r>
    </w:p>
    <w:p w:rsidR="000E36B4" w:rsidRPr="000E36B4" w:rsidRDefault="000E36B4" w:rsidP="000E36B4">
      <w:pPr>
        <w:pStyle w:val="ListParagraph"/>
        <w:numPr>
          <w:ilvl w:val="0"/>
          <w:numId w:val="1"/>
        </w:numPr>
        <w:rPr>
          <w:sz w:val="20"/>
        </w:rPr>
      </w:pPr>
      <w:r w:rsidRPr="000E36B4">
        <w:rPr>
          <w:sz w:val="20"/>
        </w:rPr>
        <w:t>Community engagement and forums.</w:t>
      </w:r>
    </w:p>
    <w:p w:rsidR="000E36B4" w:rsidRPr="000E36B4" w:rsidRDefault="000E36B4" w:rsidP="000E36B4">
      <w:pPr>
        <w:pStyle w:val="ListParagraph"/>
        <w:numPr>
          <w:ilvl w:val="0"/>
          <w:numId w:val="1"/>
        </w:numPr>
        <w:rPr>
          <w:sz w:val="20"/>
        </w:rPr>
      </w:pPr>
      <w:r w:rsidRPr="000E36B4">
        <w:rPr>
          <w:sz w:val="20"/>
        </w:rPr>
        <w:t>Comprehensive automotive news and reviews.</w:t>
      </w:r>
    </w:p>
    <w:p w:rsidR="000E36B4" w:rsidRPr="000E36B4" w:rsidRDefault="000E36B4" w:rsidP="000E36B4">
      <w:pPr>
        <w:pStyle w:val="ListParagraph"/>
        <w:numPr>
          <w:ilvl w:val="0"/>
          <w:numId w:val="1"/>
        </w:numPr>
        <w:rPr>
          <w:sz w:val="20"/>
        </w:rPr>
      </w:pPr>
      <w:r w:rsidRPr="000E36B4">
        <w:rPr>
          <w:sz w:val="20"/>
        </w:rPr>
        <w:t>Extensive dealer and service center directory.</w:t>
      </w:r>
    </w:p>
    <w:p w:rsidR="000E36B4" w:rsidRPr="000E36B4" w:rsidRDefault="000E36B4" w:rsidP="000E36B4">
      <w:pPr>
        <w:pStyle w:val="ListParagraph"/>
        <w:numPr>
          <w:ilvl w:val="0"/>
          <w:numId w:val="1"/>
        </w:numPr>
        <w:rPr>
          <w:sz w:val="20"/>
        </w:rPr>
      </w:pPr>
      <w:r w:rsidRPr="000E36B4">
        <w:rPr>
          <w:sz w:val="20"/>
        </w:rPr>
        <w:t>Dedicated blog and events section.</w:t>
      </w:r>
    </w:p>
    <w:p w:rsidR="000E36B4" w:rsidRPr="000E36B4" w:rsidRDefault="000E36B4" w:rsidP="000E36B4">
      <w:pPr>
        <w:rPr>
          <w:b/>
          <w:sz w:val="24"/>
          <w:u w:val="single"/>
        </w:rPr>
      </w:pPr>
      <w:proofErr w:type="spellStart"/>
      <w:r w:rsidRPr="000E36B4">
        <w:rPr>
          <w:b/>
          <w:sz w:val="24"/>
          <w:u w:val="single"/>
        </w:rPr>
        <w:t>CarFirst</w:t>
      </w:r>
      <w:proofErr w:type="spellEnd"/>
      <w:r w:rsidRPr="000E36B4">
        <w:rPr>
          <w:b/>
          <w:sz w:val="24"/>
          <w:u w:val="single"/>
        </w:rPr>
        <w:t>:</w:t>
      </w:r>
    </w:p>
    <w:p w:rsidR="000E36B4" w:rsidRPr="000E36B4" w:rsidRDefault="000E36B4" w:rsidP="000E36B4">
      <w:pPr>
        <w:pStyle w:val="ListParagraph"/>
        <w:numPr>
          <w:ilvl w:val="0"/>
          <w:numId w:val="2"/>
        </w:numPr>
        <w:rPr>
          <w:sz w:val="20"/>
        </w:rPr>
      </w:pPr>
      <w:r w:rsidRPr="000E36B4">
        <w:rPr>
          <w:sz w:val="20"/>
        </w:rPr>
        <w:t>Hassle-free selling process with inspection and instant payment.</w:t>
      </w:r>
    </w:p>
    <w:p w:rsidR="000E36B4" w:rsidRPr="000E36B4" w:rsidRDefault="000E36B4" w:rsidP="000E36B4">
      <w:pPr>
        <w:pStyle w:val="ListParagraph"/>
        <w:numPr>
          <w:ilvl w:val="0"/>
          <w:numId w:val="2"/>
        </w:numPr>
        <w:rPr>
          <w:sz w:val="20"/>
        </w:rPr>
      </w:pPr>
      <w:r w:rsidRPr="000E36B4">
        <w:rPr>
          <w:sz w:val="20"/>
        </w:rPr>
        <w:t>Focus on both buying and selling.</w:t>
      </w:r>
    </w:p>
    <w:p w:rsidR="000E36B4" w:rsidRPr="000E36B4" w:rsidRDefault="000E36B4" w:rsidP="000E36B4">
      <w:pPr>
        <w:pStyle w:val="ListParagraph"/>
        <w:numPr>
          <w:ilvl w:val="0"/>
          <w:numId w:val="2"/>
        </w:numPr>
        <w:rPr>
          <w:sz w:val="20"/>
        </w:rPr>
      </w:pPr>
      <w:r w:rsidRPr="000E36B4">
        <w:rPr>
          <w:sz w:val="20"/>
        </w:rPr>
        <w:t>Emphasis on transparency and convenience.</w:t>
      </w:r>
    </w:p>
    <w:p w:rsidR="000E36B4" w:rsidRDefault="000E36B4" w:rsidP="000E36B4">
      <w:pPr>
        <w:rPr>
          <w:sz w:val="24"/>
        </w:rPr>
      </w:pPr>
    </w:p>
    <w:p w:rsidR="000E36B4" w:rsidRPr="000E36B4" w:rsidRDefault="000E36B4" w:rsidP="000E36B4">
      <w:pPr>
        <w:rPr>
          <w:b/>
          <w:sz w:val="24"/>
          <w:u w:val="single"/>
        </w:rPr>
      </w:pPr>
      <w:r>
        <w:rPr>
          <w:b/>
          <w:sz w:val="24"/>
          <w:u w:val="single"/>
        </w:rPr>
        <w:lastRenderedPageBreak/>
        <w:t>Gari.pk:</w:t>
      </w:r>
    </w:p>
    <w:p w:rsidR="000E36B4" w:rsidRPr="000E36B4" w:rsidRDefault="000E36B4" w:rsidP="000E36B4">
      <w:pPr>
        <w:pStyle w:val="ListParagraph"/>
        <w:numPr>
          <w:ilvl w:val="0"/>
          <w:numId w:val="3"/>
        </w:numPr>
        <w:rPr>
          <w:sz w:val="20"/>
        </w:rPr>
      </w:pPr>
      <w:r w:rsidRPr="000E36B4">
        <w:rPr>
          <w:sz w:val="20"/>
        </w:rPr>
        <w:t>User reviews and ratings for vehicles.</w:t>
      </w:r>
    </w:p>
    <w:p w:rsidR="000E36B4" w:rsidRPr="000E36B4" w:rsidRDefault="000E36B4" w:rsidP="000E36B4">
      <w:pPr>
        <w:pStyle w:val="ListParagraph"/>
        <w:numPr>
          <w:ilvl w:val="0"/>
          <w:numId w:val="3"/>
        </w:numPr>
        <w:rPr>
          <w:sz w:val="20"/>
        </w:rPr>
      </w:pPr>
      <w:r w:rsidRPr="000E36B4">
        <w:rPr>
          <w:sz w:val="20"/>
        </w:rPr>
        <w:t>Loan calculator for financial planning.</w:t>
      </w:r>
    </w:p>
    <w:p w:rsidR="000E36B4" w:rsidRDefault="000E36B4" w:rsidP="000E36B4">
      <w:pPr>
        <w:pStyle w:val="ListParagraph"/>
        <w:numPr>
          <w:ilvl w:val="0"/>
          <w:numId w:val="3"/>
        </w:numPr>
        <w:rPr>
          <w:sz w:val="20"/>
        </w:rPr>
      </w:pPr>
      <w:r w:rsidRPr="000E36B4">
        <w:rPr>
          <w:sz w:val="20"/>
        </w:rPr>
        <w:t>Dedicated mobile app.</w:t>
      </w:r>
    </w:p>
    <w:p w:rsidR="000E36B4" w:rsidRDefault="000E36B4" w:rsidP="000E36B4">
      <w:pPr>
        <w:rPr>
          <w:sz w:val="20"/>
        </w:rPr>
      </w:pPr>
    </w:p>
    <w:p w:rsidR="000E36B4" w:rsidRPr="000E36B4" w:rsidRDefault="000E36B4" w:rsidP="000E36B4">
      <w:pPr>
        <w:rPr>
          <w:b/>
          <w:sz w:val="28"/>
          <w:u w:val="single"/>
        </w:rPr>
      </w:pPr>
      <w:r w:rsidRPr="000E36B4">
        <w:rPr>
          <w:b/>
          <w:sz w:val="28"/>
          <w:u w:val="single"/>
        </w:rPr>
        <w:t>Introduction to our e-commerce platform for vehicles:</w:t>
      </w:r>
    </w:p>
    <w:p w:rsidR="000E36B4" w:rsidRPr="000E36B4" w:rsidRDefault="000E36B4" w:rsidP="000E36B4">
      <w:pPr>
        <w:rPr>
          <w:sz w:val="20"/>
        </w:rPr>
      </w:pPr>
      <w:r w:rsidRPr="000E36B4">
        <w:rPr>
          <w:sz w:val="20"/>
        </w:rPr>
        <w:t>Introducing our groundbreaking e-commerce platform for vehicles - a realm where innovation meets convenience. Our platform redefines the buying and selling experience through a blend of cutting-edge features that set us apart from the competition.</w:t>
      </w:r>
    </w:p>
    <w:p w:rsidR="000E36B4" w:rsidRPr="000E36B4" w:rsidRDefault="000E36B4" w:rsidP="000E36B4">
      <w:pPr>
        <w:rPr>
          <w:sz w:val="20"/>
        </w:rPr>
      </w:pPr>
    </w:p>
    <w:p w:rsidR="000E36B4" w:rsidRPr="000E36B4" w:rsidRDefault="000E36B4" w:rsidP="000E36B4">
      <w:pPr>
        <w:rPr>
          <w:b/>
          <w:sz w:val="24"/>
          <w:u w:val="double"/>
        </w:rPr>
      </w:pPr>
      <w:r w:rsidRPr="000E36B4">
        <w:rPr>
          <w:b/>
          <w:sz w:val="24"/>
          <w:u w:val="double"/>
        </w:rPr>
        <w:t xml:space="preserve">Features </w:t>
      </w:r>
      <w:r w:rsidRPr="000E36B4">
        <w:rPr>
          <w:b/>
          <w:sz w:val="24"/>
          <w:u w:val="double"/>
        </w:rPr>
        <w:t>that Redefine Vehicle Commerce:</w:t>
      </w:r>
    </w:p>
    <w:p w:rsidR="000E36B4" w:rsidRDefault="000E36B4" w:rsidP="000E36B4">
      <w:pPr>
        <w:pStyle w:val="ListParagraph"/>
        <w:numPr>
          <w:ilvl w:val="0"/>
          <w:numId w:val="4"/>
        </w:numPr>
        <w:rPr>
          <w:sz w:val="20"/>
        </w:rPr>
      </w:pPr>
      <w:r w:rsidRPr="000E36B4">
        <w:rPr>
          <w:b/>
        </w:rPr>
        <w:t>Smart Negotiation Bot:</w:t>
      </w:r>
      <w:r w:rsidRPr="000E36B4">
        <w:t xml:space="preserve"> </w:t>
      </w:r>
      <w:r w:rsidRPr="000E36B4">
        <w:rPr>
          <w:sz w:val="20"/>
        </w:rPr>
        <w:t xml:space="preserve">Imagine a bot negotiating tirelessly on your behalf, ensuring you get the best deal possible. Our intelligent negotiation </w:t>
      </w:r>
      <w:proofErr w:type="spellStart"/>
      <w:r w:rsidRPr="000E36B4">
        <w:rPr>
          <w:sz w:val="20"/>
        </w:rPr>
        <w:t>chatbot</w:t>
      </w:r>
      <w:proofErr w:type="spellEnd"/>
      <w:r w:rsidRPr="000E36B4">
        <w:rPr>
          <w:sz w:val="20"/>
        </w:rPr>
        <w:t xml:space="preserve"> is here to bridge the gap between buyers and sellers, reaching optimal prices that satisfy both parties.</w:t>
      </w:r>
    </w:p>
    <w:p w:rsidR="000E36B4" w:rsidRPr="000E36B4" w:rsidRDefault="000E36B4" w:rsidP="000E36B4">
      <w:pPr>
        <w:pStyle w:val="ListParagraph"/>
        <w:rPr>
          <w:sz w:val="20"/>
        </w:rPr>
      </w:pPr>
    </w:p>
    <w:p w:rsidR="000E36B4" w:rsidRDefault="000E36B4" w:rsidP="000E36B4">
      <w:pPr>
        <w:pStyle w:val="ListParagraph"/>
        <w:numPr>
          <w:ilvl w:val="0"/>
          <w:numId w:val="4"/>
        </w:numPr>
        <w:rPr>
          <w:sz w:val="20"/>
        </w:rPr>
      </w:pPr>
      <w:r w:rsidRPr="000E36B4">
        <w:rPr>
          <w:b/>
        </w:rPr>
        <w:t>Live Video Calling:</w:t>
      </w:r>
      <w:r w:rsidRPr="000E36B4">
        <w:t xml:space="preserve"> </w:t>
      </w:r>
      <w:r w:rsidRPr="000E36B4">
        <w:rPr>
          <w:sz w:val="20"/>
        </w:rPr>
        <w:t>Transparency takes center stage as our real-time video calling feature connects you to a credible expert. Seamlessly inspect vehicles, discuss details, and finalize deals from the comfort of your surroundings, reassured by expert guidance.</w:t>
      </w:r>
    </w:p>
    <w:p w:rsidR="000E36B4" w:rsidRPr="000E36B4" w:rsidRDefault="000E36B4" w:rsidP="000E36B4">
      <w:pPr>
        <w:pStyle w:val="ListParagraph"/>
        <w:rPr>
          <w:sz w:val="20"/>
        </w:rPr>
      </w:pPr>
    </w:p>
    <w:p w:rsidR="000E36B4" w:rsidRPr="000E36B4" w:rsidRDefault="000E36B4" w:rsidP="000E36B4">
      <w:pPr>
        <w:pStyle w:val="ListParagraph"/>
        <w:rPr>
          <w:sz w:val="20"/>
        </w:rPr>
      </w:pPr>
    </w:p>
    <w:p w:rsidR="000E36B4" w:rsidRDefault="000E36B4" w:rsidP="000E36B4">
      <w:pPr>
        <w:pStyle w:val="ListParagraph"/>
        <w:numPr>
          <w:ilvl w:val="0"/>
          <w:numId w:val="4"/>
        </w:numPr>
        <w:rPr>
          <w:sz w:val="20"/>
        </w:rPr>
      </w:pPr>
      <w:r w:rsidRPr="000E36B4">
        <w:rPr>
          <w:b/>
        </w:rPr>
        <w:t>Comprehensive Listings:</w:t>
      </w:r>
      <w:r w:rsidRPr="000E36B4">
        <w:t xml:space="preserve"> </w:t>
      </w:r>
      <w:r w:rsidRPr="000E36B4">
        <w:rPr>
          <w:sz w:val="20"/>
        </w:rPr>
        <w:t>A vast arena of vehicles awaits your exploration. Our platform hosts an array of vehicles, catering to diverse preferences and needs, ensuring you find the perfect match.</w:t>
      </w:r>
    </w:p>
    <w:p w:rsidR="000E36B4" w:rsidRPr="000E36B4" w:rsidRDefault="000E36B4" w:rsidP="000E36B4">
      <w:pPr>
        <w:pStyle w:val="ListParagraph"/>
        <w:rPr>
          <w:sz w:val="20"/>
        </w:rPr>
      </w:pPr>
    </w:p>
    <w:p w:rsidR="000E36B4" w:rsidRDefault="000E36B4" w:rsidP="000E36B4">
      <w:pPr>
        <w:pStyle w:val="ListParagraph"/>
        <w:numPr>
          <w:ilvl w:val="0"/>
          <w:numId w:val="4"/>
        </w:numPr>
        <w:rPr>
          <w:sz w:val="20"/>
        </w:rPr>
      </w:pPr>
      <w:r w:rsidRPr="000E36B4">
        <w:rPr>
          <w:b/>
        </w:rPr>
        <w:t>Personalized User Accounts:</w:t>
      </w:r>
      <w:r w:rsidRPr="000E36B4">
        <w:t xml:space="preserve"> </w:t>
      </w:r>
      <w:r w:rsidRPr="000E36B4">
        <w:rPr>
          <w:sz w:val="20"/>
        </w:rPr>
        <w:t>Elevate your experience through personalized user profiles. Tailor your preferences, track interactions, and embark on a journey customized to your liking.</w:t>
      </w:r>
    </w:p>
    <w:p w:rsidR="000E36B4" w:rsidRPr="000E36B4" w:rsidRDefault="000E36B4" w:rsidP="000E36B4">
      <w:pPr>
        <w:pStyle w:val="ListParagraph"/>
        <w:rPr>
          <w:sz w:val="20"/>
        </w:rPr>
      </w:pPr>
    </w:p>
    <w:p w:rsidR="000E36B4" w:rsidRPr="000E36B4" w:rsidRDefault="000E36B4" w:rsidP="000E36B4">
      <w:pPr>
        <w:pStyle w:val="ListParagraph"/>
        <w:rPr>
          <w:sz w:val="20"/>
        </w:rPr>
      </w:pPr>
    </w:p>
    <w:p w:rsidR="000E36B4" w:rsidRDefault="000E36B4" w:rsidP="000E36B4">
      <w:pPr>
        <w:pStyle w:val="ListParagraph"/>
        <w:numPr>
          <w:ilvl w:val="0"/>
          <w:numId w:val="4"/>
        </w:numPr>
        <w:rPr>
          <w:sz w:val="20"/>
        </w:rPr>
      </w:pPr>
      <w:r w:rsidRPr="000E36B4">
        <w:rPr>
          <w:b/>
        </w:rPr>
        <w:t>Diverse Portals:</w:t>
      </w:r>
      <w:r w:rsidRPr="000E36B4">
        <w:t xml:space="preserve"> </w:t>
      </w:r>
      <w:r w:rsidRPr="000E36B4">
        <w:rPr>
          <w:sz w:val="20"/>
        </w:rPr>
        <w:t>Our portals cater to everyone. From users to mechanics, administrators to enthusiasts, our multi-dimensional access points create a vibrant community with varied expertise.</w:t>
      </w:r>
    </w:p>
    <w:p w:rsidR="000E36B4" w:rsidRPr="000E36B4" w:rsidRDefault="000E36B4" w:rsidP="000E36B4">
      <w:pPr>
        <w:pStyle w:val="ListParagraph"/>
        <w:rPr>
          <w:sz w:val="20"/>
        </w:rPr>
      </w:pPr>
    </w:p>
    <w:p w:rsidR="000E36B4" w:rsidRDefault="000E36B4" w:rsidP="000E36B4">
      <w:pPr>
        <w:pStyle w:val="ListParagraph"/>
        <w:numPr>
          <w:ilvl w:val="0"/>
          <w:numId w:val="4"/>
        </w:numPr>
        <w:rPr>
          <w:sz w:val="20"/>
        </w:rPr>
      </w:pPr>
      <w:r w:rsidRPr="000E36B4">
        <w:rPr>
          <w:b/>
        </w:rPr>
        <w:t xml:space="preserve">Effortless Vehicle Comparison: </w:t>
      </w:r>
      <w:r w:rsidRPr="000E36B4">
        <w:rPr>
          <w:sz w:val="20"/>
        </w:rPr>
        <w:t>Compare vehicles effortlessly, dissecting attributes that matter most to you. Make informed decisions with ease.</w:t>
      </w:r>
    </w:p>
    <w:p w:rsidR="000E36B4" w:rsidRPr="000E36B4" w:rsidRDefault="000E36B4" w:rsidP="000E36B4">
      <w:pPr>
        <w:pStyle w:val="ListParagraph"/>
        <w:rPr>
          <w:sz w:val="20"/>
        </w:rPr>
      </w:pPr>
    </w:p>
    <w:p w:rsidR="000E36B4" w:rsidRPr="000E36B4" w:rsidRDefault="000E36B4" w:rsidP="000E36B4">
      <w:pPr>
        <w:pStyle w:val="ListParagraph"/>
        <w:rPr>
          <w:sz w:val="20"/>
        </w:rPr>
      </w:pPr>
    </w:p>
    <w:p w:rsidR="000E36B4" w:rsidRDefault="000E36B4" w:rsidP="000E36B4">
      <w:pPr>
        <w:pStyle w:val="ListParagraph"/>
        <w:numPr>
          <w:ilvl w:val="0"/>
          <w:numId w:val="4"/>
        </w:numPr>
        <w:rPr>
          <w:sz w:val="20"/>
        </w:rPr>
      </w:pPr>
      <w:r w:rsidRPr="000E36B4">
        <w:rPr>
          <w:b/>
        </w:rPr>
        <w:t>Advanced Search and Filters:</w:t>
      </w:r>
      <w:r w:rsidRPr="000E36B4">
        <w:t xml:space="preserve"> </w:t>
      </w:r>
      <w:r w:rsidRPr="000E36B4">
        <w:rPr>
          <w:sz w:val="20"/>
        </w:rPr>
        <w:t>Embrace precision in your search with advanced filters, allowing you to pinpoint the exact specifications you desire.</w:t>
      </w:r>
    </w:p>
    <w:p w:rsidR="000E36B4" w:rsidRPr="000E36B4" w:rsidRDefault="000E36B4" w:rsidP="000E36B4">
      <w:pPr>
        <w:rPr>
          <w:sz w:val="20"/>
        </w:rPr>
      </w:pPr>
    </w:p>
    <w:p w:rsidR="000E36B4" w:rsidRDefault="000E36B4" w:rsidP="000E36B4">
      <w:pPr>
        <w:pStyle w:val="ListParagraph"/>
        <w:numPr>
          <w:ilvl w:val="0"/>
          <w:numId w:val="4"/>
        </w:numPr>
        <w:rPr>
          <w:sz w:val="20"/>
        </w:rPr>
      </w:pPr>
      <w:r w:rsidRPr="000E36B4">
        <w:rPr>
          <w:b/>
        </w:rPr>
        <w:t>Empowering User Reviews</w:t>
      </w:r>
      <w:r w:rsidRPr="000E36B4">
        <w:rPr>
          <w:sz w:val="20"/>
        </w:rPr>
        <w:t>: Empower fellow enthusiasts with your feedback. Share reviews, rate vehicles, and contribute to an informed community.</w:t>
      </w:r>
    </w:p>
    <w:p w:rsidR="000E36B4" w:rsidRPr="000E36B4" w:rsidRDefault="000E36B4" w:rsidP="000E36B4">
      <w:pPr>
        <w:pStyle w:val="ListParagraph"/>
        <w:rPr>
          <w:sz w:val="20"/>
        </w:rPr>
      </w:pPr>
    </w:p>
    <w:p w:rsidR="000E36B4" w:rsidRPr="000E36B4" w:rsidRDefault="000E36B4" w:rsidP="000E36B4">
      <w:pPr>
        <w:rPr>
          <w:sz w:val="20"/>
        </w:rPr>
      </w:pPr>
      <w:bookmarkStart w:id="0" w:name="_GoBack"/>
      <w:bookmarkEnd w:id="0"/>
    </w:p>
    <w:p w:rsidR="000E36B4" w:rsidRPr="000E36B4" w:rsidRDefault="000E36B4" w:rsidP="000E36B4">
      <w:pPr>
        <w:pStyle w:val="ListParagraph"/>
        <w:numPr>
          <w:ilvl w:val="0"/>
          <w:numId w:val="4"/>
        </w:numPr>
        <w:rPr>
          <w:sz w:val="20"/>
        </w:rPr>
      </w:pPr>
      <w:r w:rsidRPr="000E36B4">
        <w:rPr>
          <w:b/>
        </w:rPr>
        <w:lastRenderedPageBreak/>
        <w:t>Real-time Communication</w:t>
      </w:r>
      <w:r w:rsidRPr="000E36B4">
        <w:rPr>
          <w:sz w:val="20"/>
        </w:rPr>
        <w:t>: Seamlessly communicate through real-time messaging and notifications, ensuring swift responses and effective interactions.</w:t>
      </w:r>
    </w:p>
    <w:p w:rsidR="000E36B4" w:rsidRPr="000E36B4" w:rsidRDefault="000E36B4" w:rsidP="000E36B4">
      <w:pPr>
        <w:rPr>
          <w:sz w:val="20"/>
        </w:rPr>
      </w:pPr>
    </w:p>
    <w:p w:rsidR="000E36B4" w:rsidRPr="000E36B4" w:rsidRDefault="000E36B4" w:rsidP="000E36B4">
      <w:pPr>
        <w:pStyle w:val="ListParagraph"/>
        <w:numPr>
          <w:ilvl w:val="0"/>
          <w:numId w:val="4"/>
        </w:numPr>
        <w:rPr>
          <w:sz w:val="20"/>
        </w:rPr>
      </w:pPr>
      <w:r w:rsidRPr="000E36B4">
        <w:rPr>
          <w:b/>
        </w:rPr>
        <w:t>Insightful Vehicle History</w:t>
      </w:r>
      <w:r w:rsidRPr="000E36B4">
        <w:rPr>
          <w:sz w:val="20"/>
        </w:rPr>
        <w:t xml:space="preserve">: Unlock vehicle histories effortlessly through integration with trusted </w:t>
      </w:r>
      <w:proofErr w:type="gramStart"/>
      <w:r w:rsidRPr="000E36B4">
        <w:rPr>
          <w:sz w:val="20"/>
        </w:rPr>
        <w:t>third-party</w:t>
      </w:r>
      <w:proofErr w:type="gramEnd"/>
      <w:r w:rsidRPr="000E36B4">
        <w:rPr>
          <w:sz w:val="20"/>
        </w:rPr>
        <w:t xml:space="preserve"> APIs. Transparency leads the way.</w:t>
      </w:r>
    </w:p>
    <w:p w:rsidR="000E36B4" w:rsidRPr="000E36B4" w:rsidRDefault="000E36B4" w:rsidP="000E36B4">
      <w:pPr>
        <w:rPr>
          <w:sz w:val="20"/>
        </w:rPr>
      </w:pPr>
    </w:p>
    <w:p w:rsidR="000E36B4" w:rsidRPr="000E36B4" w:rsidRDefault="000E36B4" w:rsidP="000E36B4">
      <w:pPr>
        <w:pStyle w:val="ListParagraph"/>
        <w:numPr>
          <w:ilvl w:val="0"/>
          <w:numId w:val="4"/>
        </w:numPr>
        <w:rPr>
          <w:sz w:val="20"/>
        </w:rPr>
      </w:pPr>
      <w:r w:rsidRPr="000E36B4">
        <w:rPr>
          <w:b/>
        </w:rPr>
        <w:t>Expert Customer Support</w:t>
      </w:r>
      <w:r w:rsidRPr="000E36B4">
        <w:rPr>
          <w:sz w:val="20"/>
        </w:rPr>
        <w:t>: Your queries, resolved instantly. Our live chat and integrated customer support ensure your journey is smooth and supported.</w:t>
      </w:r>
    </w:p>
    <w:p w:rsidR="000E36B4" w:rsidRPr="000E36B4" w:rsidRDefault="000E36B4" w:rsidP="000E36B4">
      <w:pPr>
        <w:rPr>
          <w:sz w:val="20"/>
        </w:rPr>
      </w:pPr>
    </w:p>
    <w:p w:rsidR="000E36B4" w:rsidRPr="000E36B4" w:rsidRDefault="000E36B4" w:rsidP="000E36B4">
      <w:pPr>
        <w:pStyle w:val="ListParagraph"/>
        <w:numPr>
          <w:ilvl w:val="0"/>
          <w:numId w:val="4"/>
        </w:numPr>
        <w:rPr>
          <w:sz w:val="20"/>
        </w:rPr>
      </w:pPr>
      <w:r w:rsidRPr="000E36B4">
        <w:rPr>
          <w:b/>
        </w:rPr>
        <w:t>AI-Driven Recommendations</w:t>
      </w:r>
      <w:r w:rsidRPr="000E36B4">
        <w:rPr>
          <w:sz w:val="20"/>
        </w:rPr>
        <w:t>: Dive into the future with our recommendation engine. Tailored suggestions based on your preferences streamline your search, saving you time and effort.</w:t>
      </w:r>
    </w:p>
    <w:p w:rsidR="000E36B4" w:rsidRPr="000E36B4" w:rsidRDefault="000E36B4" w:rsidP="000E36B4">
      <w:pPr>
        <w:rPr>
          <w:sz w:val="20"/>
        </w:rPr>
      </w:pPr>
    </w:p>
    <w:p w:rsidR="000E36B4" w:rsidRPr="000E36B4" w:rsidRDefault="000E36B4" w:rsidP="000E36B4">
      <w:pPr>
        <w:rPr>
          <w:b/>
          <w:sz w:val="24"/>
        </w:rPr>
      </w:pPr>
      <w:r w:rsidRPr="000E36B4">
        <w:rPr>
          <w:b/>
          <w:sz w:val="24"/>
        </w:rPr>
        <w:t>Why We Stand Out:</w:t>
      </w:r>
    </w:p>
    <w:p w:rsidR="000E36B4" w:rsidRPr="000E36B4" w:rsidRDefault="000E36B4" w:rsidP="000E36B4">
      <w:pPr>
        <w:rPr>
          <w:sz w:val="20"/>
        </w:rPr>
      </w:pPr>
    </w:p>
    <w:p w:rsidR="000E36B4" w:rsidRDefault="000E36B4" w:rsidP="000E36B4">
      <w:pPr>
        <w:rPr>
          <w:sz w:val="20"/>
        </w:rPr>
      </w:pPr>
      <w:r w:rsidRPr="000E36B4">
        <w:rPr>
          <w:sz w:val="20"/>
        </w:rPr>
        <w:t xml:space="preserve">In a world teeming with options, our platform shines. We seamlessly blend the power of technology with the warmth of human expertise. The negotiation bot and live video calling offer unparalleled convenience and trust, making transactions not just transactions, but meaningful interactions. Our dynamic blend of features empowers users, mechanics, and enthusiasts alike, fostering a community where knowledge and passion converge. With user-centricity at our core, every feature </w:t>
      </w:r>
      <w:proofErr w:type="gramStart"/>
      <w:r w:rsidRPr="000E36B4">
        <w:rPr>
          <w:sz w:val="20"/>
        </w:rPr>
        <w:t>is meticulously crafted</w:t>
      </w:r>
      <w:proofErr w:type="gramEnd"/>
      <w:r w:rsidRPr="000E36B4">
        <w:rPr>
          <w:sz w:val="20"/>
        </w:rPr>
        <w:t xml:space="preserve"> to elevate your experience. Choose innovation. Choose transparency. Choose a revolution in vehicle commerce. Choose us.</w:t>
      </w:r>
    </w:p>
    <w:p w:rsidR="000E36B4" w:rsidRPr="000E36B4" w:rsidRDefault="000E36B4" w:rsidP="000E36B4">
      <w:pPr>
        <w:rPr>
          <w:sz w:val="20"/>
        </w:rPr>
      </w:pPr>
    </w:p>
    <w:sectPr w:rsidR="000E36B4" w:rsidRPr="000E3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05F0B"/>
    <w:multiLevelType w:val="hybridMultilevel"/>
    <w:tmpl w:val="E98A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B1013"/>
    <w:multiLevelType w:val="hybridMultilevel"/>
    <w:tmpl w:val="C77ED5EA"/>
    <w:lvl w:ilvl="0" w:tplc="FEDCFAAC">
      <w:start w:val="1"/>
      <w:numFmt w:val="decimal"/>
      <w:lvlText w:val="%1."/>
      <w:lvlJc w:val="left"/>
      <w:pPr>
        <w:ind w:left="720" w:hanging="360"/>
      </w:pPr>
      <w:rPr>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12249"/>
    <w:multiLevelType w:val="hybridMultilevel"/>
    <w:tmpl w:val="1CCC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A1E5E"/>
    <w:multiLevelType w:val="hybridMultilevel"/>
    <w:tmpl w:val="710A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91"/>
    <w:rsid w:val="000E36B4"/>
    <w:rsid w:val="003B5B06"/>
    <w:rsid w:val="0057568A"/>
    <w:rsid w:val="00815E91"/>
    <w:rsid w:val="009A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BCD1"/>
  <w15:chartTrackingRefBased/>
  <w15:docId w15:val="{74DEFE22-0224-4EB3-B4B0-7DDC29A4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7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2023-08-26T11:29:00Z</dcterms:created>
  <dcterms:modified xsi:type="dcterms:W3CDTF">2023-08-27T21:05:00Z</dcterms:modified>
</cp:coreProperties>
</file>