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6DB49" w14:textId="6BD95615" w:rsidR="00F66DE4" w:rsidRPr="00AE4665" w:rsidRDefault="003C248D" w:rsidP="00A6165C">
      <w:pPr>
        <w:pStyle w:val="Plattetekst"/>
        <w:tabs>
          <w:tab w:val="left" w:pos="426"/>
          <w:tab w:val="left" w:pos="993"/>
          <w:tab w:val="left" w:pos="1418"/>
        </w:tabs>
        <w:ind w:left="0" w:right="-564"/>
        <w:outlineLvl w:val="0"/>
        <w:rPr>
          <w:b/>
        </w:rPr>
      </w:pPr>
      <w:r w:rsidRPr="00AE4665">
        <w:rPr>
          <w:b/>
        </w:rPr>
        <w:br/>
        <w:t>Op</w:t>
      </w:r>
      <w:r w:rsidR="00944100" w:rsidRPr="00AE4665">
        <w:rPr>
          <w:b/>
        </w:rPr>
        <w:t>gave</w:t>
      </w:r>
      <w:r w:rsidRPr="00AE4665">
        <w:rPr>
          <w:b/>
        </w:rPr>
        <w:t xml:space="preserve"> </w:t>
      </w:r>
      <w:r w:rsidR="00826FF3" w:rsidRPr="00AE4665">
        <w:rPr>
          <w:b/>
        </w:rPr>
        <w:t>8</w:t>
      </w:r>
      <w:r w:rsidR="00F66DE4" w:rsidRPr="00AE4665">
        <w:rPr>
          <w:b/>
        </w:rPr>
        <w:t xml:space="preserve">: </w:t>
      </w:r>
      <w:r w:rsidR="00826FF3" w:rsidRPr="00AE4665">
        <w:rPr>
          <w:b/>
        </w:rPr>
        <w:t xml:space="preserve">UI </w:t>
      </w:r>
      <w:r w:rsidR="00E5392A">
        <w:rPr>
          <w:b/>
        </w:rPr>
        <w:t>and</w:t>
      </w:r>
      <w:r w:rsidR="00826FF3" w:rsidRPr="00AE4665">
        <w:rPr>
          <w:b/>
        </w:rPr>
        <w:t xml:space="preserve"> JavaFX</w:t>
      </w:r>
      <w:r w:rsidR="00F66DE4" w:rsidRPr="00AE4665">
        <w:rPr>
          <w:b/>
        </w:rPr>
        <w:br/>
      </w:r>
    </w:p>
    <w:p w14:paraId="68D78317" w14:textId="77777777" w:rsidR="00944100" w:rsidRDefault="00944100" w:rsidP="00A6165C">
      <w:pPr>
        <w:jc w:val="both"/>
        <w:rPr>
          <w:b/>
          <w:lang w:val="nl-NL"/>
        </w:rPr>
      </w:pPr>
      <w:r>
        <w:rPr>
          <w:b/>
          <w:lang w:val="nl-NL"/>
        </w:rPr>
        <w:t xml:space="preserve">Opgave </w:t>
      </w:r>
      <w:r w:rsidR="00826FF3">
        <w:rPr>
          <w:b/>
          <w:lang w:val="nl-NL"/>
        </w:rPr>
        <w:t>8</w:t>
      </w:r>
      <w:r w:rsidRPr="00926E9D">
        <w:rPr>
          <w:b/>
          <w:lang w:val="nl-NL"/>
        </w:rPr>
        <w:t xml:space="preserve">.1: </w:t>
      </w:r>
      <w:r w:rsidR="003A3264">
        <w:rPr>
          <w:b/>
          <w:lang w:val="nl-NL"/>
        </w:rPr>
        <w:t>Kleine desktopapplicatie bouwen in SceneBuilder</w:t>
      </w:r>
    </w:p>
    <w:p w14:paraId="16211BBF" w14:textId="39CB4A48" w:rsidR="00A71FC5" w:rsidRDefault="00A541FB" w:rsidP="00A6165C">
      <w:pPr>
        <w:jc w:val="both"/>
        <w:rPr>
          <w:lang w:val="nl-NL"/>
        </w:rPr>
      </w:pPr>
      <w:r>
        <w:rPr>
          <w:lang w:val="nl-NL"/>
        </w:rPr>
        <w:t>Bestudeer onderstaande screenshot van een login</w:t>
      </w:r>
      <w:r w:rsidR="00A71FC5">
        <w:rPr>
          <w:lang w:val="nl-NL"/>
        </w:rPr>
        <w:t xml:space="preserve"> </w:t>
      </w:r>
      <w:r>
        <w:rPr>
          <w:lang w:val="nl-NL"/>
        </w:rPr>
        <w:t xml:space="preserve">scherm. </w:t>
      </w:r>
    </w:p>
    <w:p w14:paraId="2ECD0810" w14:textId="0A14E29E" w:rsidR="003A3264" w:rsidRDefault="00A541FB" w:rsidP="00A6165C">
      <w:pPr>
        <w:jc w:val="both"/>
        <w:rPr>
          <w:lang w:val="nl-NL"/>
        </w:rPr>
      </w:pPr>
      <w:r>
        <w:rPr>
          <w:lang w:val="nl-NL"/>
        </w:rPr>
        <w:t>Probeer dit scherm na te maken in SceneBuilder.</w:t>
      </w:r>
    </w:p>
    <w:p w14:paraId="0ABB0736" w14:textId="77777777" w:rsidR="00A541FB" w:rsidRDefault="00A541FB" w:rsidP="00944100">
      <w:pPr>
        <w:rPr>
          <w:lang w:val="nl-NL"/>
        </w:rPr>
      </w:pPr>
    </w:p>
    <w:p w14:paraId="44105B57" w14:textId="49FCB0A3" w:rsidR="00A541FB" w:rsidRPr="00A541FB" w:rsidRDefault="00A71FC5" w:rsidP="00A6165C">
      <w:pPr>
        <w:jc w:val="both"/>
        <w:rPr>
          <w:b/>
          <w:lang w:val="nl-NL"/>
        </w:rPr>
      </w:pPr>
      <w:r>
        <w:rPr>
          <w:b/>
          <w:lang w:val="nl-NL"/>
        </w:rPr>
        <w:t>Login s</w:t>
      </w:r>
      <w:r w:rsidR="00A541FB" w:rsidRPr="00A541FB">
        <w:rPr>
          <w:b/>
          <w:lang w:val="nl-NL"/>
        </w:rPr>
        <w:t>cherm</w:t>
      </w:r>
    </w:p>
    <w:p w14:paraId="428CDF57" w14:textId="3EAA53A9" w:rsidR="00A541FB" w:rsidRDefault="00B0538F" w:rsidP="00797C9E">
      <w:pPr>
        <w:jc w:val="both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75842B4" wp14:editId="5D3BE29A">
            <wp:extent cx="4772691" cy="3162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dracht81_Sche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211" w14:textId="36CF0F2F" w:rsidR="003A3264" w:rsidRDefault="003A3264" w:rsidP="00797C9E">
      <w:pPr>
        <w:jc w:val="both"/>
        <w:rPr>
          <w:lang w:val="nl-NL"/>
        </w:rPr>
      </w:pPr>
    </w:p>
    <w:p w14:paraId="167ABE27" w14:textId="77777777" w:rsidR="00A92647" w:rsidRDefault="00A92647" w:rsidP="00797C9E">
      <w:pPr>
        <w:jc w:val="both"/>
        <w:rPr>
          <w:lang w:val="nl-NL"/>
        </w:rPr>
      </w:pPr>
    </w:p>
    <w:p w14:paraId="67C7C737" w14:textId="186385BC" w:rsidR="001F0DAC" w:rsidRDefault="00A92647" w:rsidP="005C6E9F">
      <w:pPr>
        <w:pStyle w:val="Lijstalinea"/>
        <w:numPr>
          <w:ilvl w:val="0"/>
          <w:numId w:val="11"/>
        </w:numPr>
      </w:pPr>
      <w:r>
        <w:t>Maak binnen IntelliJ een JavaFX</w:t>
      </w:r>
      <w:r w:rsidR="001F0DAC">
        <w:t xml:space="preserve">-project aan en </w:t>
      </w:r>
      <w:r w:rsidR="000B7145">
        <w:t xml:space="preserve">bereid het </w:t>
      </w:r>
      <w:r w:rsidR="005C6E9F">
        <w:t xml:space="preserve">project </w:t>
      </w:r>
      <w:r w:rsidR="000B7145">
        <w:t>verder voor op JavaFX</w:t>
      </w:r>
      <w:r w:rsidR="001F0DAC">
        <w:t>.</w:t>
      </w:r>
    </w:p>
    <w:p w14:paraId="62ED30FA" w14:textId="5C2E50CE" w:rsidR="00A92647" w:rsidRDefault="001F0DAC" w:rsidP="005C6E9F">
      <w:pPr>
        <w:pStyle w:val="Lijstalinea"/>
        <w:numPr>
          <w:ilvl w:val="1"/>
          <w:numId w:val="11"/>
        </w:numPr>
      </w:pPr>
      <w:r>
        <w:t>Maak een nieuw project aan: File &gt; New &gt;</w:t>
      </w:r>
      <w:r w:rsidRPr="001F0DAC">
        <w:t xml:space="preserve"> Project</w:t>
      </w:r>
      <w:r>
        <w:t xml:space="preserve"> &gt; JavaFX.</w:t>
      </w:r>
      <w:r w:rsidR="00263948">
        <w:br/>
        <w:t>IntelliJ maakt meteen de volgende voorbeeldklassen aan: Main.java, Controller.java, sample.fxml.</w:t>
      </w:r>
    </w:p>
    <w:p w14:paraId="2291FF23" w14:textId="458B38E2" w:rsidR="00FD09C0" w:rsidRDefault="00FD09C0" w:rsidP="005C6E9F">
      <w:pPr>
        <w:pStyle w:val="Lijstalinea"/>
        <w:numPr>
          <w:ilvl w:val="1"/>
          <w:numId w:val="11"/>
        </w:numPr>
      </w:pPr>
      <w:r>
        <w:t>Bereid het werken met JavaFX en Scene Builder verder voor. Volg hiervoor de “Installatiehandleiding JavaFX” van V1OOP op Canvas</w:t>
      </w:r>
      <w:r w:rsidR="00E509C4">
        <w:t>:</w:t>
      </w:r>
    </w:p>
    <w:p w14:paraId="0912059B" w14:textId="1FD46B7F" w:rsidR="00E509C4" w:rsidRDefault="00E509C4" w:rsidP="005C6E9F">
      <w:pPr>
        <w:pStyle w:val="Lijstalinea"/>
        <w:numPr>
          <w:ilvl w:val="2"/>
          <w:numId w:val="11"/>
        </w:numPr>
      </w:pPr>
      <w:r>
        <w:t>Scene Builder koppelen aan IntelliJ</w:t>
      </w:r>
      <w:r w:rsidR="00ED0779">
        <w:tab/>
      </w:r>
      <w:r w:rsidR="00ED0779">
        <w:tab/>
      </w:r>
      <w:r w:rsidR="00ED0779">
        <w:tab/>
      </w:r>
      <w:r w:rsidR="00ED0779">
        <w:tab/>
      </w:r>
      <w:r w:rsidR="00ED0779">
        <w:tab/>
      </w:r>
    </w:p>
    <w:p w14:paraId="2CABA6ED" w14:textId="3FC03751" w:rsidR="00E509C4" w:rsidRDefault="00E509C4" w:rsidP="005C6E9F">
      <w:pPr>
        <w:pStyle w:val="Lijstalinea"/>
        <w:numPr>
          <w:ilvl w:val="2"/>
          <w:numId w:val="11"/>
        </w:numPr>
      </w:pPr>
      <w:r>
        <w:t>JavaFX libraries toevoegen aan je project</w:t>
      </w:r>
    </w:p>
    <w:p w14:paraId="72EDD5E4" w14:textId="5C9726A2" w:rsidR="00E509C4" w:rsidRDefault="00E509C4" w:rsidP="005C6E9F">
      <w:pPr>
        <w:pStyle w:val="Lijstalinea"/>
        <w:numPr>
          <w:ilvl w:val="2"/>
          <w:numId w:val="11"/>
        </w:numPr>
      </w:pPr>
      <w:r>
        <w:t>De JavaFX modules koppelen aan je project</w:t>
      </w:r>
    </w:p>
    <w:p w14:paraId="2DB20A31" w14:textId="56546D8B" w:rsidR="00E509C4" w:rsidRDefault="00E509C4" w:rsidP="005C6E9F">
      <w:pPr>
        <w:pStyle w:val="Lijstalinea"/>
        <w:numPr>
          <w:ilvl w:val="0"/>
          <w:numId w:val="11"/>
        </w:numPr>
      </w:pPr>
      <w:r>
        <w:t>O</w:t>
      </w:r>
      <w:r w:rsidR="001A443B">
        <w:t>pen het s</w:t>
      </w:r>
      <w:r>
        <w:t>ample.fxml bestand met Scene Builder: rechter muisklik &gt; Open in SceneBuilder.</w:t>
      </w:r>
    </w:p>
    <w:p w14:paraId="355B608C" w14:textId="4700ACE6" w:rsidR="00E509C4" w:rsidRDefault="00E509C4" w:rsidP="005C6E9F">
      <w:pPr>
        <w:pStyle w:val="Lijstalinea"/>
        <w:numPr>
          <w:ilvl w:val="0"/>
          <w:numId w:val="11"/>
        </w:numPr>
      </w:pPr>
      <w:r>
        <w:t>Vervang het GridPane door een AnchorPane.</w:t>
      </w:r>
    </w:p>
    <w:p w14:paraId="7FF5C4C6" w14:textId="408C702E" w:rsidR="00E509C4" w:rsidRDefault="00E509C4" w:rsidP="005C6E9F">
      <w:pPr>
        <w:pStyle w:val="Lijstalinea"/>
        <w:numPr>
          <w:ilvl w:val="1"/>
          <w:numId w:val="11"/>
        </w:numPr>
      </w:pPr>
      <w:r>
        <w:t xml:space="preserve">Selecteer binnen het Hierarchy </w:t>
      </w:r>
      <w:r w:rsidR="0074345A">
        <w:t>p</w:t>
      </w:r>
      <w:r>
        <w:t>anel de GridPane &gt; rechter muisklik &gt; Delete.</w:t>
      </w:r>
    </w:p>
    <w:p w14:paraId="7D5E869D" w14:textId="535A15D4" w:rsidR="0074345A" w:rsidRDefault="00E509C4" w:rsidP="005C6E9F">
      <w:pPr>
        <w:pStyle w:val="Lijstalinea"/>
        <w:numPr>
          <w:ilvl w:val="1"/>
          <w:numId w:val="11"/>
        </w:numPr>
      </w:pPr>
      <w:r w:rsidRPr="001A443B">
        <w:t xml:space="preserve">Selecteer </w:t>
      </w:r>
      <w:r w:rsidR="001A443B" w:rsidRPr="001A443B">
        <w:t>AnchorPane (</w:t>
      </w:r>
      <w:r w:rsidRPr="001A443B">
        <w:t>binnen Library</w:t>
      </w:r>
      <w:r w:rsidR="001A443B" w:rsidRPr="001A443B">
        <w:t xml:space="preserve"> &gt; Containers) en sleep het naar het tekengebied. </w:t>
      </w:r>
    </w:p>
    <w:p w14:paraId="42044147" w14:textId="5A41C3B9" w:rsidR="006874C3" w:rsidRPr="0074345A" w:rsidRDefault="006874C3" w:rsidP="005C6E9F">
      <w:pPr>
        <w:pStyle w:val="Lijstalinea"/>
        <w:numPr>
          <w:ilvl w:val="1"/>
          <w:numId w:val="11"/>
        </w:numPr>
      </w:pPr>
      <w:r>
        <w:t>Wijzig het formaat van het AnchorPane (Inspector &gt; Layout): Pref Width = 500 en Pref Height = 300.</w:t>
      </w:r>
    </w:p>
    <w:p w14:paraId="6AE0381C" w14:textId="1A360ED4" w:rsidR="0074345A" w:rsidRDefault="0074345A" w:rsidP="005C6E9F">
      <w:pPr>
        <w:pStyle w:val="Lijstalinea"/>
        <w:numPr>
          <w:ilvl w:val="0"/>
          <w:numId w:val="11"/>
        </w:numPr>
      </w:pPr>
      <w:r>
        <w:t xml:space="preserve">Voeg de schermonderdelen </w:t>
      </w:r>
      <w:r w:rsidR="00ED0779">
        <w:t xml:space="preserve">toe </w:t>
      </w:r>
      <w:r>
        <w:t>aan het AnchorPane.</w:t>
      </w:r>
    </w:p>
    <w:p w14:paraId="251F49F8" w14:textId="2BEFC852" w:rsidR="0074345A" w:rsidRDefault="0037158C" w:rsidP="005C6E9F">
      <w:pPr>
        <w:pStyle w:val="Lijstalinea"/>
        <w:numPr>
          <w:ilvl w:val="1"/>
          <w:numId w:val="11"/>
        </w:numPr>
      </w:pPr>
      <w:r>
        <w:t>In dit scherm komen de volgende</w:t>
      </w:r>
      <w:r w:rsidR="0074345A">
        <w:t xml:space="preserve"> typen</w:t>
      </w:r>
      <w:r w:rsidR="001A443B">
        <w:t xml:space="preserve"> GUI-co</w:t>
      </w:r>
      <w:r w:rsidR="0074345A">
        <w:t>ntrols</w:t>
      </w:r>
      <w:r w:rsidR="001A443B">
        <w:t xml:space="preserve"> </w:t>
      </w:r>
      <w:r>
        <w:t>voor: Button, Label, TextField</w:t>
      </w:r>
      <w:r w:rsidR="001A443B">
        <w:t xml:space="preserve">. </w:t>
      </w:r>
    </w:p>
    <w:p w14:paraId="43835178" w14:textId="18D91C57" w:rsidR="001A443B" w:rsidRDefault="0074345A" w:rsidP="005C6E9F">
      <w:pPr>
        <w:pStyle w:val="Lijstalinea"/>
        <w:numPr>
          <w:ilvl w:val="1"/>
          <w:numId w:val="11"/>
        </w:numPr>
      </w:pPr>
      <w:r>
        <w:t xml:space="preserve">Selecteer telkens een control (Library &gt; Controls) en sleep het naar </w:t>
      </w:r>
      <w:r w:rsidR="001A443B">
        <w:t>de juiste plek</w:t>
      </w:r>
      <w:r>
        <w:t xml:space="preserve"> op het scherm</w:t>
      </w:r>
      <w:r w:rsidR="001A443B">
        <w:t>.</w:t>
      </w:r>
    </w:p>
    <w:p w14:paraId="5C20EDBA" w14:textId="205D4FD7" w:rsidR="0074345A" w:rsidRDefault="0074345A" w:rsidP="005C6E9F">
      <w:pPr>
        <w:pStyle w:val="Lijstalinea"/>
        <w:numPr>
          <w:ilvl w:val="1"/>
          <w:numId w:val="11"/>
        </w:numPr>
      </w:pPr>
      <w:r>
        <w:t>Wijzig eigenschappen van een control binnen het Inspector panel.</w:t>
      </w:r>
    </w:p>
    <w:p w14:paraId="36CCC099" w14:textId="5EEEE128" w:rsidR="006874C3" w:rsidRDefault="006874C3" w:rsidP="005C6E9F">
      <w:pPr>
        <w:pStyle w:val="Lijstalinea"/>
        <w:numPr>
          <w:ilvl w:val="2"/>
          <w:numId w:val="11"/>
        </w:numPr>
      </w:pPr>
      <w:r>
        <w:t>Properties: Tekst, Font</w:t>
      </w:r>
      <w:r w:rsidR="00ED0779">
        <w:t>,</w:t>
      </w:r>
      <w:r>
        <w:t xml:space="preserve"> Tekst Fill.</w:t>
      </w:r>
    </w:p>
    <w:p w14:paraId="10BBAA5A" w14:textId="047C007F" w:rsidR="006874C3" w:rsidRDefault="006874C3" w:rsidP="005C6E9F">
      <w:pPr>
        <w:pStyle w:val="Lijstalinea"/>
        <w:numPr>
          <w:ilvl w:val="0"/>
          <w:numId w:val="11"/>
        </w:numPr>
      </w:pPr>
      <w:r>
        <w:t>Save het scherm binnen Scene Builder.</w:t>
      </w:r>
    </w:p>
    <w:p w14:paraId="242BC282" w14:textId="40C36842" w:rsidR="006874C3" w:rsidRDefault="006874C3" w:rsidP="005C6E9F">
      <w:pPr>
        <w:pStyle w:val="Lijstalinea"/>
        <w:numPr>
          <w:ilvl w:val="0"/>
          <w:numId w:val="11"/>
        </w:numPr>
      </w:pPr>
      <w:r>
        <w:t>Run het scherm.</w:t>
      </w:r>
    </w:p>
    <w:p w14:paraId="238374A9" w14:textId="5F36C049" w:rsidR="006874C3" w:rsidRDefault="006874C3" w:rsidP="005C6E9F">
      <w:pPr>
        <w:pStyle w:val="Lijstalinea"/>
        <w:numPr>
          <w:ilvl w:val="1"/>
          <w:numId w:val="11"/>
        </w:numPr>
      </w:pPr>
      <w:r>
        <w:t>Selecteer en open Main.java. Bestudeer de code.</w:t>
      </w:r>
    </w:p>
    <w:p w14:paraId="527B8ABB" w14:textId="7F727392" w:rsidR="006874C3" w:rsidRDefault="006874C3" w:rsidP="005C6E9F">
      <w:pPr>
        <w:pStyle w:val="Lijstalinea"/>
        <w:numPr>
          <w:ilvl w:val="2"/>
          <w:numId w:val="11"/>
        </w:numPr>
      </w:pPr>
      <w:r>
        <w:t xml:space="preserve">Wijzig </w:t>
      </w:r>
      <w:r w:rsidR="00100318">
        <w:t xml:space="preserve">de titel die gezet wordt van </w:t>
      </w:r>
      <w:r>
        <w:t>“</w:t>
      </w:r>
      <w:r w:rsidR="00100318">
        <w:t>Hello World</w:t>
      </w:r>
      <w:r>
        <w:t xml:space="preserve">” </w:t>
      </w:r>
      <w:r w:rsidR="00100318">
        <w:t>in “Welkom”. En wijzig “300, 275” in “500, 300”.</w:t>
      </w:r>
    </w:p>
    <w:p w14:paraId="64C8A8D7" w14:textId="268FDDDA" w:rsidR="00E47480" w:rsidRDefault="00E47480" w:rsidP="005C6E9F">
      <w:pPr>
        <w:pStyle w:val="Lijstalinea"/>
        <w:numPr>
          <w:ilvl w:val="2"/>
          <w:numId w:val="11"/>
        </w:numPr>
      </w:pPr>
      <w:r>
        <w:t>Save.</w:t>
      </w:r>
    </w:p>
    <w:p w14:paraId="783EA8CB" w14:textId="47AB8D28" w:rsidR="00E47480" w:rsidRDefault="00E47480" w:rsidP="005C6E9F">
      <w:pPr>
        <w:pStyle w:val="Lijstalinea"/>
        <w:numPr>
          <w:ilvl w:val="1"/>
          <w:numId w:val="11"/>
        </w:numPr>
      </w:pPr>
      <w:r>
        <w:t>Selecteer Main.java en Run.</w:t>
      </w:r>
    </w:p>
    <w:p w14:paraId="1B530EFA" w14:textId="699866AC" w:rsidR="000B7145" w:rsidRPr="001A443B" w:rsidRDefault="000B7145" w:rsidP="005C6E9F">
      <w:pPr>
        <w:pStyle w:val="Lijstalinea"/>
        <w:numPr>
          <w:ilvl w:val="2"/>
          <w:numId w:val="11"/>
        </w:numPr>
      </w:pPr>
      <w:r>
        <w:t xml:space="preserve">Als het scherm niet goed opstart, heb je </w:t>
      </w:r>
      <w:r w:rsidR="00E7069A">
        <w:t xml:space="preserve">waarschijnlijk de “Installatiehandleiding JavaFX” niet goed gevolgd. </w:t>
      </w:r>
    </w:p>
    <w:p w14:paraId="470D6B4A" w14:textId="77777777" w:rsidR="00A92647" w:rsidRPr="001A443B" w:rsidRDefault="00A92647" w:rsidP="00797C9E">
      <w:pPr>
        <w:jc w:val="both"/>
        <w:rPr>
          <w:lang w:val="nl-NL"/>
        </w:rPr>
      </w:pPr>
    </w:p>
    <w:p w14:paraId="0AE55FD5" w14:textId="77777777" w:rsidR="008757C6" w:rsidRDefault="008757C6" w:rsidP="00797C9E">
      <w:pPr>
        <w:jc w:val="both"/>
        <w:rPr>
          <w:lang w:val="nl-NL"/>
        </w:rPr>
      </w:pPr>
    </w:p>
    <w:p w14:paraId="6A679843" w14:textId="491D9BBC" w:rsidR="00523EED" w:rsidRPr="00797C9E" w:rsidRDefault="00523EED" w:rsidP="00797C9E">
      <w:pPr>
        <w:jc w:val="both"/>
        <w:rPr>
          <w:rFonts w:ascii="Calibri" w:eastAsia="Calibri" w:hAnsi="Calibri"/>
          <w:b/>
          <w:bCs/>
          <w:spacing w:val="0"/>
          <w:sz w:val="22"/>
          <w:szCs w:val="22"/>
          <w:lang w:val="nl-NL" w:eastAsia="en-US"/>
        </w:rPr>
      </w:pPr>
      <w:bookmarkStart w:id="0" w:name="_Toc516244144"/>
    </w:p>
    <w:p w14:paraId="23492420" w14:textId="470B572F" w:rsidR="00840188" w:rsidRPr="00DB16B2" w:rsidRDefault="00AE4665" w:rsidP="00887FF3">
      <w:pPr>
        <w:pStyle w:val="Geenafstand"/>
        <w:tabs>
          <w:tab w:val="left" w:pos="426"/>
          <w:tab w:val="left" w:pos="993"/>
          <w:tab w:val="left" w:pos="1418"/>
        </w:tabs>
        <w:ind w:right="-564"/>
        <w:rPr>
          <w:rFonts w:ascii="Arial" w:hAnsi="Arial" w:cs="Arial"/>
          <w:sz w:val="20"/>
          <w:szCs w:val="20"/>
        </w:rPr>
      </w:pPr>
      <w:r w:rsidRPr="00DB16B2">
        <w:rPr>
          <w:rFonts w:ascii="Arial" w:hAnsi="Arial" w:cs="Arial"/>
          <w:b/>
          <w:bCs/>
        </w:rPr>
        <w:t>Opgave 8</w:t>
      </w:r>
      <w:r w:rsidR="00DF7A4E" w:rsidRPr="00DB16B2">
        <w:rPr>
          <w:rFonts w:ascii="Arial" w:hAnsi="Arial" w:cs="Arial"/>
          <w:b/>
          <w:bCs/>
        </w:rPr>
        <w:t xml:space="preserve">.2 </w:t>
      </w:r>
      <w:r w:rsidR="00D501B6" w:rsidRPr="00DB16B2">
        <w:rPr>
          <w:rFonts w:ascii="Arial" w:hAnsi="Arial" w:cs="Arial"/>
          <w:b/>
          <w:bCs/>
        </w:rPr>
        <w:t xml:space="preserve">Complexe desktopapplicatie bouwen van de use case “Registreer </w:t>
      </w:r>
      <w:r w:rsidR="00A67DA4">
        <w:rPr>
          <w:rFonts w:ascii="Arial" w:hAnsi="Arial" w:cs="Arial"/>
          <w:b/>
          <w:bCs/>
        </w:rPr>
        <w:t>Luchthaven</w:t>
      </w:r>
      <w:r w:rsidR="00D501B6" w:rsidRPr="00DB16B2">
        <w:rPr>
          <w:rFonts w:ascii="Arial" w:hAnsi="Arial" w:cs="Arial"/>
          <w:b/>
          <w:bCs/>
        </w:rPr>
        <w:t xml:space="preserve">” </w:t>
      </w:r>
    </w:p>
    <w:bookmarkEnd w:id="0"/>
    <w:p w14:paraId="026B67B4" w14:textId="77777777" w:rsidR="00A67DA4" w:rsidRDefault="00A67DA4" w:rsidP="00A6165C">
      <w:pPr>
        <w:jc w:val="both"/>
        <w:rPr>
          <w:lang w:val="nl-NL"/>
        </w:rPr>
      </w:pPr>
    </w:p>
    <w:p w14:paraId="47FB94AD" w14:textId="05D0DD93" w:rsidR="00D501B6" w:rsidRDefault="00D33B3B" w:rsidP="00A6165C">
      <w:pPr>
        <w:jc w:val="both"/>
        <w:rPr>
          <w:lang w:val="nl-NL"/>
        </w:rPr>
      </w:pPr>
      <w:r>
        <w:rPr>
          <w:lang w:val="nl-NL"/>
        </w:rPr>
        <w:t xml:space="preserve">Maak een scherm in SceneBuilder van de use case “Registreer </w:t>
      </w:r>
      <w:r w:rsidR="00A67DA4">
        <w:rPr>
          <w:lang w:val="nl-NL"/>
        </w:rPr>
        <w:t>Luchthaven</w:t>
      </w:r>
      <w:r w:rsidR="00CB5B94">
        <w:rPr>
          <w:lang w:val="nl-NL"/>
        </w:rPr>
        <w:t>”</w:t>
      </w:r>
      <w:r>
        <w:rPr>
          <w:lang w:val="nl-NL"/>
        </w:rPr>
        <w:t xml:space="preserve">. </w:t>
      </w:r>
    </w:p>
    <w:p w14:paraId="223B5BAC" w14:textId="367DC9BE" w:rsidR="008F2335" w:rsidRPr="008F2335" w:rsidRDefault="008F2335" w:rsidP="005C6E9F">
      <w:pPr>
        <w:pStyle w:val="Lijstalinea"/>
        <w:numPr>
          <w:ilvl w:val="0"/>
          <w:numId w:val="7"/>
        </w:numPr>
      </w:pPr>
      <w:r>
        <w:t>Deze opdracht</w:t>
      </w:r>
      <w:r w:rsidRPr="001A0416">
        <w:t xml:space="preserve"> moet je </w:t>
      </w:r>
      <w:r>
        <w:t>ook maken voor inleveropdracht 2</w:t>
      </w:r>
      <w:r w:rsidRPr="001A0416">
        <w:t xml:space="preserve"> van OOAD1. </w:t>
      </w:r>
    </w:p>
    <w:p w14:paraId="19837B67" w14:textId="77777777" w:rsidR="00D33B3B" w:rsidRDefault="00D33B3B" w:rsidP="003206A4">
      <w:pPr>
        <w:rPr>
          <w:lang w:val="nl-NL"/>
        </w:rPr>
      </w:pPr>
    </w:p>
    <w:p w14:paraId="6421EDFD" w14:textId="7A0E5609" w:rsidR="00D33B3B" w:rsidRDefault="00D33B3B" w:rsidP="00A6165C">
      <w:pPr>
        <w:jc w:val="both"/>
        <w:rPr>
          <w:lang w:val="nl-NL"/>
        </w:rPr>
      </w:pPr>
      <w:r>
        <w:rPr>
          <w:lang w:val="nl-NL"/>
        </w:rPr>
        <w:t>Het schermontwerp is hieronder afgebeeld.</w:t>
      </w:r>
    </w:p>
    <w:p w14:paraId="04B3FF5F" w14:textId="77777777" w:rsidR="00F924D6" w:rsidRDefault="00F924D6" w:rsidP="003206A4">
      <w:pPr>
        <w:rPr>
          <w:lang w:val="nl-NL"/>
        </w:rPr>
      </w:pPr>
    </w:p>
    <w:p w14:paraId="085887AD" w14:textId="3C21674E" w:rsidR="00F924D6" w:rsidRPr="00F924D6" w:rsidRDefault="00F924D6" w:rsidP="00A6165C">
      <w:pPr>
        <w:jc w:val="both"/>
        <w:rPr>
          <w:b/>
          <w:lang w:val="nl-NL"/>
        </w:rPr>
      </w:pPr>
      <w:r>
        <w:rPr>
          <w:b/>
          <w:lang w:val="nl-NL"/>
        </w:rPr>
        <w:t>Schermontwerp van de use case “</w:t>
      </w:r>
      <w:r w:rsidR="00A67DA4" w:rsidRPr="00A67DA4">
        <w:rPr>
          <w:rFonts w:cs="Arial"/>
          <w:b/>
          <w:bCs/>
          <w:lang w:val="nl-NL"/>
        </w:rPr>
        <w:t>Registreer Luchthaven</w:t>
      </w:r>
      <w:r>
        <w:rPr>
          <w:b/>
          <w:lang w:val="nl-NL"/>
        </w:rPr>
        <w:t>”</w:t>
      </w:r>
    </w:p>
    <w:p w14:paraId="4759B91C" w14:textId="5CF0CD36" w:rsidR="00D33B3B" w:rsidRDefault="00A67DA4" w:rsidP="00A6165C">
      <w:pPr>
        <w:jc w:val="both"/>
        <w:rPr>
          <w:lang w:val="nl-NL"/>
        </w:rPr>
      </w:pPr>
      <w:r w:rsidRPr="00A67DA4">
        <w:rPr>
          <w:noProof/>
          <w:lang w:val="nl-NL"/>
        </w:rPr>
        <w:drawing>
          <wp:inline distT="0" distB="0" distL="0" distR="0" wp14:anchorId="1CFD65BD" wp14:editId="4034C453">
            <wp:extent cx="4600575" cy="2714625"/>
            <wp:effectExtent l="0" t="0" r="9525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81F4907" w14:textId="53CE2F64" w:rsidR="00D33B3B" w:rsidRDefault="00D33B3B" w:rsidP="003206A4">
      <w:pPr>
        <w:rPr>
          <w:lang w:val="nl-NL"/>
        </w:rPr>
      </w:pPr>
    </w:p>
    <w:p w14:paraId="0C023A86" w14:textId="77777777" w:rsidR="00ED0779" w:rsidRDefault="00ED0779" w:rsidP="005C6E9F">
      <w:pPr>
        <w:pStyle w:val="Lijstalinea"/>
        <w:numPr>
          <w:ilvl w:val="0"/>
          <w:numId w:val="12"/>
        </w:numPr>
      </w:pPr>
      <w:r>
        <w:t xml:space="preserve">Installeer het </w:t>
      </w:r>
      <w:r>
        <w:t xml:space="preserve">LuchtvaartMaatschappijSysteem </w:t>
      </w:r>
    </w:p>
    <w:p w14:paraId="27FCF755" w14:textId="28DF2C97" w:rsidR="00ED27DE" w:rsidRDefault="00ED27DE" w:rsidP="005C6E9F">
      <w:pPr>
        <w:pStyle w:val="Lijstalinea"/>
      </w:pPr>
      <w:r>
        <w:t xml:space="preserve">Download het LuchtvaartMaatschappijSysteem en de </w:t>
      </w:r>
      <w:r w:rsidR="006F220F">
        <w:t xml:space="preserve">bijbehorende </w:t>
      </w:r>
      <w:r>
        <w:t>installatiehandleiding van de V1OOAD site op Canvas</w:t>
      </w:r>
      <w:r w:rsidR="00ED0779">
        <w:t xml:space="preserve">, Module </w:t>
      </w:r>
      <w:r w:rsidR="00ED0779">
        <w:t>LuchtvaartMaatschappijSysteem</w:t>
      </w:r>
      <w:r>
        <w:t xml:space="preserve">. </w:t>
      </w:r>
    </w:p>
    <w:p w14:paraId="43D7D094" w14:textId="7F1A101A" w:rsidR="00ED27DE" w:rsidRDefault="006F220F" w:rsidP="005C6E9F">
      <w:pPr>
        <w:pStyle w:val="Lijstalinea"/>
      </w:pPr>
      <w:r>
        <w:t>Volg de installatiehandleiding totdat je het systeem kan runnen.</w:t>
      </w:r>
    </w:p>
    <w:p w14:paraId="25E89F65" w14:textId="56B0117D" w:rsidR="006F220F" w:rsidRDefault="006F220F" w:rsidP="005C6E9F">
      <w:pPr>
        <w:pStyle w:val="Lijstalinea"/>
      </w:pPr>
      <w:r>
        <w:t xml:space="preserve">Selecteer menuoptie 4 en bekijk welke luchthavens er zijn en wat hun kenmerken zijn. </w:t>
      </w:r>
    </w:p>
    <w:p w14:paraId="3B9BC9E4" w14:textId="5B4C3B5F" w:rsidR="002F1D4A" w:rsidRDefault="002F1D4A" w:rsidP="005C6E9F">
      <w:pPr>
        <w:pStyle w:val="Lijstalinea"/>
      </w:pPr>
      <w:r>
        <w:t>Selecteer menuoptie 3. Er verschijnt een leeg scherm voor Registreer Luchthaven.</w:t>
      </w:r>
      <w:r>
        <w:br/>
        <w:t>Dat moet jij nu verder invullen en werkend krijgen.</w:t>
      </w:r>
    </w:p>
    <w:p w14:paraId="7EAA6C06" w14:textId="5DD609A5" w:rsidR="006F220F" w:rsidRDefault="002F1D4A" w:rsidP="005C6E9F">
      <w:pPr>
        <w:pStyle w:val="Lijstalinea"/>
        <w:numPr>
          <w:ilvl w:val="0"/>
          <w:numId w:val="12"/>
        </w:numPr>
      </w:pPr>
      <w:r>
        <w:t>Open main.userInterfaceLaag.RegistreerLuchthaven.fxml met Scene Builder.</w:t>
      </w:r>
    </w:p>
    <w:p w14:paraId="773CEA16" w14:textId="3FA6FB3A" w:rsidR="002F1D4A" w:rsidRDefault="002F1D4A" w:rsidP="005C6E9F">
      <w:pPr>
        <w:pStyle w:val="Lijstalinea"/>
        <w:numPr>
          <w:ilvl w:val="0"/>
          <w:numId w:val="12"/>
        </w:numPr>
      </w:pPr>
      <w:r>
        <w:t>Ontwerp de structuur van het scherm in JavaFX-componenten.</w:t>
      </w:r>
      <w:r>
        <w:br/>
        <w:t>Schets eerst welke containers je nodig hebt in welke volgorde. Werk hierbij van buiten naar binnen.</w:t>
      </w:r>
      <w:r>
        <w:br/>
        <w:t xml:space="preserve">Bepaal daarna welke controls je nodig hebt binnen de containers. </w:t>
      </w:r>
      <w:r>
        <w:br/>
        <w:t>Enkele tips:</w:t>
      </w:r>
    </w:p>
    <w:p w14:paraId="0190F9D1" w14:textId="2A364596" w:rsidR="002F1D4A" w:rsidRDefault="00B10FD8" w:rsidP="005C6E9F">
      <w:pPr>
        <w:pStyle w:val="Lijstalinea"/>
      </w:pPr>
      <w:r>
        <w:t>Bij alle andere schermen van dit desktop-systeem</w:t>
      </w:r>
      <w:r w:rsidR="002F1D4A">
        <w:t xml:space="preserve"> </w:t>
      </w:r>
      <w:r>
        <w:t xml:space="preserve">is </w:t>
      </w:r>
      <w:r w:rsidR="002F1D4A">
        <w:t xml:space="preserve">een AnchorPane </w:t>
      </w:r>
      <w:r>
        <w:t xml:space="preserve">als </w:t>
      </w:r>
      <w:r>
        <w:t xml:space="preserve">basis-pane </w:t>
      </w:r>
      <w:r w:rsidR="002F1D4A">
        <w:t>gebruik</w:t>
      </w:r>
      <w:r>
        <w:t>t</w:t>
      </w:r>
      <w:r w:rsidR="002F1D4A">
        <w:t>.</w:t>
      </w:r>
    </w:p>
    <w:p w14:paraId="05F9FA53" w14:textId="77777777" w:rsidR="002F1D4A" w:rsidRDefault="002F1D4A" w:rsidP="005C6E9F">
      <w:pPr>
        <w:pStyle w:val="Lijstalinea"/>
      </w:pPr>
      <w:r>
        <w:t>Het TitledPane is geschikt om te gebruiken voor het panel met titel “Nieuwe Luchthaven”.</w:t>
      </w:r>
    </w:p>
    <w:p w14:paraId="404B3924" w14:textId="4C443770" w:rsidR="002F1D4A" w:rsidRDefault="00710D50" w:rsidP="005C6E9F">
      <w:pPr>
        <w:pStyle w:val="Lijstalinea"/>
      </w:pPr>
      <w:r>
        <w:t>Met een</w:t>
      </w:r>
      <w:r w:rsidR="002F1D4A">
        <w:t xml:space="preserve"> HBox </w:t>
      </w:r>
      <w:r w:rsidR="00B835DA">
        <w:t xml:space="preserve">of VBox </w:t>
      </w:r>
      <w:r>
        <w:t>kan je</w:t>
      </w:r>
      <w:r w:rsidR="002F1D4A">
        <w:t xml:space="preserve"> controls </w:t>
      </w:r>
      <w:r w:rsidR="00B10FD8">
        <w:t xml:space="preserve">mooi </w:t>
      </w:r>
      <w:r>
        <w:t>uit</w:t>
      </w:r>
      <w:r w:rsidR="002F1D4A">
        <w:t>lijnen</w:t>
      </w:r>
      <w:r w:rsidR="00B10FD8">
        <w:t xml:space="preserve">. Het type uitlijning is instelbaar </w:t>
      </w:r>
      <w:r>
        <w:t>(Inspector &gt; Properties &gt; Alignment)</w:t>
      </w:r>
      <w:r w:rsidR="002F1D4A">
        <w:t>.</w:t>
      </w:r>
      <w:r>
        <w:t xml:space="preserve"> </w:t>
      </w:r>
      <w:r w:rsidR="00BB34D0">
        <w:t>Als je meerdere controls binnen een box hebt, kan je d</w:t>
      </w:r>
      <w:r>
        <w:t xml:space="preserve">e </w:t>
      </w:r>
      <w:r w:rsidR="00B10FD8">
        <w:t xml:space="preserve">afstand daartussen </w:t>
      </w:r>
      <w:r w:rsidR="00B835DA">
        <w:t xml:space="preserve">instellen </w:t>
      </w:r>
      <w:r w:rsidR="00BB34D0">
        <w:t xml:space="preserve">als marge </w:t>
      </w:r>
      <w:r w:rsidR="00B10FD8">
        <w:t xml:space="preserve">van een geselecteerde control </w:t>
      </w:r>
      <w:r w:rsidR="00B835DA">
        <w:t>(Inspector &gt; Layout &gt; Margin).</w:t>
      </w:r>
    </w:p>
    <w:p w14:paraId="702BABAA" w14:textId="58055A46" w:rsidR="002F1D4A" w:rsidRDefault="002F1D4A" w:rsidP="005C6E9F">
      <w:pPr>
        <w:pStyle w:val="Lijstalinea"/>
      </w:pPr>
      <w:r>
        <w:t>Laat het ontwerp controleren door de docent. Dat kan veel werk schelen.</w:t>
      </w:r>
    </w:p>
    <w:p w14:paraId="036540EF" w14:textId="40EC1875" w:rsidR="002F1D4A" w:rsidRDefault="002F1D4A" w:rsidP="005C6E9F">
      <w:pPr>
        <w:pStyle w:val="Lijstalinea"/>
        <w:numPr>
          <w:ilvl w:val="0"/>
          <w:numId w:val="12"/>
        </w:numPr>
      </w:pPr>
      <w:r>
        <w:t>Realiseer het ontwerp met SceneBuilder.</w:t>
      </w:r>
      <w:r>
        <w:br/>
      </w:r>
      <w:r w:rsidRPr="002F1D4A">
        <w:t>Run het scherm regelmatig om te controleren of jouw scherm wel consistent blijft met het meegegeven ontwerp.</w:t>
      </w:r>
      <w:r>
        <w:t xml:space="preserve"> </w:t>
      </w:r>
      <w:r w:rsidR="00373F6B">
        <w:t>Zodra het</w:t>
      </w:r>
      <w:r w:rsidR="004A76EB" w:rsidRPr="002F1D4A">
        <w:t xml:space="preserve"> </w:t>
      </w:r>
      <w:r w:rsidR="00373F6B">
        <w:t xml:space="preserve">getoonde </w:t>
      </w:r>
      <w:r w:rsidR="004A76EB" w:rsidRPr="002F1D4A">
        <w:t>scherm overeenkomt</w:t>
      </w:r>
      <w:r w:rsidR="0020046D" w:rsidRPr="002F1D4A">
        <w:t xml:space="preserve"> met het schermontwerp, ben je klaar</w:t>
      </w:r>
      <w:r w:rsidR="00373F6B">
        <w:t xml:space="preserve"> met de layout</w:t>
      </w:r>
      <w:r w:rsidR="0020046D" w:rsidRPr="002F1D4A">
        <w:t xml:space="preserve">. </w:t>
      </w:r>
      <w:r w:rsidR="007239CB">
        <w:br/>
      </w:r>
    </w:p>
    <w:p w14:paraId="3C7315FF" w14:textId="7BE9FADE" w:rsidR="00B10FD8" w:rsidRPr="00B10FD8" w:rsidRDefault="00B10FD8" w:rsidP="00B10FD8">
      <w:pPr>
        <w:rPr>
          <w:lang w:val="nl-NL"/>
        </w:rPr>
      </w:pPr>
      <w:r>
        <w:rPr>
          <w:lang w:val="nl-NL"/>
        </w:rPr>
        <w:t xml:space="preserve">Optioneel: </w:t>
      </w:r>
      <w:r>
        <w:rPr>
          <w:lang w:val="nl-NL"/>
        </w:rPr>
        <w:t xml:space="preserve">Het compleet werkend krijgen van </w:t>
      </w:r>
      <w:r>
        <w:rPr>
          <w:lang w:val="nl-NL"/>
        </w:rPr>
        <w:t xml:space="preserve">een </w:t>
      </w:r>
      <w:r>
        <w:rPr>
          <w:lang w:val="nl-NL"/>
        </w:rPr>
        <w:t>use case</w:t>
      </w:r>
      <w:r w:rsidRPr="006524EB">
        <w:rPr>
          <w:lang w:val="nl-NL"/>
        </w:rPr>
        <w:t xml:space="preserve"> </w:t>
      </w:r>
      <w:r>
        <w:rPr>
          <w:lang w:val="nl-NL"/>
        </w:rPr>
        <w:t xml:space="preserve">valt eigenlijk </w:t>
      </w:r>
      <w:r w:rsidRPr="006524EB">
        <w:rPr>
          <w:lang w:val="nl-NL"/>
        </w:rPr>
        <w:t>buiten</w:t>
      </w:r>
      <w:r>
        <w:rPr>
          <w:lang w:val="nl-NL"/>
        </w:rPr>
        <w:t xml:space="preserve"> de scope van OOAD en binnen de scope van OOP.</w:t>
      </w:r>
    </w:p>
    <w:p w14:paraId="390AD440" w14:textId="4E678258" w:rsidR="00D773DF" w:rsidRDefault="002F1D4A" w:rsidP="005C6E9F">
      <w:pPr>
        <w:pStyle w:val="Lijstalinea"/>
        <w:numPr>
          <w:ilvl w:val="0"/>
          <w:numId w:val="12"/>
        </w:numPr>
      </w:pPr>
      <w:r>
        <w:t xml:space="preserve">Maak het scherm werkend op basis van de </w:t>
      </w:r>
      <w:r w:rsidR="007A2147">
        <w:t xml:space="preserve">al </w:t>
      </w:r>
      <w:r w:rsidR="00373F6B">
        <w:t xml:space="preserve">uitgewerkte </w:t>
      </w:r>
      <w:r>
        <w:t>controller</w:t>
      </w:r>
      <w:r w:rsidR="00B10FD8">
        <w:t>-klasse</w:t>
      </w:r>
      <w:r>
        <w:t xml:space="preserve"> en het domein.</w:t>
      </w:r>
      <w:r w:rsidR="0071093C">
        <w:br/>
        <w:t xml:space="preserve">Hiervoor </w:t>
      </w:r>
      <w:r w:rsidR="0020046D" w:rsidRPr="0071093C">
        <w:t>moet je de</w:t>
      </w:r>
      <w:r w:rsidR="007F7A38" w:rsidRPr="0071093C">
        <w:t xml:space="preserve"> nodige</w:t>
      </w:r>
      <w:r w:rsidR="0020046D" w:rsidRPr="0071093C">
        <w:t xml:space="preserve"> koppeling</w:t>
      </w:r>
      <w:r w:rsidR="007F7A38" w:rsidRPr="0071093C">
        <w:t>en</w:t>
      </w:r>
      <w:r w:rsidR="0020046D" w:rsidRPr="0071093C">
        <w:t xml:space="preserve"> maken tussen het scherm </w:t>
      </w:r>
      <w:r w:rsidR="0071093C">
        <w:t>en</w:t>
      </w:r>
      <w:r w:rsidR="00D773DF">
        <w:t xml:space="preserve"> de </w:t>
      </w:r>
      <w:r w:rsidR="0020046D" w:rsidRPr="0071093C">
        <w:t>bijbehore</w:t>
      </w:r>
      <w:r w:rsidR="0071093C">
        <w:t>nde c</w:t>
      </w:r>
      <w:r w:rsidR="007F7A38" w:rsidRPr="0071093C">
        <w:t xml:space="preserve">ontroller. </w:t>
      </w:r>
      <w:r w:rsidR="00D773DF">
        <w:br/>
        <w:t xml:space="preserve">De eerste koppeling is al gelegd: </w:t>
      </w:r>
      <w:r w:rsidR="0071093C">
        <w:t xml:space="preserve">In RegistreerLuchthaven.fxml </w:t>
      </w:r>
      <w:r w:rsidR="00D773DF">
        <w:t>staat</w:t>
      </w:r>
      <w:r w:rsidR="0071093C">
        <w:t xml:space="preserve"> al </w:t>
      </w:r>
      <w:r w:rsidR="00D773DF">
        <w:t xml:space="preserve">gedeclareerd dat </w:t>
      </w:r>
      <w:r w:rsidR="0071093C" w:rsidRPr="0071093C">
        <w:t>RegistreerLuchthavenController</w:t>
      </w:r>
      <w:r w:rsidR="0071093C">
        <w:t xml:space="preserve">.java </w:t>
      </w:r>
      <w:r w:rsidR="00D773DF">
        <w:t>de bijbehorende controller is</w:t>
      </w:r>
      <w:r w:rsidR="0071093C">
        <w:t>.</w:t>
      </w:r>
      <w:r w:rsidR="00D773DF">
        <w:t xml:space="preserve"> </w:t>
      </w:r>
      <w:r w:rsidR="00B10FD8">
        <w:br/>
      </w:r>
      <w:r w:rsidR="00D773DF">
        <w:br/>
      </w:r>
      <w:r w:rsidR="0020046D" w:rsidRPr="00D773DF">
        <w:t xml:space="preserve">Ga </w:t>
      </w:r>
      <w:r w:rsidR="00D773DF" w:rsidRPr="00D773DF">
        <w:t xml:space="preserve">verder </w:t>
      </w:r>
      <w:r w:rsidR="0071093C" w:rsidRPr="00D773DF">
        <w:t xml:space="preserve">als volgt </w:t>
      </w:r>
      <w:r w:rsidR="0020046D" w:rsidRPr="00D773DF">
        <w:t>te werk</w:t>
      </w:r>
      <w:r w:rsidR="0071093C" w:rsidRPr="00D773DF">
        <w:t xml:space="preserve"> (pas de leerstof uit de sheets toe)</w:t>
      </w:r>
      <w:r w:rsidR="0020046D" w:rsidRPr="00D773DF">
        <w:t>:</w:t>
      </w:r>
      <w:r w:rsidR="0071093C" w:rsidRPr="00D773DF">
        <w:t xml:space="preserve"> </w:t>
      </w:r>
    </w:p>
    <w:p w14:paraId="6DD27E3A" w14:textId="767208A8" w:rsidR="00D773DF" w:rsidRDefault="0020046D" w:rsidP="005C6E9F">
      <w:pPr>
        <w:pStyle w:val="Lijstalinea"/>
      </w:pPr>
      <w:r w:rsidRPr="00D773DF">
        <w:lastRenderedPageBreak/>
        <w:t xml:space="preserve">Maak koppelingen voor de </w:t>
      </w:r>
      <w:r w:rsidR="00DA3689" w:rsidRPr="00D773DF">
        <w:t>GUI-component</w:t>
      </w:r>
      <w:r w:rsidRPr="00D773DF">
        <w:t>en</w:t>
      </w:r>
      <w:r w:rsidR="00D773DF">
        <w:t>.</w:t>
      </w:r>
    </w:p>
    <w:p w14:paraId="1C53F832" w14:textId="4D8A6E1F" w:rsidR="00D773DF" w:rsidRDefault="00D773DF" w:rsidP="00E5428D">
      <w:pPr>
        <w:pStyle w:val="Lijstalinea"/>
        <w:numPr>
          <w:ilvl w:val="2"/>
          <w:numId w:val="12"/>
        </w:numPr>
      </w:pPr>
      <w:r>
        <w:t xml:space="preserve">Bekijk in de controller code welke GUI-componenten daar </w:t>
      </w:r>
      <w:r w:rsidR="00E5428D">
        <w:t xml:space="preserve">als attributen </w:t>
      </w:r>
      <w:r>
        <w:t>gedeclareerd zijn (met @FXML</w:t>
      </w:r>
      <w:r w:rsidR="00E5428D">
        <w:t xml:space="preserve"> erboven</w:t>
      </w:r>
      <w:r>
        <w:t>)</w:t>
      </w:r>
      <w:r w:rsidR="00E5428D">
        <w:t xml:space="preserve">, zoals: ComboBox </w:t>
      </w:r>
      <w:r w:rsidR="00E5428D" w:rsidRPr="00E5428D">
        <w:t>landComboBox</w:t>
      </w:r>
      <w:r w:rsidR="00E5428D">
        <w:t>;</w:t>
      </w:r>
    </w:p>
    <w:p w14:paraId="4F7D1071" w14:textId="16A017D9" w:rsidR="002D7EAB" w:rsidRDefault="00D773DF" w:rsidP="005C6E9F">
      <w:pPr>
        <w:pStyle w:val="Lijstalinea"/>
        <w:numPr>
          <w:ilvl w:val="2"/>
          <w:numId w:val="12"/>
        </w:numPr>
      </w:pPr>
      <w:r>
        <w:t xml:space="preserve">Neem </w:t>
      </w:r>
      <w:r w:rsidR="002D7EAB">
        <w:t>de</w:t>
      </w:r>
      <w:r>
        <w:t xml:space="preserve"> na</w:t>
      </w:r>
      <w:r w:rsidR="002D7EAB">
        <w:t>a</w:t>
      </w:r>
      <w:r>
        <w:t xml:space="preserve">m van </w:t>
      </w:r>
      <w:r w:rsidR="00E5428D">
        <w:t>ieder</w:t>
      </w:r>
      <w:r>
        <w:t xml:space="preserve"> GUI-component</w:t>
      </w:r>
      <w:r w:rsidR="00E5428D">
        <w:t>-attribuut</w:t>
      </w:r>
      <w:r>
        <w:t xml:space="preserve"> </w:t>
      </w:r>
      <w:r w:rsidR="002D7EAB">
        <w:t>in</w:t>
      </w:r>
      <w:r>
        <w:t xml:space="preserve"> het controller-bestand op </w:t>
      </w:r>
      <w:r w:rsidR="002D7EAB">
        <w:t xml:space="preserve">als “fx:id” </w:t>
      </w:r>
      <w:r>
        <w:t>bij</w:t>
      </w:r>
      <w:r w:rsidR="002D7EAB">
        <w:t xml:space="preserve"> de overeenkomstige component in het </w:t>
      </w:r>
      <w:r w:rsidR="00E5428D">
        <w:t>fxml-bestand</w:t>
      </w:r>
      <w:r w:rsidR="002D7EAB">
        <w:t xml:space="preserve">. </w:t>
      </w:r>
    </w:p>
    <w:p w14:paraId="54E4EA8E" w14:textId="46B9DB77" w:rsidR="00D773DF" w:rsidRDefault="002D7EAB" w:rsidP="005C6E9F">
      <w:pPr>
        <w:pStyle w:val="Lijstalinea"/>
        <w:numPr>
          <w:ilvl w:val="3"/>
          <w:numId w:val="12"/>
        </w:numPr>
      </w:pPr>
      <w:r>
        <w:t xml:space="preserve">Selecteer de component in Scene Builder </w:t>
      </w:r>
      <w:r w:rsidRPr="002D7EAB">
        <w:sym w:font="Wingdings" w:char="F0E0"/>
      </w:r>
      <w:r>
        <w:t xml:space="preserve"> Inspector &gt; Code &gt; fx:id.</w:t>
      </w:r>
    </w:p>
    <w:p w14:paraId="63254722" w14:textId="38A0DC2B" w:rsidR="00373F6B" w:rsidRDefault="00946EA8" w:rsidP="005C6E9F">
      <w:pPr>
        <w:pStyle w:val="Lijstalinea"/>
        <w:numPr>
          <w:ilvl w:val="2"/>
          <w:numId w:val="12"/>
        </w:numPr>
      </w:pPr>
      <w:r>
        <w:t xml:space="preserve">Voor </w:t>
      </w:r>
      <w:r w:rsidR="00373F6B" w:rsidRPr="00373F6B">
        <w:t>ToggleGroup</w:t>
      </w:r>
      <w:r w:rsidR="00373F6B">
        <w:t xml:space="preserve"> </w:t>
      </w:r>
      <w:r>
        <w:t xml:space="preserve">“werkplaats” </w:t>
      </w:r>
      <w:r w:rsidR="00373F6B">
        <w:t xml:space="preserve">werkt het anders. Die wordt gebruikt om de twee RadioButtons te groeperen. </w:t>
      </w:r>
      <w:r>
        <w:t xml:space="preserve">Selecteer een RadioButton </w:t>
      </w:r>
      <w:r w:rsidR="00E5428D">
        <w:t xml:space="preserve">in het fxml-bestand </w:t>
      </w:r>
      <w:r>
        <w:t>en voer “werkplaats” in bij ToggleGroup (Inspector &gt; Properties). Doe hetzelfde bij de tweede RadioButton.</w:t>
      </w:r>
    </w:p>
    <w:p w14:paraId="1E20DED4" w14:textId="163B1A62" w:rsidR="00B10FD8" w:rsidRDefault="005A6400" w:rsidP="005C6E9F">
      <w:pPr>
        <w:pStyle w:val="Lijstalinea"/>
        <w:numPr>
          <w:ilvl w:val="2"/>
          <w:numId w:val="12"/>
        </w:numPr>
      </w:pPr>
      <w:r>
        <w:t xml:space="preserve">Save het fxml-bestand. </w:t>
      </w:r>
      <w:r>
        <w:br/>
      </w:r>
      <w:r w:rsidR="00B10FD8">
        <w:t xml:space="preserve">Als het goed is, staat er </w:t>
      </w:r>
      <w:r>
        <w:t>daarna</w:t>
      </w:r>
      <w:r w:rsidR="00B10FD8">
        <w:t xml:space="preserve"> </w:t>
      </w:r>
      <w:r>
        <w:t xml:space="preserve">in het controller-bestand </w:t>
      </w:r>
      <w:r w:rsidR="00B10FD8">
        <w:t>voor ieder @FXML attribuut een symbool in de kantlijn dat aangeeft dat de GUI-component in het het fxml-bestand is gevonden. Zo niet, los dat dan eerst op.</w:t>
      </w:r>
    </w:p>
    <w:p w14:paraId="02491B48" w14:textId="64824773" w:rsidR="00946EA8" w:rsidRDefault="00946EA8" w:rsidP="005C6E9F">
      <w:pPr>
        <w:pStyle w:val="Lijstalinea"/>
      </w:pPr>
      <w:r>
        <w:t xml:space="preserve">Activeer de code van initialize() </w:t>
      </w:r>
      <w:r w:rsidR="0014115C">
        <w:t xml:space="preserve">binnen de controller-klasse </w:t>
      </w:r>
      <w:bookmarkStart w:id="1" w:name="_GoBack"/>
      <w:bookmarkEnd w:id="1"/>
      <w:r>
        <w:t>en test de werking.</w:t>
      </w:r>
    </w:p>
    <w:p w14:paraId="392F720C" w14:textId="5F1F0100" w:rsidR="006400D5" w:rsidRDefault="006400D5" w:rsidP="005C6E9F">
      <w:pPr>
        <w:pStyle w:val="Lijstalinea"/>
        <w:numPr>
          <w:ilvl w:val="2"/>
          <w:numId w:val="12"/>
        </w:numPr>
      </w:pPr>
      <w:r>
        <w:t>Delete binnen initialize</w:t>
      </w:r>
      <w:r w:rsidR="00B10FD8">
        <w:t>()</w:t>
      </w:r>
      <w:r>
        <w:t xml:space="preserve"> de </w:t>
      </w:r>
      <w:r w:rsidR="00B10FD8">
        <w:t xml:space="preserve">volgende </w:t>
      </w:r>
      <w:r>
        <w:t>regels</w:t>
      </w:r>
      <w:r w:rsidR="00B10FD8">
        <w:t>:</w:t>
      </w:r>
      <w:r>
        <w:t xml:space="preserve"> “</w:t>
      </w:r>
      <w:r w:rsidRPr="006400D5">
        <w:t>/**     Activeer na het maken van het scherm</w:t>
      </w:r>
      <w:r>
        <w:t xml:space="preserve">” </w:t>
      </w:r>
      <w:r w:rsidR="00B10FD8">
        <w:br/>
      </w:r>
      <w:r>
        <w:t>en “</w:t>
      </w:r>
      <w:r w:rsidRPr="006400D5">
        <w:t>*/</w:t>
      </w:r>
      <w:r>
        <w:t xml:space="preserve">    “.</w:t>
      </w:r>
      <w:r w:rsidR="005A6400">
        <w:t xml:space="preserve"> Save</w:t>
      </w:r>
      <w:r w:rsidR="00E5428D">
        <w:t xml:space="preserve"> de controller-klasse daarna</w:t>
      </w:r>
      <w:r w:rsidR="005A6400">
        <w:t>.</w:t>
      </w:r>
    </w:p>
    <w:p w14:paraId="2856BED7" w14:textId="74B37038" w:rsidR="006400D5" w:rsidRDefault="00097B13" w:rsidP="005C6E9F">
      <w:pPr>
        <w:pStyle w:val="Lijstalinea"/>
        <w:numPr>
          <w:ilvl w:val="2"/>
          <w:numId w:val="12"/>
        </w:numPr>
      </w:pPr>
      <w:r>
        <w:t xml:space="preserve">Test de use case en controleer of de landComboBox nu landen </w:t>
      </w:r>
      <w:r w:rsidR="005A6400">
        <w:t>toont</w:t>
      </w:r>
      <w:r>
        <w:t xml:space="preserve"> na de initialisatie.</w:t>
      </w:r>
    </w:p>
    <w:p w14:paraId="684EC750" w14:textId="63B06CC1" w:rsidR="002D7EAB" w:rsidRDefault="002D7EAB" w:rsidP="005C6E9F">
      <w:pPr>
        <w:pStyle w:val="Lijstalinea"/>
      </w:pPr>
      <w:r>
        <w:t>Maak koppelingen voor event-afhandeling.</w:t>
      </w:r>
    </w:p>
    <w:p w14:paraId="6700EBDC" w14:textId="45CC1F75" w:rsidR="00B36DF5" w:rsidRDefault="00B36DF5" w:rsidP="005C6E9F">
      <w:pPr>
        <w:pStyle w:val="Lijstalinea"/>
        <w:numPr>
          <w:ilvl w:val="2"/>
          <w:numId w:val="12"/>
        </w:numPr>
      </w:pPr>
      <w:r>
        <w:t>Bestudeer de publieke methoden in de controller-klasse. Ze staan in dezelfde volgorde waarin de GUI-componenten staan die events kunnen afvuren.</w:t>
      </w:r>
    </w:p>
    <w:p w14:paraId="1F6D39DB" w14:textId="4C2803AA" w:rsidR="007239CB" w:rsidRPr="007239CB" w:rsidRDefault="00FE313A" w:rsidP="005C6E9F">
      <w:pPr>
        <w:pStyle w:val="Lijstalinea"/>
        <w:numPr>
          <w:ilvl w:val="2"/>
          <w:numId w:val="12"/>
        </w:numPr>
      </w:pPr>
      <w:r w:rsidRPr="005A6400">
        <w:rPr>
          <w:b/>
        </w:rPr>
        <w:t>Als er een event wordt afgevuurd</w:t>
      </w:r>
      <w:r w:rsidR="00666C54" w:rsidRPr="005A6400">
        <w:rPr>
          <w:b/>
        </w:rPr>
        <w:t xml:space="preserve"> door de actor op een </w:t>
      </w:r>
      <w:r w:rsidR="00DA3689" w:rsidRPr="005A6400">
        <w:rPr>
          <w:b/>
        </w:rPr>
        <w:t>GUI-component</w:t>
      </w:r>
      <w:r w:rsidRPr="005A6400">
        <w:rPr>
          <w:b/>
        </w:rPr>
        <w:t xml:space="preserve"> </w:t>
      </w:r>
      <w:r w:rsidR="00666C54" w:rsidRPr="005A6400">
        <w:rPr>
          <w:b/>
        </w:rPr>
        <w:t>moet er iets gebeuren.</w:t>
      </w:r>
      <w:r w:rsidR="00666C54" w:rsidRPr="00D773DF">
        <w:t xml:space="preserve"> Hiervoor zijn koppelingen nodig</w:t>
      </w:r>
      <w:r w:rsidR="007239CB">
        <w:t xml:space="preserve"> tussen de GUI-component-definities en de controller-klasse</w:t>
      </w:r>
      <w:r w:rsidR="00666C54" w:rsidRPr="00D773DF">
        <w:t xml:space="preserve">. </w:t>
      </w:r>
      <w:r w:rsidR="0020046D" w:rsidRPr="00D773DF">
        <w:t xml:space="preserve">Maak de </w:t>
      </w:r>
      <w:r w:rsidR="007239CB">
        <w:t xml:space="preserve">volgende </w:t>
      </w:r>
      <w:r w:rsidR="0020046D" w:rsidRPr="00D773DF">
        <w:t xml:space="preserve">koppelingen </w:t>
      </w:r>
      <w:r w:rsidR="007239CB">
        <w:t xml:space="preserve">door in Scene Builder de GUI-component te selecteren en bij een event (Inspector &gt; Code) de naam van een methode van de controller-klasse te selecteren. </w:t>
      </w:r>
    </w:p>
    <w:tbl>
      <w:tblPr>
        <w:tblStyle w:val="Tabelraster"/>
        <w:tblW w:w="0" w:type="auto"/>
        <w:tblInd w:w="1071" w:type="dxa"/>
        <w:tblLook w:val="04A0" w:firstRow="1" w:lastRow="0" w:firstColumn="1" w:lastColumn="0" w:noHBand="0" w:noVBand="1"/>
      </w:tblPr>
      <w:tblGrid>
        <w:gridCol w:w="2741"/>
        <w:gridCol w:w="2594"/>
        <w:gridCol w:w="2659"/>
      </w:tblGrid>
      <w:tr w:rsidR="006524EB" w:rsidRPr="006524EB" w14:paraId="4FCFE6B1" w14:textId="77777777" w:rsidTr="006524EB">
        <w:tc>
          <w:tcPr>
            <w:tcW w:w="2741" w:type="dxa"/>
          </w:tcPr>
          <w:p w14:paraId="7F35A3FC" w14:textId="40096EF2" w:rsidR="006524EB" w:rsidRPr="006524EB" w:rsidRDefault="006524EB" w:rsidP="006524EB">
            <w:pPr>
              <w:rPr>
                <w:b/>
                <w:lang w:val="nl-NL"/>
              </w:rPr>
            </w:pPr>
            <w:r w:rsidRPr="006524EB">
              <w:rPr>
                <w:b/>
                <w:lang w:val="nl-NL"/>
              </w:rPr>
              <w:t xml:space="preserve">GUI-component </w:t>
            </w:r>
          </w:p>
        </w:tc>
        <w:tc>
          <w:tcPr>
            <w:tcW w:w="2594" w:type="dxa"/>
          </w:tcPr>
          <w:p w14:paraId="47E0EAF0" w14:textId="03B3C019" w:rsidR="006524EB" w:rsidRPr="006524EB" w:rsidRDefault="006524EB" w:rsidP="006524EB">
            <w:pPr>
              <w:rPr>
                <w:b/>
                <w:lang w:val="nl-NL"/>
              </w:rPr>
            </w:pPr>
            <w:r w:rsidRPr="006524EB">
              <w:rPr>
                <w:b/>
                <w:lang w:val="nl-NL"/>
              </w:rPr>
              <w:t>Event</w:t>
            </w:r>
          </w:p>
        </w:tc>
        <w:tc>
          <w:tcPr>
            <w:tcW w:w="2659" w:type="dxa"/>
          </w:tcPr>
          <w:p w14:paraId="1AA1E4B6" w14:textId="189D58B0" w:rsidR="006524EB" w:rsidRPr="006524EB" w:rsidRDefault="006524EB" w:rsidP="006524EB">
            <w:pPr>
              <w:rPr>
                <w:b/>
                <w:lang w:val="nl-NL"/>
              </w:rPr>
            </w:pPr>
            <w:r w:rsidRPr="006524EB">
              <w:rPr>
                <w:b/>
                <w:lang w:val="nl-NL"/>
              </w:rPr>
              <w:t>Methode</w:t>
            </w:r>
          </w:p>
        </w:tc>
      </w:tr>
      <w:tr w:rsidR="006524EB" w14:paraId="502D2468" w14:textId="77777777" w:rsidTr="006524EB">
        <w:tc>
          <w:tcPr>
            <w:tcW w:w="2741" w:type="dxa"/>
          </w:tcPr>
          <w:p w14:paraId="75D20690" w14:textId="1FA19F05" w:rsidR="006524EB" w:rsidRDefault="006524EB" w:rsidP="006524EB">
            <w:pPr>
              <w:rPr>
                <w:lang w:val="nl-NL"/>
              </w:rPr>
            </w:pPr>
            <w:r w:rsidRPr="006524EB">
              <w:rPr>
                <w:lang w:val="nl-NL"/>
              </w:rPr>
              <w:t>landComboBox</w:t>
            </w:r>
          </w:p>
        </w:tc>
        <w:tc>
          <w:tcPr>
            <w:tcW w:w="2594" w:type="dxa"/>
          </w:tcPr>
          <w:p w14:paraId="1552C298" w14:textId="6AD83333" w:rsidR="006524EB" w:rsidRDefault="006524EB" w:rsidP="006524EB">
            <w:pPr>
              <w:rPr>
                <w:lang w:val="nl-NL"/>
              </w:rPr>
            </w:pPr>
            <w:r>
              <w:rPr>
                <w:lang w:val="nl-NL"/>
              </w:rPr>
              <w:t>On Action</w:t>
            </w:r>
          </w:p>
        </w:tc>
        <w:tc>
          <w:tcPr>
            <w:tcW w:w="2659" w:type="dxa"/>
          </w:tcPr>
          <w:p w14:paraId="22FFF37F" w14:textId="4F67133A" w:rsidR="006524EB" w:rsidRDefault="006524EB" w:rsidP="006524EB">
            <w:pPr>
              <w:rPr>
                <w:lang w:val="nl-NL"/>
              </w:rPr>
            </w:pPr>
            <w:r>
              <w:rPr>
                <w:lang w:val="nl-NL"/>
              </w:rPr>
              <w:t>landNaam</w:t>
            </w:r>
          </w:p>
        </w:tc>
      </w:tr>
      <w:tr w:rsidR="006524EB" w14:paraId="389C074B" w14:textId="77777777" w:rsidTr="006524EB">
        <w:tc>
          <w:tcPr>
            <w:tcW w:w="2741" w:type="dxa"/>
          </w:tcPr>
          <w:p w14:paraId="6EDA7861" w14:textId="133BFC75" w:rsidR="006524EB" w:rsidRDefault="006524EB" w:rsidP="006524EB">
            <w:pPr>
              <w:rPr>
                <w:lang w:val="nl-NL"/>
              </w:rPr>
            </w:pPr>
            <w:r w:rsidRPr="006524EB">
              <w:rPr>
                <w:lang w:val="nl-NL"/>
              </w:rPr>
              <w:t>jaRadioButton</w:t>
            </w:r>
          </w:p>
        </w:tc>
        <w:tc>
          <w:tcPr>
            <w:tcW w:w="2594" w:type="dxa"/>
          </w:tcPr>
          <w:p w14:paraId="4E490FD5" w14:textId="51911C7E" w:rsidR="006524EB" w:rsidRDefault="006524EB" w:rsidP="006524EB">
            <w:pPr>
              <w:rPr>
                <w:lang w:val="nl-NL"/>
              </w:rPr>
            </w:pPr>
            <w:r>
              <w:rPr>
                <w:lang w:val="nl-NL"/>
              </w:rPr>
              <w:t>On Action</w:t>
            </w:r>
          </w:p>
        </w:tc>
        <w:tc>
          <w:tcPr>
            <w:tcW w:w="2659" w:type="dxa"/>
          </w:tcPr>
          <w:p w14:paraId="63F13C1D" w14:textId="1BC0E663" w:rsidR="006524EB" w:rsidRDefault="006524EB" w:rsidP="006524EB">
            <w:pPr>
              <w:rPr>
                <w:lang w:val="nl-NL"/>
              </w:rPr>
            </w:pPr>
            <w:r>
              <w:rPr>
                <w:lang w:val="nl-NL"/>
              </w:rPr>
              <w:t>werkplaats</w:t>
            </w:r>
          </w:p>
        </w:tc>
      </w:tr>
      <w:tr w:rsidR="006524EB" w14:paraId="2BCBB7FC" w14:textId="77777777" w:rsidTr="006524EB">
        <w:tc>
          <w:tcPr>
            <w:tcW w:w="2741" w:type="dxa"/>
          </w:tcPr>
          <w:p w14:paraId="54D08B28" w14:textId="50F3FD60" w:rsidR="006524EB" w:rsidRDefault="006524EB" w:rsidP="006524EB">
            <w:pPr>
              <w:rPr>
                <w:lang w:val="nl-NL"/>
              </w:rPr>
            </w:pPr>
            <w:r w:rsidRPr="006524EB">
              <w:rPr>
                <w:lang w:val="nl-NL"/>
              </w:rPr>
              <w:t>neeRadioButton</w:t>
            </w:r>
          </w:p>
        </w:tc>
        <w:tc>
          <w:tcPr>
            <w:tcW w:w="2594" w:type="dxa"/>
          </w:tcPr>
          <w:p w14:paraId="5F775F3C" w14:textId="30A3D81C" w:rsidR="006524EB" w:rsidRDefault="006524EB" w:rsidP="006524EB">
            <w:pPr>
              <w:rPr>
                <w:lang w:val="nl-NL"/>
              </w:rPr>
            </w:pPr>
            <w:r>
              <w:rPr>
                <w:lang w:val="nl-NL"/>
              </w:rPr>
              <w:t>On Action</w:t>
            </w:r>
          </w:p>
        </w:tc>
        <w:tc>
          <w:tcPr>
            <w:tcW w:w="2659" w:type="dxa"/>
          </w:tcPr>
          <w:p w14:paraId="018D7B9C" w14:textId="3A5D6D00" w:rsidR="006524EB" w:rsidRDefault="00A821C6" w:rsidP="006524EB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  <w:r w:rsidR="006524EB">
              <w:rPr>
                <w:lang w:val="nl-NL"/>
              </w:rPr>
              <w:t>erkplaats</w:t>
            </w:r>
          </w:p>
        </w:tc>
      </w:tr>
      <w:tr w:rsidR="006524EB" w14:paraId="26304531" w14:textId="77777777" w:rsidTr="006524EB">
        <w:tc>
          <w:tcPr>
            <w:tcW w:w="2741" w:type="dxa"/>
          </w:tcPr>
          <w:p w14:paraId="170B6ACE" w14:textId="0F745124" w:rsidR="006524EB" w:rsidRPr="006524EB" w:rsidRDefault="006524EB" w:rsidP="006524EB">
            <w:pPr>
              <w:rPr>
                <w:lang w:val="nl-NL"/>
              </w:rPr>
            </w:pPr>
            <w:r w:rsidRPr="006524EB">
              <w:rPr>
                <w:lang w:val="nl-NL"/>
              </w:rPr>
              <w:t>buttonOK</w:t>
            </w:r>
          </w:p>
        </w:tc>
        <w:tc>
          <w:tcPr>
            <w:tcW w:w="2594" w:type="dxa"/>
          </w:tcPr>
          <w:p w14:paraId="2C0D1B82" w14:textId="5301FAE1" w:rsidR="006524EB" w:rsidRDefault="00A821C6" w:rsidP="006524EB">
            <w:pPr>
              <w:rPr>
                <w:lang w:val="nl-NL"/>
              </w:rPr>
            </w:pPr>
            <w:r>
              <w:rPr>
                <w:lang w:val="nl-NL"/>
              </w:rPr>
              <w:t>On Action</w:t>
            </w:r>
          </w:p>
        </w:tc>
        <w:tc>
          <w:tcPr>
            <w:tcW w:w="2659" w:type="dxa"/>
          </w:tcPr>
          <w:p w14:paraId="0DE50653" w14:textId="02CE03EF" w:rsidR="006524EB" w:rsidRDefault="00C23D50" w:rsidP="006524EB">
            <w:pPr>
              <w:rPr>
                <w:lang w:val="nl-NL"/>
              </w:rPr>
            </w:pPr>
            <w:r>
              <w:rPr>
                <w:lang w:val="nl-NL"/>
              </w:rPr>
              <w:t>o</w:t>
            </w:r>
            <w:r w:rsidR="00A821C6">
              <w:rPr>
                <w:lang w:val="nl-NL"/>
              </w:rPr>
              <w:t>k</w:t>
            </w:r>
          </w:p>
        </w:tc>
      </w:tr>
      <w:tr w:rsidR="006524EB" w14:paraId="7BFAF94C" w14:textId="77777777" w:rsidTr="006524EB">
        <w:tc>
          <w:tcPr>
            <w:tcW w:w="2741" w:type="dxa"/>
          </w:tcPr>
          <w:p w14:paraId="713234CE" w14:textId="60C2A1C5" w:rsidR="006524EB" w:rsidRPr="006524EB" w:rsidRDefault="006524EB" w:rsidP="006524EB">
            <w:pPr>
              <w:rPr>
                <w:lang w:val="nl-NL"/>
              </w:rPr>
            </w:pPr>
            <w:r w:rsidRPr="006524EB">
              <w:rPr>
                <w:lang w:val="nl-NL"/>
              </w:rPr>
              <w:t>buttonCancel</w:t>
            </w:r>
          </w:p>
        </w:tc>
        <w:tc>
          <w:tcPr>
            <w:tcW w:w="2594" w:type="dxa"/>
          </w:tcPr>
          <w:p w14:paraId="2E20BF38" w14:textId="14CFDA90" w:rsidR="006524EB" w:rsidRDefault="00A821C6" w:rsidP="006524EB">
            <w:pPr>
              <w:rPr>
                <w:lang w:val="nl-NL"/>
              </w:rPr>
            </w:pPr>
            <w:r>
              <w:rPr>
                <w:lang w:val="nl-NL"/>
              </w:rPr>
              <w:t>On Action</w:t>
            </w:r>
          </w:p>
        </w:tc>
        <w:tc>
          <w:tcPr>
            <w:tcW w:w="2659" w:type="dxa"/>
          </w:tcPr>
          <w:p w14:paraId="39548EE7" w14:textId="398B0E9F" w:rsidR="006524EB" w:rsidRDefault="00A821C6" w:rsidP="006524EB">
            <w:pPr>
              <w:rPr>
                <w:lang w:val="nl-NL"/>
              </w:rPr>
            </w:pPr>
            <w:r>
              <w:rPr>
                <w:lang w:val="nl-NL"/>
              </w:rPr>
              <w:t>cancel</w:t>
            </w:r>
          </w:p>
        </w:tc>
      </w:tr>
    </w:tbl>
    <w:p w14:paraId="6C171C8C" w14:textId="39602ECE" w:rsidR="0020046D" w:rsidRPr="00D773DF" w:rsidRDefault="005A6400" w:rsidP="00AD5C29">
      <w:pPr>
        <w:pStyle w:val="Lijstalinea"/>
      </w:pPr>
      <w:r>
        <w:t xml:space="preserve">Save het fxml-bestand. </w:t>
      </w:r>
      <w:r>
        <w:br/>
      </w:r>
      <w:r w:rsidR="00AD5C29">
        <w:t>En t</w:t>
      </w:r>
      <w:r>
        <w:t>est de use case. Nu</w:t>
      </w:r>
      <w:r>
        <w:t xml:space="preserve"> moet </w:t>
      </w:r>
      <w:r>
        <w:t>het scherm</w:t>
      </w:r>
      <w:r>
        <w:t xml:space="preserve"> compleet werken.</w:t>
      </w:r>
      <w:r w:rsidR="00FF2F91">
        <w:br/>
        <w:t>Controleer met menu-optie 4 of een nieuwe luchthaven ook werkelijk is toegevoegd.</w:t>
      </w:r>
    </w:p>
    <w:p w14:paraId="411F8B4C" w14:textId="77777777" w:rsidR="00666C54" w:rsidRPr="00EA22F2" w:rsidRDefault="00666C54" w:rsidP="00AD5C29">
      <w:pPr>
        <w:ind w:left="360"/>
      </w:pPr>
    </w:p>
    <w:p w14:paraId="39CFAFBA" w14:textId="5FFCD5B3" w:rsidR="00B962ED" w:rsidRPr="00666C54" w:rsidRDefault="00B10FD8" w:rsidP="006524EB">
      <w:pPr>
        <w:rPr>
          <w:lang w:val="nl-NL"/>
        </w:rPr>
      </w:pPr>
      <w:r>
        <w:rPr>
          <w:lang w:val="nl-NL"/>
        </w:rPr>
        <w:t>NB</w:t>
      </w:r>
      <w:r w:rsidR="00B962ED">
        <w:rPr>
          <w:lang w:val="nl-NL"/>
        </w:rPr>
        <w:t xml:space="preserve"> Bij </w:t>
      </w:r>
      <w:r w:rsidR="00FF2F91">
        <w:rPr>
          <w:lang w:val="nl-NL"/>
        </w:rPr>
        <w:t xml:space="preserve">de tekstinvoervelden heb je geen event hoeven te activeren. Dit komt omdat </w:t>
      </w:r>
      <w:r w:rsidR="00B962ED">
        <w:rPr>
          <w:lang w:val="nl-NL"/>
        </w:rPr>
        <w:t xml:space="preserve">een TextField beter </w:t>
      </w:r>
      <w:r w:rsidR="00FF2F91">
        <w:rPr>
          <w:lang w:val="nl-NL"/>
        </w:rPr>
        <w:t xml:space="preserve">werkt als </w:t>
      </w:r>
      <w:r w:rsidR="00B962ED">
        <w:rPr>
          <w:lang w:val="nl-NL"/>
        </w:rPr>
        <w:t xml:space="preserve">een Focus-event worden gebruikt. </w:t>
      </w:r>
      <w:r w:rsidR="00FF2F91">
        <w:rPr>
          <w:lang w:val="nl-NL"/>
        </w:rPr>
        <w:t xml:space="preserve">Deze ondersteunt Scene Builder niet, dus de code hiervoor moet handmatig in de contraoller-klasse worden opgenomen. </w:t>
      </w:r>
      <w:r w:rsidR="00B962ED">
        <w:rPr>
          <w:lang w:val="nl-NL"/>
        </w:rPr>
        <w:t xml:space="preserve">Zie hiervoor de code binnen initialize() en </w:t>
      </w:r>
      <w:r w:rsidR="00FF2F91">
        <w:rPr>
          <w:lang w:val="nl-NL"/>
        </w:rPr>
        <w:t xml:space="preserve">ook de code </w:t>
      </w:r>
      <w:r w:rsidR="00B962ED">
        <w:rPr>
          <w:lang w:val="nl-NL"/>
        </w:rPr>
        <w:t>binnen intialize() van RegistreerVliegtuigController. Deze code hoef je niet echt te snappen, maar je kan die kopiëren en aanpassen voor use cases binnen het groepsproject.</w:t>
      </w:r>
    </w:p>
    <w:p w14:paraId="2949BCE3" w14:textId="77777777" w:rsidR="0020046D" w:rsidRDefault="0020046D" w:rsidP="0020046D">
      <w:pPr>
        <w:jc w:val="both"/>
        <w:rPr>
          <w:lang w:val="nl-NL"/>
        </w:rPr>
      </w:pPr>
    </w:p>
    <w:p w14:paraId="0CE01421" w14:textId="77777777" w:rsidR="0020046D" w:rsidRDefault="0020046D" w:rsidP="0020046D">
      <w:pPr>
        <w:jc w:val="both"/>
        <w:rPr>
          <w:lang w:val="nl-NL"/>
        </w:rPr>
      </w:pPr>
    </w:p>
    <w:p w14:paraId="0B70EA4B" w14:textId="77777777" w:rsidR="0020046D" w:rsidRPr="0020046D" w:rsidRDefault="0020046D" w:rsidP="0020046D">
      <w:pPr>
        <w:jc w:val="both"/>
        <w:rPr>
          <w:lang w:val="nl-NL"/>
        </w:rPr>
      </w:pPr>
    </w:p>
    <w:p w14:paraId="05D8EA7C" w14:textId="77777777" w:rsidR="00661626" w:rsidRDefault="00661626" w:rsidP="00661626">
      <w:pPr>
        <w:rPr>
          <w:lang w:val="nl-NL"/>
        </w:rPr>
      </w:pPr>
    </w:p>
    <w:p w14:paraId="6DA8431A" w14:textId="77777777" w:rsidR="00661626" w:rsidRPr="00661626" w:rsidRDefault="00661626" w:rsidP="00661626">
      <w:pPr>
        <w:rPr>
          <w:lang w:val="nl-NL"/>
        </w:rPr>
      </w:pPr>
    </w:p>
    <w:sectPr w:rsidR="00661626" w:rsidRPr="00661626">
      <w:headerReference w:type="default" r:id="rId13"/>
      <w:footerReference w:type="default" r:id="rId14"/>
      <w:pgSz w:w="11909" w:h="16834" w:code="9"/>
      <w:pgMar w:top="1417" w:right="1417" w:bottom="1417" w:left="1417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C82D6" w14:textId="77777777" w:rsidR="00A96084" w:rsidRDefault="00A96084">
      <w:r>
        <w:separator/>
      </w:r>
    </w:p>
  </w:endnote>
  <w:endnote w:type="continuationSeparator" w:id="0">
    <w:p w14:paraId="6061156F" w14:textId="77777777" w:rsidR="00A96084" w:rsidRDefault="00A96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4C2A9" w14:textId="5C6485C1" w:rsidR="00111508" w:rsidRDefault="00111508" w:rsidP="00B900E5">
    <w:pPr>
      <w:pStyle w:val="Voettekst"/>
      <w:framePr w:wrap="none" w:vAnchor="text" w:hAnchor="page" w:x="10391" w:y="34"/>
      <w:rPr>
        <w:rStyle w:val="Paginanummer"/>
        <w:rFonts w:ascii="Arial" w:hAnsi="Arial"/>
        <w:sz w:val="20"/>
      </w:rPr>
    </w:pPr>
    <w:r>
      <w:rPr>
        <w:rStyle w:val="Paginanummer"/>
        <w:rFonts w:ascii="Arial" w:hAnsi="Arial"/>
        <w:sz w:val="20"/>
      </w:rPr>
      <w:fldChar w:fldCharType="begin"/>
    </w:r>
    <w:r>
      <w:rPr>
        <w:rStyle w:val="Paginanummer"/>
        <w:rFonts w:ascii="Arial" w:hAnsi="Arial"/>
        <w:sz w:val="20"/>
      </w:rPr>
      <w:instrText xml:space="preserve">PAGE  </w:instrText>
    </w:r>
    <w:r>
      <w:rPr>
        <w:rStyle w:val="Paginanummer"/>
        <w:rFonts w:ascii="Arial" w:hAnsi="Arial"/>
        <w:sz w:val="20"/>
      </w:rPr>
      <w:fldChar w:fldCharType="separate"/>
    </w:r>
    <w:r w:rsidR="0014115C">
      <w:rPr>
        <w:rStyle w:val="Paginanummer"/>
        <w:rFonts w:ascii="Arial" w:hAnsi="Arial"/>
        <w:noProof/>
        <w:sz w:val="20"/>
      </w:rPr>
      <w:t>3</w:t>
    </w:r>
    <w:r>
      <w:rPr>
        <w:rStyle w:val="Paginanummer"/>
        <w:rFonts w:ascii="Arial" w:hAnsi="Arial"/>
        <w:sz w:val="20"/>
      </w:rPr>
      <w:fldChar w:fldCharType="end"/>
    </w:r>
  </w:p>
  <w:p w14:paraId="464C9447" w14:textId="77777777" w:rsidR="00703923" w:rsidRDefault="00703923">
    <w:pPr>
      <w:pStyle w:val="Voettekst"/>
      <w:pBdr>
        <w:top w:val="single" w:sz="6" w:space="1" w:color="auto"/>
      </w:pBdr>
      <w:rPr>
        <w:lang w:val="nl-NL"/>
      </w:rPr>
    </w:pPr>
    <w:r>
      <w:rPr>
        <w:lang w:val="nl-NL"/>
      </w:rPr>
      <w:t xml:space="preserve">© </w:t>
    </w:r>
    <w:r w:rsidR="00960A97">
      <w:rPr>
        <w:lang w:val="nl-NL"/>
      </w:rPr>
      <w:t>HU</w:t>
    </w:r>
    <w:r>
      <w:rPr>
        <w:lang w:val="nl-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1938B" w14:textId="77777777" w:rsidR="00A96084" w:rsidRDefault="00A96084">
      <w:r>
        <w:separator/>
      </w:r>
    </w:p>
  </w:footnote>
  <w:footnote w:type="continuationSeparator" w:id="0">
    <w:p w14:paraId="10B47A51" w14:textId="77777777" w:rsidR="00A96084" w:rsidRDefault="00A96084">
      <w:r>
        <w:separator/>
      </w:r>
    </w:p>
  </w:footnote>
  <w:footnote w:type="continuationNotice" w:id="1">
    <w:p w14:paraId="05CA4B91" w14:textId="77777777" w:rsidR="00A96084" w:rsidRDefault="00A96084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43067" w14:textId="77777777" w:rsidR="00E008AC" w:rsidRDefault="00E008AC" w:rsidP="00E008AC">
    <w:pPr>
      <w:pStyle w:val="Koptekst"/>
      <w:tabs>
        <w:tab w:val="clear" w:pos="4320"/>
        <w:tab w:val="center" w:pos="7371"/>
      </w:tabs>
    </w:pPr>
    <w:r>
      <w:t>V</w:t>
    </w:r>
    <w:r w:rsidR="00B900E5">
      <w:t>1</w:t>
    </w:r>
    <w:r>
      <w:t>OOAD</w:t>
    </w:r>
  </w:p>
  <w:p w14:paraId="7E91A0FA" w14:textId="77777777" w:rsidR="00703923" w:rsidRDefault="00703923">
    <w:pPr>
      <w:pStyle w:val="Koptekst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6AE1C3C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069CE50A"/>
    <w:lvl w:ilvl="0">
      <w:numFmt w:val="decimal"/>
      <w:pStyle w:val="Lijstopsomteken"/>
      <w:lvlText w:val="*"/>
      <w:lvlJc w:val="left"/>
    </w:lvl>
  </w:abstractNum>
  <w:abstractNum w:abstractNumId="3" w15:restartNumberingAfterBreak="0">
    <w:nsid w:val="0455610E"/>
    <w:multiLevelType w:val="multilevel"/>
    <w:tmpl w:val="DD7209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6A942EA"/>
    <w:multiLevelType w:val="hybridMultilevel"/>
    <w:tmpl w:val="E79CEEF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E13A0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6A01D79"/>
    <w:multiLevelType w:val="hybridMultilevel"/>
    <w:tmpl w:val="9DB0CE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65C24"/>
    <w:multiLevelType w:val="hybridMultilevel"/>
    <w:tmpl w:val="3E4668AC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73264"/>
    <w:multiLevelType w:val="multilevel"/>
    <w:tmpl w:val="DE840B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Lijstalinea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4A13C2"/>
    <w:multiLevelType w:val="hybridMultilevel"/>
    <w:tmpl w:val="7FD0C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A1FC1"/>
    <w:multiLevelType w:val="hybridMultilevel"/>
    <w:tmpl w:val="E0C21A62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071FAC"/>
    <w:multiLevelType w:val="hybridMultilevel"/>
    <w:tmpl w:val="734EDD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pStyle w:val="Lijstopsomteken"/>
        <w:lvlText w:val=""/>
        <w:legacy w:legacy="1" w:legacySpace="0" w:legacyIndent="360"/>
        <w:lvlJc w:val="left"/>
        <w:pPr>
          <w:ind w:left="1074" w:hanging="360"/>
        </w:pPr>
        <w:rPr>
          <w:rFonts w:ascii="Symbol" w:hAnsi="Symbol" w:hint="default"/>
        </w:rPr>
      </w:lvl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embedSystemFonts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68"/>
    <w:rsid w:val="00087299"/>
    <w:rsid w:val="0009608B"/>
    <w:rsid w:val="00097B13"/>
    <w:rsid w:val="000A1CEB"/>
    <w:rsid w:val="000B7145"/>
    <w:rsid w:val="00100318"/>
    <w:rsid w:val="00111508"/>
    <w:rsid w:val="00132B61"/>
    <w:rsid w:val="0014115C"/>
    <w:rsid w:val="00141755"/>
    <w:rsid w:val="00153068"/>
    <w:rsid w:val="00185913"/>
    <w:rsid w:val="00193684"/>
    <w:rsid w:val="001A2D06"/>
    <w:rsid w:val="001A443B"/>
    <w:rsid w:val="001A7441"/>
    <w:rsid w:val="001B09A3"/>
    <w:rsid w:val="001F0DAC"/>
    <w:rsid w:val="0020046D"/>
    <w:rsid w:val="00221EEB"/>
    <w:rsid w:val="00256DBA"/>
    <w:rsid w:val="00263948"/>
    <w:rsid w:val="00275CCC"/>
    <w:rsid w:val="002B48D4"/>
    <w:rsid w:val="002D7E79"/>
    <w:rsid w:val="002D7EAB"/>
    <w:rsid w:val="002E39FF"/>
    <w:rsid w:val="002F1D4A"/>
    <w:rsid w:val="003113F9"/>
    <w:rsid w:val="0031149D"/>
    <w:rsid w:val="003206A4"/>
    <w:rsid w:val="00321CA9"/>
    <w:rsid w:val="0037158C"/>
    <w:rsid w:val="00373BD6"/>
    <w:rsid w:val="00373F6B"/>
    <w:rsid w:val="00381409"/>
    <w:rsid w:val="00397841"/>
    <w:rsid w:val="003A3264"/>
    <w:rsid w:val="003A5D36"/>
    <w:rsid w:val="003B3F8C"/>
    <w:rsid w:val="003C248D"/>
    <w:rsid w:val="003D5FBF"/>
    <w:rsid w:val="003E7D88"/>
    <w:rsid w:val="00400A57"/>
    <w:rsid w:val="0041741A"/>
    <w:rsid w:val="00437165"/>
    <w:rsid w:val="00444677"/>
    <w:rsid w:val="0044719A"/>
    <w:rsid w:val="0045661B"/>
    <w:rsid w:val="00474F51"/>
    <w:rsid w:val="00483B2F"/>
    <w:rsid w:val="004A76EB"/>
    <w:rsid w:val="004C607D"/>
    <w:rsid w:val="004C645F"/>
    <w:rsid w:val="00517824"/>
    <w:rsid w:val="00523EED"/>
    <w:rsid w:val="0054581F"/>
    <w:rsid w:val="00590068"/>
    <w:rsid w:val="00590F84"/>
    <w:rsid w:val="005A452B"/>
    <w:rsid w:val="005A6400"/>
    <w:rsid w:val="005C032B"/>
    <w:rsid w:val="005C6E9F"/>
    <w:rsid w:val="00606FF5"/>
    <w:rsid w:val="00610129"/>
    <w:rsid w:val="006230E6"/>
    <w:rsid w:val="0063394D"/>
    <w:rsid w:val="006400D5"/>
    <w:rsid w:val="006524EB"/>
    <w:rsid w:val="00656221"/>
    <w:rsid w:val="00656D7B"/>
    <w:rsid w:val="00661626"/>
    <w:rsid w:val="00666C54"/>
    <w:rsid w:val="0068533A"/>
    <w:rsid w:val="006874C3"/>
    <w:rsid w:val="006A7BDC"/>
    <w:rsid w:val="006F220F"/>
    <w:rsid w:val="00703923"/>
    <w:rsid w:val="0071093C"/>
    <w:rsid w:val="00710D50"/>
    <w:rsid w:val="007239CB"/>
    <w:rsid w:val="0074345A"/>
    <w:rsid w:val="007447C6"/>
    <w:rsid w:val="00797C9E"/>
    <w:rsid w:val="007A2147"/>
    <w:rsid w:val="007F7A38"/>
    <w:rsid w:val="008177DF"/>
    <w:rsid w:val="00826FF3"/>
    <w:rsid w:val="00840188"/>
    <w:rsid w:val="00856591"/>
    <w:rsid w:val="008757C6"/>
    <w:rsid w:val="008831DD"/>
    <w:rsid w:val="00887FF3"/>
    <w:rsid w:val="008A1892"/>
    <w:rsid w:val="008C169B"/>
    <w:rsid w:val="008F2335"/>
    <w:rsid w:val="009206C8"/>
    <w:rsid w:val="00944100"/>
    <w:rsid w:val="00946EA8"/>
    <w:rsid w:val="00960A97"/>
    <w:rsid w:val="009662CC"/>
    <w:rsid w:val="009818BE"/>
    <w:rsid w:val="009C0B45"/>
    <w:rsid w:val="009D3673"/>
    <w:rsid w:val="009D3E2B"/>
    <w:rsid w:val="009F4E46"/>
    <w:rsid w:val="00A03089"/>
    <w:rsid w:val="00A05598"/>
    <w:rsid w:val="00A13719"/>
    <w:rsid w:val="00A24473"/>
    <w:rsid w:val="00A4313F"/>
    <w:rsid w:val="00A541FB"/>
    <w:rsid w:val="00A6165C"/>
    <w:rsid w:val="00A661E8"/>
    <w:rsid w:val="00A67DA4"/>
    <w:rsid w:val="00A71FC5"/>
    <w:rsid w:val="00A821C6"/>
    <w:rsid w:val="00A92647"/>
    <w:rsid w:val="00A96084"/>
    <w:rsid w:val="00AD5C29"/>
    <w:rsid w:val="00AE1690"/>
    <w:rsid w:val="00AE4665"/>
    <w:rsid w:val="00B0538F"/>
    <w:rsid w:val="00B10FD8"/>
    <w:rsid w:val="00B11A77"/>
    <w:rsid w:val="00B20607"/>
    <w:rsid w:val="00B22F64"/>
    <w:rsid w:val="00B36DF5"/>
    <w:rsid w:val="00B52033"/>
    <w:rsid w:val="00B835C8"/>
    <w:rsid w:val="00B835DA"/>
    <w:rsid w:val="00B900E5"/>
    <w:rsid w:val="00B921D1"/>
    <w:rsid w:val="00B962ED"/>
    <w:rsid w:val="00BB34D0"/>
    <w:rsid w:val="00BB5075"/>
    <w:rsid w:val="00C23D50"/>
    <w:rsid w:val="00C460F5"/>
    <w:rsid w:val="00C60A9A"/>
    <w:rsid w:val="00C627C2"/>
    <w:rsid w:val="00C674AA"/>
    <w:rsid w:val="00C71530"/>
    <w:rsid w:val="00C808CA"/>
    <w:rsid w:val="00CA18A6"/>
    <w:rsid w:val="00CA2B46"/>
    <w:rsid w:val="00CB5B94"/>
    <w:rsid w:val="00CB78BD"/>
    <w:rsid w:val="00CC4DE3"/>
    <w:rsid w:val="00CF213B"/>
    <w:rsid w:val="00D15754"/>
    <w:rsid w:val="00D200E0"/>
    <w:rsid w:val="00D30670"/>
    <w:rsid w:val="00D30FAA"/>
    <w:rsid w:val="00D33B3B"/>
    <w:rsid w:val="00D501B6"/>
    <w:rsid w:val="00D75CBA"/>
    <w:rsid w:val="00D773DF"/>
    <w:rsid w:val="00D81943"/>
    <w:rsid w:val="00D90113"/>
    <w:rsid w:val="00D93165"/>
    <w:rsid w:val="00D97A56"/>
    <w:rsid w:val="00DA35B8"/>
    <w:rsid w:val="00DA3689"/>
    <w:rsid w:val="00DB16B2"/>
    <w:rsid w:val="00DB3E43"/>
    <w:rsid w:val="00DD1B05"/>
    <w:rsid w:val="00DF7A4E"/>
    <w:rsid w:val="00E008AC"/>
    <w:rsid w:val="00E042BA"/>
    <w:rsid w:val="00E47480"/>
    <w:rsid w:val="00E47F9F"/>
    <w:rsid w:val="00E509C4"/>
    <w:rsid w:val="00E5392A"/>
    <w:rsid w:val="00E5428D"/>
    <w:rsid w:val="00E66462"/>
    <w:rsid w:val="00E7069A"/>
    <w:rsid w:val="00E82EEB"/>
    <w:rsid w:val="00EA22F2"/>
    <w:rsid w:val="00EB2C4A"/>
    <w:rsid w:val="00ED0779"/>
    <w:rsid w:val="00ED27DE"/>
    <w:rsid w:val="00EF4D93"/>
    <w:rsid w:val="00F16187"/>
    <w:rsid w:val="00F201A1"/>
    <w:rsid w:val="00F26A1B"/>
    <w:rsid w:val="00F45398"/>
    <w:rsid w:val="00F459C0"/>
    <w:rsid w:val="00F66DE4"/>
    <w:rsid w:val="00F714D1"/>
    <w:rsid w:val="00F83C57"/>
    <w:rsid w:val="00F924D6"/>
    <w:rsid w:val="00FB24D0"/>
    <w:rsid w:val="00FB3CB6"/>
    <w:rsid w:val="00FC0819"/>
    <w:rsid w:val="00FC12FF"/>
    <w:rsid w:val="00FD09C0"/>
    <w:rsid w:val="00FD3D6C"/>
    <w:rsid w:val="00FD50F7"/>
    <w:rsid w:val="00FE313A"/>
    <w:rsid w:val="00FF2F91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37219"/>
  <w15:chartTrackingRefBased/>
  <w15:docId w15:val="{13BF77CA-DDD6-4B6F-AABF-74711A93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/>
      <w:spacing w:val="-5"/>
      <w:lang w:val="en-GB"/>
    </w:rPr>
  </w:style>
  <w:style w:type="paragraph" w:styleId="Kop1">
    <w:name w:val="heading 1"/>
    <w:basedOn w:val="HeadingBase"/>
    <w:next w:val="Plattetekst"/>
    <w:qFormat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Kop2">
    <w:name w:val="heading 2"/>
    <w:basedOn w:val="HeadingBase"/>
    <w:next w:val="Plattetekst"/>
    <w:qFormat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Kop3">
    <w:name w:val="heading 3"/>
    <w:basedOn w:val="HeadingBase"/>
    <w:next w:val="Plattetekst"/>
    <w:qFormat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Kop4">
    <w:name w:val="heading 4"/>
    <w:basedOn w:val="HeadingBase"/>
    <w:next w:val="Plattetekst"/>
    <w:qFormat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Kop5">
    <w:name w:val="heading 5"/>
    <w:basedOn w:val="HeadingBase"/>
    <w:next w:val="Plattetekst"/>
    <w:qFormat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Kop6">
    <w:name w:val="heading 6"/>
    <w:basedOn w:val="HeadingBase"/>
    <w:next w:val="Plattetekst"/>
    <w:qFormat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Kop7">
    <w:name w:val="heading 7"/>
    <w:basedOn w:val="HeadingBase"/>
    <w:next w:val="Plattetekst"/>
    <w:qFormat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Kop8">
    <w:name w:val="heading 8"/>
    <w:basedOn w:val="HeadingBase"/>
    <w:next w:val="Plattetekst"/>
    <w:qFormat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Kop9">
    <w:name w:val="heading 9"/>
    <w:basedOn w:val="HeadingBase"/>
    <w:next w:val="Plattetekst"/>
    <w:qFormat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Base">
    <w:name w:val="Heading Base"/>
    <w:basedOn w:val="Standaard"/>
    <w:next w:val="Platteteks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Plattetekst">
    <w:name w:val="Body Text"/>
    <w:basedOn w:val="Standaard"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Standaard"/>
    <w:next w:val="Standaard"/>
    <w:pPr>
      <w:keepNext/>
    </w:pPr>
  </w:style>
  <w:style w:type="paragraph" w:styleId="Voettekst">
    <w:name w:val="footer"/>
    <w:basedOn w:val="HeaderBase"/>
    <w:rPr>
      <w:caps w:val="0"/>
      <w:sz w:val="20"/>
    </w:rPr>
  </w:style>
  <w:style w:type="paragraph" w:customStyle="1" w:styleId="HeaderBase">
    <w:name w:val="Header Base"/>
    <w:basedOn w:val="Standaard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Koptekst">
    <w:name w:val="header"/>
    <w:basedOn w:val="HeaderBase"/>
    <w:rPr>
      <w:caps w:val="0"/>
      <w:sz w:val="20"/>
    </w:rPr>
  </w:style>
  <w:style w:type="paragraph" w:styleId="Lijst">
    <w:name w:val="List"/>
    <w:basedOn w:val="Plattetekst"/>
    <w:pPr>
      <w:ind w:left="1440" w:hanging="360"/>
    </w:pPr>
  </w:style>
  <w:style w:type="paragraph" w:styleId="Lijstopsomteken">
    <w:name w:val="List Bullet"/>
    <w:basedOn w:val="Lijst"/>
    <w:pPr>
      <w:numPr>
        <w:numId w:val="2"/>
      </w:numPr>
    </w:pPr>
  </w:style>
  <w:style w:type="paragraph" w:styleId="Lijstnummering">
    <w:name w:val="List Number"/>
    <w:basedOn w:val="Lijst"/>
    <w:pPr>
      <w:ind w:left="720"/>
    </w:pPr>
  </w:style>
  <w:style w:type="character" w:styleId="Paginanummer">
    <w:name w:val="page number"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Standaard"/>
    <w:pPr>
      <w:tabs>
        <w:tab w:val="right" w:leader="dot" w:pos="6480"/>
      </w:tabs>
      <w:spacing w:after="240" w:line="240" w:lineRule="atLeast"/>
    </w:pPr>
  </w:style>
  <w:style w:type="paragraph" w:styleId="Inhopg1">
    <w:name w:val="toc 1"/>
    <w:basedOn w:val="TOCBase"/>
    <w:semiHidden/>
    <w:pPr>
      <w:tabs>
        <w:tab w:val="clear" w:pos="6480"/>
        <w:tab w:val="right" w:leader="dot" w:pos="8309"/>
      </w:tabs>
    </w:pPr>
    <w:rPr>
      <w:spacing w:val="-4"/>
    </w:rPr>
  </w:style>
  <w:style w:type="paragraph" w:styleId="Inhopg2">
    <w:name w:val="toc 2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3">
    <w:name w:val="toc 3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4">
    <w:name w:val="toc 4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5">
    <w:name w:val="toc 5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Voettekst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Voettekst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Koptekst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Koptekst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Koptekst"/>
    <w:pPr>
      <w:pBdr>
        <w:bottom w:val="single" w:sz="6" w:space="1" w:color="auto"/>
      </w:pBdr>
      <w:spacing w:after="600"/>
    </w:pPr>
  </w:style>
  <w:style w:type="paragraph" w:styleId="Titel">
    <w:name w:val="Title"/>
    <w:basedOn w:val="HeadingBase"/>
    <w:next w:val="Standaard"/>
    <w:qFormat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Inhopg6">
    <w:name w:val="toc 6"/>
    <w:basedOn w:val="Standaard"/>
    <w:next w:val="Standaard"/>
    <w:semiHidden/>
    <w:pPr>
      <w:tabs>
        <w:tab w:val="right" w:leader="dot" w:pos="8309"/>
      </w:tabs>
      <w:ind w:left="1000"/>
    </w:pPr>
  </w:style>
  <w:style w:type="paragraph" w:styleId="Kopbronvermelding">
    <w:name w:val="toa heading"/>
    <w:basedOn w:val="Standaard"/>
    <w:next w:val="Standaard"/>
    <w:semiHidden/>
    <w:pPr>
      <w:keepNext/>
      <w:spacing w:line="480" w:lineRule="atLeast"/>
    </w:pPr>
    <w:rPr>
      <w:b/>
      <w:spacing w:val="-10"/>
      <w:kern w:val="28"/>
      <w:sz w:val="24"/>
    </w:rPr>
  </w:style>
  <w:style w:type="paragraph" w:styleId="Inhopg7">
    <w:name w:val="toc 7"/>
    <w:basedOn w:val="Standaard"/>
    <w:next w:val="Standaard"/>
    <w:semiHidden/>
    <w:pPr>
      <w:tabs>
        <w:tab w:val="right" w:leader="dot" w:pos="8309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right" w:leader="dot" w:pos="8309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right" w:leader="dot" w:pos="8309"/>
      </w:tabs>
      <w:ind w:left="1600"/>
    </w:pPr>
  </w:style>
  <w:style w:type="paragraph" w:styleId="Plattetekst2">
    <w:name w:val="Body Text 2"/>
    <w:basedOn w:val="Standaard"/>
    <w:rPr>
      <w:b/>
      <w:sz w:val="24"/>
      <w:lang w:val="nl-NL"/>
    </w:r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overflowPunct w:val="0"/>
      <w:autoSpaceDE w:val="0"/>
      <w:autoSpaceDN w:val="0"/>
      <w:adjustRightInd w:val="0"/>
      <w:ind w:left="357"/>
      <w:textAlignment w:val="baseline"/>
    </w:pPr>
    <w:rPr>
      <w:rFonts w:cs="Arial"/>
      <w:lang w:val="nl-NL"/>
    </w:rPr>
  </w:style>
  <w:style w:type="paragraph" w:styleId="Normaalweb">
    <w:name w:val="Normal (Web)"/>
    <w:basedOn w:val="Standaard"/>
    <w:pPr>
      <w:spacing w:before="100" w:beforeAutospacing="1" w:after="100" w:afterAutospacing="1"/>
    </w:pPr>
    <w:rPr>
      <w:rFonts w:ascii="Times New Roman" w:hAnsi="Times New Roman"/>
      <w:color w:val="000000"/>
      <w:spacing w:val="0"/>
      <w:sz w:val="24"/>
      <w:szCs w:val="24"/>
      <w:lang w:val="nl-NL"/>
    </w:rPr>
  </w:style>
  <w:style w:type="character" w:styleId="Hyperlink">
    <w:name w:val="Hyperlink"/>
    <w:uiPriority w:val="99"/>
    <w:unhideWhenUsed/>
    <w:rsid w:val="00A05598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5C6E9F"/>
    <w:pPr>
      <w:numPr>
        <w:ilvl w:val="1"/>
        <w:numId w:val="12"/>
      </w:numPr>
      <w:contextualSpacing/>
    </w:pPr>
    <w:rPr>
      <w:lang w:val="nl-NL"/>
    </w:rPr>
  </w:style>
  <w:style w:type="paragraph" w:styleId="Geenafstand">
    <w:name w:val="No Spacing"/>
    <w:uiPriority w:val="1"/>
    <w:qFormat/>
    <w:rsid w:val="009D3E2B"/>
    <w:rPr>
      <w:rFonts w:ascii="Calibri" w:eastAsia="Calibri" w:hAnsi="Calibri"/>
      <w:sz w:val="22"/>
      <w:szCs w:val="22"/>
      <w:lang w:eastAsia="en-US"/>
    </w:rPr>
  </w:style>
  <w:style w:type="paragraph" w:styleId="Lijstnummering2">
    <w:name w:val="List Number 2"/>
    <w:basedOn w:val="Standaard"/>
    <w:unhideWhenUsed/>
    <w:rsid w:val="003206A4"/>
    <w:pPr>
      <w:numPr>
        <w:numId w:val="3"/>
      </w:numPr>
      <w:contextualSpacing/>
    </w:pPr>
  </w:style>
  <w:style w:type="table" w:styleId="Tabelraster">
    <w:name w:val="Table Grid"/>
    <w:basedOn w:val="Standaardtabel"/>
    <w:rsid w:val="00652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3964B43705A468DFF11D8783E3674" ma:contentTypeVersion="10" ma:contentTypeDescription="Een nieuw document maken." ma:contentTypeScope="" ma:versionID="8aba0afb0e60f2bc55712c02516f343f">
  <xsd:schema xmlns:xsd="http://www.w3.org/2001/XMLSchema" xmlns:xs="http://www.w3.org/2001/XMLSchema" xmlns:p="http://schemas.microsoft.com/office/2006/metadata/properties" xmlns:ns3="37b73af5-685e-4713-b121-017516c9010f" targetNamespace="http://schemas.microsoft.com/office/2006/metadata/properties" ma:root="true" ma:fieldsID="b70629a92adc50d3d5b82496620adf85" ns3:_="">
    <xsd:import namespace="37b73af5-685e-4713-b121-017516c901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73af5-685e-4713-b121-017516c90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381A-0DAB-4C83-BA4B-AAC83BC51C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FB46B-CEB7-4585-91BC-1B7239852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73af5-685e-4713-b121-017516c901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803013-4EA6-48D1-BD82-AFACBC0E2A32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37b73af5-685e-4713-b121-017516c9010f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5023911-9AF5-4651-93B4-D993AF5F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1048</Words>
  <Characters>5770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OOAD opdracht</vt:lpstr>
      <vt:lpstr>OOAD opdracht</vt:lpstr>
    </vt:vector>
  </TitlesOfParts>
  <Company>Hogeschool van Utrecht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opdracht</dc:title>
  <dc:subject/>
  <dc:creator>Leo Pruijt</dc:creator>
  <cp:keywords/>
  <dc:description/>
  <cp:lastModifiedBy>LP Werk</cp:lastModifiedBy>
  <cp:revision>21</cp:revision>
  <cp:lastPrinted>2003-08-19T20:25:00Z</cp:lastPrinted>
  <dcterms:created xsi:type="dcterms:W3CDTF">2020-01-18T21:26:00Z</dcterms:created>
  <dcterms:modified xsi:type="dcterms:W3CDTF">2020-02-27T14:27:00Z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0x0101007C23964B43705A468DFF11D8783E3674</vt:lpwstr>
  </property>
</Properties>
</file>