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7A8" w:rsidRPr="004C27A8" w:rsidRDefault="004C27A8" w:rsidP="004C27A8">
      <w:pPr>
        <w:pStyle w:val="a4"/>
        <w:rPr>
          <w:b/>
          <w:bCs/>
          <w:sz w:val="48"/>
          <w:szCs w:val="48"/>
          <w:rtl/>
        </w:rPr>
      </w:pPr>
      <w:r w:rsidRPr="004C27A8">
        <w:rPr>
          <w:rFonts w:hint="cs"/>
          <w:b/>
          <w:bCs/>
          <w:sz w:val="48"/>
          <w:szCs w:val="48"/>
          <w:rtl/>
        </w:rPr>
        <w:t xml:space="preserve">מבדק </w:t>
      </w:r>
      <w:r w:rsidRPr="004C27A8">
        <w:rPr>
          <w:b/>
          <w:bCs/>
          <w:sz w:val="48"/>
          <w:szCs w:val="48"/>
          <w:rtl/>
        </w:rPr>
        <w:t>–</w:t>
      </w:r>
      <w:r w:rsidRPr="004C27A8">
        <w:rPr>
          <w:rFonts w:hint="cs"/>
          <w:b/>
          <w:bCs/>
          <w:sz w:val="48"/>
          <w:szCs w:val="48"/>
          <w:rtl/>
        </w:rPr>
        <w:t xml:space="preserve"> 914484 </w:t>
      </w:r>
      <w:r w:rsidRPr="004C27A8">
        <w:rPr>
          <w:b/>
          <w:bCs/>
          <w:sz w:val="48"/>
          <w:szCs w:val="48"/>
          <w:rtl/>
        </w:rPr>
        <w:t>–</w:t>
      </w:r>
      <w:r w:rsidRPr="004C27A8">
        <w:rPr>
          <w:rFonts w:hint="cs"/>
          <w:b/>
          <w:bCs/>
          <w:sz w:val="48"/>
          <w:szCs w:val="48"/>
          <w:rtl/>
        </w:rPr>
        <w:t xml:space="preserve"> 29/05/2018</w:t>
      </w:r>
    </w:p>
    <w:p w:rsidR="001A16C8" w:rsidRPr="004C27A8" w:rsidRDefault="004C27A8" w:rsidP="004C27A8">
      <w:pPr>
        <w:pStyle w:val="a3"/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4C27A8">
        <w:rPr>
          <w:rFonts w:hint="cs"/>
          <w:sz w:val="32"/>
          <w:szCs w:val="32"/>
          <w:rtl/>
        </w:rPr>
        <w:t>הגדר:</w:t>
      </w:r>
    </w:p>
    <w:p w:rsidR="004C27A8" w:rsidRPr="004C27A8" w:rsidRDefault="004C27A8" w:rsidP="004C27A8">
      <w:pPr>
        <w:pStyle w:val="a3"/>
        <w:numPr>
          <w:ilvl w:val="0"/>
          <w:numId w:val="3"/>
        </w:numPr>
        <w:spacing w:line="480" w:lineRule="auto"/>
        <w:rPr>
          <w:rFonts w:hint="cs"/>
          <w:i/>
          <w:iCs/>
          <w:sz w:val="24"/>
          <w:szCs w:val="24"/>
        </w:rPr>
      </w:pPr>
      <w:r w:rsidRPr="004C27A8">
        <w:rPr>
          <w:rFonts w:hint="cs"/>
          <w:i/>
          <w:iCs/>
          <w:sz w:val="24"/>
          <w:szCs w:val="24"/>
          <w:rtl/>
        </w:rPr>
        <w:t xml:space="preserve">משתנים מסוג </w:t>
      </w:r>
      <w:r w:rsidRPr="004C27A8">
        <w:rPr>
          <w:i/>
          <w:iCs/>
          <w:sz w:val="24"/>
          <w:szCs w:val="24"/>
        </w:rPr>
        <w:t>ref</w:t>
      </w:r>
      <w:r w:rsidRPr="004C27A8">
        <w:rPr>
          <w:rFonts w:hint="cs"/>
          <w:i/>
          <w:iCs/>
          <w:sz w:val="24"/>
          <w:szCs w:val="24"/>
          <w:rtl/>
        </w:rPr>
        <w:t xml:space="preserve"> </w:t>
      </w:r>
      <w:r w:rsidRPr="004C27A8">
        <w:rPr>
          <w:rFonts w:hint="cs"/>
          <w:i/>
          <w:iCs/>
          <w:sz w:val="24"/>
          <w:szCs w:val="24"/>
          <w:rtl/>
        </w:rPr>
        <w:t>(תן שתי דוגמאות)</w:t>
      </w:r>
    </w:p>
    <w:p w:rsidR="004C27A8" w:rsidRPr="004C27A8" w:rsidRDefault="004C27A8" w:rsidP="004C27A8">
      <w:pPr>
        <w:pStyle w:val="a3"/>
        <w:numPr>
          <w:ilvl w:val="0"/>
          <w:numId w:val="3"/>
        </w:numPr>
        <w:spacing w:line="480" w:lineRule="auto"/>
        <w:rPr>
          <w:i/>
          <w:iCs/>
          <w:sz w:val="24"/>
          <w:szCs w:val="24"/>
        </w:rPr>
      </w:pPr>
      <w:r w:rsidRPr="004C27A8">
        <w:rPr>
          <w:rFonts w:hint="cs"/>
          <w:i/>
          <w:iCs/>
          <w:sz w:val="24"/>
          <w:szCs w:val="24"/>
          <w:rtl/>
        </w:rPr>
        <w:t xml:space="preserve">משתנים מסוג </w:t>
      </w:r>
      <w:proofErr w:type="spellStart"/>
      <w:r w:rsidRPr="004C27A8">
        <w:rPr>
          <w:i/>
          <w:iCs/>
          <w:sz w:val="24"/>
          <w:szCs w:val="24"/>
        </w:rPr>
        <w:t>val</w:t>
      </w:r>
      <w:proofErr w:type="spellEnd"/>
      <w:r w:rsidRPr="004C27A8">
        <w:rPr>
          <w:rFonts w:hint="cs"/>
          <w:i/>
          <w:iCs/>
          <w:sz w:val="24"/>
          <w:szCs w:val="24"/>
          <w:rtl/>
        </w:rPr>
        <w:t xml:space="preserve">  (תן שתי דוגמאות)</w:t>
      </w:r>
    </w:p>
    <w:p w:rsidR="004C27A8" w:rsidRPr="004C27A8" w:rsidRDefault="004C27A8" w:rsidP="004C27A8">
      <w:pPr>
        <w:pStyle w:val="a3"/>
        <w:numPr>
          <w:ilvl w:val="0"/>
          <w:numId w:val="3"/>
        </w:numPr>
        <w:spacing w:line="480" w:lineRule="auto"/>
        <w:rPr>
          <w:rFonts w:hint="cs"/>
          <w:i/>
          <w:iCs/>
          <w:sz w:val="24"/>
          <w:szCs w:val="24"/>
        </w:rPr>
      </w:pPr>
      <w:r w:rsidRPr="004C27A8">
        <w:rPr>
          <w:rFonts w:hint="cs"/>
          <w:i/>
          <w:iCs/>
          <w:sz w:val="24"/>
          <w:szCs w:val="24"/>
          <w:rtl/>
        </w:rPr>
        <w:t>בנאי רגיל</w:t>
      </w:r>
    </w:p>
    <w:p w:rsidR="004C27A8" w:rsidRPr="004C27A8" w:rsidRDefault="004C27A8" w:rsidP="004C27A8">
      <w:pPr>
        <w:pStyle w:val="a3"/>
        <w:numPr>
          <w:ilvl w:val="0"/>
          <w:numId w:val="3"/>
        </w:numPr>
        <w:spacing w:line="480" w:lineRule="auto"/>
        <w:rPr>
          <w:i/>
          <w:iCs/>
          <w:sz w:val="24"/>
          <w:szCs w:val="24"/>
        </w:rPr>
      </w:pPr>
      <w:r w:rsidRPr="004C27A8">
        <w:rPr>
          <w:rFonts w:hint="cs"/>
          <w:i/>
          <w:iCs/>
          <w:sz w:val="24"/>
          <w:szCs w:val="24"/>
          <w:rtl/>
        </w:rPr>
        <w:t>בנאי סטטי</w:t>
      </w:r>
    </w:p>
    <w:p w:rsidR="004C27A8" w:rsidRPr="004C27A8" w:rsidRDefault="004C27A8" w:rsidP="004C27A8">
      <w:pPr>
        <w:pStyle w:val="a3"/>
        <w:numPr>
          <w:ilvl w:val="0"/>
          <w:numId w:val="3"/>
        </w:numPr>
        <w:spacing w:line="480" w:lineRule="auto"/>
        <w:rPr>
          <w:i/>
          <w:iCs/>
          <w:sz w:val="24"/>
          <w:szCs w:val="24"/>
        </w:rPr>
      </w:pPr>
      <w:r w:rsidRPr="004C27A8">
        <w:rPr>
          <w:i/>
          <w:iCs/>
          <w:sz w:val="24"/>
          <w:szCs w:val="24"/>
        </w:rPr>
        <w:t xml:space="preserve">Prop vs </w:t>
      </w:r>
      <w:proofErr w:type="spellStart"/>
      <w:r w:rsidRPr="004C27A8">
        <w:rPr>
          <w:i/>
          <w:iCs/>
          <w:sz w:val="24"/>
          <w:szCs w:val="24"/>
        </w:rPr>
        <w:t>Propfull</w:t>
      </w:r>
      <w:proofErr w:type="spellEnd"/>
    </w:p>
    <w:p w:rsidR="004C27A8" w:rsidRPr="004C27A8" w:rsidRDefault="004C27A8" w:rsidP="004C27A8">
      <w:pPr>
        <w:pStyle w:val="a3"/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4C27A8">
        <w:rPr>
          <w:rFonts w:hint="cs"/>
          <w:sz w:val="32"/>
          <w:szCs w:val="32"/>
          <w:rtl/>
        </w:rPr>
        <w:t xml:space="preserve">הסבר מהו ההבדל בין פרמטר רגיל, פרמטר </w:t>
      </w:r>
      <w:r w:rsidRPr="004C27A8">
        <w:rPr>
          <w:sz w:val="32"/>
          <w:szCs w:val="32"/>
        </w:rPr>
        <w:t>ref</w:t>
      </w:r>
      <w:r w:rsidRPr="004C27A8">
        <w:rPr>
          <w:rFonts w:hint="cs"/>
          <w:sz w:val="32"/>
          <w:szCs w:val="32"/>
          <w:rtl/>
        </w:rPr>
        <w:t xml:space="preserve">, פרמטר </w:t>
      </w:r>
      <w:r w:rsidRPr="004C27A8">
        <w:rPr>
          <w:sz w:val="32"/>
          <w:szCs w:val="32"/>
        </w:rPr>
        <w:t>out</w:t>
      </w:r>
    </w:p>
    <w:p w:rsidR="004C27A8" w:rsidRPr="004C27A8" w:rsidRDefault="004C27A8" w:rsidP="00E13176">
      <w:pPr>
        <w:pStyle w:val="a3"/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4C27A8">
        <w:rPr>
          <w:rFonts w:hint="cs"/>
          <w:sz w:val="32"/>
          <w:szCs w:val="32"/>
          <w:rtl/>
        </w:rPr>
        <w:t>איזה לולאה ב</w:t>
      </w:r>
      <w:r w:rsidRPr="004C27A8">
        <w:rPr>
          <w:sz w:val="32"/>
          <w:szCs w:val="32"/>
        </w:rPr>
        <w:t>c#</w:t>
      </w:r>
      <w:r w:rsidRPr="004C27A8">
        <w:rPr>
          <w:rFonts w:hint="cs"/>
          <w:sz w:val="32"/>
          <w:szCs w:val="32"/>
          <w:rtl/>
        </w:rPr>
        <w:t xml:space="preserve"> נועדה לריצה על </w:t>
      </w:r>
      <w:r w:rsidR="00E13176">
        <w:rPr>
          <w:rFonts w:hint="cs"/>
          <w:sz w:val="32"/>
          <w:szCs w:val="32"/>
          <w:rtl/>
        </w:rPr>
        <w:t>מערכים</w:t>
      </w:r>
      <w:bookmarkStart w:id="0" w:name="_GoBack"/>
      <w:bookmarkEnd w:id="0"/>
      <w:r w:rsidRPr="004C27A8">
        <w:rPr>
          <w:rFonts w:hint="cs"/>
          <w:sz w:val="32"/>
          <w:szCs w:val="32"/>
          <w:rtl/>
        </w:rPr>
        <w:t>, מה החיסרון שלה?</w:t>
      </w:r>
    </w:p>
    <w:p w:rsidR="004C27A8" w:rsidRPr="004C27A8" w:rsidRDefault="004C27A8" w:rsidP="004C27A8">
      <w:pPr>
        <w:pStyle w:val="a3"/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4C27A8">
        <w:rPr>
          <w:rFonts w:hint="cs"/>
          <w:sz w:val="32"/>
          <w:szCs w:val="32"/>
          <w:rtl/>
        </w:rPr>
        <w:t>מהן פונקציות גנריות? מתי נשתמש בהן?</w:t>
      </w:r>
    </w:p>
    <w:p w:rsidR="004C27A8" w:rsidRPr="004C27A8" w:rsidRDefault="004C27A8" w:rsidP="004C27A8">
      <w:pPr>
        <w:pStyle w:val="a3"/>
        <w:numPr>
          <w:ilvl w:val="0"/>
          <w:numId w:val="1"/>
        </w:numPr>
        <w:spacing w:line="480" w:lineRule="auto"/>
        <w:rPr>
          <w:rFonts w:hint="cs"/>
          <w:sz w:val="32"/>
          <w:szCs w:val="32"/>
        </w:rPr>
      </w:pPr>
      <w:r w:rsidRPr="004C27A8">
        <w:rPr>
          <w:rFonts w:hint="cs"/>
          <w:sz w:val="32"/>
          <w:szCs w:val="32"/>
          <w:rtl/>
        </w:rPr>
        <w:t xml:space="preserve">הסבר מהי "המרה מרומזת" ומהי "המרה מפורשת", ותן דוגמה לכל אחת </w:t>
      </w:r>
      <w:proofErr w:type="spellStart"/>
      <w:r w:rsidRPr="004C27A8">
        <w:rPr>
          <w:rFonts w:hint="cs"/>
          <w:sz w:val="32"/>
          <w:szCs w:val="32"/>
          <w:rtl/>
        </w:rPr>
        <w:t>מההמרות</w:t>
      </w:r>
      <w:proofErr w:type="spellEnd"/>
    </w:p>
    <w:p w:rsidR="004C27A8" w:rsidRDefault="004C27A8" w:rsidP="004C27A8">
      <w:pPr>
        <w:pStyle w:val="a3"/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4C27A8">
        <w:rPr>
          <w:rFonts w:hint="cs"/>
          <w:sz w:val="32"/>
          <w:szCs w:val="32"/>
          <w:rtl/>
        </w:rPr>
        <w:t xml:space="preserve">מהי הפונקציה הראשית הרצה בתחילת כל תכנית </w:t>
      </w:r>
      <w:r w:rsidRPr="004C27A8">
        <w:rPr>
          <w:sz w:val="32"/>
          <w:szCs w:val="32"/>
        </w:rPr>
        <w:t>console application</w:t>
      </w:r>
      <w:r w:rsidRPr="004C27A8">
        <w:rPr>
          <w:rFonts w:hint="cs"/>
          <w:sz w:val="32"/>
          <w:szCs w:val="32"/>
          <w:rtl/>
        </w:rPr>
        <w:t xml:space="preserve"> ב </w:t>
      </w:r>
      <w:r w:rsidRPr="004C27A8">
        <w:rPr>
          <w:sz w:val="32"/>
          <w:szCs w:val="32"/>
        </w:rPr>
        <w:t>c#</w:t>
      </w:r>
    </w:p>
    <w:p w:rsidR="00E13176" w:rsidRPr="004C27A8" w:rsidRDefault="00E13176" w:rsidP="00E13176">
      <w:pPr>
        <w:pStyle w:val="a3"/>
        <w:spacing w:line="480" w:lineRule="auto"/>
        <w:jc w:val="center"/>
        <w:rPr>
          <w:rFonts w:hint="cs"/>
          <w:sz w:val="32"/>
          <w:szCs w:val="32"/>
        </w:rPr>
      </w:pPr>
      <w:r>
        <w:rPr>
          <w:rFonts w:hint="cs"/>
          <w:b/>
          <w:bCs/>
          <w:sz w:val="48"/>
          <w:szCs w:val="48"/>
          <w:rtl/>
        </w:rPr>
        <w:t>בהצלחה</w:t>
      </w:r>
    </w:p>
    <w:sectPr w:rsidR="00E13176" w:rsidRPr="004C27A8" w:rsidSect="004674A4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76660"/>
    <w:multiLevelType w:val="hybridMultilevel"/>
    <w:tmpl w:val="3A60DB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7A4395"/>
    <w:multiLevelType w:val="hybridMultilevel"/>
    <w:tmpl w:val="CBC274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A504370"/>
    <w:multiLevelType w:val="multilevel"/>
    <w:tmpl w:val="04090021"/>
    <w:lvl w:ilvl="0">
      <w:start w:val="1"/>
      <w:numFmt w:val="hebrew1"/>
      <w:lvlText w:val="%1."/>
      <w:lvlJc w:val="center"/>
      <w:pPr>
        <w:ind w:left="1440" w:hanging="360"/>
      </w:pPr>
    </w:lvl>
    <w:lvl w:ilvl="1">
      <w:start w:val="1"/>
      <w:numFmt w:val="decimal"/>
      <w:lvlText w:val="%1.%2."/>
      <w:lvlJc w:val="center"/>
      <w:pPr>
        <w:ind w:left="1800" w:hanging="360"/>
      </w:pPr>
    </w:lvl>
    <w:lvl w:ilvl="2">
      <w:start w:val="1"/>
      <w:numFmt w:val="hebrew1"/>
      <w:lvlText w:val="%1.%2.%3."/>
      <w:lvlJc w:val="center"/>
      <w:pPr>
        <w:ind w:left="2160" w:hanging="360"/>
      </w:pPr>
    </w:lvl>
    <w:lvl w:ilvl="3">
      <w:start w:val="1"/>
      <w:numFmt w:val="decimal"/>
      <w:lvlText w:val="%1.%2.%3.%4."/>
      <w:lvlJc w:val="center"/>
      <w:pPr>
        <w:ind w:left="2520" w:hanging="360"/>
      </w:pPr>
    </w:lvl>
    <w:lvl w:ilvl="4">
      <w:start w:val="1"/>
      <w:numFmt w:val="hebrew1"/>
      <w:lvlText w:val="%1.%2.%3.%4.%5."/>
      <w:lvlJc w:val="center"/>
      <w:pPr>
        <w:ind w:left="2880" w:hanging="360"/>
      </w:pPr>
    </w:lvl>
    <w:lvl w:ilvl="5">
      <w:start w:val="1"/>
      <w:numFmt w:val="decimal"/>
      <w:lvlText w:val="%1.%2.%3.%4.%5.%6."/>
      <w:lvlJc w:val="center"/>
      <w:pPr>
        <w:ind w:left="3240" w:hanging="360"/>
      </w:pPr>
    </w:lvl>
    <w:lvl w:ilvl="6">
      <w:start w:val="1"/>
      <w:numFmt w:val="hebrew1"/>
      <w:lvlText w:val="%1.%2.%3.%4.%5.%6.%7."/>
      <w:lvlJc w:val="center"/>
      <w:pPr>
        <w:ind w:left="3600" w:hanging="360"/>
      </w:pPr>
    </w:lvl>
    <w:lvl w:ilvl="7">
      <w:start w:val="1"/>
      <w:numFmt w:val="decimal"/>
      <w:lvlText w:val="%1.%2.%3.%4.%5.%6.%7.%8."/>
      <w:lvlJc w:val="center"/>
      <w:pPr>
        <w:ind w:left="3960" w:hanging="360"/>
      </w:pPr>
    </w:lvl>
    <w:lvl w:ilvl="8">
      <w:start w:val="1"/>
      <w:numFmt w:val="hebrew1"/>
      <w:lvlText w:val="%1.%2.%3.%4.%5.%6.%7.%8.%9."/>
      <w:lvlJc w:val="center"/>
      <w:pPr>
        <w:ind w:left="432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7A8"/>
    <w:rsid w:val="001A16C8"/>
    <w:rsid w:val="004674A4"/>
    <w:rsid w:val="004C27A8"/>
    <w:rsid w:val="00C87C51"/>
    <w:rsid w:val="00E1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6E6249-74E1-41F3-A285-EFA8118EA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7A8"/>
    <w:pPr>
      <w:ind w:left="720"/>
      <w:contextualSpacing/>
    </w:pPr>
  </w:style>
  <w:style w:type="paragraph" w:styleId="a4">
    <w:name w:val="Intense Quote"/>
    <w:basedOn w:val="a"/>
    <w:next w:val="a"/>
    <w:link w:val="a5"/>
    <w:uiPriority w:val="30"/>
    <w:qFormat/>
    <w:rsid w:val="004C27A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5">
    <w:name w:val="ציטוט חזק תו"/>
    <w:basedOn w:val="a0"/>
    <w:link w:val="a4"/>
    <w:uiPriority w:val="30"/>
    <w:rsid w:val="004C27A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70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</cp:revision>
  <dcterms:created xsi:type="dcterms:W3CDTF">2018-05-29T14:24:00Z</dcterms:created>
  <dcterms:modified xsi:type="dcterms:W3CDTF">2018-05-29T15:35:00Z</dcterms:modified>
</cp:coreProperties>
</file>