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7B9D7CE5" w:rsidR="00A302F0" w:rsidRPr="00DF79F9" w:rsidRDefault="000B4776" w:rsidP="00DF79F9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DF79F9">
        <w:rPr>
          <w:b/>
          <w:sz w:val="28"/>
          <w:szCs w:val="28"/>
          <w:lang w:val="uk-UA"/>
        </w:rPr>
        <w:t>Основи вибіркового методу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27161FFA" w:rsidR="00A302F0" w:rsidRPr="000B4776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Практичне завдання 1</w:t>
      </w:r>
    </w:p>
    <w:p w14:paraId="183E66B6" w14:textId="73AE8454" w:rsidR="000B4776" w:rsidRDefault="00A302F0" w:rsidP="000B4776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DF79F9">
        <w:rPr>
          <w:sz w:val="28"/>
          <w:szCs w:val="28"/>
          <w:lang w:val="uk-UA"/>
        </w:rPr>
        <w:t>набути практичних навичок розв’язання типових задач з основ</w:t>
      </w:r>
      <w:r w:rsidR="00DF79F9">
        <w:rPr>
          <w:sz w:val="28"/>
          <w:szCs w:val="28"/>
          <w:lang w:val="uk-UA"/>
        </w:rPr>
        <w:t xml:space="preserve"> </w:t>
      </w:r>
      <w:r w:rsidR="00DF79F9">
        <w:rPr>
          <w:sz w:val="28"/>
          <w:szCs w:val="28"/>
          <w:lang w:val="uk-UA"/>
        </w:rPr>
        <w:t>вибіркового методу, точкового та інтервального оцінювання числових характеристик випадкової величини.</w:t>
      </w:r>
      <w:r w:rsidRPr="006B28D4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5A77CFCE" w14:textId="77777777" w:rsidR="00DF79F9" w:rsidRDefault="00DF79F9" w:rsidP="00DF79F9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індивідуальне завдання, яке полягає в розрахунку числових і функціональних характеристик вибірки (вибірка вибирається згідно з варіантом) згідно з прикладами 4.1-4.20. Номер варіанта</w:t>
      </w:r>
      <w:r w:rsidRPr="000A19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номер студента в списку групи. У разі, якщо було досягнуто кінця списку задач, потрібно циклічно повернутися на його початок.</w:t>
      </w:r>
    </w:p>
    <w:p w14:paraId="30F34F5C" w14:textId="58C34FF9" w:rsidR="000B4776" w:rsidRPr="000B4776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B477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DF79F9">
        <w:rPr>
          <w:b/>
          <w:bCs/>
          <w:color w:val="000000"/>
          <w:sz w:val="28"/>
          <w:szCs w:val="28"/>
          <w:lang w:val="uk-UA"/>
        </w:rPr>
        <w:t>8</w:t>
      </w:r>
    </w:p>
    <w:p w14:paraId="77B2A9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45081DF3" w:rsid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DF79F9">
        <w:rPr>
          <w:b/>
          <w:bCs/>
          <w:color w:val="000000"/>
          <w:sz w:val="28"/>
          <w:szCs w:val="28"/>
          <w:lang w:val="uk-UA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E63E133" w14:textId="237FAA8C" w:rsidR="00DF79F9" w:rsidRPr="00DF79F9" w:rsidRDefault="00DF79F9" w:rsidP="00DF79F9">
      <w:pPr>
        <w:spacing w:line="360" w:lineRule="auto"/>
        <w:ind w:left="1069"/>
        <w:jc w:val="both"/>
        <w:rPr>
          <w:sz w:val="28"/>
          <w:szCs w:val="28"/>
        </w:rPr>
      </w:pPr>
      <w:r w:rsidRPr="00DF79F9">
        <w:rPr>
          <w:sz w:val="28"/>
          <w:szCs w:val="28"/>
        </w:rPr>
        <w:t xml:space="preserve">[ 10 1 10 8 6 ] </w:t>
      </w:r>
    </w:p>
    <w:p w14:paraId="56142535" w14:textId="77777777" w:rsidR="00DF79F9" w:rsidRPr="00946D05" w:rsidRDefault="00DF79F9" w:rsidP="00DF79F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946D05">
        <w:rPr>
          <w:b/>
          <w:sz w:val="28"/>
          <w:szCs w:val="28"/>
          <w:lang w:val="uk-UA"/>
        </w:rPr>
        <w:t xml:space="preserve">Приклад </w:t>
      </w:r>
      <w:r>
        <w:rPr>
          <w:b/>
          <w:sz w:val="28"/>
          <w:szCs w:val="28"/>
          <w:lang w:val="uk-UA"/>
        </w:rPr>
        <w:t>8.8</w:t>
      </w:r>
      <w:r w:rsidRPr="00946D05">
        <w:rPr>
          <w:b/>
          <w:sz w:val="28"/>
          <w:szCs w:val="28"/>
          <w:lang w:val="uk-UA"/>
        </w:rPr>
        <w:t>.</w:t>
      </w:r>
      <w:r w:rsidRPr="00946D05">
        <w:rPr>
          <w:sz w:val="28"/>
          <w:szCs w:val="28"/>
          <w:lang w:val="uk-UA"/>
        </w:rPr>
        <w:t xml:space="preserve"> </w:t>
      </w:r>
      <w:r w:rsidRPr="00946D05">
        <w:rPr>
          <w:position w:val="-38"/>
          <w:sz w:val="24"/>
          <w:szCs w:val="24"/>
          <w:lang w:val="uk-UA"/>
        </w:rPr>
        <w:object w:dxaOrig="5320" w:dyaOrig="920" w14:anchorId="2FC94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45.6pt" o:ole="" fillcolor="window">
            <v:imagedata r:id="rId6" o:title=""/>
          </v:shape>
          <o:OLEObject Type="Embed" ProgID="Equation.3" ShapeID="_x0000_i1025" DrawAspect="Content" ObjectID="_1799995856" r:id="rId7"/>
        </w:object>
      </w:r>
    </w:p>
    <w:p w14:paraId="5DE43C51" w14:textId="77777777" w:rsidR="00DF79F9" w:rsidRPr="00946D05" w:rsidRDefault="00DF79F9" w:rsidP="00DF79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46D05">
        <w:rPr>
          <w:position w:val="-76"/>
          <w:sz w:val="24"/>
          <w:szCs w:val="24"/>
          <w:lang w:val="uk-UA"/>
        </w:rPr>
        <w:object w:dxaOrig="3670" w:dyaOrig="1660" w14:anchorId="5790AB26">
          <v:shape id="_x0000_i1026" type="#_x0000_t75" style="width:183pt;height:83.4pt" o:ole="">
            <v:imagedata r:id="rId8" o:title=""/>
          </v:shape>
          <o:OLEObject Type="Embed" ProgID="Equation.3" ShapeID="_x0000_i1026" DrawAspect="Content" ObjectID="_1799995857" r:id="rId9"/>
        </w:object>
      </w:r>
    </w:p>
    <w:p w14:paraId="17EAD601" w14:textId="77777777" w:rsidR="00DF79F9" w:rsidRPr="00946D05" w:rsidRDefault="00DF79F9" w:rsidP="00DF79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46D05">
        <w:rPr>
          <w:sz w:val="28"/>
          <w:szCs w:val="28"/>
          <w:lang w:val="uk-UA"/>
        </w:rPr>
        <w:t xml:space="preserve">Середнє арифметичне є чутливим до викидів, </w:t>
      </w:r>
      <w:r>
        <w:rPr>
          <w:sz w:val="28"/>
          <w:szCs w:val="28"/>
          <w:lang w:val="uk-UA"/>
        </w:rPr>
        <w:t>за</w:t>
      </w:r>
      <w:r w:rsidRPr="00946D05">
        <w:rPr>
          <w:sz w:val="28"/>
          <w:szCs w:val="28"/>
          <w:lang w:val="uk-UA"/>
        </w:rPr>
        <w:t xml:space="preserve"> наявності яких </w:t>
      </w:r>
      <w:r>
        <w:rPr>
          <w:sz w:val="28"/>
          <w:szCs w:val="28"/>
          <w:lang w:val="uk-UA"/>
        </w:rPr>
        <w:t xml:space="preserve">відбувається </w:t>
      </w:r>
      <w:r w:rsidRPr="00946D05">
        <w:rPr>
          <w:sz w:val="28"/>
          <w:szCs w:val="28"/>
          <w:lang w:val="uk-UA"/>
        </w:rPr>
        <w:t>суттєве зміщення в оцінці середнього в бік викиду.</w:t>
      </w:r>
    </w:p>
    <w:p w14:paraId="2720B164" w14:textId="77777777" w:rsidR="00DF79F9" w:rsidRPr="00946D05" w:rsidRDefault="00DF79F9" w:rsidP="00DF79F9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946D05">
        <w:rPr>
          <w:sz w:val="28"/>
          <w:szCs w:val="28"/>
          <w:lang w:val="uk-UA"/>
        </w:rPr>
        <w:t xml:space="preserve">  </w:t>
      </w:r>
      <w:r w:rsidRPr="00946D05">
        <w:rPr>
          <w:i/>
          <w:color w:val="000000"/>
          <w:sz w:val="28"/>
          <w:szCs w:val="24"/>
          <w:lang w:val="uk-UA"/>
        </w:rPr>
        <w:t>Визначення.</w:t>
      </w:r>
      <w:r w:rsidRPr="00946D05">
        <w:rPr>
          <w:color w:val="000000"/>
          <w:sz w:val="28"/>
          <w:szCs w:val="24"/>
          <w:lang w:val="uk-UA"/>
        </w:rPr>
        <w:t xml:space="preserve"> </w:t>
      </w:r>
      <w:r w:rsidRPr="00946D05">
        <w:rPr>
          <w:i/>
          <w:color w:val="000000"/>
          <w:sz w:val="28"/>
          <w:szCs w:val="24"/>
          <w:lang w:val="uk-UA"/>
        </w:rPr>
        <w:t xml:space="preserve">Мода (moda) </w:t>
      </w:r>
      <w:r w:rsidRPr="00946D05">
        <w:rPr>
          <w:color w:val="000000"/>
          <w:sz w:val="28"/>
          <w:szCs w:val="24"/>
          <w:lang w:val="uk-UA"/>
        </w:rPr>
        <w:t xml:space="preserve">– значення варіаційного ряду, яке зустрічається найчастіше, тобто </w:t>
      </w:r>
      <w:r w:rsidRPr="00946D05">
        <w:rPr>
          <w:color w:val="000000"/>
          <w:sz w:val="28"/>
          <w:szCs w:val="28"/>
          <w:lang w:val="uk-UA"/>
        </w:rPr>
        <w:t>відповідає максимальному значенню частоти чи відносної частоти. Визначається за формулою:</w:t>
      </w:r>
    </w:p>
    <w:tbl>
      <w:tblPr>
        <w:tblStyle w:val="1"/>
        <w:tblW w:w="0" w:type="auto"/>
        <w:tblInd w:w="0" w:type="dxa"/>
        <w:tblLook w:val="01E0" w:firstRow="1" w:lastRow="1" w:firstColumn="1" w:lastColumn="1" w:noHBand="0" w:noVBand="0"/>
      </w:tblPr>
      <w:tblGrid>
        <w:gridCol w:w="8330"/>
        <w:gridCol w:w="1243"/>
      </w:tblGrid>
      <w:tr w:rsidR="00DF79F9" w:rsidRPr="00946D05" w14:paraId="2F4BFFF2" w14:textId="77777777" w:rsidTr="009341F4">
        <w:tc>
          <w:tcPr>
            <w:tcW w:w="8330" w:type="dxa"/>
            <w:hideMark/>
          </w:tcPr>
          <w:p w14:paraId="2C4218AE" w14:textId="77777777" w:rsidR="00DF79F9" w:rsidRPr="00946D05" w:rsidRDefault="00DF79F9" w:rsidP="009341F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46D05">
              <w:rPr>
                <w:color w:val="000000"/>
                <w:position w:val="-12"/>
                <w:sz w:val="28"/>
                <w:szCs w:val="28"/>
                <w:lang w:val="uk-UA"/>
              </w:rPr>
              <w:object w:dxaOrig="2140" w:dyaOrig="380" w14:anchorId="6402AF83">
                <v:shape id="_x0000_i1027" type="#_x0000_t75" style="width:106.8pt;height:18.6pt" o:ole="">
                  <v:imagedata r:id="rId10" o:title=""/>
                </v:shape>
                <o:OLEObject Type="Embed" ProgID="Equation.3" ShapeID="_x0000_i1027" DrawAspect="Content" ObjectID="_1799995858" r:id="rId11"/>
              </w:object>
            </w:r>
            <w:r w:rsidRPr="00946D05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243" w:type="dxa"/>
            <w:vAlign w:val="center"/>
            <w:hideMark/>
          </w:tcPr>
          <w:p w14:paraId="7EB98C65" w14:textId="77777777" w:rsidR="00DF79F9" w:rsidRPr="00946D05" w:rsidRDefault="00DF79F9" w:rsidP="009341F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307C68B2" w14:textId="77777777" w:rsidR="00DF79F9" w:rsidRPr="00974BF7" w:rsidRDefault="00DF79F9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BE34FB0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D82298B" w14:textId="24B287FC" w:rsidR="00DF79F9" w:rsidRPr="00DF79F9" w:rsidRDefault="00DF79F9" w:rsidP="00A302F0">
      <w:pPr>
        <w:spacing w:line="480" w:lineRule="auto"/>
        <w:ind w:firstLine="709"/>
        <w:jc w:val="both"/>
        <w:rPr>
          <w:sz w:val="28"/>
          <w:szCs w:val="28"/>
        </w:rPr>
      </w:pPr>
      <w:r w:rsidRPr="00DF79F9">
        <w:rPr>
          <w:sz w:val="28"/>
          <w:szCs w:val="28"/>
        </w:rPr>
        <w:lastRenderedPageBreak/>
        <w:t>Обчислення середнього арифметичного</w:t>
      </w:r>
    </w:p>
    <w:p w14:paraId="75AA20F0" w14:textId="78B99693" w:rsidR="00A302F0" w:rsidRPr="00DF79F9" w:rsidRDefault="00DF79F9" w:rsidP="00DF79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</m:oMath>
      </m:oMathPara>
    </w:p>
    <w:p w14:paraId="1FCC3E8D" w14:textId="2E565444" w:rsidR="00DF79F9" w:rsidRPr="00DF79F9" w:rsidRDefault="00DF79F9" w:rsidP="00DF79F9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10+1+10+8+6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35=7</m:t>
          </m:r>
        </m:oMath>
      </m:oMathPara>
    </w:p>
    <w:p w14:paraId="5DDB8567" w14:textId="2139B601" w:rsidR="00DF79F9" w:rsidRDefault="00DF79F9" w:rsidP="00DF79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F79F9">
        <w:rPr>
          <w:sz w:val="28"/>
          <w:szCs w:val="28"/>
        </w:rPr>
        <w:t>Обчислення моди</w:t>
      </w:r>
    </w:p>
    <w:p w14:paraId="328D3AE5" w14:textId="42B08291" w:rsidR="00DF79F9" w:rsidRPr="00DF79F9" w:rsidRDefault="00DF79F9" w:rsidP="00DF79F9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Mo = 10</m:t>
          </m:r>
        </m:oMath>
      </m:oMathPara>
    </w:p>
    <w:p w14:paraId="673F4735" w14:textId="71EF6419" w:rsidR="00DF79F9" w:rsidRPr="00DF79F9" w:rsidRDefault="00DF79F9" w:rsidP="00DF79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F79F9">
        <w:rPr>
          <w:sz w:val="28"/>
          <w:szCs w:val="28"/>
          <w:lang w:val="uk-UA"/>
        </w:rPr>
        <w:t>середнє арифметичне вибірки дорівнює 7, а мода вибірки дорівнює 10</w:t>
      </w:r>
    </w:p>
    <w:sectPr w:rsidR="00DF79F9" w:rsidRPr="00DF79F9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D6FD4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26F39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2772B"/>
    <w:rsid w:val="00A302F0"/>
    <w:rsid w:val="00AE2524"/>
    <w:rsid w:val="00B01AD1"/>
    <w:rsid w:val="00B53745"/>
    <w:rsid w:val="00B64CE9"/>
    <w:rsid w:val="00B71EC2"/>
    <w:rsid w:val="00B80787"/>
    <w:rsid w:val="00B8651C"/>
    <w:rsid w:val="00BA771D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41CBD"/>
    <w:rsid w:val="00D50579"/>
    <w:rsid w:val="00DA59A1"/>
    <w:rsid w:val="00DF79F9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customStyle="1" w:styleId="1">
    <w:name w:val="Обычная таблица1"/>
    <w:uiPriority w:val="99"/>
    <w:semiHidden/>
    <w:rsid w:val="00DF7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1048</Words>
  <Characters>598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5</cp:revision>
  <dcterms:created xsi:type="dcterms:W3CDTF">2024-11-27T16:13:00Z</dcterms:created>
  <dcterms:modified xsi:type="dcterms:W3CDTF">2025-02-02T07:58:00Z</dcterms:modified>
</cp:coreProperties>
</file>