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8009" w14:textId="6372107B" w:rsidR="00307CFD" w:rsidRDefault="00BC2EB3" w:rsidP="00BC2EB3">
      <w:pPr>
        <w:pStyle w:val="a3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</w:rPr>
        <w:t>Зв</w:t>
      </w:r>
      <w:r>
        <w:rPr>
          <w:rFonts w:ascii="Times New Roman" w:hAnsi="Times New Roman" w:cs="Times New Roman"/>
          <w:sz w:val="36"/>
          <w:szCs w:val="36"/>
          <w:lang w:val="uk-UA"/>
        </w:rPr>
        <w:t>іт</w:t>
      </w:r>
    </w:p>
    <w:p w14:paraId="295D4732" w14:textId="7A81253F" w:rsidR="00BC2EB3" w:rsidRDefault="00BC2EB3" w:rsidP="00BC2EB3">
      <w:pPr>
        <w:rPr>
          <w:lang w:val="uk-UA"/>
        </w:rPr>
      </w:pPr>
    </w:p>
    <w:p w14:paraId="477EEB28" w14:textId="654A0431" w:rsidR="00BC2EB3" w:rsidRDefault="00BC2EB3" w:rsidP="00BC2EB3">
      <w:pPr>
        <w:jc w:val="center"/>
        <w:rPr>
          <w:lang w:val="uk-UA"/>
        </w:rPr>
      </w:pPr>
      <w:r>
        <w:rPr>
          <w:lang w:val="uk-UA"/>
        </w:rPr>
        <w:t>Практична робота №2</w:t>
      </w:r>
    </w:p>
    <w:p w14:paraId="638FBA9E" w14:textId="1BF7320B" w:rsidR="00BC2EB3" w:rsidRDefault="00BC2EB3" w:rsidP="00BC2EB3">
      <w:pPr>
        <w:jc w:val="center"/>
        <w:rPr>
          <w:lang w:val="uk-UA"/>
        </w:rPr>
      </w:pPr>
    </w:p>
    <w:p w14:paraId="75478006" w14:textId="7AA3DBED" w:rsidR="00BC2EB3" w:rsidRDefault="00BC2EB3" w:rsidP="00BC2EB3">
      <w:pPr>
        <w:jc w:val="center"/>
        <w:rPr>
          <w:lang w:val="uk-UA"/>
        </w:rPr>
      </w:pPr>
      <w:r>
        <w:rPr>
          <w:lang w:val="uk-UA"/>
        </w:rPr>
        <w:t>Варіант 9</w:t>
      </w:r>
    </w:p>
    <w:p w14:paraId="7B38FA1F" w14:textId="53E06E2C" w:rsidR="00BC2EB3" w:rsidRPr="00DA7B91" w:rsidRDefault="00BC2EB3">
      <w:pPr>
        <w:rPr>
          <w:lang w:val="uk-UA"/>
        </w:rPr>
      </w:pPr>
      <w:r w:rsidRPr="00DA7B91">
        <w:rPr>
          <w:lang w:val="uk-UA"/>
        </w:rPr>
        <w:br w:type="page"/>
      </w:r>
    </w:p>
    <w:p w14:paraId="63EF7203" w14:textId="3355B841" w:rsidR="00BC2EB3" w:rsidRPr="00DA7B91" w:rsidRDefault="00BC2EB3" w:rsidP="00BC2EB3">
      <w:r w:rsidRPr="00DA7B91">
        <w:rPr>
          <w:lang w:val="uk-UA"/>
        </w:rPr>
        <w:lastRenderedPageBreak/>
        <w:t>Тема</w:t>
      </w:r>
      <w:r w:rsidRPr="00DA7B91">
        <w:t>:</w:t>
      </w:r>
      <w:r w:rsidR="00365694" w:rsidRPr="00DA7B91">
        <w:t xml:space="preserve">  </w:t>
      </w:r>
      <w:proofErr w:type="spellStart"/>
      <w:r w:rsidR="00365694" w:rsidRPr="00DA7B91">
        <w:rPr>
          <w:rFonts w:cs="Times New Roman"/>
        </w:rPr>
        <w:t>Асимптотична</w:t>
      </w:r>
      <w:proofErr w:type="spellEnd"/>
      <w:r w:rsidR="00365694" w:rsidRPr="00DA7B91">
        <w:rPr>
          <w:rFonts w:cs="Times New Roman"/>
        </w:rPr>
        <w:t xml:space="preserve"> </w:t>
      </w:r>
      <w:proofErr w:type="spellStart"/>
      <w:r w:rsidR="00365694" w:rsidRPr="00DA7B91">
        <w:rPr>
          <w:rFonts w:cs="Times New Roman"/>
        </w:rPr>
        <w:t>складність</w:t>
      </w:r>
      <w:proofErr w:type="spellEnd"/>
      <w:r w:rsidR="00365694" w:rsidRPr="00DA7B91">
        <w:rPr>
          <w:rFonts w:cs="Times New Roman"/>
        </w:rPr>
        <w:t xml:space="preserve"> </w:t>
      </w:r>
      <w:proofErr w:type="spellStart"/>
      <w:r w:rsidR="00365694" w:rsidRPr="00DA7B91">
        <w:rPr>
          <w:rFonts w:cs="Times New Roman"/>
        </w:rPr>
        <w:t>алгоритмів</w:t>
      </w:r>
      <w:proofErr w:type="spellEnd"/>
      <w:r w:rsidR="00365694" w:rsidRPr="00DA7B91">
        <w:rPr>
          <w:rFonts w:cs="Times New Roman"/>
        </w:rPr>
        <w:t xml:space="preserve">. </w:t>
      </w:r>
      <w:proofErr w:type="spellStart"/>
      <w:r w:rsidR="00365694" w:rsidRPr="00DA7B91">
        <w:rPr>
          <w:rFonts w:cs="Times New Roman"/>
        </w:rPr>
        <w:t>Інші</w:t>
      </w:r>
      <w:proofErr w:type="spellEnd"/>
      <w:r w:rsidR="00365694" w:rsidRPr="00DA7B91">
        <w:rPr>
          <w:rFonts w:cs="Times New Roman"/>
        </w:rPr>
        <w:t xml:space="preserve"> </w:t>
      </w:r>
      <w:proofErr w:type="spellStart"/>
      <w:r w:rsidR="00365694" w:rsidRPr="00DA7B91">
        <w:rPr>
          <w:rFonts w:cs="Times New Roman"/>
        </w:rPr>
        <w:t>нотації</w:t>
      </w:r>
      <w:proofErr w:type="spellEnd"/>
    </w:p>
    <w:p w14:paraId="41DB7FEC" w14:textId="1CC74F1D" w:rsidR="00BC2EB3" w:rsidRPr="00DA7B91" w:rsidRDefault="00BC2EB3" w:rsidP="00BC2EB3"/>
    <w:p w14:paraId="67338447" w14:textId="3B9D4695" w:rsidR="00365694" w:rsidRPr="00DA7B91" w:rsidRDefault="00BC2EB3" w:rsidP="00BC2EB3">
      <w:pPr>
        <w:rPr>
          <w:lang w:val="uk-UA"/>
        </w:rPr>
      </w:pPr>
      <w:r w:rsidRPr="00DA7B91">
        <w:rPr>
          <w:lang w:val="uk-UA"/>
        </w:rPr>
        <w:t>Постановка завдань:</w:t>
      </w:r>
      <w:r w:rsidR="00365694" w:rsidRPr="00DA7B91">
        <w:rPr>
          <w:rFonts w:ascii="Segoe UI" w:hAnsi="Segoe UI" w:cs="Segoe UI"/>
          <w:color w:val="0D0D0D"/>
          <w:shd w:val="clear" w:color="auto" w:fill="F4F4F4"/>
        </w:rPr>
        <w:t xml:space="preserve"> </w:t>
      </w:r>
      <w:proofErr w:type="spellStart"/>
      <w:r w:rsidR="00365694" w:rsidRPr="00DA7B91">
        <w:rPr>
          <w:rFonts w:cs="Times New Roman"/>
          <w:color w:val="0D0D0D"/>
          <w:shd w:val="clear" w:color="auto" w:fill="F4F4F4"/>
        </w:rPr>
        <w:t>Маємо</w:t>
      </w:r>
      <w:proofErr w:type="spellEnd"/>
      <w:r w:rsidR="00365694" w:rsidRPr="00DA7B91">
        <w:rPr>
          <w:rFonts w:cs="Times New Roman"/>
          <w:color w:val="0D0D0D"/>
          <w:shd w:val="clear" w:color="auto" w:fill="F4F4F4"/>
        </w:rPr>
        <w:t xml:space="preserve"> </w:t>
      </w:r>
      <w:proofErr w:type="spellStart"/>
      <w:r w:rsidR="00365694" w:rsidRPr="00DA7B91">
        <w:rPr>
          <w:rFonts w:cs="Times New Roman"/>
          <w:color w:val="0D0D0D"/>
          <w:shd w:val="clear" w:color="auto" w:fill="F4F4F4"/>
        </w:rPr>
        <w:t>функції</w:t>
      </w:r>
      <w:proofErr w:type="spellEnd"/>
      <w:r w:rsidR="00365694" w:rsidRPr="00DA7B91">
        <w:rPr>
          <w:rFonts w:cs="Times New Roman"/>
          <w:color w:val="0D0D0D"/>
          <w:shd w:val="clear" w:color="auto" w:fill="F4F4F4"/>
        </w:rPr>
        <w:t xml:space="preserve"> </w:t>
      </w:r>
      <w:r w:rsidR="00365694" w:rsidRPr="00DA7B91">
        <w:rPr>
          <w:rFonts w:ascii="Cambria Math" w:hAnsi="Cambria Math" w:cs="Cambria Math"/>
          <w:color w:val="0D0D0D"/>
          <w:shd w:val="clear" w:color="auto" w:fill="F4F4F4"/>
        </w:rPr>
        <w:t>𝑓</w:t>
      </w:r>
      <w:r w:rsidR="00365694" w:rsidRPr="00DA7B91">
        <w:rPr>
          <w:rFonts w:cs="Times New Roman"/>
          <w:color w:val="0D0D0D"/>
          <w:shd w:val="clear" w:color="auto" w:fill="F4F4F4"/>
        </w:rPr>
        <w:t>(</w:t>
      </w:r>
      <w:r w:rsidR="00365694" w:rsidRPr="00DA7B91">
        <w:rPr>
          <w:rFonts w:ascii="Cambria Math" w:hAnsi="Cambria Math" w:cs="Cambria Math"/>
          <w:color w:val="0D0D0D"/>
          <w:shd w:val="clear" w:color="auto" w:fill="F4F4F4"/>
        </w:rPr>
        <w:t>𝑛</w:t>
      </w:r>
      <w:r w:rsidR="00365694" w:rsidRPr="00DA7B91">
        <w:rPr>
          <w:rFonts w:cs="Times New Roman"/>
          <w:color w:val="0D0D0D"/>
          <w:shd w:val="clear" w:color="auto" w:fill="F4F4F4"/>
        </w:rPr>
        <w:t xml:space="preserve">) = </w:t>
      </w:r>
      <w:r w:rsidR="00365694" w:rsidRPr="00DA7B91">
        <w:rPr>
          <w:rFonts w:ascii="Cambria Math" w:hAnsi="Cambria Math" w:cs="Cambria Math"/>
          <w:color w:val="0D0D0D"/>
          <w:shd w:val="clear" w:color="auto" w:fill="F4F4F4"/>
        </w:rPr>
        <w:t>𝑛</w:t>
      </w:r>
      <w:r w:rsidR="00365694" w:rsidRPr="00DA7B91">
        <w:rPr>
          <w:rFonts w:cs="Times New Roman"/>
          <w:color w:val="0D0D0D"/>
          <w:shd w:val="clear" w:color="auto" w:fill="F4F4F4"/>
        </w:rPr>
        <w:t>^4 − 2</w:t>
      </w:r>
      <w:r w:rsidR="00365694" w:rsidRPr="00DA7B91">
        <w:rPr>
          <w:rFonts w:ascii="Cambria Math" w:hAnsi="Cambria Math" w:cs="Cambria Math"/>
          <w:color w:val="0D0D0D"/>
          <w:shd w:val="clear" w:color="auto" w:fill="F4F4F4"/>
        </w:rPr>
        <w:t>𝑛</w:t>
      </w:r>
      <w:r w:rsidR="00365694" w:rsidRPr="00DA7B91">
        <w:rPr>
          <w:rFonts w:cs="Times New Roman"/>
          <w:color w:val="0D0D0D"/>
          <w:shd w:val="clear" w:color="auto" w:fill="F4F4F4"/>
        </w:rPr>
        <w:t>^3 + 3</w:t>
      </w:r>
      <w:r w:rsidR="00365694" w:rsidRPr="00DA7B91">
        <w:rPr>
          <w:rFonts w:ascii="Cambria Math" w:hAnsi="Cambria Math" w:cs="Cambria Math"/>
          <w:color w:val="0D0D0D"/>
          <w:shd w:val="clear" w:color="auto" w:fill="F4F4F4"/>
        </w:rPr>
        <w:t>𝑛</w:t>
      </w:r>
      <w:r w:rsidR="00365694" w:rsidRPr="00DA7B91">
        <w:rPr>
          <w:rFonts w:cs="Times New Roman"/>
          <w:color w:val="0D0D0D"/>
          <w:shd w:val="clear" w:color="auto" w:fill="F4F4F4"/>
        </w:rPr>
        <w:t xml:space="preserve"> + 7 та </w:t>
      </w:r>
      <w:r w:rsidR="00365694" w:rsidRPr="00DA7B91">
        <w:rPr>
          <w:rFonts w:ascii="Cambria Math" w:hAnsi="Cambria Math" w:cs="Cambria Math"/>
          <w:color w:val="0D0D0D"/>
          <w:shd w:val="clear" w:color="auto" w:fill="F4F4F4"/>
        </w:rPr>
        <w:t>𝑔</w:t>
      </w:r>
      <w:r w:rsidR="00365694" w:rsidRPr="00DA7B91">
        <w:rPr>
          <w:rFonts w:cs="Times New Roman"/>
          <w:color w:val="0D0D0D"/>
          <w:shd w:val="clear" w:color="auto" w:fill="F4F4F4"/>
        </w:rPr>
        <w:t>(</w:t>
      </w:r>
      <w:r w:rsidR="00365694" w:rsidRPr="00DA7B91">
        <w:rPr>
          <w:rFonts w:ascii="Cambria Math" w:hAnsi="Cambria Math" w:cs="Cambria Math"/>
          <w:color w:val="0D0D0D"/>
          <w:shd w:val="clear" w:color="auto" w:fill="F4F4F4"/>
        </w:rPr>
        <w:t>𝑛</w:t>
      </w:r>
      <w:r w:rsidR="00365694" w:rsidRPr="00DA7B91">
        <w:rPr>
          <w:rFonts w:cs="Times New Roman"/>
          <w:color w:val="0D0D0D"/>
          <w:shd w:val="clear" w:color="auto" w:fill="F4F4F4"/>
        </w:rPr>
        <w:t xml:space="preserve">) = </w:t>
      </w:r>
      <w:r w:rsidR="00365694" w:rsidRPr="00DA7B91">
        <w:rPr>
          <w:rFonts w:ascii="Cambria Math" w:hAnsi="Cambria Math" w:cs="Cambria Math"/>
          <w:color w:val="0D0D0D"/>
          <w:shd w:val="clear" w:color="auto" w:fill="F4F4F4"/>
        </w:rPr>
        <w:t>𝑛</w:t>
      </w:r>
      <w:r w:rsidR="00365694" w:rsidRPr="00DA7B91">
        <w:rPr>
          <w:rFonts w:cs="Times New Roman"/>
          <w:color w:val="0D0D0D"/>
          <w:shd w:val="clear" w:color="auto" w:fill="F4F4F4"/>
        </w:rPr>
        <w:t xml:space="preserve">^4. </w:t>
      </w:r>
      <w:proofErr w:type="spellStart"/>
      <w:r w:rsidR="00365694" w:rsidRPr="00DA7B91">
        <w:rPr>
          <w:rFonts w:cs="Times New Roman"/>
          <w:color w:val="0D0D0D"/>
          <w:shd w:val="clear" w:color="auto" w:fill="F4F4F4"/>
        </w:rPr>
        <w:t>Показати</w:t>
      </w:r>
      <w:proofErr w:type="spellEnd"/>
      <w:r w:rsidR="00365694" w:rsidRPr="00DA7B91">
        <w:rPr>
          <w:rFonts w:cs="Times New Roman"/>
          <w:color w:val="0D0D0D"/>
          <w:shd w:val="clear" w:color="auto" w:fill="F4F4F4"/>
        </w:rPr>
        <w:t xml:space="preserve">, </w:t>
      </w:r>
      <w:proofErr w:type="spellStart"/>
      <w:r w:rsidR="00365694" w:rsidRPr="00DA7B91">
        <w:rPr>
          <w:rFonts w:cs="Times New Roman"/>
          <w:color w:val="0D0D0D"/>
          <w:shd w:val="clear" w:color="auto" w:fill="F4F4F4"/>
        </w:rPr>
        <w:t>що</w:t>
      </w:r>
      <w:proofErr w:type="spellEnd"/>
      <w:r w:rsidR="00365694" w:rsidRPr="00DA7B91">
        <w:rPr>
          <w:rFonts w:cs="Times New Roman"/>
          <w:color w:val="0D0D0D"/>
          <w:shd w:val="clear" w:color="auto" w:fill="F4F4F4"/>
        </w:rPr>
        <w:t xml:space="preserve"> </w:t>
      </w:r>
      <w:r w:rsidR="00365694" w:rsidRPr="00DA7B91">
        <w:rPr>
          <w:rFonts w:ascii="Cambria Math" w:hAnsi="Cambria Math" w:cs="Cambria Math"/>
          <w:color w:val="0D0D0D"/>
          <w:shd w:val="clear" w:color="auto" w:fill="F4F4F4"/>
        </w:rPr>
        <w:t>𝑓</w:t>
      </w:r>
      <w:r w:rsidR="00365694" w:rsidRPr="00DA7B91">
        <w:rPr>
          <w:rFonts w:cs="Times New Roman"/>
          <w:color w:val="0D0D0D"/>
          <w:shd w:val="clear" w:color="auto" w:fill="F4F4F4"/>
        </w:rPr>
        <w:t>(</w:t>
      </w:r>
      <w:r w:rsidR="00365694" w:rsidRPr="00DA7B91">
        <w:rPr>
          <w:rFonts w:ascii="Cambria Math" w:hAnsi="Cambria Math" w:cs="Cambria Math"/>
          <w:color w:val="0D0D0D"/>
          <w:shd w:val="clear" w:color="auto" w:fill="F4F4F4"/>
        </w:rPr>
        <w:t>𝑛</w:t>
      </w:r>
      <w:r w:rsidR="00365694" w:rsidRPr="00DA7B91">
        <w:rPr>
          <w:rFonts w:cs="Times New Roman"/>
          <w:color w:val="0D0D0D"/>
          <w:shd w:val="clear" w:color="auto" w:fill="F4F4F4"/>
        </w:rPr>
        <w:t xml:space="preserve">) = </w:t>
      </w:r>
      <w:r w:rsidR="00365694" w:rsidRPr="00DA7B91">
        <w:rPr>
          <w:rFonts w:ascii="Cambria Math" w:hAnsi="Cambria Math" w:cs="Cambria Math"/>
          <w:color w:val="0D0D0D"/>
          <w:shd w:val="clear" w:color="auto" w:fill="F4F4F4"/>
        </w:rPr>
        <w:t>𝑂</w:t>
      </w:r>
      <w:r w:rsidR="00365694" w:rsidRPr="00DA7B91">
        <w:rPr>
          <w:rFonts w:cs="Times New Roman"/>
          <w:color w:val="0D0D0D"/>
          <w:shd w:val="clear" w:color="auto" w:fill="F4F4F4"/>
        </w:rPr>
        <w:t>(</w:t>
      </w:r>
      <w:r w:rsidR="00365694" w:rsidRPr="00DA7B91">
        <w:rPr>
          <w:rFonts w:ascii="Cambria Math" w:hAnsi="Cambria Math" w:cs="Cambria Math"/>
          <w:color w:val="0D0D0D"/>
          <w:shd w:val="clear" w:color="auto" w:fill="F4F4F4"/>
        </w:rPr>
        <w:t>𝑔</w:t>
      </w:r>
      <w:r w:rsidR="00365694" w:rsidRPr="00DA7B91">
        <w:rPr>
          <w:rFonts w:cs="Times New Roman"/>
          <w:color w:val="0D0D0D"/>
          <w:shd w:val="clear" w:color="auto" w:fill="F4F4F4"/>
        </w:rPr>
        <w:t>(</w:t>
      </w:r>
      <w:r w:rsidR="00365694" w:rsidRPr="00DA7B91">
        <w:rPr>
          <w:rFonts w:ascii="Cambria Math" w:hAnsi="Cambria Math" w:cs="Cambria Math"/>
          <w:color w:val="0D0D0D"/>
          <w:shd w:val="clear" w:color="auto" w:fill="F4F4F4"/>
        </w:rPr>
        <w:t>𝑛</w:t>
      </w:r>
      <w:r w:rsidR="00365694" w:rsidRPr="00DA7B91">
        <w:rPr>
          <w:rFonts w:cs="Times New Roman"/>
          <w:color w:val="0D0D0D"/>
          <w:shd w:val="clear" w:color="auto" w:fill="F4F4F4"/>
        </w:rPr>
        <w:t xml:space="preserve">)), </w:t>
      </w:r>
      <w:proofErr w:type="spellStart"/>
      <w:r w:rsidR="00365694" w:rsidRPr="00DA7B91">
        <w:rPr>
          <w:rFonts w:cs="Times New Roman"/>
          <w:color w:val="0D0D0D"/>
          <w:shd w:val="clear" w:color="auto" w:fill="F4F4F4"/>
        </w:rPr>
        <w:t>використовуючи</w:t>
      </w:r>
      <w:proofErr w:type="spellEnd"/>
      <w:r w:rsidR="00365694" w:rsidRPr="00DA7B91">
        <w:rPr>
          <w:rFonts w:cs="Times New Roman"/>
          <w:color w:val="0D0D0D"/>
          <w:shd w:val="clear" w:color="auto" w:fill="F4F4F4"/>
        </w:rPr>
        <w:t xml:space="preserve"> метод меж.</w:t>
      </w:r>
    </w:p>
    <w:p w14:paraId="14B252E2" w14:textId="182251B1" w:rsidR="00BC2EB3" w:rsidRPr="00DA7B91" w:rsidRDefault="00BC2EB3" w:rsidP="00BC2EB3">
      <w:pPr>
        <w:rPr>
          <w:lang w:val="uk-UA"/>
        </w:rPr>
      </w:pPr>
    </w:p>
    <w:p w14:paraId="77A49F81" w14:textId="675FD470" w:rsidR="00BC2EB3" w:rsidRPr="00DA7B91" w:rsidRDefault="00365694" w:rsidP="00BC2EB3">
      <w:pPr>
        <w:rPr>
          <w:lang w:val="uk-UA"/>
        </w:rPr>
      </w:pPr>
      <w:r w:rsidRPr="00DA7B91">
        <w:rPr>
          <w:noProof/>
          <w:lang w:val="uk-UA"/>
        </w:rPr>
        <w:lastRenderedPageBreak/>
        <w:drawing>
          <wp:inline distT="0" distB="0" distL="0" distR="0" wp14:anchorId="6265B9EE" wp14:editId="7D2F636E">
            <wp:extent cx="5940425" cy="7920355"/>
            <wp:effectExtent l="0" t="0" r="3175" b="4445"/>
            <wp:docPr id="1" name="Рисунок 1" descr="Изображение выглядит как текст, рукописный текст, бумага, книг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рукописный текст, бумага, книг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4ACD" w14:textId="502CAD61" w:rsidR="00BC2EB3" w:rsidRPr="00DA7B91" w:rsidRDefault="00365694" w:rsidP="00BC2EB3">
      <w:pPr>
        <w:rPr>
          <w:rFonts w:cs="Times New Roman"/>
          <w:szCs w:val="28"/>
          <w:lang w:val="uk-UA"/>
        </w:rPr>
      </w:pPr>
      <w:r w:rsidRPr="00DA7B91">
        <w:rPr>
          <w:rFonts w:cs="Times New Roman"/>
          <w:szCs w:val="28"/>
          <w:lang w:val="uk-UA"/>
        </w:rPr>
        <w:t>Відповіді на контрольні питання</w:t>
      </w:r>
    </w:p>
    <w:p w14:paraId="7E125E15" w14:textId="77777777" w:rsidR="00365694" w:rsidRPr="00DA7B91" w:rsidRDefault="00365694" w:rsidP="00365694">
      <w:pPr>
        <w:rPr>
          <w:rFonts w:cs="Times New Roman"/>
          <w:szCs w:val="28"/>
          <w:lang w:val="uk-UA"/>
        </w:rPr>
      </w:pPr>
      <w:r w:rsidRPr="00DA7B91">
        <w:rPr>
          <w:rFonts w:cs="Times New Roman"/>
          <w:szCs w:val="28"/>
          <w:lang w:val="uk-UA"/>
        </w:rPr>
        <w:t>Що таке асимптотична складність алгоритму?</w:t>
      </w:r>
    </w:p>
    <w:p w14:paraId="5D043136" w14:textId="45A57148" w:rsidR="00365694" w:rsidRPr="00DA7B91" w:rsidRDefault="00365694" w:rsidP="00DA7B91">
      <w:pPr>
        <w:rPr>
          <w:rFonts w:cs="Times New Roman"/>
          <w:szCs w:val="28"/>
          <w:lang w:val="uk-UA"/>
        </w:rPr>
      </w:pPr>
      <w:r w:rsidRPr="00DA7B91">
        <w:rPr>
          <w:rFonts w:cs="Times New Roman"/>
          <w:szCs w:val="28"/>
          <w:lang w:val="uk-UA"/>
        </w:rPr>
        <w:t xml:space="preserve">Асимптотична складність алгоритму визначає, як час виконання або використання пам'яті алгоритму змінюється при збільшенні розміру вхідних </w:t>
      </w:r>
      <w:r w:rsidRPr="00DA7B91">
        <w:rPr>
          <w:rFonts w:cs="Times New Roman"/>
          <w:szCs w:val="28"/>
          <w:lang w:val="uk-UA"/>
        </w:rPr>
        <w:lastRenderedPageBreak/>
        <w:t>даних. Вона дозволяє порівнювати ефективність різних алгоритмів незалежно від конкретної реалізації або апаратного забезпечення, фокусуючись на поведінці алгоритму при великих обсягах даних.</w:t>
      </w:r>
    </w:p>
    <w:p w14:paraId="76F7BB08" w14:textId="18CF26FB" w:rsidR="00DA7B91" w:rsidRPr="00DA7B91" w:rsidRDefault="00DA7B91" w:rsidP="00DA7B91">
      <w:pPr>
        <w:rPr>
          <w:rFonts w:cs="Times New Roman"/>
          <w:szCs w:val="28"/>
          <w:lang w:val="uk-UA"/>
        </w:rPr>
      </w:pPr>
    </w:p>
    <w:p w14:paraId="5E173570" w14:textId="77777777" w:rsidR="00DA7B91" w:rsidRPr="00DA7B91" w:rsidRDefault="00DA7B91" w:rsidP="00DA7B91">
      <w:pPr>
        <w:rPr>
          <w:rFonts w:cs="Times New Roman"/>
          <w:szCs w:val="28"/>
          <w:lang w:val="uk-UA"/>
        </w:rPr>
      </w:pPr>
    </w:p>
    <w:p w14:paraId="785700C4" w14:textId="77777777" w:rsidR="00835CF7" w:rsidRDefault="00835CF7" w:rsidP="00D5753F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Які інші нотації, крім O-нотації, використовуються для вираження асимптотичної складності?</w:t>
      </w:r>
    </w:p>
    <w:p w14:paraId="3CC56939" w14:textId="77777777" w:rsidR="00835CF7" w:rsidRDefault="00835CF7" w:rsidP="00D5753F">
      <w:pPr>
        <w:rPr>
          <w:rFonts w:cs="Times New Roman"/>
          <w:szCs w:val="28"/>
          <w:lang w:val="uk-UA"/>
        </w:rPr>
      </w:pPr>
    </w:p>
    <w:p w14:paraId="7C627982" w14:textId="77777777" w:rsidR="00835CF7" w:rsidRDefault="00835CF7" w:rsidP="00D5753F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Крім O-нотації, для вираження асимптотичної складності використовуються також такі нотації:</w:t>
      </w:r>
    </w:p>
    <w:p w14:paraId="68DC6D34" w14:textId="77777777" w:rsidR="00835CF7" w:rsidRDefault="00835CF7" w:rsidP="00D5753F">
      <w:pPr>
        <w:rPr>
          <w:rFonts w:cs="Times New Roman"/>
          <w:szCs w:val="28"/>
          <w:lang w:val="uk-UA"/>
        </w:rPr>
      </w:pPr>
    </w:p>
    <w:p w14:paraId="6B566331" w14:textId="7E6B574D" w:rsidR="00835CF7" w:rsidRPr="00835CF7" w:rsidRDefault="00835CF7" w:rsidP="00835CF7">
      <w:pPr>
        <w:pStyle w:val="a9"/>
        <w:numPr>
          <w:ilvl w:val="0"/>
          <w:numId w:val="5"/>
        </w:numPr>
        <w:rPr>
          <w:rFonts w:cs="Times New Roman"/>
          <w:szCs w:val="28"/>
          <w:lang w:val="uk-UA"/>
        </w:rPr>
      </w:pPr>
      <w:r w:rsidRPr="00835CF7">
        <w:rPr>
          <w:rFonts w:cs="Times New Roman"/>
          <w:szCs w:val="28"/>
          <w:lang w:val="uk-UA"/>
        </w:rPr>
        <w:t xml:space="preserve">Θ-нотація </w:t>
      </w:r>
    </w:p>
    <w:p w14:paraId="6C283FF1" w14:textId="77777777" w:rsidR="00835CF7" w:rsidRDefault="00835CF7" w:rsidP="00D5753F">
      <w:pPr>
        <w:rPr>
          <w:rFonts w:cs="Times New Roman"/>
          <w:szCs w:val="28"/>
          <w:lang w:val="uk-UA"/>
        </w:rPr>
      </w:pPr>
    </w:p>
    <w:p w14:paraId="5F29E507" w14:textId="22472288" w:rsidR="00835CF7" w:rsidRPr="00835CF7" w:rsidRDefault="00835CF7" w:rsidP="00835CF7">
      <w:pPr>
        <w:pStyle w:val="a9"/>
        <w:numPr>
          <w:ilvl w:val="0"/>
          <w:numId w:val="5"/>
        </w:numPr>
        <w:rPr>
          <w:rFonts w:cs="Times New Roman"/>
          <w:szCs w:val="28"/>
          <w:lang w:val="uk-UA"/>
        </w:rPr>
      </w:pPr>
      <w:r w:rsidRPr="00835CF7">
        <w:rPr>
          <w:rFonts w:cs="Times New Roman"/>
          <w:szCs w:val="28"/>
          <w:lang w:val="uk-UA"/>
        </w:rPr>
        <w:t xml:space="preserve">Ω-нотація </w:t>
      </w:r>
    </w:p>
    <w:p w14:paraId="065A238D" w14:textId="77777777" w:rsidR="00835CF7" w:rsidRDefault="00835CF7" w:rsidP="00835CF7">
      <w:pPr>
        <w:pStyle w:val="a9"/>
        <w:rPr>
          <w:rFonts w:cs="Times New Roman"/>
          <w:szCs w:val="28"/>
          <w:lang w:val="uk-UA"/>
        </w:rPr>
      </w:pPr>
    </w:p>
    <w:p w14:paraId="65442DB5" w14:textId="77777777" w:rsidR="00835CF7" w:rsidRDefault="00835CF7" w:rsidP="00D5753F">
      <w:pPr>
        <w:rPr>
          <w:rFonts w:cs="Times New Roman"/>
          <w:szCs w:val="28"/>
          <w:lang w:val="uk-UA"/>
        </w:rPr>
      </w:pPr>
    </w:p>
    <w:p w14:paraId="039A75BD" w14:textId="3D0FEAE3" w:rsidR="00835CF7" w:rsidRPr="00835CF7" w:rsidRDefault="00835CF7" w:rsidP="00835CF7">
      <w:pPr>
        <w:pStyle w:val="a9"/>
        <w:numPr>
          <w:ilvl w:val="0"/>
          <w:numId w:val="5"/>
        </w:numPr>
        <w:rPr>
          <w:rFonts w:cs="Times New Roman"/>
          <w:szCs w:val="28"/>
          <w:lang w:val="uk-UA"/>
        </w:rPr>
      </w:pPr>
      <w:r w:rsidRPr="00835CF7">
        <w:rPr>
          <w:rFonts w:cs="Times New Roman"/>
          <w:szCs w:val="28"/>
          <w:lang w:val="uk-UA"/>
        </w:rPr>
        <w:t xml:space="preserve">O-нотація </w:t>
      </w:r>
    </w:p>
    <w:p w14:paraId="57A3863C" w14:textId="77777777" w:rsidR="00835CF7" w:rsidRDefault="00835CF7" w:rsidP="00D5753F">
      <w:pPr>
        <w:rPr>
          <w:rFonts w:cs="Times New Roman"/>
          <w:szCs w:val="28"/>
          <w:lang w:val="uk-UA"/>
        </w:rPr>
      </w:pPr>
    </w:p>
    <w:p w14:paraId="37619CF0" w14:textId="14D19BF0" w:rsidR="00835CF7" w:rsidRPr="00835CF7" w:rsidRDefault="00835CF7" w:rsidP="00835CF7">
      <w:pPr>
        <w:pStyle w:val="a9"/>
        <w:numPr>
          <w:ilvl w:val="0"/>
          <w:numId w:val="5"/>
        </w:numPr>
        <w:rPr>
          <w:rFonts w:cs="Times New Roman"/>
          <w:szCs w:val="28"/>
          <w:lang w:val="uk-UA"/>
        </w:rPr>
      </w:pPr>
      <w:r w:rsidRPr="00835CF7">
        <w:rPr>
          <w:rFonts w:cs="Times New Roman"/>
          <w:szCs w:val="28"/>
          <w:lang w:val="uk-UA"/>
        </w:rPr>
        <w:t>Ω-нотація</w:t>
      </w:r>
    </w:p>
    <w:p w14:paraId="668A9ED8" w14:textId="77777777" w:rsidR="00835CF7" w:rsidRDefault="00835CF7" w:rsidP="00D5753F">
      <w:pPr>
        <w:rPr>
          <w:rFonts w:cs="Times New Roman"/>
          <w:szCs w:val="28"/>
          <w:lang w:val="uk-UA"/>
        </w:rPr>
      </w:pPr>
    </w:p>
    <w:p w14:paraId="6EFCA187" w14:textId="77777777" w:rsidR="00835CF7" w:rsidRDefault="00835CF7" w:rsidP="00D5753F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 визначити асимптотичну складність алгоритму за допомогою символів Θ і Ω?</w:t>
      </w:r>
    </w:p>
    <w:p w14:paraId="6CCDA8CF" w14:textId="77777777" w:rsidR="00835CF7" w:rsidRDefault="00835CF7" w:rsidP="00D5753F">
      <w:pPr>
        <w:rPr>
          <w:rFonts w:cs="Times New Roman"/>
          <w:szCs w:val="28"/>
          <w:lang w:val="uk-UA"/>
        </w:rPr>
      </w:pPr>
    </w:p>
    <w:p w14:paraId="28D1F547" w14:textId="7267FC8C" w:rsidR="00835CF7" w:rsidRPr="00835CF7" w:rsidRDefault="00835CF7" w:rsidP="00835CF7">
      <w:pPr>
        <w:pStyle w:val="a9"/>
        <w:numPr>
          <w:ilvl w:val="0"/>
          <w:numId w:val="5"/>
        </w:numPr>
        <w:rPr>
          <w:rFonts w:cs="Times New Roman"/>
          <w:szCs w:val="28"/>
          <w:lang w:val="uk-UA"/>
        </w:rPr>
      </w:pPr>
      <w:r w:rsidRPr="00835CF7">
        <w:rPr>
          <w:rFonts w:cs="Times New Roman"/>
          <w:szCs w:val="28"/>
          <w:lang w:val="uk-UA"/>
        </w:rPr>
        <w:t>Θ-нотація: Використовується для опису точної асимптотичної поведінки функції. Ми говоримо, що функція f(n)=Θ(g(n)), якщо існують додатні константи c1, c2 та n0, такі що для всіх n≥n0 виконується c1</w:t>
      </w:r>
      <w:r w:rsidRPr="00835CF7">
        <w:rPr>
          <w:rFonts w:ascii="Cambria Math" w:hAnsi="Cambria Math" w:cs="Times New Roman"/>
          <w:szCs w:val="28"/>
          <w:lang w:val="uk-UA"/>
        </w:rPr>
        <w:t>⋅</w:t>
      </w:r>
      <w:r w:rsidRPr="00835CF7">
        <w:rPr>
          <w:rFonts w:cs="Times New Roman"/>
          <w:szCs w:val="28"/>
          <w:lang w:val="uk-UA"/>
        </w:rPr>
        <w:t>g(n)≤f(n)≤c2</w:t>
      </w:r>
      <w:r w:rsidRPr="00835CF7">
        <w:rPr>
          <w:rFonts w:ascii="Cambria Math" w:hAnsi="Cambria Math" w:cs="Times New Roman"/>
          <w:szCs w:val="28"/>
          <w:lang w:val="uk-UA"/>
        </w:rPr>
        <w:t>⋅</w:t>
      </w:r>
      <w:r w:rsidRPr="00835CF7">
        <w:rPr>
          <w:rFonts w:cs="Times New Roman"/>
          <w:szCs w:val="28"/>
          <w:lang w:val="uk-UA"/>
        </w:rPr>
        <w:t>g(n)</w:t>
      </w:r>
    </w:p>
    <w:p w14:paraId="19BB63CF" w14:textId="77777777" w:rsidR="00835CF7" w:rsidRDefault="00835CF7" w:rsidP="00D5753F">
      <w:pPr>
        <w:rPr>
          <w:rFonts w:cs="Times New Roman"/>
          <w:szCs w:val="28"/>
          <w:lang w:val="uk-UA"/>
        </w:rPr>
      </w:pPr>
    </w:p>
    <w:p w14:paraId="44F0CCD2" w14:textId="2D69692E" w:rsidR="00835CF7" w:rsidRPr="00835CF7" w:rsidRDefault="00835CF7" w:rsidP="00835CF7">
      <w:pPr>
        <w:pStyle w:val="a9"/>
        <w:numPr>
          <w:ilvl w:val="0"/>
          <w:numId w:val="5"/>
        </w:numPr>
        <w:rPr>
          <w:rFonts w:cs="Times New Roman"/>
          <w:szCs w:val="28"/>
          <w:lang w:val="uk-UA"/>
        </w:rPr>
      </w:pPr>
      <w:r w:rsidRPr="00835CF7">
        <w:rPr>
          <w:rFonts w:cs="Times New Roman"/>
          <w:szCs w:val="28"/>
          <w:lang w:val="uk-UA"/>
        </w:rPr>
        <w:t>Ω-нотація: Використовується для опису нижньої межі асимптотичної поведінки функції. Ми говоримо, що функція f(n)=Ω(g(n)), якщо існують додатні константи , такі що для всіх ≥n0 виконується: f(n)≥</w:t>
      </w:r>
      <w:proofErr w:type="spellStart"/>
      <w:r w:rsidRPr="00835CF7">
        <w:rPr>
          <w:rFonts w:cs="Times New Roman"/>
          <w:szCs w:val="28"/>
          <w:lang w:val="uk-UA"/>
        </w:rPr>
        <w:t>c</w:t>
      </w:r>
      <w:r w:rsidRPr="00835CF7">
        <w:rPr>
          <w:rFonts w:ascii="Cambria Math" w:hAnsi="Cambria Math" w:cs="Times New Roman"/>
          <w:szCs w:val="28"/>
          <w:lang w:val="uk-UA"/>
        </w:rPr>
        <w:t>⋅</w:t>
      </w:r>
      <w:r w:rsidRPr="00835CF7">
        <w:rPr>
          <w:rFonts w:cs="Times New Roman"/>
          <w:szCs w:val="28"/>
          <w:lang w:val="uk-UA"/>
        </w:rPr>
        <w:t>g</w:t>
      </w:r>
      <w:proofErr w:type="spellEnd"/>
      <w:r w:rsidRPr="00835CF7">
        <w:rPr>
          <w:rFonts w:cs="Times New Roman"/>
          <w:szCs w:val="28"/>
          <w:lang w:val="uk-UA"/>
        </w:rPr>
        <w:t>(n)</w:t>
      </w:r>
    </w:p>
    <w:p w14:paraId="15672FF6" w14:textId="77777777" w:rsidR="00835CF7" w:rsidRDefault="00835CF7" w:rsidP="00835CF7">
      <w:pPr>
        <w:pStyle w:val="a9"/>
        <w:rPr>
          <w:rFonts w:cs="Times New Roman"/>
          <w:szCs w:val="28"/>
          <w:lang w:val="uk-UA"/>
        </w:rPr>
      </w:pPr>
    </w:p>
    <w:p w14:paraId="64EE7F36" w14:textId="77777777" w:rsidR="00835CF7" w:rsidRDefault="00835CF7" w:rsidP="00D5753F">
      <w:pPr>
        <w:rPr>
          <w:rFonts w:cs="Times New Roman"/>
          <w:szCs w:val="28"/>
          <w:lang w:val="uk-UA"/>
        </w:rPr>
      </w:pPr>
    </w:p>
    <w:p w14:paraId="2C931C2D" w14:textId="182872B5" w:rsidR="00835CF7" w:rsidRPr="00835CF7" w:rsidRDefault="00835CF7" w:rsidP="00835CF7">
      <w:pPr>
        <w:pStyle w:val="a9"/>
        <w:numPr>
          <w:ilvl w:val="0"/>
          <w:numId w:val="5"/>
        </w:numPr>
        <w:rPr>
          <w:rFonts w:cs="Times New Roman"/>
          <w:szCs w:val="28"/>
          <w:lang w:val="uk-UA"/>
        </w:rPr>
      </w:pPr>
      <w:r w:rsidRPr="00835CF7">
        <w:rPr>
          <w:rFonts w:cs="Times New Roman"/>
          <w:szCs w:val="28"/>
          <w:lang w:val="uk-UA"/>
        </w:rPr>
        <w:t>O-нотація Описує верхню межу асимптотичної поведінки функції. Вона вказує на найгірший можливий час виконання алгоритму для великих обсягів даних. F(n)=O(g(n)) означає, що f(n) не зростає швидше, ніж g(n) у найгіршому випадку.</w:t>
      </w:r>
    </w:p>
    <w:p w14:paraId="22ACB0DB" w14:textId="77777777" w:rsidR="00835CF7" w:rsidRDefault="00835CF7" w:rsidP="00D5753F">
      <w:pPr>
        <w:rPr>
          <w:rFonts w:cs="Times New Roman"/>
          <w:szCs w:val="28"/>
          <w:lang w:val="uk-UA"/>
        </w:rPr>
      </w:pPr>
    </w:p>
    <w:p w14:paraId="56099879" w14:textId="77AE24D3" w:rsidR="00835CF7" w:rsidRPr="00835CF7" w:rsidRDefault="00835CF7" w:rsidP="00835CF7">
      <w:pPr>
        <w:pStyle w:val="a9"/>
        <w:numPr>
          <w:ilvl w:val="0"/>
          <w:numId w:val="5"/>
        </w:numPr>
        <w:rPr>
          <w:rFonts w:cs="Times New Roman"/>
          <w:szCs w:val="28"/>
          <w:lang w:val="uk-UA"/>
        </w:rPr>
      </w:pPr>
      <w:r w:rsidRPr="00835CF7">
        <w:rPr>
          <w:rFonts w:cs="Times New Roman"/>
          <w:szCs w:val="28"/>
          <w:lang w:val="uk-UA"/>
        </w:rPr>
        <w:t>Θ-нотація Описує точну асимптотичну поведінку функції, включаючи і верхню, і нижню межі. F(n)=Θ(g(n)) означає, що f(n) зростає так само швидко, як g(n).</w:t>
      </w:r>
    </w:p>
    <w:p w14:paraId="6EC79960" w14:textId="77777777" w:rsidR="00835CF7" w:rsidRDefault="00835CF7" w:rsidP="00835CF7">
      <w:pPr>
        <w:pStyle w:val="a9"/>
        <w:rPr>
          <w:rFonts w:cs="Times New Roman"/>
          <w:szCs w:val="28"/>
          <w:lang w:val="uk-UA"/>
        </w:rPr>
      </w:pPr>
    </w:p>
    <w:p w14:paraId="492B4EC5" w14:textId="77777777" w:rsidR="00835CF7" w:rsidRDefault="00835CF7" w:rsidP="00D5753F">
      <w:pPr>
        <w:rPr>
          <w:rFonts w:cs="Times New Roman"/>
          <w:szCs w:val="28"/>
          <w:lang w:val="uk-UA"/>
        </w:rPr>
      </w:pPr>
    </w:p>
    <w:p w14:paraId="1D79BC3A" w14:textId="7A53F946" w:rsidR="00835CF7" w:rsidRPr="00835CF7" w:rsidRDefault="00835CF7" w:rsidP="00835CF7">
      <w:pPr>
        <w:pStyle w:val="a9"/>
        <w:numPr>
          <w:ilvl w:val="0"/>
          <w:numId w:val="5"/>
        </w:numPr>
        <w:rPr>
          <w:rFonts w:cs="Times New Roman"/>
          <w:szCs w:val="28"/>
          <w:lang w:val="uk-UA"/>
        </w:rPr>
      </w:pPr>
      <w:r w:rsidRPr="00835CF7">
        <w:rPr>
          <w:rFonts w:cs="Times New Roman"/>
          <w:szCs w:val="28"/>
          <w:lang w:val="uk-UA"/>
        </w:rPr>
        <w:t>Ω-нотація Описує нижню межу асимптотичної поведінки функції. Вона вказує на найкращий можливий час виконання алгоритму для великих обсягів даних. (n)=Ω(g(n)) означає, що f(n) не зростає повільніше, ніж g(n).</w:t>
      </w:r>
    </w:p>
    <w:p w14:paraId="6236BCAF" w14:textId="77777777" w:rsidR="00835CF7" w:rsidRDefault="00835CF7" w:rsidP="00D5753F">
      <w:pPr>
        <w:rPr>
          <w:rFonts w:cs="Times New Roman"/>
          <w:szCs w:val="28"/>
          <w:lang w:val="uk-UA"/>
        </w:rPr>
      </w:pPr>
    </w:p>
    <w:p w14:paraId="68F16794" w14:textId="77777777" w:rsidR="00835CF7" w:rsidRDefault="00835CF7" w:rsidP="00D5753F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Які основні властивості інших нотацій, таких як o (маленька о), ω (маленька омега) та 𝑜 (маленька о з верхнім індексом)?</w:t>
      </w:r>
    </w:p>
    <w:p w14:paraId="101F8916" w14:textId="77777777" w:rsidR="00835CF7" w:rsidRDefault="00835CF7" w:rsidP="00D5753F">
      <w:pPr>
        <w:rPr>
          <w:rFonts w:cs="Times New Roman"/>
          <w:szCs w:val="28"/>
          <w:lang w:val="uk-UA"/>
        </w:rPr>
      </w:pPr>
    </w:p>
    <w:p w14:paraId="24DACF2F" w14:textId="02FF342D" w:rsidR="00835CF7" w:rsidRPr="00835CF7" w:rsidRDefault="00835CF7" w:rsidP="00835CF7">
      <w:pPr>
        <w:pStyle w:val="a9"/>
        <w:numPr>
          <w:ilvl w:val="0"/>
          <w:numId w:val="5"/>
        </w:numPr>
        <w:rPr>
          <w:rFonts w:cs="Times New Roman"/>
          <w:szCs w:val="28"/>
          <w:lang w:val="uk-UA"/>
        </w:rPr>
      </w:pPr>
      <w:r w:rsidRPr="00835CF7">
        <w:rPr>
          <w:rFonts w:cs="Times New Roman"/>
          <w:szCs w:val="28"/>
          <w:lang w:val="uk-UA"/>
        </w:rPr>
        <w:t>O-нотація Використовується для опису строгої верхньої межі асимптотичної поведінки функції. Ми говоримо, що функція f(n)=o(g(n)), якщо для будь-якої додатної константи c існує таке n0, що для всіх ≥n0 виконується: f(n)&lt;</w:t>
      </w:r>
      <w:proofErr w:type="spellStart"/>
      <w:r w:rsidRPr="00835CF7">
        <w:rPr>
          <w:rFonts w:cs="Times New Roman"/>
          <w:szCs w:val="28"/>
          <w:lang w:val="uk-UA"/>
        </w:rPr>
        <w:t>c</w:t>
      </w:r>
      <w:r w:rsidRPr="00835CF7">
        <w:rPr>
          <w:rFonts w:ascii="Cambria Math" w:hAnsi="Cambria Math" w:cs="Times New Roman"/>
          <w:szCs w:val="28"/>
          <w:lang w:val="uk-UA"/>
        </w:rPr>
        <w:t>⋅</w:t>
      </w:r>
      <w:r w:rsidRPr="00835CF7">
        <w:rPr>
          <w:rFonts w:cs="Times New Roman"/>
          <w:szCs w:val="28"/>
          <w:lang w:val="uk-UA"/>
        </w:rPr>
        <w:t>g</w:t>
      </w:r>
      <w:proofErr w:type="spellEnd"/>
      <w:r w:rsidRPr="00835CF7">
        <w:rPr>
          <w:rFonts w:cs="Times New Roman"/>
          <w:szCs w:val="28"/>
          <w:lang w:val="uk-UA"/>
        </w:rPr>
        <w:t>(n)</w:t>
      </w:r>
    </w:p>
    <w:p w14:paraId="794B0EC5" w14:textId="77777777" w:rsidR="00835CF7" w:rsidRDefault="00835CF7" w:rsidP="00D5753F">
      <w:pPr>
        <w:rPr>
          <w:rFonts w:cs="Times New Roman"/>
          <w:szCs w:val="28"/>
          <w:lang w:val="uk-UA"/>
        </w:rPr>
      </w:pPr>
    </w:p>
    <w:p w14:paraId="4F828D75" w14:textId="77777777" w:rsidR="00835CF7" w:rsidRDefault="00835CF7" w:rsidP="00D5753F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Це означає, що f(n) зростає повільніше, ніж g(n).</w:t>
      </w:r>
    </w:p>
    <w:p w14:paraId="5E799EF0" w14:textId="77777777" w:rsidR="00835CF7" w:rsidRDefault="00835CF7" w:rsidP="00D5753F">
      <w:pPr>
        <w:rPr>
          <w:rFonts w:cs="Times New Roman"/>
          <w:szCs w:val="28"/>
          <w:lang w:val="uk-UA"/>
        </w:rPr>
      </w:pPr>
    </w:p>
    <w:p w14:paraId="7AD34A6E" w14:textId="06915DFB" w:rsidR="00835CF7" w:rsidRPr="00835CF7" w:rsidRDefault="00835CF7" w:rsidP="00835CF7">
      <w:pPr>
        <w:pStyle w:val="a9"/>
        <w:numPr>
          <w:ilvl w:val="0"/>
          <w:numId w:val="5"/>
        </w:numPr>
        <w:rPr>
          <w:rFonts w:cs="Times New Roman"/>
          <w:szCs w:val="28"/>
          <w:lang w:val="uk-UA"/>
        </w:rPr>
      </w:pPr>
      <w:r w:rsidRPr="00835CF7">
        <w:rPr>
          <w:rFonts w:cs="Times New Roman"/>
          <w:szCs w:val="28"/>
          <w:lang w:val="uk-UA"/>
        </w:rPr>
        <w:t>Ω-нотація Використовується для опису строгої нижньої межі асимптотичної поведінки функції. Ми говоримо, що функція f(n)=ω(g(n)), якщо для будь-якої додатної константи c існує таке n0, що для всіх ≥n0 виконується f(n)&gt;</w:t>
      </w:r>
      <w:proofErr w:type="spellStart"/>
      <w:r w:rsidRPr="00835CF7">
        <w:rPr>
          <w:rFonts w:cs="Times New Roman"/>
          <w:szCs w:val="28"/>
          <w:lang w:val="uk-UA"/>
        </w:rPr>
        <w:t>c</w:t>
      </w:r>
      <w:r w:rsidRPr="00835CF7">
        <w:rPr>
          <w:rFonts w:ascii="Cambria Math" w:hAnsi="Cambria Math" w:cs="Times New Roman"/>
          <w:szCs w:val="28"/>
          <w:lang w:val="uk-UA"/>
        </w:rPr>
        <w:t>⋅</w:t>
      </w:r>
      <w:r w:rsidRPr="00835CF7">
        <w:rPr>
          <w:rFonts w:cs="Times New Roman"/>
          <w:szCs w:val="28"/>
          <w:lang w:val="uk-UA"/>
        </w:rPr>
        <w:t>g</w:t>
      </w:r>
      <w:proofErr w:type="spellEnd"/>
      <w:r w:rsidRPr="00835CF7">
        <w:rPr>
          <w:rFonts w:cs="Times New Roman"/>
          <w:szCs w:val="28"/>
          <w:lang w:val="uk-UA"/>
        </w:rPr>
        <w:t>(n)</w:t>
      </w:r>
    </w:p>
    <w:p w14:paraId="16DB57B9" w14:textId="77777777" w:rsidR="00835CF7" w:rsidRDefault="00835CF7" w:rsidP="00D5753F">
      <w:pPr>
        <w:rPr>
          <w:rFonts w:cs="Times New Roman"/>
          <w:szCs w:val="28"/>
          <w:lang w:val="uk-UA"/>
        </w:rPr>
      </w:pPr>
    </w:p>
    <w:p w14:paraId="77C10E20" w14:textId="77777777" w:rsidR="00835CF7" w:rsidRDefault="00835CF7" w:rsidP="00D5753F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Це означає, що f(n) зростає швидше, ніж g(n).</w:t>
      </w:r>
    </w:p>
    <w:p w14:paraId="4447CB20" w14:textId="77777777" w:rsidR="00835CF7" w:rsidRDefault="00835CF7" w:rsidP="00D5753F">
      <w:pPr>
        <w:rPr>
          <w:rFonts w:cs="Times New Roman"/>
          <w:szCs w:val="28"/>
          <w:lang w:val="uk-UA"/>
        </w:rPr>
      </w:pPr>
    </w:p>
    <w:p w14:paraId="11485AE0" w14:textId="52B90750" w:rsidR="00835CF7" w:rsidRDefault="00835CF7" w:rsidP="00D5753F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О(маленька о з верхнім індексом)-нотація: Не є загальноприйнятою у теорії обчислень і часто не використовується. Однак іноді у контекстах може означати іншу варіацію опису асимптотичної поведінки</w:t>
      </w:r>
    </w:p>
    <w:p w14:paraId="1FD30B75" w14:textId="77777777" w:rsidR="00835CF7" w:rsidRDefault="00835CF7" w:rsidP="00D5753F">
      <w:pPr>
        <w:rPr>
          <w:rFonts w:cs="Times New Roman"/>
          <w:szCs w:val="28"/>
          <w:lang w:val="uk-UA"/>
        </w:rPr>
      </w:pPr>
    </w:p>
    <w:p w14:paraId="6BC9314D" w14:textId="77777777" w:rsidR="00835CF7" w:rsidRPr="00D5753F" w:rsidRDefault="00835CF7" w:rsidP="00D5753F">
      <w:pPr>
        <w:rPr>
          <w:rFonts w:cs="Times New Roman"/>
          <w:szCs w:val="28"/>
          <w:lang w:val="uk-UA"/>
        </w:rPr>
      </w:pPr>
    </w:p>
    <w:p w14:paraId="64ED3741" w14:textId="0A05CD97" w:rsidR="00D5753F" w:rsidRPr="00D5753F" w:rsidRDefault="00D5753F" w:rsidP="00D5753F">
      <w:pPr>
        <w:rPr>
          <w:rFonts w:cs="Times New Roman"/>
          <w:szCs w:val="28"/>
          <w:lang w:val="uk-UA"/>
        </w:rPr>
      </w:pPr>
    </w:p>
    <w:sectPr w:rsidR="00D5753F" w:rsidRPr="00D57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10AA"/>
    <w:multiLevelType w:val="hybridMultilevel"/>
    <w:tmpl w:val="7F44CC06"/>
    <w:lvl w:ilvl="0" w:tplc="FFFFFFFF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0F84"/>
    <w:multiLevelType w:val="multilevel"/>
    <w:tmpl w:val="BB80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B4598A"/>
    <w:multiLevelType w:val="multilevel"/>
    <w:tmpl w:val="791C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F35923"/>
    <w:multiLevelType w:val="multilevel"/>
    <w:tmpl w:val="B84E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FB7B3E"/>
    <w:multiLevelType w:val="multilevel"/>
    <w:tmpl w:val="790E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6199631">
    <w:abstractNumId w:val="4"/>
  </w:num>
  <w:num w:numId="2" w16cid:durableId="541793568">
    <w:abstractNumId w:val="2"/>
  </w:num>
  <w:num w:numId="3" w16cid:durableId="1959146239">
    <w:abstractNumId w:val="3"/>
  </w:num>
  <w:num w:numId="4" w16cid:durableId="894199489">
    <w:abstractNumId w:val="1"/>
  </w:num>
  <w:num w:numId="5" w16cid:durableId="211158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B3"/>
    <w:rsid w:val="00307CFD"/>
    <w:rsid w:val="00365694"/>
    <w:rsid w:val="007355C2"/>
    <w:rsid w:val="00835CF7"/>
    <w:rsid w:val="009E62C2"/>
    <w:rsid w:val="00BB7B36"/>
    <w:rsid w:val="00BC2EB3"/>
    <w:rsid w:val="00D5753F"/>
    <w:rsid w:val="00DA7B91"/>
    <w:rsid w:val="00E0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09BA"/>
  <w15:chartTrackingRefBased/>
  <w15:docId w15:val="{C686E535-53F3-4000-A7DE-FF5B1607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EB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2E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2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BC2EB3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BC2EB3"/>
    <w:rPr>
      <w:rFonts w:eastAsiaTheme="minorEastAsia"/>
      <w:lang w:eastAsia="ru-RU"/>
    </w:rPr>
  </w:style>
  <w:style w:type="paragraph" w:styleId="a7">
    <w:name w:val="Normal (Web)"/>
    <w:basedOn w:val="a"/>
    <w:uiPriority w:val="99"/>
    <w:unhideWhenUsed/>
    <w:rsid w:val="0036569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365694"/>
  </w:style>
  <w:style w:type="character" w:customStyle="1" w:styleId="mord">
    <w:name w:val="mord"/>
    <w:basedOn w:val="a0"/>
    <w:rsid w:val="00365694"/>
  </w:style>
  <w:style w:type="character" w:styleId="a8">
    <w:name w:val="Strong"/>
    <w:basedOn w:val="a0"/>
    <w:uiPriority w:val="22"/>
    <w:qFormat/>
    <w:rsid w:val="00365694"/>
    <w:rPr>
      <w:b/>
      <w:bCs/>
    </w:rPr>
  </w:style>
  <w:style w:type="character" w:customStyle="1" w:styleId="mopen">
    <w:name w:val="mopen"/>
    <w:basedOn w:val="a0"/>
    <w:rsid w:val="00365694"/>
  </w:style>
  <w:style w:type="character" w:customStyle="1" w:styleId="mclose">
    <w:name w:val="mclose"/>
    <w:basedOn w:val="a0"/>
    <w:rsid w:val="00365694"/>
  </w:style>
  <w:style w:type="character" w:customStyle="1" w:styleId="mrel">
    <w:name w:val="mrel"/>
    <w:basedOn w:val="a0"/>
    <w:rsid w:val="00365694"/>
  </w:style>
  <w:style w:type="character" w:customStyle="1" w:styleId="vlist-s">
    <w:name w:val="vlist-s"/>
    <w:basedOn w:val="a0"/>
    <w:rsid w:val="00365694"/>
  </w:style>
  <w:style w:type="character" w:customStyle="1" w:styleId="mbin">
    <w:name w:val="mbin"/>
    <w:basedOn w:val="a0"/>
    <w:rsid w:val="00365694"/>
  </w:style>
  <w:style w:type="character" w:customStyle="1" w:styleId="katex-error">
    <w:name w:val="katex-error"/>
    <w:basedOn w:val="a0"/>
    <w:rsid w:val="00DA7B91"/>
  </w:style>
  <w:style w:type="paragraph" w:styleId="a9">
    <w:name w:val="List Paragraph"/>
    <w:basedOn w:val="a"/>
    <w:uiPriority w:val="34"/>
    <w:qFormat/>
    <w:rsid w:val="00835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Іщенко</dc:creator>
  <cp:keywords/>
  <dc:description/>
  <cp:lastModifiedBy>qwe qwe</cp:lastModifiedBy>
  <cp:revision>2</cp:revision>
  <cp:lastPrinted>2024-05-29T20:59:00Z</cp:lastPrinted>
  <dcterms:created xsi:type="dcterms:W3CDTF">2024-05-30T15:28:00Z</dcterms:created>
  <dcterms:modified xsi:type="dcterms:W3CDTF">2024-05-30T15:28:00Z</dcterms:modified>
</cp:coreProperties>
</file>