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4E" w:rsidRPr="00D97C4E" w:rsidRDefault="00D97C4E" w:rsidP="004C3D2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D97C4E">
        <w:rPr>
          <w:rFonts w:cstheme="minorHAnsi"/>
          <w:b/>
          <w:bCs/>
          <w:color w:val="000000"/>
          <w:sz w:val="28"/>
          <w:szCs w:val="28"/>
        </w:rPr>
        <w:t>Lab Assign-0</w:t>
      </w:r>
      <w:r w:rsidR="00BF391C">
        <w:rPr>
          <w:rFonts w:cstheme="minorHAnsi"/>
          <w:b/>
          <w:bCs/>
          <w:color w:val="000000"/>
          <w:sz w:val="28"/>
          <w:szCs w:val="28"/>
        </w:rPr>
        <w:t>8</w:t>
      </w:r>
      <w:r w:rsidRPr="00D97C4E">
        <w:rPr>
          <w:rFonts w:cstheme="minorHAnsi"/>
          <w:b/>
          <w:bCs/>
          <w:color w:val="000000"/>
          <w:sz w:val="28"/>
          <w:szCs w:val="28"/>
        </w:rPr>
        <w:t xml:space="preserve">- </w:t>
      </w:r>
      <w:r w:rsidR="00A0745E">
        <w:rPr>
          <w:rFonts w:cstheme="minorHAnsi"/>
          <w:b/>
          <w:bCs/>
          <w:color w:val="000000"/>
          <w:sz w:val="28"/>
          <w:szCs w:val="28"/>
        </w:rPr>
        <w:t xml:space="preserve">Decision Tree </w:t>
      </w:r>
      <w:r w:rsidR="001D0749">
        <w:rPr>
          <w:rFonts w:cstheme="minorHAnsi"/>
          <w:b/>
          <w:bCs/>
          <w:color w:val="000000"/>
          <w:sz w:val="28"/>
          <w:szCs w:val="28"/>
        </w:rPr>
        <w:t>- Predict</w:t>
      </w:r>
      <w:r w:rsidR="001D4E86" w:rsidRPr="001D4E86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1D4E86">
        <w:rPr>
          <w:rFonts w:cstheme="minorHAnsi"/>
          <w:b/>
          <w:bCs/>
          <w:color w:val="000000"/>
          <w:sz w:val="28"/>
          <w:szCs w:val="28"/>
        </w:rPr>
        <w:t>T</w:t>
      </w:r>
      <w:r w:rsidR="001D4E86" w:rsidRPr="001D4E86">
        <w:rPr>
          <w:rFonts w:cstheme="minorHAnsi"/>
          <w:b/>
          <w:bCs/>
          <w:color w:val="000000"/>
          <w:sz w:val="28"/>
          <w:szCs w:val="28"/>
        </w:rPr>
        <w:t xml:space="preserve">umor </w:t>
      </w:r>
      <w:r w:rsidR="001D4E86">
        <w:rPr>
          <w:rFonts w:cstheme="minorHAnsi"/>
          <w:b/>
          <w:bCs/>
          <w:color w:val="000000"/>
          <w:sz w:val="28"/>
          <w:szCs w:val="28"/>
        </w:rPr>
        <w:t>L</w:t>
      </w:r>
      <w:r w:rsidR="001D4E86" w:rsidRPr="001D4E86">
        <w:rPr>
          <w:rFonts w:cstheme="minorHAnsi"/>
          <w:b/>
          <w:bCs/>
          <w:color w:val="000000"/>
          <w:sz w:val="28"/>
          <w:szCs w:val="28"/>
        </w:rPr>
        <w:t xml:space="preserve">og </w:t>
      </w:r>
      <w:r w:rsidR="001D4E86">
        <w:rPr>
          <w:rFonts w:cstheme="minorHAnsi"/>
          <w:b/>
          <w:bCs/>
          <w:color w:val="000000"/>
          <w:sz w:val="28"/>
          <w:szCs w:val="28"/>
        </w:rPr>
        <w:t>V</w:t>
      </w:r>
      <w:r w:rsidR="001D4E86" w:rsidRPr="001D4E86">
        <w:rPr>
          <w:rFonts w:cstheme="minorHAnsi"/>
          <w:b/>
          <w:bCs/>
          <w:color w:val="000000"/>
          <w:sz w:val="28"/>
          <w:szCs w:val="28"/>
        </w:rPr>
        <w:t>olume</w:t>
      </w:r>
    </w:p>
    <w:p w:rsidR="00D97C4E" w:rsidRPr="00D97C4E" w:rsidRDefault="00D97C4E" w:rsidP="00D97C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97C4E">
        <w:rPr>
          <w:rFonts w:cstheme="minorHAnsi"/>
          <w:color w:val="000000"/>
          <w:sz w:val="28"/>
          <w:szCs w:val="28"/>
        </w:rPr>
        <w:t xml:space="preserve"> </w:t>
      </w:r>
    </w:p>
    <w:p w:rsidR="006378D6" w:rsidRDefault="006378D6" w:rsidP="003E29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4"/>
          <w:szCs w:val="24"/>
        </w:rPr>
      </w:pPr>
      <w:r w:rsidRPr="006378D6">
        <w:rPr>
          <w:rFonts w:cstheme="minorHAnsi"/>
          <w:color w:val="000000"/>
          <w:sz w:val="24"/>
          <w:szCs w:val="24"/>
        </w:rPr>
        <w:t xml:space="preserve">Read the dataset </w:t>
      </w:r>
      <w:r w:rsidRPr="00EB408D">
        <w:rPr>
          <w:rFonts w:cstheme="minorHAnsi"/>
          <w:b/>
          <w:color w:val="000099"/>
          <w:sz w:val="24"/>
          <w:szCs w:val="24"/>
        </w:rPr>
        <w:t>"prostrate.csv"</w:t>
      </w:r>
      <w:r w:rsidRPr="006378D6">
        <w:rPr>
          <w:rFonts w:cstheme="minorHAnsi"/>
          <w:color w:val="000000"/>
          <w:sz w:val="24"/>
          <w:szCs w:val="24"/>
        </w:rPr>
        <w:t xml:space="preserve"> that is provided to you. </w:t>
      </w:r>
    </w:p>
    <w:p w:rsidR="006378D6" w:rsidRPr="0039414E" w:rsidRDefault="00A16D15" w:rsidP="003E29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4"/>
          <w:szCs w:val="24"/>
        </w:rPr>
      </w:pPr>
      <w:r w:rsidRPr="0039414E">
        <w:rPr>
          <w:rFonts w:cstheme="minorHAnsi"/>
          <w:color w:val="000000"/>
          <w:sz w:val="24"/>
          <w:szCs w:val="24"/>
        </w:rPr>
        <w:t>Build a suitable decision tree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6378D6" w:rsidRPr="0039414E">
        <w:rPr>
          <w:rFonts w:cstheme="minorHAnsi"/>
          <w:color w:val="000000"/>
          <w:sz w:val="24"/>
          <w:szCs w:val="24"/>
        </w:rPr>
        <w:t xml:space="preserve">predictive model </w:t>
      </w:r>
      <w:r w:rsidRPr="0039414E">
        <w:rPr>
          <w:rFonts w:cstheme="minorHAnsi"/>
          <w:color w:val="000000"/>
          <w:sz w:val="24"/>
          <w:szCs w:val="24"/>
        </w:rPr>
        <w:t xml:space="preserve">to </w:t>
      </w:r>
      <w:r w:rsidR="003D6314" w:rsidRPr="0039414E">
        <w:rPr>
          <w:rFonts w:cstheme="minorHAnsi"/>
          <w:color w:val="000000"/>
          <w:sz w:val="24"/>
          <w:szCs w:val="24"/>
        </w:rPr>
        <w:t xml:space="preserve">predict </w:t>
      </w:r>
      <w:r w:rsidR="003D6314" w:rsidRPr="003D632D">
        <w:rPr>
          <w:rFonts w:cstheme="minorHAnsi"/>
          <w:b/>
          <w:color w:val="0000FF"/>
          <w:sz w:val="24"/>
          <w:szCs w:val="24"/>
        </w:rPr>
        <w:t>Tumor</w:t>
      </w:r>
      <w:r w:rsidRPr="00EB408D">
        <w:rPr>
          <w:rFonts w:cstheme="minorHAnsi"/>
          <w:b/>
          <w:bCs/>
          <w:color w:val="000099"/>
          <w:sz w:val="24"/>
          <w:szCs w:val="24"/>
        </w:rPr>
        <w:t xml:space="preserve"> Log Volume</w:t>
      </w:r>
      <w:r>
        <w:rPr>
          <w:rFonts w:cstheme="minorHAnsi"/>
          <w:b/>
          <w:bCs/>
          <w:color w:val="000099"/>
          <w:sz w:val="24"/>
          <w:szCs w:val="24"/>
        </w:rPr>
        <w:t xml:space="preserve"> </w:t>
      </w:r>
      <w:r w:rsidR="006378D6" w:rsidRPr="0039414E">
        <w:rPr>
          <w:rFonts w:cstheme="minorHAnsi"/>
          <w:color w:val="000000"/>
          <w:sz w:val="24"/>
          <w:szCs w:val="24"/>
        </w:rPr>
        <w:t>based on</w:t>
      </w:r>
      <w:r w:rsidR="003D632D">
        <w:rPr>
          <w:rFonts w:cstheme="minorHAnsi"/>
          <w:color w:val="000000"/>
          <w:sz w:val="24"/>
          <w:szCs w:val="24"/>
        </w:rPr>
        <w:t xml:space="preserve"> </w:t>
      </w:r>
      <w:r w:rsidR="006378D6" w:rsidRPr="0039414E">
        <w:rPr>
          <w:rFonts w:cstheme="minorHAnsi"/>
          <w:color w:val="000000"/>
          <w:sz w:val="24"/>
          <w:szCs w:val="24"/>
        </w:rPr>
        <w:t xml:space="preserve">predictor information. </w:t>
      </w:r>
    </w:p>
    <w:p w:rsidR="006378D6" w:rsidRDefault="006378D6" w:rsidP="003E29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4"/>
          <w:szCs w:val="24"/>
        </w:rPr>
      </w:pPr>
      <w:r w:rsidRPr="006378D6">
        <w:rPr>
          <w:rFonts w:cstheme="minorHAnsi"/>
          <w:color w:val="000000"/>
          <w:sz w:val="24"/>
          <w:szCs w:val="24"/>
        </w:rPr>
        <w:t>Plot the decision tree and develop some metrics to determine the accur</w:t>
      </w:r>
      <w:r w:rsidR="009071DE">
        <w:rPr>
          <w:rFonts w:cstheme="minorHAnsi"/>
          <w:color w:val="000000"/>
          <w:sz w:val="24"/>
          <w:szCs w:val="24"/>
        </w:rPr>
        <w:t>acy of your model</w:t>
      </w:r>
      <w:r w:rsidR="005578AF">
        <w:rPr>
          <w:rFonts w:cstheme="minorHAnsi"/>
          <w:color w:val="000000"/>
          <w:sz w:val="24"/>
          <w:szCs w:val="24"/>
        </w:rPr>
        <w:t xml:space="preserve">. </w:t>
      </w:r>
      <w:r w:rsidR="003D6314">
        <w:rPr>
          <w:rFonts w:cstheme="minorHAnsi"/>
          <w:color w:val="000000"/>
          <w:sz w:val="24"/>
          <w:szCs w:val="24"/>
        </w:rPr>
        <w:t xml:space="preserve"> (</w:t>
      </w:r>
      <w:r w:rsidR="00F36AA9">
        <w:rPr>
          <w:rFonts w:cstheme="minorHAnsi"/>
          <w:color w:val="000000"/>
          <w:sz w:val="24"/>
          <w:szCs w:val="24"/>
        </w:rPr>
        <w:t>Compute</w:t>
      </w:r>
      <w:r w:rsidR="003D6314">
        <w:rPr>
          <w:rFonts w:cstheme="minorHAnsi"/>
          <w:color w:val="000000"/>
          <w:sz w:val="24"/>
          <w:szCs w:val="24"/>
        </w:rPr>
        <w:t xml:space="preserve"> </w:t>
      </w:r>
      <w:r w:rsidR="003D6314">
        <w:rPr>
          <w:rFonts w:cstheme="minorHAnsi"/>
          <w:color w:val="000000"/>
          <w:sz w:val="24"/>
          <w:szCs w:val="24"/>
        </w:rPr>
        <w:t>variou</w:t>
      </w:r>
      <w:r w:rsidR="003D6314">
        <w:rPr>
          <w:rFonts w:cstheme="minorHAnsi"/>
          <w:color w:val="000000"/>
          <w:sz w:val="24"/>
          <w:szCs w:val="24"/>
        </w:rPr>
        <w:t xml:space="preserve">s </w:t>
      </w:r>
      <w:r w:rsidR="003D6314">
        <w:rPr>
          <w:rFonts w:cstheme="minorHAnsi"/>
          <w:color w:val="000000"/>
          <w:sz w:val="24"/>
          <w:szCs w:val="24"/>
        </w:rPr>
        <w:t>evaluation parameters of the</w:t>
      </w:r>
      <w:r w:rsidR="003D6314">
        <w:rPr>
          <w:rFonts w:cstheme="minorHAnsi"/>
          <w:color w:val="000000"/>
          <w:sz w:val="24"/>
          <w:szCs w:val="24"/>
        </w:rPr>
        <w:t xml:space="preserve"> </w:t>
      </w:r>
      <w:r w:rsidR="003D6314">
        <w:rPr>
          <w:rFonts w:cstheme="minorHAnsi"/>
          <w:color w:val="000000"/>
          <w:sz w:val="24"/>
          <w:szCs w:val="24"/>
        </w:rPr>
        <w:t>tree model built</w:t>
      </w:r>
      <w:r w:rsidR="003D6314">
        <w:rPr>
          <w:rFonts w:cstheme="minorHAnsi"/>
          <w:color w:val="000000"/>
          <w:sz w:val="24"/>
          <w:szCs w:val="24"/>
        </w:rPr>
        <w:t>).</w:t>
      </w:r>
      <w:r w:rsidR="003D6314">
        <w:rPr>
          <w:rFonts w:cstheme="minorHAnsi"/>
          <w:color w:val="000000"/>
          <w:sz w:val="24"/>
          <w:szCs w:val="24"/>
        </w:rPr>
        <w:t xml:space="preserve">  </w:t>
      </w:r>
      <w:r w:rsidR="003D6314">
        <w:rPr>
          <w:rFonts w:cstheme="minorHAnsi"/>
          <w:color w:val="000000"/>
          <w:sz w:val="24"/>
          <w:szCs w:val="24"/>
        </w:rPr>
        <w:t xml:space="preserve"> </w:t>
      </w:r>
      <w:r w:rsidR="009071DE">
        <w:rPr>
          <w:rFonts w:cstheme="minorHAnsi"/>
          <w:color w:val="000000"/>
          <w:sz w:val="24"/>
          <w:szCs w:val="24"/>
        </w:rPr>
        <w:t xml:space="preserve"> </w:t>
      </w:r>
    </w:p>
    <w:p w:rsidR="002F00CF" w:rsidRDefault="002F00CF" w:rsidP="003E29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Cross validate </w:t>
      </w:r>
      <w:r w:rsidR="00A81D3C">
        <w:rPr>
          <w:rFonts w:cstheme="minorHAnsi"/>
          <w:color w:val="000000"/>
          <w:sz w:val="24"/>
          <w:szCs w:val="24"/>
        </w:rPr>
        <w:t xml:space="preserve">and optimize </w:t>
      </w:r>
      <w:r>
        <w:rPr>
          <w:rFonts w:cstheme="minorHAnsi"/>
          <w:color w:val="000000"/>
          <w:sz w:val="24"/>
          <w:szCs w:val="24"/>
        </w:rPr>
        <w:t xml:space="preserve">the model </w:t>
      </w:r>
      <w:r w:rsidR="00A81D3C">
        <w:rPr>
          <w:rFonts w:cstheme="minorHAnsi"/>
          <w:color w:val="000000"/>
          <w:sz w:val="24"/>
          <w:szCs w:val="24"/>
        </w:rPr>
        <w:t>using hold</w:t>
      </w:r>
      <w:r w:rsidR="00AA05D9">
        <w:rPr>
          <w:rFonts w:cstheme="minorHAnsi"/>
          <w:color w:val="000000"/>
          <w:sz w:val="24"/>
          <w:szCs w:val="24"/>
        </w:rPr>
        <w:t xml:space="preserve"> </w:t>
      </w:r>
      <w:r w:rsidR="00A81D3C">
        <w:rPr>
          <w:rFonts w:cstheme="minorHAnsi"/>
          <w:color w:val="000000"/>
          <w:sz w:val="24"/>
          <w:szCs w:val="24"/>
        </w:rPr>
        <w:t>back V</w:t>
      </w:r>
      <w:r w:rsidR="00AA05D9">
        <w:rPr>
          <w:rFonts w:cstheme="minorHAnsi"/>
          <w:color w:val="000000"/>
          <w:sz w:val="24"/>
          <w:szCs w:val="24"/>
        </w:rPr>
        <w:t>-</w:t>
      </w:r>
      <w:r w:rsidR="00A81D3C">
        <w:rPr>
          <w:rFonts w:cstheme="minorHAnsi"/>
          <w:color w:val="000000"/>
          <w:sz w:val="24"/>
          <w:szCs w:val="24"/>
        </w:rPr>
        <w:t>fold technique</w:t>
      </w:r>
      <w:r w:rsidR="00AA05D9">
        <w:rPr>
          <w:rFonts w:cstheme="minorHAnsi"/>
          <w:color w:val="000000"/>
          <w:sz w:val="24"/>
          <w:szCs w:val="24"/>
        </w:rPr>
        <w:t>.</w:t>
      </w:r>
    </w:p>
    <w:p w:rsidR="00EC03F0" w:rsidRDefault="00EC03F0" w:rsidP="003E29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Use method of pruning to avoid over-</w:t>
      </w:r>
      <w:r w:rsidR="00FE2783">
        <w:rPr>
          <w:rFonts w:cstheme="minorHAnsi"/>
          <w:color w:val="000000"/>
          <w:sz w:val="24"/>
          <w:szCs w:val="24"/>
        </w:rPr>
        <w:t>fitting and derive</w:t>
      </w:r>
      <w:r>
        <w:rPr>
          <w:rFonts w:cstheme="minorHAnsi"/>
          <w:color w:val="000000"/>
          <w:sz w:val="24"/>
          <w:szCs w:val="24"/>
        </w:rPr>
        <w:t xml:space="preserve"> the best size </w:t>
      </w:r>
      <w:r w:rsidR="00FE2783">
        <w:rPr>
          <w:rFonts w:cstheme="minorHAnsi"/>
          <w:color w:val="000000"/>
          <w:sz w:val="24"/>
          <w:szCs w:val="24"/>
        </w:rPr>
        <w:t>of the decision</w:t>
      </w:r>
      <w:r>
        <w:rPr>
          <w:rFonts w:cstheme="minorHAnsi"/>
          <w:color w:val="000000"/>
          <w:sz w:val="24"/>
          <w:szCs w:val="24"/>
        </w:rPr>
        <w:t xml:space="preserve"> tree. </w:t>
      </w:r>
    </w:p>
    <w:p w:rsidR="005204B7" w:rsidRDefault="005204B7" w:rsidP="009E1A4D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color w:val="FF0000"/>
          <w:sz w:val="28"/>
          <w:szCs w:val="24"/>
        </w:rPr>
      </w:pPr>
      <w:r w:rsidRPr="00D6097F">
        <w:rPr>
          <w:rFonts w:cstheme="minorHAnsi"/>
          <w:b/>
          <w:color w:val="FF0000"/>
          <w:sz w:val="28"/>
          <w:szCs w:val="24"/>
        </w:rPr>
        <w:t>Notes</w:t>
      </w:r>
    </w:p>
    <w:p w:rsidR="00CE6EEE" w:rsidRPr="00CE6EEE" w:rsidRDefault="00CE6EEE" w:rsidP="00CE6E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Data-set contains b</w:t>
      </w:r>
      <w:r w:rsidRPr="00CE6EEE">
        <w:rPr>
          <w:rFonts w:cstheme="minorHAnsi"/>
          <w:color w:val="000000" w:themeColor="text1"/>
          <w:sz w:val="24"/>
          <w:szCs w:val="24"/>
        </w:rPr>
        <w:t xml:space="preserve">iopsy </w:t>
      </w:r>
      <w:proofErr w:type="gramStart"/>
      <w:r w:rsidRPr="00CE6EEE">
        <w:rPr>
          <w:rFonts w:cstheme="minorHAnsi"/>
          <w:color w:val="000000" w:themeColor="text1"/>
          <w:sz w:val="24"/>
          <w:szCs w:val="24"/>
        </w:rPr>
        <w:t>results  for</w:t>
      </w:r>
      <w:proofErr w:type="gramEnd"/>
      <w:r w:rsidRPr="00CE6EEE">
        <w:rPr>
          <w:rFonts w:cstheme="minorHAnsi"/>
          <w:color w:val="000000" w:themeColor="text1"/>
          <w:sz w:val="24"/>
          <w:szCs w:val="24"/>
        </w:rPr>
        <w:t xml:space="preserve"> </w:t>
      </w:r>
      <w:r w:rsidRPr="00CE6EEE">
        <w:rPr>
          <w:rFonts w:cstheme="minorHAnsi"/>
          <w:i/>
          <w:iCs/>
          <w:color w:val="000000" w:themeColor="text1"/>
          <w:sz w:val="24"/>
          <w:szCs w:val="24"/>
        </w:rPr>
        <w:t>n = 97 men of various ages.</w:t>
      </w:r>
    </w:p>
    <w:p w:rsidR="008676C0" w:rsidRDefault="00636ADD" w:rsidP="00501B6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Information includes </w:t>
      </w:r>
    </w:p>
    <w:p w:rsidR="00630E27" w:rsidRPr="006E59D4" w:rsidRDefault="005F6347" w:rsidP="006E59D4">
      <w:pPr>
        <w:pStyle w:val="ListParagraph"/>
        <w:numPr>
          <w:ilvl w:val="1"/>
          <w:numId w:val="4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  <w:r w:rsidRPr="006E59D4">
        <w:rPr>
          <w:rFonts w:cstheme="minorHAnsi"/>
          <w:color w:val="000000" w:themeColor="text1"/>
          <w:sz w:val="24"/>
          <w:szCs w:val="24"/>
        </w:rPr>
        <w:t>Gleason Score (</w:t>
      </w:r>
      <w:proofErr w:type="spellStart"/>
      <w:proofErr w:type="gramStart"/>
      <w:r w:rsidRPr="006E59D4">
        <w:rPr>
          <w:rFonts w:cstheme="minorHAnsi"/>
          <w:color w:val="000000" w:themeColor="text1"/>
          <w:sz w:val="24"/>
          <w:szCs w:val="24"/>
        </w:rPr>
        <w:t>gleason</w:t>
      </w:r>
      <w:proofErr w:type="spellEnd"/>
      <w:proofErr w:type="gramEnd"/>
      <w:r w:rsidRPr="006E59D4">
        <w:rPr>
          <w:rFonts w:cstheme="minorHAnsi"/>
          <w:color w:val="000000" w:themeColor="text1"/>
          <w:sz w:val="24"/>
          <w:szCs w:val="24"/>
        </w:rPr>
        <w:t>): scores are assigned to the two most common tumor patterns, ranging from 2 to 10; in this data set, the range is from 6 to 9.</w:t>
      </w:r>
    </w:p>
    <w:p w:rsidR="00630E27" w:rsidRPr="006E59D4" w:rsidRDefault="005F6347" w:rsidP="006E59D4">
      <w:pPr>
        <w:pStyle w:val="ListParagraph"/>
        <w:numPr>
          <w:ilvl w:val="1"/>
          <w:numId w:val="4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  <w:r w:rsidRPr="006E59D4">
        <w:rPr>
          <w:rFonts w:cstheme="minorHAnsi"/>
          <w:color w:val="000000" w:themeColor="text1"/>
          <w:sz w:val="24"/>
          <w:szCs w:val="24"/>
        </w:rPr>
        <w:t>Prostate-specific antigen (</w:t>
      </w:r>
      <w:proofErr w:type="spellStart"/>
      <w:r w:rsidRPr="006E59D4">
        <w:rPr>
          <w:rFonts w:cstheme="minorHAnsi"/>
          <w:color w:val="000000" w:themeColor="text1"/>
          <w:sz w:val="24"/>
          <w:szCs w:val="24"/>
        </w:rPr>
        <w:t>psa</w:t>
      </w:r>
      <w:proofErr w:type="spellEnd"/>
      <w:r w:rsidRPr="006E59D4">
        <w:rPr>
          <w:rFonts w:cstheme="minorHAnsi"/>
          <w:color w:val="000000" w:themeColor="text1"/>
          <w:sz w:val="24"/>
          <w:szCs w:val="24"/>
        </w:rPr>
        <w:t>): laboratory results on protein production.</w:t>
      </w:r>
    </w:p>
    <w:p w:rsidR="00630E27" w:rsidRPr="006E59D4" w:rsidRDefault="005F6347" w:rsidP="006E59D4">
      <w:pPr>
        <w:pStyle w:val="ListParagraph"/>
        <w:numPr>
          <w:ilvl w:val="1"/>
          <w:numId w:val="4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  <w:r w:rsidRPr="006E59D4">
        <w:rPr>
          <w:rFonts w:cstheme="minorHAnsi"/>
          <w:color w:val="000000" w:themeColor="text1"/>
          <w:sz w:val="24"/>
          <w:szCs w:val="24"/>
        </w:rPr>
        <w:t>Capsular penetration (cp): reach of cancer into gland lining.</w:t>
      </w:r>
    </w:p>
    <w:p w:rsidR="00636ADD" w:rsidRDefault="005F6347" w:rsidP="00636AD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E59D4">
        <w:rPr>
          <w:rFonts w:cstheme="minorHAnsi"/>
          <w:color w:val="000000" w:themeColor="text1"/>
          <w:sz w:val="24"/>
          <w:szCs w:val="24"/>
        </w:rPr>
        <w:t>Benign prostatic hyperplasia amount (</w:t>
      </w:r>
      <w:proofErr w:type="spellStart"/>
      <w:r w:rsidRPr="006E59D4">
        <w:rPr>
          <w:rFonts w:cstheme="minorHAnsi"/>
          <w:color w:val="000000" w:themeColor="text1"/>
          <w:sz w:val="24"/>
          <w:szCs w:val="24"/>
        </w:rPr>
        <w:t>bph</w:t>
      </w:r>
      <w:proofErr w:type="spellEnd"/>
      <w:r w:rsidRPr="006E59D4">
        <w:rPr>
          <w:rFonts w:cstheme="minorHAnsi"/>
          <w:color w:val="000000" w:themeColor="text1"/>
          <w:sz w:val="24"/>
          <w:szCs w:val="24"/>
        </w:rPr>
        <w:t>): size of prostate.</w:t>
      </w:r>
    </w:p>
    <w:p w:rsidR="006E59D4" w:rsidRDefault="0066398C" w:rsidP="006E59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6398C">
        <w:rPr>
          <w:rFonts w:cstheme="minorHAnsi"/>
          <w:color w:val="000000" w:themeColor="text1"/>
          <w:sz w:val="24"/>
          <w:szCs w:val="24"/>
        </w:rPr>
        <w:t>The goal is to predict tumor log volume (which measures the tumor’s size/spread). The predicted tumor size affects the patients’ treatment options, which include chemotherapy, radiation treatment, and surgical removal of the prostate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17522B" w:rsidRPr="0017522B" w:rsidRDefault="0017522B" w:rsidP="001145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292526"/>
          <w:sz w:val="24"/>
          <w:szCs w:val="24"/>
        </w:rPr>
        <w:t>The data of</w:t>
      </w:r>
      <w:r w:rsidR="00114547" w:rsidRPr="00114547">
        <w:rPr>
          <w:rFonts w:cstheme="minorHAnsi"/>
          <w:color w:val="292526"/>
          <w:sz w:val="24"/>
          <w:szCs w:val="24"/>
        </w:rPr>
        <w:t xml:space="preserve"> the 97 prostate</w:t>
      </w:r>
      <w:r>
        <w:rPr>
          <w:rFonts w:cstheme="minorHAnsi"/>
          <w:color w:val="292526"/>
          <w:sz w:val="24"/>
          <w:szCs w:val="24"/>
        </w:rPr>
        <w:t xml:space="preserve"> cancer patients is given. </w:t>
      </w:r>
      <w:r w:rsidR="00114547" w:rsidRPr="00114547">
        <w:rPr>
          <w:rFonts w:cstheme="minorHAnsi"/>
          <w:color w:val="292526"/>
          <w:sz w:val="24"/>
          <w:szCs w:val="24"/>
        </w:rPr>
        <w:t xml:space="preserve"> The response is log volume (</w:t>
      </w:r>
      <w:proofErr w:type="spellStart"/>
      <w:r w:rsidR="00114547" w:rsidRPr="00114547">
        <w:rPr>
          <w:rFonts w:cstheme="minorHAnsi"/>
          <w:color w:val="292526"/>
          <w:sz w:val="24"/>
          <w:szCs w:val="24"/>
        </w:rPr>
        <w:t>lcavol</w:t>
      </w:r>
      <w:proofErr w:type="spellEnd"/>
      <w:r w:rsidR="00114547" w:rsidRPr="00114547">
        <w:rPr>
          <w:rFonts w:cstheme="minorHAnsi"/>
          <w:color w:val="292526"/>
          <w:sz w:val="24"/>
          <w:szCs w:val="24"/>
        </w:rPr>
        <w:t xml:space="preserve">). We try to predict this variable from five covariates (age; logarithms of </w:t>
      </w:r>
      <w:proofErr w:type="spellStart"/>
      <w:r w:rsidR="00114547" w:rsidRPr="00114547">
        <w:rPr>
          <w:rFonts w:cstheme="minorHAnsi"/>
          <w:color w:val="292526"/>
          <w:sz w:val="24"/>
          <w:szCs w:val="24"/>
        </w:rPr>
        <w:t>bph</w:t>
      </w:r>
      <w:proofErr w:type="spellEnd"/>
      <w:r w:rsidR="00114547" w:rsidRPr="00114547">
        <w:rPr>
          <w:rFonts w:cstheme="minorHAnsi"/>
          <w:color w:val="292526"/>
          <w:sz w:val="24"/>
          <w:szCs w:val="24"/>
        </w:rPr>
        <w:t xml:space="preserve">, </w:t>
      </w:r>
      <w:proofErr w:type="spellStart"/>
      <w:r w:rsidR="00114547" w:rsidRPr="00114547">
        <w:rPr>
          <w:rFonts w:cstheme="minorHAnsi"/>
          <w:color w:val="292526"/>
          <w:sz w:val="24"/>
          <w:szCs w:val="24"/>
        </w:rPr>
        <w:t>cp</w:t>
      </w:r>
      <w:proofErr w:type="spellEnd"/>
      <w:r w:rsidR="00114547" w:rsidRPr="00114547">
        <w:rPr>
          <w:rFonts w:cstheme="minorHAnsi"/>
          <w:color w:val="292526"/>
          <w:sz w:val="24"/>
          <w:szCs w:val="24"/>
        </w:rPr>
        <w:t xml:space="preserve">, and </w:t>
      </w:r>
      <w:proofErr w:type="spellStart"/>
      <w:r w:rsidR="00114547" w:rsidRPr="00114547">
        <w:rPr>
          <w:rFonts w:cstheme="minorHAnsi"/>
          <w:color w:val="292526"/>
          <w:sz w:val="24"/>
          <w:szCs w:val="24"/>
        </w:rPr>
        <w:t>psa</w:t>
      </w:r>
      <w:proofErr w:type="spellEnd"/>
      <w:r w:rsidR="00114547" w:rsidRPr="00114547">
        <w:rPr>
          <w:rFonts w:cstheme="minorHAnsi"/>
          <w:color w:val="292526"/>
          <w:sz w:val="24"/>
          <w:szCs w:val="24"/>
        </w:rPr>
        <w:t xml:space="preserve">; and the Gleason score). </w:t>
      </w:r>
    </w:p>
    <w:p w:rsidR="00114547" w:rsidRPr="00114547" w:rsidRDefault="00114547" w:rsidP="001145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14547">
        <w:rPr>
          <w:rFonts w:cstheme="minorHAnsi"/>
          <w:color w:val="292526"/>
          <w:sz w:val="24"/>
          <w:szCs w:val="24"/>
        </w:rPr>
        <w:t>Here the response is a continuous measurement variable, and we are dealing with a regression tree. We use the sum of squared residuals as the impurity (fitting) criterion</w:t>
      </w:r>
      <w:r w:rsidR="00A620DA">
        <w:rPr>
          <w:rFonts w:cstheme="minorHAnsi"/>
          <w:color w:val="292526"/>
          <w:sz w:val="24"/>
          <w:szCs w:val="24"/>
        </w:rPr>
        <w:t>.</w:t>
      </w:r>
      <w:bookmarkStart w:id="0" w:name="_GoBack"/>
      <w:bookmarkEnd w:id="0"/>
    </w:p>
    <w:p w:rsidR="00114547" w:rsidRPr="00114547" w:rsidRDefault="00114547" w:rsidP="0011454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sectPr w:rsidR="00114547" w:rsidRPr="00114547" w:rsidSect="00D716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5677"/>
    <w:multiLevelType w:val="hybridMultilevel"/>
    <w:tmpl w:val="A1F4A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F7AD9"/>
    <w:multiLevelType w:val="hybridMultilevel"/>
    <w:tmpl w:val="68EE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921EA"/>
    <w:multiLevelType w:val="hybridMultilevel"/>
    <w:tmpl w:val="D6868538"/>
    <w:lvl w:ilvl="0" w:tplc="E7B801A4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F17256"/>
    <w:multiLevelType w:val="hybridMultilevel"/>
    <w:tmpl w:val="AE0A5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83E60"/>
    <w:multiLevelType w:val="hybridMultilevel"/>
    <w:tmpl w:val="2D44F774"/>
    <w:lvl w:ilvl="0" w:tplc="D5387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6044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7417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A6A7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7A29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637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26D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A817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10B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3A5104"/>
    <w:multiLevelType w:val="hybridMultilevel"/>
    <w:tmpl w:val="1C02B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7C4E"/>
    <w:rsid w:val="00017C6E"/>
    <w:rsid w:val="00017DC6"/>
    <w:rsid w:val="00050F61"/>
    <w:rsid w:val="00075C26"/>
    <w:rsid w:val="000E0D04"/>
    <w:rsid w:val="000E3F88"/>
    <w:rsid w:val="00114547"/>
    <w:rsid w:val="00160BF8"/>
    <w:rsid w:val="0017522B"/>
    <w:rsid w:val="00183788"/>
    <w:rsid w:val="00195812"/>
    <w:rsid w:val="001A747B"/>
    <w:rsid w:val="001D0749"/>
    <w:rsid w:val="001D4E86"/>
    <w:rsid w:val="001F1783"/>
    <w:rsid w:val="001F17C9"/>
    <w:rsid w:val="001F2B38"/>
    <w:rsid w:val="00206CA6"/>
    <w:rsid w:val="00213622"/>
    <w:rsid w:val="0024332A"/>
    <w:rsid w:val="002A3C30"/>
    <w:rsid w:val="002A4CAC"/>
    <w:rsid w:val="002F00CF"/>
    <w:rsid w:val="002F03AB"/>
    <w:rsid w:val="003078E3"/>
    <w:rsid w:val="00322BF6"/>
    <w:rsid w:val="0039414E"/>
    <w:rsid w:val="003B69BE"/>
    <w:rsid w:val="003C7C04"/>
    <w:rsid w:val="003D6314"/>
    <w:rsid w:val="003D632D"/>
    <w:rsid w:val="003E2945"/>
    <w:rsid w:val="003F5C1D"/>
    <w:rsid w:val="00406CED"/>
    <w:rsid w:val="004A2979"/>
    <w:rsid w:val="004C3D25"/>
    <w:rsid w:val="00501B6D"/>
    <w:rsid w:val="005204B7"/>
    <w:rsid w:val="00522442"/>
    <w:rsid w:val="005433B9"/>
    <w:rsid w:val="005578AF"/>
    <w:rsid w:val="00574E1B"/>
    <w:rsid w:val="005847CB"/>
    <w:rsid w:val="00596AA4"/>
    <w:rsid w:val="005A2BE9"/>
    <w:rsid w:val="005B4486"/>
    <w:rsid w:val="005F6347"/>
    <w:rsid w:val="00625311"/>
    <w:rsid w:val="00627CD5"/>
    <w:rsid w:val="00630E27"/>
    <w:rsid w:val="00636ADD"/>
    <w:rsid w:val="006378D6"/>
    <w:rsid w:val="00643CF4"/>
    <w:rsid w:val="0066398C"/>
    <w:rsid w:val="0067322B"/>
    <w:rsid w:val="00682605"/>
    <w:rsid w:val="00687433"/>
    <w:rsid w:val="006D54B4"/>
    <w:rsid w:val="006E59D4"/>
    <w:rsid w:val="0073320B"/>
    <w:rsid w:val="0073466E"/>
    <w:rsid w:val="00796045"/>
    <w:rsid w:val="00796C0F"/>
    <w:rsid w:val="007B37ED"/>
    <w:rsid w:val="007F42A9"/>
    <w:rsid w:val="00804216"/>
    <w:rsid w:val="0082193E"/>
    <w:rsid w:val="00846EB6"/>
    <w:rsid w:val="008676C0"/>
    <w:rsid w:val="008736D4"/>
    <w:rsid w:val="008B4922"/>
    <w:rsid w:val="009071DE"/>
    <w:rsid w:val="009762DF"/>
    <w:rsid w:val="009E1A4D"/>
    <w:rsid w:val="009E70BC"/>
    <w:rsid w:val="00A0745E"/>
    <w:rsid w:val="00A16D15"/>
    <w:rsid w:val="00A35F78"/>
    <w:rsid w:val="00A620DA"/>
    <w:rsid w:val="00A81D3C"/>
    <w:rsid w:val="00AA05D9"/>
    <w:rsid w:val="00B039D9"/>
    <w:rsid w:val="00B45AA3"/>
    <w:rsid w:val="00B64C19"/>
    <w:rsid w:val="00BA6FCD"/>
    <w:rsid w:val="00BD5DB7"/>
    <w:rsid w:val="00BF2799"/>
    <w:rsid w:val="00BF391C"/>
    <w:rsid w:val="00BF4E2E"/>
    <w:rsid w:val="00C34333"/>
    <w:rsid w:val="00CB3E8B"/>
    <w:rsid w:val="00CC3BE6"/>
    <w:rsid w:val="00CC6814"/>
    <w:rsid w:val="00CE6EEE"/>
    <w:rsid w:val="00CE7638"/>
    <w:rsid w:val="00D06E5F"/>
    <w:rsid w:val="00D25A9E"/>
    <w:rsid w:val="00D41734"/>
    <w:rsid w:val="00D6097F"/>
    <w:rsid w:val="00D71662"/>
    <w:rsid w:val="00D82E02"/>
    <w:rsid w:val="00D91D02"/>
    <w:rsid w:val="00D940AE"/>
    <w:rsid w:val="00D97C4E"/>
    <w:rsid w:val="00DA3C9D"/>
    <w:rsid w:val="00DE743B"/>
    <w:rsid w:val="00E2478F"/>
    <w:rsid w:val="00E62A4B"/>
    <w:rsid w:val="00E76205"/>
    <w:rsid w:val="00EB408D"/>
    <w:rsid w:val="00EC03F0"/>
    <w:rsid w:val="00F13584"/>
    <w:rsid w:val="00F36AA9"/>
    <w:rsid w:val="00F44611"/>
    <w:rsid w:val="00F53860"/>
    <w:rsid w:val="00F70545"/>
    <w:rsid w:val="00F71CC4"/>
    <w:rsid w:val="00F92845"/>
    <w:rsid w:val="00FE0F82"/>
    <w:rsid w:val="00FE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034E39-2262-43E3-B719-16ED376B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945"/>
    <w:pPr>
      <w:ind w:left="720"/>
      <w:contextualSpacing/>
    </w:pPr>
  </w:style>
  <w:style w:type="paragraph" w:customStyle="1" w:styleId="Default">
    <w:name w:val="Default"/>
    <w:rsid w:val="00DA3C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7DC6"/>
  </w:style>
  <w:style w:type="character" w:styleId="HTMLCode">
    <w:name w:val="HTML Code"/>
    <w:basedOn w:val="DefaultParagraphFont"/>
    <w:uiPriority w:val="99"/>
    <w:semiHidden/>
    <w:unhideWhenUsed/>
    <w:rsid w:val="00017D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E0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82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98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4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8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0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VUadmin</cp:lastModifiedBy>
  <cp:revision>202</cp:revision>
  <dcterms:created xsi:type="dcterms:W3CDTF">2019-02-03T14:34:00Z</dcterms:created>
  <dcterms:modified xsi:type="dcterms:W3CDTF">2022-03-04T07:04:00Z</dcterms:modified>
</cp:coreProperties>
</file>