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411FD" w:rsidRPr="00BA6544" w:rsidRDefault="005411FD" w:rsidP="00BA6544">
      <w:pPr>
        <w:pStyle w:val="ab"/>
        <w:rPr>
          <w:rFonts w:ascii="Arial" w:hAnsi="Arial"/>
          <w:color w:val="auto"/>
          <w:sz w:val="26"/>
          <w:szCs w:val="26"/>
        </w:rPr>
      </w:pPr>
      <w:r w:rsidRPr="00BA6544">
        <w:rPr>
          <w:rFonts w:ascii="Arial" w:hAnsi="Arial"/>
          <w:color w:val="auto"/>
          <w:sz w:val="26"/>
          <w:szCs w:val="26"/>
        </w:rPr>
        <w:t>ДЕПАРТАМЕНТ СОЦИАЛЬНОЙ ЗАЩИТЫ НАСЕЛЕНИЯ, ОПЕКИ И ПОПЕЧИТЕЛЬСТВА КОСТРОМСКОЙ ОБЛАСТИ</w:t>
      </w:r>
    </w:p>
    <w:p w:rsidR="005411FD" w:rsidRPr="00BA6544" w:rsidRDefault="005411FD" w:rsidP="00BA6544">
      <w:pPr>
        <w:pStyle w:val="ab"/>
        <w:rPr>
          <w:rFonts w:ascii="Arial" w:hAnsi="Arial"/>
          <w:color w:val="auto"/>
          <w:sz w:val="26"/>
          <w:szCs w:val="26"/>
        </w:rPr>
      </w:pPr>
    </w:p>
    <w:p w:rsidR="005411FD" w:rsidRPr="00BA6544" w:rsidRDefault="005411FD" w:rsidP="00BA6544">
      <w:pPr>
        <w:pStyle w:val="ab"/>
        <w:rPr>
          <w:rFonts w:ascii="Arial" w:hAnsi="Arial"/>
          <w:color w:val="auto"/>
          <w:sz w:val="26"/>
          <w:szCs w:val="26"/>
        </w:rPr>
      </w:pPr>
      <w:r w:rsidRPr="00BA6544">
        <w:rPr>
          <w:rFonts w:ascii="Arial" w:hAnsi="Arial"/>
          <w:color w:val="auto"/>
          <w:sz w:val="26"/>
          <w:szCs w:val="26"/>
        </w:rPr>
        <w:t>ПРИКАЗ</w:t>
      </w:r>
    </w:p>
    <w:p w:rsidR="005411FD" w:rsidRPr="00BA6544" w:rsidRDefault="005411FD" w:rsidP="00BA6544">
      <w:pPr>
        <w:pStyle w:val="ab"/>
        <w:rPr>
          <w:rFonts w:ascii="Arial" w:hAnsi="Arial"/>
          <w:color w:val="auto"/>
          <w:sz w:val="26"/>
          <w:szCs w:val="26"/>
        </w:rPr>
      </w:pPr>
    </w:p>
    <w:p w:rsidR="005411FD" w:rsidRPr="00BA6544" w:rsidRDefault="005411FD" w:rsidP="00BA6544">
      <w:pPr>
        <w:jc w:val="center"/>
        <w:rPr>
          <w:b/>
          <w:sz w:val="26"/>
          <w:szCs w:val="26"/>
        </w:rPr>
      </w:pPr>
      <w:r w:rsidRPr="00BA6544">
        <w:rPr>
          <w:b/>
          <w:sz w:val="26"/>
          <w:szCs w:val="26"/>
        </w:rPr>
        <w:t xml:space="preserve">от </w:t>
      </w:r>
      <w:r w:rsidR="000C39C6" w:rsidRPr="00BA6544">
        <w:rPr>
          <w:b/>
          <w:sz w:val="26"/>
          <w:szCs w:val="26"/>
        </w:rPr>
        <w:t>28</w:t>
      </w:r>
      <w:r w:rsidRPr="00BA6544">
        <w:rPr>
          <w:b/>
          <w:sz w:val="26"/>
          <w:szCs w:val="26"/>
        </w:rPr>
        <w:t xml:space="preserve">  </w:t>
      </w:r>
      <w:r w:rsidR="000C39C6" w:rsidRPr="00BA6544">
        <w:rPr>
          <w:b/>
          <w:sz w:val="26"/>
          <w:szCs w:val="26"/>
        </w:rPr>
        <w:t>июня</w:t>
      </w:r>
      <w:r w:rsidRPr="00BA6544">
        <w:rPr>
          <w:b/>
          <w:sz w:val="26"/>
          <w:szCs w:val="26"/>
        </w:rPr>
        <w:t xml:space="preserve">  2012 года     № </w:t>
      </w:r>
      <w:r w:rsidR="000C39C6" w:rsidRPr="00BA6544">
        <w:rPr>
          <w:b/>
          <w:sz w:val="26"/>
          <w:szCs w:val="26"/>
        </w:rPr>
        <w:t>445</w:t>
      </w:r>
    </w:p>
    <w:p w:rsidR="005411FD" w:rsidRPr="00BA6544" w:rsidRDefault="005411FD" w:rsidP="00BA6544">
      <w:pPr>
        <w:jc w:val="center"/>
        <w:rPr>
          <w:b/>
          <w:sz w:val="26"/>
          <w:szCs w:val="26"/>
        </w:rPr>
      </w:pPr>
    </w:p>
    <w:p w:rsidR="005411FD" w:rsidRPr="00BA6544" w:rsidRDefault="005411FD" w:rsidP="00BA6544">
      <w:pPr>
        <w:jc w:val="center"/>
        <w:rPr>
          <w:b/>
          <w:sz w:val="26"/>
          <w:szCs w:val="26"/>
        </w:rPr>
      </w:pPr>
      <w:r w:rsidRPr="00BA6544">
        <w:rPr>
          <w:b/>
          <w:sz w:val="26"/>
          <w:szCs w:val="26"/>
        </w:rPr>
        <w:t>г. Кострома</w:t>
      </w:r>
    </w:p>
    <w:p w:rsidR="005411FD" w:rsidRPr="00D177EC" w:rsidRDefault="005411FD" w:rsidP="00BA6544">
      <w:pPr>
        <w:jc w:val="center"/>
      </w:pPr>
    </w:p>
    <w:p w:rsidR="00585278" w:rsidRPr="00585278" w:rsidRDefault="00585278" w:rsidP="00585278">
      <w:pPr>
        <w:tabs>
          <w:tab w:val="left" w:pos="993"/>
        </w:tabs>
        <w:jc w:val="center"/>
        <w:rPr>
          <w:rFonts w:cs="Arial"/>
          <w:b/>
          <w:bCs/>
          <w:kern w:val="28"/>
          <w:sz w:val="32"/>
          <w:szCs w:val="32"/>
        </w:rPr>
      </w:pPr>
      <w:r w:rsidRPr="00585278">
        <w:rPr>
          <w:rFonts w:cs="Arial"/>
          <w:b/>
          <w:bCs/>
          <w:kern w:val="28"/>
          <w:sz w:val="32"/>
          <w:szCs w:val="32"/>
        </w:rPr>
        <w:t xml:space="preserve">ОБ УТВЕРЖДЕНИИ </w:t>
      </w:r>
      <w:r w:rsidRPr="00585278">
        <w:rPr>
          <w:rFonts w:cs="Arial"/>
          <w:b/>
          <w:bCs/>
          <w:color w:val="000000"/>
          <w:kern w:val="28"/>
          <w:sz w:val="32"/>
          <w:szCs w:val="32"/>
        </w:rPr>
        <w:t xml:space="preserve">АДМИНИСТРАТИВНОГО РЕГЛАМЕНТА </w:t>
      </w:r>
      <w:r w:rsidRPr="00585278">
        <w:rPr>
          <w:rFonts w:cs="Arial"/>
          <w:b/>
          <w:bCs/>
          <w:kern w:val="28"/>
          <w:sz w:val="32"/>
          <w:szCs w:val="32"/>
        </w:rPr>
        <w:t>ПРЕДОСТАВЛЕНИЯ ДЕПАРТАМЕНТОМ СОЦИАЛЬНОЙ ЗАЩИТЫ НАСЕЛЕНИЯ, ОПЕКИ И ПОПЕЧИТЕЛЬСТВА КОСТРОМСКОЙ ОБЛАСТИ ГОСУДАРСТВЕННОЙ УСЛУГИ ПО Н</w:t>
      </w:r>
      <w:r w:rsidRPr="00585278">
        <w:rPr>
          <w:rStyle w:val="TimesNewRoman14"/>
          <w:rFonts w:cs="Arial"/>
          <w:b/>
          <w:bCs/>
          <w:kern w:val="28"/>
          <w:sz w:val="32"/>
          <w:szCs w:val="32"/>
        </w:rPr>
        <w:t xml:space="preserve">АЗНАЧЕНИЮ </w:t>
      </w:r>
      <w:r w:rsidRPr="00585278">
        <w:rPr>
          <w:rFonts w:cs="Arial"/>
          <w:b/>
          <w:bCs/>
          <w:kern w:val="28"/>
          <w:sz w:val="32"/>
          <w:szCs w:val="32"/>
        </w:rPr>
        <w:t>ЕЖЕМЕСЯЧНОЙ КОМПЕНСАЦИИ СЕМЬЯМ ЗА ПОТЕРЮ КОРМИЛЬЦА, УЧАСТВОВАВШЕГО В ЛИКВИДАЦИИ ПОСЛЕДСТВИЙ КАТАСТРОФЫ НА ЧЕРНОБЫЛЬСКОЙ АЭС</w:t>
      </w:r>
    </w:p>
    <w:p w:rsidR="00585278" w:rsidRPr="0078109C" w:rsidRDefault="00585278" w:rsidP="00585278">
      <w:pPr>
        <w:tabs>
          <w:tab w:val="left" w:pos="993"/>
        </w:tabs>
        <w:jc w:val="center"/>
      </w:pPr>
      <w:proofErr w:type="gramStart"/>
      <w:r>
        <w:t xml:space="preserve">(наименование в новой редакции приказа департамента социальной защиты населения, опеки и попечительства Костромской области </w:t>
      </w:r>
      <w:hyperlink r:id="rId7" w:tgtFrame="ChangingDocument" w:history="1">
        <w:r w:rsidRPr="008D428C">
          <w:rPr>
            <w:rStyle w:val="a3"/>
          </w:rPr>
          <w:t xml:space="preserve">№ 393 от 27.07.2015 года (НГР </w:t>
        </w:r>
        <w:r w:rsidRPr="008D428C">
          <w:rPr>
            <w:rStyle w:val="a3"/>
            <w:lang w:val="en-US"/>
          </w:rPr>
          <w:t>RU</w:t>
        </w:r>
        <w:r w:rsidRPr="008D428C">
          <w:rPr>
            <w:rStyle w:val="a3"/>
          </w:rPr>
          <w:t>44000201500793)</w:t>
        </w:r>
      </w:hyperlink>
      <w:proofErr w:type="gramEnd"/>
    </w:p>
    <w:p w:rsidR="00D177EC" w:rsidRDefault="00D177EC" w:rsidP="00BA6544">
      <w:pPr>
        <w:rPr>
          <w:bCs/>
        </w:rPr>
      </w:pPr>
    </w:p>
    <w:p w:rsidR="001668BC" w:rsidRPr="001668BC" w:rsidRDefault="00C12B8A" w:rsidP="00BA6544">
      <w:pPr>
        <w:rPr>
          <w:b/>
          <w:bCs/>
        </w:rPr>
      </w:pPr>
      <w:r>
        <w:rPr>
          <w:b/>
          <w:bCs/>
        </w:rPr>
        <w:t>В редакции</w:t>
      </w:r>
      <w:r w:rsidR="001668BC" w:rsidRPr="001668BC">
        <w:rPr>
          <w:b/>
          <w:bCs/>
        </w:rPr>
        <w:t xml:space="preserve">: </w:t>
      </w:r>
    </w:p>
    <w:p w:rsidR="001668BC" w:rsidRDefault="001668BC" w:rsidP="00BA6544">
      <w:pPr>
        <w:rPr>
          <w:bCs/>
        </w:rPr>
      </w:pPr>
      <w:r>
        <w:rPr>
          <w:bCs/>
        </w:rPr>
        <w:t>приказ</w:t>
      </w:r>
      <w:r w:rsidR="00C12B8A">
        <w:rPr>
          <w:bCs/>
        </w:rPr>
        <w:t>а</w:t>
      </w:r>
      <w:r>
        <w:rPr>
          <w:bCs/>
        </w:rPr>
        <w:t xml:space="preserve"> департамента социальной защиты населения, опеки и попечительства Костромской области </w:t>
      </w:r>
      <w:hyperlink r:id="rId8" w:tgtFrame="ChangingDocument" w:history="1">
        <w:r w:rsidRPr="001668BC">
          <w:rPr>
            <w:rStyle w:val="a3"/>
            <w:bCs/>
          </w:rPr>
          <w:t xml:space="preserve">№ 666 от 10.10.2012 года (НГР </w:t>
        </w:r>
        <w:r w:rsidRPr="001668BC">
          <w:rPr>
            <w:rStyle w:val="a3"/>
            <w:bCs/>
            <w:lang w:val="en-US"/>
          </w:rPr>
          <w:t>RU</w:t>
        </w:r>
        <w:r w:rsidRPr="001668BC">
          <w:rPr>
            <w:rStyle w:val="a3"/>
            <w:bCs/>
          </w:rPr>
          <w:t>44000201200992)</w:t>
        </w:r>
      </w:hyperlink>
    </w:p>
    <w:p w:rsidR="001668BC" w:rsidRDefault="00C77F66" w:rsidP="00BA6544">
      <w:pPr>
        <w:rPr>
          <w:bCs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9" w:tgtFrame="ChangingDocument" w:history="1">
        <w:r w:rsidRPr="004075E5">
          <w:rPr>
            <w:rStyle w:val="a3"/>
          </w:rPr>
          <w:t xml:space="preserve">№ 338 от 01.07.2013 года (НГР </w:t>
        </w:r>
        <w:r w:rsidRPr="004075E5">
          <w:rPr>
            <w:rStyle w:val="a3"/>
            <w:lang w:val="en-US"/>
          </w:rPr>
          <w:t>RU</w:t>
        </w:r>
        <w:r w:rsidRPr="004075E5">
          <w:rPr>
            <w:rStyle w:val="a3"/>
          </w:rPr>
          <w:t>44000201300539)</w:t>
        </w:r>
      </w:hyperlink>
    </w:p>
    <w:p w:rsidR="004222B0" w:rsidRPr="0078109C" w:rsidRDefault="004222B0" w:rsidP="004222B0">
      <w:pPr>
        <w:tabs>
          <w:tab w:val="left" w:pos="993"/>
        </w:tabs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10" w:tgtFrame="ChangingDocument" w:history="1">
        <w:r w:rsidRPr="0078109C">
          <w:rPr>
            <w:rStyle w:val="a3"/>
          </w:rPr>
          <w:t xml:space="preserve">№ 236 от 14.05.2014 года (НГР </w:t>
        </w:r>
        <w:r w:rsidRPr="0078109C">
          <w:rPr>
            <w:rStyle w:val="a3"/>
            <w:lang w:val="en-US"/>
          </w:rPr>
          <w:t>RU</w:t>
        </w:r>
        <w:r w:rsidRPr="0078109C">
          <w:rPr>
            <w:rStyle w:val="a3"/>
          </w:rPr>
          <w:t>44000201400420)</w:t>
        </w:r>
      </w:hyperlink>
    </w:p>
    <w:p w:rsidR="00585278" w:rsidRPr="0078109C" w:rsidRDefault="00585278" w:rsidP="00585278">
      <w:pPr>
        <w:tabs>
          <w:tab w:val="left" w:pos="993"/>
        </w:tabs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11" w:tgtFrame="ChangingDocument" w:history="1">
        <w:r w:rsidRPr="008D428C">
          <w:rPr>
            <w:rStyle w:val="a3"/>
          </w:rPr>
          <w:t xml:space="preserve">№ 393 от 27.07.2015 года (НГР </w:t>
        </w:r>
        <w:r w:rsidRPr="008D428C">
          <w:rPr>
            <w:rStyle w:val="a3"/>
            <w:lang w:val="en-US"/>
          </w:rPr>
          <w:t>RU</w:t>
        </w:r>
        <w:r w:rsidRPr="008D428C">
          <w:rPr>
            <w:rStyle w:val="a3"/>
          </w:rPr>
          <w:t>44000201500793)</w:t>
        </w:r>
      </w:hyperlink>
    </w:p>
    <w:p w:rsidR="00585278" w:rsidRDefault="00585278" w:rsidP="00585278">
      <w:pPr>
        <w:rPr>
          <w:bCs/>
        </w:rPr>
      </w:pPr>
    </w:p>
    <w:p w:rsidR="001668BC" w:rsidRPr="00D177EC" w:rsidRDefault="001668BC" w:rsidP="00BA6544">
      <w:pPr>
        <w:rPr>
          <w:bCs/>
        </w:rPr>
      </w:pPr>
    </w:p>
    <w:p w:rsidR="00191776" w:rsidRPr="00D177EC" w:rsidRDefault="005411FD" w:rsidP="00BA6544">
      <w:pPr>
        <w:tabs>
          <w:tab w:val="left" w:pos="993"/>
        </w:tabs>
      </w:pPr>
      <w:r w:rsidRPr="00D177EC">
        <w:t xml:space="preserve">В целях реализации Федерального закона </w:t>
      </w:r>
      <w:hyperlink r:id="rId12" w:tgtFrame="Logical" w:history="1">
        <w:r w:rsidRPr="009263E3">
          <w:rPr>
            <w:rStyle w:val="a3"/>
          </w:rPr>
          <w:t>от 27 июля 2010 года № 210-ФЗ</w:t>
        </w:r>
      </w:hyperlink>
      <w:r w:rsidRPr="00D177EC">
        <w:t xml:space="preserve"> «Об организации предоставления государственных и муниципальных услуг», в соответствии с постановлением администрации Костромской области </w:t>
      </w:r>
      <w:hyperlink r:id="rId13" w:tgtFrame="Logical" w:history="1">
        <w:r w:rsidRPr="00BA6544">
          <w:rPr>
            <w:rStyle w:val="a3"/>
          </w:rPr>
          <w:t xml:space="preserve">от </w:t>
        </w:r>
        <w:r w:rsidR="00191776" w:rsidRPr="00BA6544">
          <w:rPr>
            <w:rStyle w:val="a3"/>
          </w:rPr>
          <w:t xml:space="preserve">11 мая </w:t>
        </w:r>
        <w:r w:rsidR="00191776" w:rsidRPr="00BA6544">
          <w:rPr>
            <w:rStyle w:val="a3"/>
          </w:rPr>
          <w:lastRenderedPageBreak/>
          <w:t>2012 года № 175-а</w:t>
        </w:r>
      </w:hyperlink>
      <w:r w:rsidR="00191776" w:rsidRPr="00D177EC"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</w:t>
      </w:r>
    </w:p>
    <w:p w:rsidR="005411FD" w:rsidRPr="00D177EC" w:rsidRDefault="005411FD" w:rsidP="00BA6544">
      <w:pPr>
        <w:tabs>
          <w:tab w:val="left" w:pos="993"/>
        </w:tabs>
        <w:rPr>
          <w:rStyle w:val="TimesNewRoman14"/>
          <w:rFonts w:ascii="Arial" w:hAnsi="Arial"/>
          <w:sz w:val="24"/>
        </w:rPr>
      </w:pPr>
      <w:r w:rsidRPr="00D177EC">
        <w:rPr>
          <w:rStyle w:val="TimesNewRoman14"/>
          <w:rFonts w:ascii="Arial" w:hAnsi="Arial"/>
          <w:sz w:val="24"/>
        </w:rPr>
        <w:t>ПРИКАЗЫВАЮ:</w:t>
      </w:r>
    </w:p>
    <w:p w:rsidR="00DD65E5" w:rsidRPr="00D177EC" w:rsidRDefault="005411FD" w:rsidP="00BA6544">
      <w:pPr>
        <w:rPr>
          <w:bCs/>
        </w:rPr>
      </w:pPr>
      <w:r w:rsidRPr="00D177EC">
        <w:rPr>
          <w:rStyle w:val="TimesNewRoman14"/>
          <w:rFonts w:ascii="Arial" w:hAnsi="Arial"/>
          <w:sz w:val="24"/>
        </w:rPr>
        <w:t>1.</w:t>
      </w:r>
      <w:r w:rsidR="00D177EC">
        <w:rPr>
          <w:rStyle w:val="TimesNewRoman14"/>
          <w:rFonts w:ascii="Arial" w:hAnsi="Arial"/>
          <w:sz w:val="24"/>
        </w:rPr>
        <w:t xml:space="preserve"> </w:t>
      </w:r>
      <w:r w:rsidRPr="00D177EC">
        <w:rPr>
          <w:rStyle w:val="TimesNewRoman14"/>
          <w:rFonts w:ascii="Arial" w:hAnsi="Arial"/>
          <w:sz w:val="24"/>
        </w:rPr>
        <w:t xml:space="preserve">Утвердить прилагаемый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</w:t>
      </w:r>
      <w:r w:rsidR="00DD65E5" w:rsidRPr="00D177EC">
        <w:rPr>
          <w:bCs/>
        </w:rPr>
        <w:t>по назначению ежемесячной компенсации семьям за потерю кормильца, участвовавшего в ликвидации последствий катастрофы на Чернобыльской АЭС.</w:t>
      </w:r>
    </w:p>
    <w:p w:rsidR="00191776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>2. Признать утратившими силу приказ департамента социальной защиты населения, опеки и попечительства Костромской области</w:t>
      </w:r>
      <w:r w:rsidR="00747E54">
        <w:rPr>
          <w:rFonts w:cs="Times New Roman"/>
          <w:sz w:val="24"/>
          <w:szCs w:val="28"/>
        </w:rPr>
        <w:t xml:space="preserve"> </w:t>
      </w:r>
      <w:hyperlink r:id="rId14" w:tgtFrame="Logical" w:history="1">
        <w:r w:rsidR="00747E54" w:rsidRPr="00747E54">
          <w:rPr>
            <w:rStyle w:val="a3"/>
            <w:rFonts w:cs="Times New Roman"/>
            <w:sz w:val="24"/>
            <w:szCs w:val="28"/>
          </w:rPr>
          <w:t>от</w:t>
        </w:r>
        <w:r w:rsidRPr="00747E54">
          <w:rPr>
            <w:rStyle w:val="a3"/>
            <w:rFonts w:cs="Times New Roman"/>
            <w:sz w:val="24"/>
            <w:szCs w:val="28"/>
          </w:rPr>
          <w:t xml:space="preserve"> </w:t>
        </w:r>
        <w:r w:rsidR="00747E54" w:rsidRPr="00747E54">
          <w:rPr>
            <w:rStyle w:val="a3"/>
            <w:rFonts w:cs="Times New Roman"/>
            <w:sz w:val="24"/>
            <w:szCs w:val="28"/>
          </w:rPr>
          <w:t>13 ноября 2009 года</w:t>
        </w:r>
        <w:r w:rsidRPr="00747E54">
          <w:rPr>
            <w:rStyle w:val="a3"/>
            <w:rFonts w:cs="Times New Roman"/>
            <w:sz w:val="24"/>
            <w:szCs w:val="28"/>
          </w:rPr>
          <w:t xml:space="preserve"> № 54</w:t>
        </w:r>
        <w:r w:rsidR="00DD65E5" w:rsidRPr="00747E54">
          <w:rPr>
            <w:rStyle w:val="a3"/>
            <w:rFonts w:cs="Times New Roman"/>
            <w:sz w:val="24"/>
            <w:szCs w:val="28"/>
          </w:rPr>
          <w:t>2</w:t>
        </w:r>
      </w:hyperlink>
      <w:r w:rsidRPr="00D177EC">
        <w:rPr>
          <w:rFonts w:cs="Times New Roman"/>
          <w:sz w:val="24"/>
          <w:szCs w:val="28"/>
        </w:rPr>
        <w:t xml:space="preserve"> «Об утверждении административного регламента».</w:t>
      </w:r>
    </w:p>
    <w:p w:rsidR="00747E54" w:rsidRPr="00D177EC" w:rsidRDefault="00747E54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(</w:t>
      </w:r>
      <w:proofErr w:type="gramStart"/>
      <w:r>
        <w:rPr>
          <w:rFonts w:cs="Times New Roman"/>
          <w:sz w:val="24"/>
          <w:szCs w:val="28"/>
        </w:rPr>
        <w:t>в</w:t>
      </w:r>
      <w:proofErr w:type="gramEnd"/>
      <w:r>
        <w:rPr>
          <w:rFonts w:cs="Times New Roman"/>
          <w:sz w:val="24"/>
          <w:szCs w:val="28"/>
        </w:rPr>
        <w:t xml:space="preserve"> редакции </w:t>
      </w:r>
      <w:r w:rsidRPr="00747E54">
        <w:rPr>
          <w:bCs/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15" w:tgtFrame="ChangingDocument" w:history="1">
        <w:r w:rsidRPr="00747E54">
          <w:rPr>
            <w:rStyle w:val="a3"/>
            <w:bCs/>
            <w:sz w:val="24"/>
            <w:szCs w:val="24"/>
          </w:rPr>
          <w:t xml:space="preserve">№ 666 от 10.10.2012 года (НГР </w:t>
        </w:r>
        <w:r w:rsidRPr="00747E54">
          <w:rPr>
            <w:rStyle w:val="a3"/>
            <w:bCs/>
            <w:sz w:val="24"/>
            <w:szCs w:val="24"/>
            <w:lang w:val="en-US"/>
          </w:rPr>
          <w:t>RU</w:t>
        </w:r>
        <w:r w:rsidRPr="00747E54">
          <w:rPr>
            <w:rStyle w:val="a3"/>
            <w:bCs/>
            <w:sz w:val="24"/>
            <w:szCs w:val="24"/>
          </w:rPr>
          <w:t>44000201200992)</w:t>
        </w:r>
      </w:hyperlink>
      <w:r>
        <w:rPr>
          <w:rFonts w:cs="Times New Roman"/>
          <w:sz w:val="24"/>
          <w:szCs w:val="28"/>
        </w:rPr>
        <w:t>)</w:t>
      </w:r>
    </w:p>
    <w:p w:rsidR="005411FD" w:rsidRPr="00D177EC" w:rsidRDefault="005411FD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</w:rPr>
      </w:pPr>
      <w:r w:rsidRPr="00D177EC">
        <w:rPr>
          <w:rStyle w:val="TimesNewRoman14"/>
          <w:rFonts w:ascii="Arial" w:hAnsi="Arial" w:cs="Times New Roman"/>
          <w:sz w:val="24"/>
        </w:rPr>
        <w:t>3. Настоящий приказ вступает в силу со дня его официального опубликования.</w:t>
      </w:r>
    </w:p>
    <w:p w:rsidR="00DD65E5" w:rsidRPr="00D177EC" w:rsidRDefault="00DD65E5" w:rsidP="00BA6544"/>
    <w:p w:rsidR="00DD65E5" w:rsidRPr="00D177EC" w:rsidRDefault="00DD65E5" w:rsidP="00BA6544"/>
    <w:p w:rsidR="005411FD" w:rsidRPr="00D177EC" w:rsidRDefault="00DD65E5" w:rsidP="00BA6544">
      <w:r w:rsidRPr="00D177EC">
        <w:t>Первый заместитель</w:t>
      </w:r>
    </w:p>
    <w:p w:rsidR="005411FD" w:rsidRPr="00D177EC" w:rsidRDefault="00DD65E5" w:rsidP="00BA6544">
      <w:r w:rsidRPr="00D177EC">
        <w:t>д</w:t>
      </w:r>
      <w:r w:rsidR="005411FD" w:rsidRPr="00D177EC">
        <w:t>иректор</w:t>
      </w:r>
      <w:r w:rsidRPr="00D177EC">
        <w:t>а</w:t>
      </w:r>
      <w:r w:rsidR="005411FD" w:rsidRPr="00D177EC">
        <w:t xml:space="preserve"> департамента                      </w:t>
      </w:r>
      <w:r w:rsidRPr="00D177EC">
        <w:t xml:space="preserve">     </w:t>
      </w:r>
      <w:r w:rsidR="005411FD" w:rsidRPr="00D177EC">
        <w:t xml:space="preserve">        </w:t>
      </w:r>
      <w:r w:rsidRPr="00D177EC">
        <w:t>В.А. Шилов</w:t>
      </w:r>
    </w:p>
    <w:p w:rsidR="005411FD" w:rsidRPr="00D177EC" w:rsidRDefault="005411FD" w:rsidP="00BA6544"/>
    <w:p w:rsidR="005411FD" w:rsidRPr="00D177EC" w:rsidRDefault="005411FD" w:rsidP="00BA6544"/>
    <w:p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5411FD" w:rsidRPr="00D177EC" w:rsidRDefault="005411FD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Приложение</w:t>
      </w:r>
    </w:p>
    <w:p w:rsidR="00BA6544" w:rsidRDefault="005411FD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Утвержден</w:t>
      </w:r>
    </w:p>
    <w:p w:rsidR="005411FD" w:rsidRPr="00D177EC" w:rsidRDefault="005411FD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 xml:space="preserve">приказом департамента социальной защиты населения, опеки и попечительства Костромской области от  </w:t>
      </w:r>
      <w:r w:rsidR="00D177EC" w:rsidRPr="00D177EC">
        <w:rPr>
          <w:rStyle w:val="TimesNewRoman14"/>
          <w:rFonts w:ascii="Arial" w:hAnsi="Arial" w:cs="Times New Roman"/>
          <w:sz w:val="24"/>
          <w:szCs w:val="28"/>
        </w:rPr>
        <w:t xml:space="preserve">28  июня </w:t>
      </w:r>
      <w:r w:rsidRPr="00D177EC">
        <w:rPr>
          <w:rStyle w:val="TimesNewRoman14"/>
          <w:rFonts w:ascii="Arial" w:hAnsi="Arial" w:cs="Times New Roman"/>
          <w:sz w:val="24"/>
          <w:szCs w:val="28"/>
        </w:rPr>
        <w:t xml:space="preserve"> 2012 г. № </w:t>
      </w:r>
      <w:r w:rsidR="00D177EC" w:rsidRPr="00D177EC">
        <w:rPr>
          <w:rStyle w:val="TimesNewRoman14"/>
          <w:rFonts w:ascii="Arial" w:hAnsi="Arial" w:cs="Times New Roman"/>
          <w:sz w:val="24"/>
          <w:szCs w:val="28"/>
        </w:rPr>
        <w:t>445</w:t>
      </w:r>
    </w:p>
    <w:p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5411FD" w:rsidRPr="00D177EC" w:rsidRDefault="005411FD" w:rsidP="00BA654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</w:p>
    <w:p w:rsidR="005411FD" w:rsidRPr="00BA6544" w:rsidRDefault="005411FD" w:rsidP="00BA6544">
      <w:pPr>
        <w:pStyle w:val="ConsPlusTitle"/>
        <w:widowControl/>
        <w:ind w:firstLine="567"/>
        <w:jc w:val="center"/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</w:pPr>
      <w:r w:rsidRPr="00BA6544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Административный регламент</w:t>
      </w:r>
    </w:p>
    <w:p w:rsidR="00DD65E5" w:rsidRPr="00D177EC" w:rsidRDefault="005411FD" w:rsidP="00BA6544">
      <w:pPr>
        <w:pStyle w:val="ConsPlusTitle"/>
        <w:widowControl/>
        <w:ind w:firstLine="567"/>
        <w:jc w:val="center"/>
        <w:rPr>
          <w:rFonts w:cs="Times New Roman"/>
          <w:b w:val="0"/>
          <w:sz w:val="24"/>
          <w:szCs w:val="28"/>
        </w:rPr>
      </w:pPr>
      <w:r w:rsidRPr="00BA6544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предоставления департаментом социальной защиты</w:t>
      </w:r>
      <w:r w:rsidR="00D177EC" w:rsidRPr="00BA6544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BA6544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населения, опеки и попечительства Костромской области</w:t>
      </w:r>
      <w:r w:rsidR="00D177EC" w:rsidRPr="00BA6544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BA6544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государственной услуги </w:t>
      </w:r>
      <w:r w:rsidR="00DD65E5" w:rsidRPr="00BA6544">
        <w:rPr>
          <w:rFonts w:eastAsia="Times New Roman"/>
          <w:kern w:val="32"/>
          <w:sz w:val="32"/>
          <w:szCs w:val="32"/>
          <w:lang w:eastAsia="ru-RU"/>
        </w:rPr>
        <w:t>по назначению ежемесячной компенсации семьям за потерю кормильца, участвовавшего в ликвидации последствий катастрофы на Чернобыльской АЭС</w:t>
      </w:r>
    </w:p>
    <w:p w:rsidR="005411FD" w:rsidRPr="00D177EC" w:rsidRDefault="005411FD" w:rsidP="00BA6544">
      <w:pPr>
        <w:pStyle w:val="ConsPlusTitle"/>
        <w:widowControl/>
        <w:ind w:firstLine="567"/>
        <w:jc w:val="both"/>
        <w:rPr>
          <w:rFonts w:cs="Times New Roman"/>
          <w:b w:val="0"/>
          <w:sz w:val="24"/>
        </w:rPr>
      </w:pPr>
    </w:p>
    <w:p w:rsidR="00D177EC" w:rsidRPr="00D177EC" w:rsidRDefault="00D177EC" w:rsidP="00BA6544">
      <w:pPr>
        <w:pStyle w:val="ConsPlusTitle"/>
        <w:widowControl/>
        <w:ind w:firstLine="567"/>
        <w:jc w:val="both"/>
        <w:rPr>
          <w:rFonts w:cs="Times New Roman"/>
          <w:b w:val="0"/>
          <w:sz w:val="24"/>
        </w:rPr>
      </w:pPr>
    </w:p>
    <w:p w:rsidR="005411FD" w:rsidRPr="00BA6544" w:rsidRDefault="005411FD" w:rsidP="00BA6544">
      <w:pPr>
        <w:pStyle w:val="ConsPlusNormal"/>
        <w:widowControl/>
        <w:ind w:firstLine="567"/>
        <w:jc w:val="both"/>
        <w:rPr>
          <w:rStyle w:val="TimesNewRoman14"/>
          <w:rFonts w:ascii="Arial" w:eastAsia="Times New Roman" w:hAnsi="Arial"/>
          <w:b/>
          <w:bCs/>
          <w:szCs w:val="26"/>
          <w:lang w:eastAsia="ru-RU"/>
        </w:rPr>
      </w:pPr>
      <w:r w:rsidRPr="00BA6544">
        <w:rPr>
          <w:rStyle w:val="TimesNewRoman14"/>
          <w:rFonts w:ascii="Arial" w:eastAsia="Times New Roman" w:hAnsi="Arial"/>
          <w:b/>
          <w:bCs/>
          <w:szCs w:val="26"/>
          <w:lang w:eastAsia="ru-RU"/>
        </w:rPr>
        <w:t>Глава 1. Общие положения</w:t>
      </w:r>
    </w:p>
    <w:p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C87D15" w:rsidRPr="00F20524" w:rsidRDefault="00C87D15" w:rsidP="00C87D15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 xml:space="preserve">1. </w:t>
      </w:r>
      <w:proofErr w:type="gramStart"/>
      <w:r w:rsidRPr="00F20524">
        <w:rPr>
          <w:rFonts w:cs="Arial"/>
        </w:rPr>
        <w:t>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по назначению ежемесячной компенсации семьям за потерю кормильца, участвовавшего в ликвидации последствий катастрофы на Чернобыльской АЭС (далее – административный регламент) регулирует  отношения, связанные с назначением ежемесячной компенсации семьям за потерю кормильца, участвовавшего в ликвидации последствий катастрофы на Чернобыльской АЭС, устанавливает сроки и последовательность административных процедур (действий) при</w:t>
      </w:r>
      <w:proofErr w:type="gramEnd"/>
      <w:r w:rsidRPr="00F20524">
        <w:rPr>
          <w:rFonts w:cs="Arial"/>
        </w:rPr>
        <w:t xml:space="preserve"> </w:t>
      </w:r>
      <w:proofErr w:type="gramStart"/>
      <w:r w:rsidRPr="00F20524">
        <w:rPr>
          <w:rFonts w:cs="Arial"/>
        </w:rPr>
        <w:t>осуществлении полномочий по назначению ежемесячной компенсации семьям за потерю кормильца, участвовавшего в ликвидации последствий катастрофы на Чернобыльской АЭС, порядок взаимодействия департамента социальной защиты населения, опеки и попечительства Костромской области (далее – департамент), областного государственного казенного учреждения «Центр социальных выплат» (далее — уполномоченный орган), областного государственного казенного учреждения «Многофункциональный центр предоставления государственных и муниципальных услуг населению» (далее – МФЦ)  с заявителями, иными органами государственной</w:t>
      </w:r>
      <w:proofErr w:type="gramEnd"/>
      <w:r w:rsidRPr="00F20524">
        <w:rPr>
          <w:rFonts w:cs="Arial"/>
        </w:rPr>
        <w:t xml:space="preserve"> власти и местного самоуправления, учрежде</w:t>
      </w:r>
      <w:r>
        <w:rPr>
          <w:rFonts w:cs="Arial"/>
        </w:rPr>
        <w:t>ниями и организациями.</w:t>
      </w:r>
    </w:p>
    <w:p w:rsidR="00C87D15" w:rsidRPr="0078109C" w:rsidRDefault="00C87D15" w:rsidP="00C87D15">
      <w:pPr>
        <w:tabs>
          <w:tab w:val="left" w:pos="993"/>
        </w:tabs>
      </w:pPr>
      <w:proofErr w:type="gramStart"/>
      <w:r>
        <w:t xml:space="preserve">(п. 1 в новой редакции приказа департамента социальной защиты населения, опеки и попечительства Костромской области </w:t>
      </w:r>
      <w:hyperlink r:id="rId16" w:tgtFrame="ChangingDocument" w:history="1">
        <w:r w:rsidRPr="008D428C">
          <w:rPr>
            <w:rStyle w:val="a3"/>
          </w:rPr>
          <w:t xml:space="preserve">№ 393 от 27.07.2015 года (НГР </w:t>
        </w:r>
        <w:r w:rsidRPr="008D428C">
          <w:rPr>
            <w:rStyle w:val="a3"/>
            <w:lang w:val="en-US"/>
          </w:rPr>
          <w:t>RU</w:t>
        </w:r>
        <w:r w:rsidRPr="008D428C">
          <w:rPr>
            <w:rStyle w:val="a3"/>
          </w:rPr>
          <w:t>44000201500793)</w:t>
        </w:r>
      </w:hyperlink>
      <w:proofErr w:type="gramEnd"/>
    </w:p>
    <w:p w:rsidR="007B2914" w:rsidRPr="007B2914" w:rsidRDefault="007B2914" w:rsidP="007B291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4"/>
        </w:rPr>
      </w:pPr>
      <w:r w:rsidRPr="007B2914">
        <w:rPr>
          <w:rFonts w:cs="Times New Roman"/>
          <w:b w:val="0"/>
          <w:sz w:val="24"/>
          <w:szCs w:val="24"/>
        </w:rPr>
        <w:t>2. Заявителями являются граждане Российской Федерации, проживающие на территории Костромской области:</w:t>
      </w:r>
    </w:p>
    <w:p w:rsidR="007B2914" w:rsidRPr="007B2914" w:rsidRDefault="007B2914" w:rsidP="007B291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4"/>
        </w:rPr>
      </w:pPr>
      <w:r w:rsidRPr="007B2914">
        <w:rPr>
          <w:rFonts w:cs="Times New Roman"/>
          <w:b w:val="0"/>
          <w:sz w:val="24"/>
          <w:szCs w:val="24"/>
        </w:rPr>
        <w:t>1) нетрудоспособные члены семьи, бывшие на иждивении участника ликвидации последствий катастрофы на Чернобыльской АЭС, потерявшие кормильца;</w:t>
      </w:r>
    </w:p>
    <w:p w:rsidR="007B2914" w:rsidRPr="007B2914" w:rsidRDefault="007B2914" w:rsidP="007B291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4"/>
        </w:rPr>
      </w:pPr>
      <w:r w:rsidRPr="007B2914">
        <w:rPr>
          <w:rFonts w:cs="Times New Roman"/>
          <w:b w:val="0"/>
          <w:sz w:val="24"/>
          <w:szCs w:val="24"/>
        </w:rPr>
        <w:t xml:space="preserve">2) законные представители несовершеннолетних </w:t>
      </w:r>
      <w:proofErr w:type="gramStart"/>
      <w:r w:rsidRPr="007B2914">
        <w:rPr>
          <w:rFonts w:cs="Times New Roman"/>
          <w:b w:val="0"/>
          <w:sz w:val="24"/>
          <w:szCs w:val="24"/>
        </w:rPr>
        <w:t>детей участника ликвидации последствий катастрофы</w:t>
      </w:r>
      <w:proofErr w:type="gramEnd"/>
      <w:r w:rsidRPr="007B2914">
        <w:rPr>
          <w:rFonts w:cs="Times New Roman"/>
          <w:b w:val="0"/>
          <w:sz w:val="24"/>
          <w:szCs w:val="24"/>
        </w:rPr>
        <w:t xml:space="preserve"> на Чернобыльской АЭС, потерявших кормильца;</w:t>
      </w:r>
    </w:p>
    <w:p w:rsidR="007B2914" w:rsidRPr="007B2914" w:rsidRDefault="007B2914" w:rsidP="007B291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4"/>
        </w:rPr>
      </w:pPr>
      <w:r w:rsidRPr="007B2914">
        <w:rPr>
          <w:rFonts w:cs="Times New Roman"/>
          <w:b w:val="0"/>
          <w:sz w:val="24"/>
          <w:szCs w:val="24"/>
        </w:rPr>
        <w:t>3) нетрудоспособные члены семьи и законные представители несовершеннолетних детей, потерявших кормильца из числа:</w:t>
      </w:r>
    </w:p>
    <w:p w:rsidR="007B2914" w:rsidRPr="007B2914" w:rsidRDefault="007B2914" w:rsidP="007B291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4"/>
        </w:rPr>
      </w:pPr>
      <w:proofErr w:type="gramStart"/>
      <w:r w:rsidRPr="007B2914">
        <w:rPr>
          <w:rFonts w:cs="Times New Roman"/>
          <w:b w:val="0"/>
          <w:sz w:val="24"/>
          <w:szCs w:val="24"/>
        </w:rPr>
        <w:t>граждан (в том числе временно направленных или командированных), включая военнослужащих и военнообязанных, призванных на специальные сборы, лиц начальствующего и рядового состава органов внутренних дел, органов государственной безопасности, органов гражданской обороны, принимавших в 1957 - 1958 годах непосредственное участие в работах по ликвидации последствий аварии в 1957 году на производственном объединении "Маяк", а также граждан, включая военнослужащих и военнообязанных, призванных на специальные</w:t>
      </w:r>
      <w:proofErr w:type="gramEnd"/>
      <w:r w:rsidRPr="007B2914">
        <w:rPr>
          <w:rFonts w:cs="Times New Roman"/>
          <w:b w:val="0"/>
          <w:sz w:val="24"/>
          <w:szCs w:val="24"/>
        </w:rPr>
        <w:t xml:space="preserve"> сборы, лиц начальствующего и рядового состава органов внутренних дел, органов государственной безопасности, органов гражданской обороны, занятых на работах по проведению защитных мероприятий и реабилитации радиоактивно загрязненных территорий вдоль реки </w:t>
      </w:r>
      <w:proofErr w:type="spellStart"/>
      <w:r w:rsidRPr="007B2914">
        <w:rPr>
          <w:rFonts w:cs="Times New Roman"/>
          <w:b w:val="0"/>
          <w:sz w:val="24"/>
          <w:szCs w:val="24"/>
        </w:rPr>
        <w:t>Теча</w:t>
      </w:r>
      <w:proofErr w:type="spellEnd"/>
      <w:r w:rsidRPr="007B2914">
        <w:rPr>
          <w:rFonts w:cs="Times New Roman"/>
          <w:b w:val="0"/>
          <w:sz w:val="24"/>
          <w:szCs w:val="24"/>
        </w:rPr>
        <w:t xml:space="preserve"> в 1949 - 1956 годах;</w:t>
      </w:r>
    </w:p>
    <w:p w:rsidR="007B2914" w:rsidRPr="007B2914" w:rsidRDefault="007B2914" w:rsidP="007B291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4"/>
        </w:rPr>
      </w:pPr>
      <w:proofErr w:type="gramStart"/>
      <w:r w:rsidRPr="007B2914">
        <w:rPr>
          <w:rFonts w:cs="Times New Roman"/>
          <w:b w:val="0"/>
          <w:sz w:val="24"/>
          <w:szCs w:val="24"/>
        </w:rPr>
        <w:t xml:space="preserve">граждан (в том числе временно направленных или командированных), включая военнослужащих и военнообязанных, призванных на специальные сборы, лиц начальствующего и рядового состава органов внутренних дел, органов государственной </w:t>
      </w:r>
      <w:r w:rsidRPr="007B2914">
        <w:rPr>
          <w:rFonts w:cs="Times New Roman"/>
          <w:b w:val="0"/>
          <w:sz w:val="24"/>
          <w:szCs w:val="24"/>
        </w:rPr>
        <w:lastRenderedPageBreak/>
        <w:t>безопасности, органов гражданской обороны, принимавших в 1959 - 1961 годах непосредственное участие в работах по ликвидации последствий аварии в 1957 году на производственном объединении "Маяк", а также граждан, включая военнослужащих и военнообязанных, призванных на специальные</w:t>
      </w:r>
      <w:proofErr w:type="gramEnd"/>
      <w:r w:rsidRPr="007B2914">
        <w:rPr>
          <w:rFonts w:cs="Times New Roman"/>
          <w:b w:val="0"/>
          <w:sz w:val="24"/>
          <w:szCs w:val="24"/>
        </w:rPr>
        <w:t xml:space="preserve"> сборы, лиц начальствующего и рядового состава органов внутренних дел, органов государственной безопасности, органов гражданской обороны, занятых на работах по проведению защитных мероприятий и реабилитации радиоактивно загрязненных территорий вдоль реки </w:t>
      </w:r>
      <w:proofErr w:type="spellStart"/>
      <w:r w:rsidRPr="007B2914">
        <w:rPr>
          <w:rFonts w:cs="Times New Roman"/>
          <w:b w:val="0"/>
          <w:sz w:val="24"/>
          <w:szCs w:val="24"/>
        </w:rPr>
        <w:t>Теча</w:t>
      </w:r>
      <w:proofErr w:type="spellEnd"/>
      <w:r w:rsidRPr="007B2914">
        <w:rPr>
          <w:rFonts w:cs="Times New Roman"/>
          <w:b w:val="0"/>
          <w:sz w:val="24"/>
          <w:szCs w:val="24"/>
        </w:rPr>
        <w:t xml:space="preserve"> в 1957 - 1962 годах;</w:t>
      </w:r>
    </w:p>
    <w:p w:rsidR="007B2914" w:rsidRPr="007B2914" w:rsidRDefault="007B2914" w:rsidP="007B291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4"/>
        </w:rPr>
      </w:pPr>
      <w:r w:rsidRPr="007B2914">
        <w:rPr>
          <w:rFonts w:cs="Times New Roman"/>
          <w:b w:val="0"/>
          <w:sz w:val="24"/>
          <w:szCs w:val="24"/>
        </w:rPr>
        <w:t xml:space="preserve">граждан, получивших лучевую болезнь, другие заболевания, включенные в перечень заболеваний, возникновение или обострение которых обусловлены воздействием радиации вследствие аварии в 1957 году на производственном объединении "Маяк" и сбросов радиоактивных отходов в реку </w:t>
      </w:r>
      <w:proofErr w:type="spellStart"/>
      <w:r w:rsidRPr="007B2914">
        <w:rPr>
          <w:rFonts w:cs="Times New Roman"/>
          <w:b w:val="0"/>
          <w:sz w:val="24"/>
          <w:szCs w:val="24"/>
        </w:rPr>
        <w:t>Теча</w:t>
      </w:r>
      <w:proofErr w:type="spellEnd"/>
      <w:r w:rsidRPr="007B2914">
        <w:rPr>
          <w:rFonts w:cs="Times New Roman"/>
          <w:b w:val="0"/>
          <w:sz w:val="24"/>
          <w:szCs w:val="24"/>
        </w:rPr>
        <w:t>, или ставших инвалидами вследствие воздействия радиации, из числа:</w:t>
      </w:r>
    </w:p>
    <w:p w:rsidR="007B2914" w:rsidRPr="007B2914" w:rsidRDefault="007B2914" w:rsidP="007B291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4"/>
        </w:rPr>
      </w:pPr>
      <w:proofErr w:type="gramStart"/>
      <w:r w:rsidRPr="007B2914">
        <w:rPr>
          <w:rFonts w:cs="Times New Roman"/>
          <w:b w:val="0"/>
          <w:sz w:val="24"/>
          <w:szCs w:val="24"/>
        </w:rPr>
        <w:t>граждан (в том числе временно направленных или командированных), включая военнослужащих и военнообязанных, призванных на специальные сборы, лиц начальствующего и рядового состава органов внутренних дел, органов государственной безопасности, органов гражданской обороны, принимавших в 1957 - 1958 годах непосредственное участие в работах по ликвидации последствий аварии в 1957 году на производственном объединении "Маяк", а также граждан, включая военнослужащих и военнообязанных, призванных на специальные</w:t>
      </w:r>
      <w:proofErr w:type="gramEnd"/>
      <w:r w:rsidRPr="007B2914">
        <w:rPr>
          <w:rFonts w:cs="Times New Roman"/>
          <w:b w:val="0"/>
          <w:sz w:val="24"/>
          <w:szCs w:val="24"/>
        </w:rPr>
        <w:t xml:space="preserve"> сборы, лиц начальствующего и рядового состава органов внутренних дел, органов государственной безопасности, органов гражданской обороны, занятых на работах по проведению защитных мероприятий и реабилитации радиоактивно загрязненных территорий вдоль реки </w:t>
      </w:r>
      <w:proofErr w:type="spellStart"/>
      <w:r w:rsidRPr="007B2914">
        <w:rPr>
          <w:rFonts w:cs="Times New Roman"/>
          <w:b w:val="0"/>
          <w:sz w:val="24"/>
          <w:szCs w:val="24"/>
        </w:rPr>
        <w:t>Теча</w:t>
      </w:r>
      <w:proofErr w:type="spellEnd"/>
      <w:r w:rsidRPr="007B2914">
        <w:rPr>
          <w:rFonts w:cs="Times New Roman"/>
          <w:b w:val="0"/>
          <w:sz w:val="24"/>
          <w:szCs w:val="24"/>
        </w:rPr>
        <w:t xml:space="preserve"> в 1949 - 1956 годах;</w:t>
      </w:r>
    </w:p>
    <w:p w:rsidR="007B2914" w:rsidRPr="007B2914" w:rsidRDefault="007B2914" w:rsidP="007B291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4"/>
        </w:rPr>
      </w:pPr>
      <w:proofErr w:type="gramStart"/>
      <w:r w:rsidRPr="007B2914">
        <w:rPr>
          <w:rFonts w:cs="Times New Roman"/>
          <w:b w:val="0"/>
          <w:sz w:val="24"/>
          <w:szCs w:val="24"/>
        </w:rPr>
        <w:t>граждан (в том числе временно направленных или командированных), включая военнослужащих и военнообязанных, призванных на специальные сборы, лиц начальствующего и рядового состава органов внутренних дел, органов государственной безопасности, органов гражданской обороны, принимавших в 1959 - 1961 годах непосредственное участие в работах по ликвидации последствий аварии в 1957 году на производственном объединении "Маяк", а также граждан, включая военнослужащих и военнообязанных, призванных на специальные</w:t>
      </w:r>
      <w:proofErr w:type="gramEnd"/>
      <w:r w:rsidRPr="007B2914">
        <w:rPr>
          <w:rFonts w:cs="Times New Roman"/>
          <w:b w:val="0"/>
          <w:sz w:val="24"/>
          <w:szCs w:val="24"/>
        </w:rPr>
        <w:t xml:space="preserve"> сборы, лиц начальствующего и рядового состава органов внутренних дел, органов государственной безопасности, органов гражданской обороны, занятых на работах по проведению защитных мероприятий и реабилитации радиоактивно загрязненных территорий вдоль реки </w:t>
      </w:r>
      <w:proofErr w:type="spellStart"/>
      <w:r w:rsidRPr="007B2914">
        <w:rPr>
          <w:rFonts w:cs="Times New Roman"/>
          <w:b w:val="0"/>
          <w:sz w:val="24"/>
          <w:szCs w:val="24"/>
        </w:rPr>
        <w:t>Теча</w:t>
      </w:r>
      <w:proofErr w:type="spellEnd"/>
      <w:r w:rsidRPr="007B2914">
        <w:rPr>
          <w:rFonts w:cs="Times New Roman"/>
          <w:b w:val="0"/>
          <w:sz w:val="24"/>
          <w:szCs w:val="24"/>
        </w:rPr>
        <w:t xml:space="preserve"> в 1957 - 1962 годах;</w:t>
      </w:r>
    </w:p>
    <w:p w:rsidR="007B2914" w:rsidRPr="007B2914" w:rsidRDefault="007B2914" w:rsidP="007B291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4"/>
        </w:rPr>
      </w:pPr>
      <w:proofErr w:type="gramStart"/>
      <w:r w:rsidRPr="007B2914">
        <w:rPr>
          <w:rFonts w:cs="Times New Roman"/>
          <w:b w:val="0"/>
          <w:sz w:val="24"/>
          <w:szCs w:val="24"/>
        </w:rPr>
        <w:t xml:space="preserve">граждан, эвакуированных (переселенных), а также добровольно выехавших из населенных пунктов (в том числе эвакуированных (переселенных) в пределах населенных пунктов, где эвакуация (переселение) производилась частично), подвергшихся радиоактивному загрязнению вследствие аварии в 1957 году на производственном объединении "Маяк" и сбросов радиоактивных отходов в реку </w:t>
      </w:r>
      <w:proofErr w:type="spellStart"/>
      <w:r w:rsidRPr="007B2914">
        <w:rPr>
          <w:rFonts w:cs="Times New Roman"/>
          <w:b w:val="0"/>
          <w:sz w:val="24"/>
          <w:szCs w:val="24"/>
        </w:rPr>
        <w:t>Теча</w:t>
      </w:r>
      <w:proofErr w:type="spellEnd"/>
      <w:r w:rsidRPr="007B2914">
        <w:rPr>
          <w:rFonts w:cs="Times New Roman"/>
          <w:b w:val="0"/>
          <w:sz w:val="24"/>
          <w:szCs w:val="24"/>
        </w:rPr>
        <w:t>, включая детей, в том числе детей, которые в момент эвакуации (переселения) находились в состоянии внутриутробного развития, а</w:t>
      </w:r>
      <w:proofErr w:type="gramEnd"/>
      <w:r w:rsidRPr="007B2914">
        <w:rPr>
          <w:rFonts w:cs="Times New Roman"/>
          <w:b w:val="0"/>
          <w:sz w:val="24"/>
          <w:szCs w:val="24"/>
        </w:rPr>
        <w:t xml:space="preserve"> также военнослужащих, вольнонаемного состава войсковых частей и </w:t>
      </w:r>
      <w:proofErr w:type="spellStart"/>
      <w:r w:rsidRPr="007B2914">
        <w:rPr>
          <w:rFonts w:cs="Times New Roman"/>
          <w:b w:val="0"/>
          <w:sz w:val="24"/>
          <w:szCs w:val="24"/>
        </w:rPr>
        <w:t>спецконтингента</w:t>
      </w:r>
      <w:proofErr w:type="spellEnd"/>
      <w:r w:rsidRPr="007B2914">
        <w:rPr>
          <w:rFonts w:cs="Times New Roman"/>
          <w:b w:val="0"/>
          <w:sz w:val="24"/>
          <w:szCs w:val="24"/>
        </w:rPr>
        <w:t>, эвакуированных в 1957 году из зоны радиоактивного загрязнения;</w:t>
      </w:r>
    </w:p>
    <w:p w:rsidR="007B2914" w:rsidRPr="007B2914" w:rsidRDefault="007B2914" w:rsidP="007B291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4"/>
        </w:rPr>
      </w:pPr>
      <w:r w:rsidRPr="007B2914">
        <w:rPr>
          <w:rFonts w:cs="Times New Roman"/>
          <w:b w:val="0"/>
          <w:sz w:val="24"/>
          <w:szCs w:val="24"/>
        </w:rPr>
        <w:t xml:space="preserve">граждан, проживающих в населенных пунктах, подвергшихся радиоактивному загрязнению вследствие аварии в 1957 году на производственном объединении "Маяк" и сбросов радиоактивных отходов в реку </w:t>
      </w:r>
      <w:proofErr w:type="spellStart"/>
      <w:r w:rsidRPr="007B2914">
        <w:rPr>
          <w:rFonts w:cs="Times New Roman"/>
          <w:b w:val="0"/>
          <w:sz w:val="24"/>
          <w:szCs w:val="24"/>
        </w:rPr>
        <w:t>Теча</w:t>
      </w:r>
      <w:proofErr w:type="spellEnd"/>
      <w:r w:rsidRPr="007B2914">
        <w:rPr>
          <w:rFonts w:cs="Times New Roman"/>
          <w:b w:val="0"/>
          <w:sz w:val="24"/>
          <w:szCs w:val="24"/>
        </w:rPr>
        <w:t xml:space="preserve">, где средняя годовая эффективная доза облучения составляет в настоящее время свыше 1 </w:t>
      </w:r>
      <w:proofErr w:type="spellStart"/>
      <w:r w:rsidRPr="007B2914">
        <w:rPr>
          <w:rFonts w:cs="Times New Roman"/>
          <w:b w:val="0"/>
          <w:sz w:val="24"/>
          <w:szCs w:val="24"/>
        </w:rPr>
        <w:t>мЗв</w:t>
      </w:r>
      <w:proofErr w:type="spellEnd"/>
      <w:r w:rsidRPr="007B2914">
        <w:rPr>
          <w:rFonts w:cs="Times New Roman"/>
          <w:b w:val="0"/>
          <w:sz w:val="24"/>
          <w:szCs w:val="24"/>
        </w:rPr>
        <w:t xml:space="preserve"> (0,1 бэр) (дополнительно над уровнем естественного радиационного фона для данной местности);</w:t>
      </w:r>
    </w:p>
    <w:p w:rsidR="007B2914" w:rsidRPr="007B2914" w:rsidRDefault="007B2914" w:rsidP="007B291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4"/>
        </w:rPr>
      </w:pPr>
      <w:r w:rsidRPr="007B2914">
        <w:rPr>
          <w:rFonts w:cs="Times New Roman"/>
          <w:b w:val="0"/>
          <w:sz w:val="24"/>
          <w:szCs w:val="24"/>
        </w:rPr>
        <w:lastRenderedPageBreak/>
        <w:t xml:space="preserve">граждан, проживавших в 1949 - 1956 годах в населенных пунктах, подвергшихся радиоактивному загрязнению вследствие сбросов радиоактивных отходов в реку </w:t>
      </w:r>
      <w:proofErr w:type="spellStart"/>
      <w:r w:rsidRPr="007B2914">
        <w:rPr>
          <w:rFonts w:cs="Times New Roman"/>
          <w:b w:val="0"/>
          <w:sz w:val="24"/>
          <w:szCs w:val="24"/>
        </w:rPr>
        <w:t>Теча</w:t>
      </w:r>
      <w:proofErr w:type="spellEnd"/>
      <w:r w:rsidRPr="007B2914">
        <w:rPr>
          <w:rFonts w:cs="Times New Roman"/>
          <w:b w:val="0"/>
          <w:sz w:val="24"/>
          <w:szCs w:val="24"/>
        </w:rPr>
        <w:t xml:space="preserve"> и получивших накопленную эффективную дозу облучения свыше 35 </w:t>
      </w:r>
      <w:proofErr w:type="spellStart"/>
      <w:r w:rsidRPr="007B2914">
        <w:rPr>
          <w:rFonts w:cs="Times New Roman"/>
          <w:b w:val="0"/>
          <w:sz w:val="24"/>
          <w:szCs w:val="24"/>
        </w:rPr>
        <w:t>сЗв</w:t>
      </w:r>
      <w:proofErr w:type="spellEnd"/>
      <w:r w:rsidRPr="007B2914">
        <w:rPr>
          <w:rFonts w:cs="Times New Roman"/>
          <w:b w:val="0"/>
          <w:sz w:val="24"/>
          <w:szCs w:val="24"/>
        </w:rPr>
        <w:t xml:space="preserve"> (бэр);</w:t>
      </w:r>
    </w:p>
    <w:p w:rsidR="007B2914" w:rsidRPr="007B2914" w:rsidRDefault="007B2914" w:rsidP="007B291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4"/>
        </w:rPr>
      </w:pPr>
      <w:r w:rsidRPr="007B2914">
        <w:rPr>
          <w:rFonts w:cs="Times New Roman"/>
          <w:b w:val="0"/>
          <w:sz w:val="24"/>
          <w:szCs w:val="24"/>
        </w:rPr>
        <w:t xml:space="preserve">граждан, проживавших в 1949 - 1956 годах в населенных пунктах, подвергшихся радиоактивному загрязнению вследствие сбросов радиоактивных отходов в реку </w:t>
      </w:r>
      <w:proofErr w:type="spellStart"/>
      <w:r w:rsidRPr="007B2914">
        <w:rPr>
          <w:rFonts w:cs="Times New Roman"/>
          <w:b w:val="0"/>
          <w:sz w:val="24"/>
          <w:szCs w:val="24"/>
        </w:rPr>
        <w:t>Теча</w:t>
      </w:r>
      <w:proofErr w:type="spellEnd"/>
      <w:r w:rsidRPr="007B2914">
        <w:rPr>
          <w:rFonts w:cs="Times New Roman"/>
          <w:b w:val="0"/>
          <w:sz w:val="24"/>
          <w:szCs w:val="24"/>
        </w:rPr>
        <w:t xml:space="preserve"> и получивших накопленную эффективную дозу облучения свыше 7 </w:t>
      </w:r>
      <w:proofErr w:type="spellStart"/>
      <w:r w:rsidRPr="007B2914">
        <w:rPr>
          <w:rFonts w:cs="Times New Roman"/>
          <w:b w:val="0"/>
          <w:sz w:val="24"/>
          <w:szCs w:val="24"/>
        </w:rPr>
        <w:t>сЗв</w:t>
      </w:r>
      <w:proofErr w:type="spellEnd"/>
      <w:r w:rsidRPr="007B2914">
        <w:rPr>
          <w:rFonts w:cs="Times New Roman"/>
          <w:b w:val="0"/>
          <w:sz w:val="24"/>
          <w:szCs w:val="24"/>
        </w:rPr>
        <w:t xml:space="preserve"> (бэр), но не более 35 </w:t>
      </w:r>
      <w:proofErr w:type="spellStart"/>
      <w:r w:rsidRPr="007B2914">
        <w:rPr>
          <w:rFonts w:cs="Times New Roman"/>
          <w:b w:val="0"/>
          <w:sz w:val="24"/>
          <w:szCs w:val="24"/>
        </w:rPr>
        <w:t>сЗв</w:t>
      </w:r>
      <w:proofErr w:type="spellEnd"/>
      <w:r w:rsidRPr="007B2914">
        <w:rPr>
          <w:rFonts w:cs="Times New Roman"/>
          <w:b w:val="0"/>
          <w:sz w:val="24"/>
          <w:szCs w:val="24"/>
        </w:rPr>
        <w:t xml:space="preserve"> (бэр);</w:t>
      </w:r>
    </w:p>
    <w:p w:rsidR="007B2914" w:rsidRPr="007B2914" w:rsidRDefault="007B2914" w:rsidP="007B291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4"/>
        </w:rPr>
      </w:pPr>
      <w:proofErr w:type="gramStart"/>
      <w:r w:rsidRPr="007B2914">
        <w:rPr>
          <w:rFonts w:cs="Times New Roman"/>
          <w:b w:val="0"/>
          <w:sz w:val="24"/>
          <w:szCs w:val="24"/>
        </w:rPr>
        <w:t xml:space="preserve">граждан, добровольно выехавших на новое место жительства из населенных пунктов, подвергшихся радиоактивному загрязнению вследствие аварии в 1957 году на производственном объединении "Маяк" и сбросов радиоактивных отходов в реку </w:t>
      </w:r>
      <w:proofErr w:type="spellStart"/>
      <w:r w:rsidRPr="007B2914">
        <w:rPr>
          <w:rFonts w:cs="Times New Roman"/>
          <w:b w:val="0"/>
          <w:sz w:val="24"/>
          <w:szCs w:val="24"/>
        </w:rPr>
        <w:t>Теча</w:t>
      </w:r>
      <w:proofErr w:type="spellEnd"/>
      <w:r w:rsidRPr="007B2914">
        <w:rPr>
          <w:rFonts w:cs="Times New Roman"/>
          <w:b w:val="0"/>
          <w:sz w:val="24"/>
          <w:szCs w:val="24"/>
        </w:rPr>
        <w:t xml:space="preserve">, где средняя годовая эффективная доза облучения составляет в настоящее время свыше 1 </w:t>
      </w:r>
      <w:proofErr w:type="spellStart"/>
      <w:r w:rsidRPr="007B2914">
        <w:rPr>
          <w:rFonts w:cs="Times New Roman"/>
          <w:b w:val="0"/>
          <w:sz w:val="24"/>
          <w:szCs w:val="24"/>
        </w:rPr>
        <w:t>мЗв</w:t>
      </w:r>
      <w:proofErr w:type="spellEnd"/>
      <w:r w:rsidRPr="007B2914">
        <w:rPr>
          <w:rFonts w:cs="Times New Roman"/>
          <w:b w:val="0"/>
          <w:sz w:val="24"/>
          <w:szCs w:val="24"/>
        </w:rPr>
        <w:t xml:space="preserve"> (0,1 бэр) (дополнительно над уровнем естественного радиационного фона для данной местности);</w:t>
      </w:r>
      <w:proofErr w:type="gramEnd"/>
    </w:p>
    <w:p w:rsidR="005411FD" w:rsidRPr="007B2914" w:rsidRDefault="007B2914" w:rsidP="007B291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4"/>
        </w:rPr>
      </w:pPr>
      <w:r w:rsidRPr="007B2914">
        <w:rPr>
          <w:rFonts w:cs="Times New Roman"/>
          <w:b w:val="0"/>
          <w:sz w:val="24"/>
          <w:szCs w:val="24"/>
        </w:rPr>
        <w:t>4) нетрудоспособные члены семьи или законные представители несовершеннолетних детей, потерявших кормильца вследствие военной травмы или заболевания, полученных в период военной службы граждан из подразделений особого риска.</w:t>
      </w:r>
    </w:p>
    <w:p w:rsidR="007B2914" w:rsidRPr="00C87D15" w:rsidRDefault="007B2914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C87D15">
        <w:rPr>
          <w:sz w:val="24"/>
          <w:szCs w:val="24"/>
        </w:rPr>
        <w:t xml:space="preserve">(п. 2 в новой редакции </w:t>
      </w:r>
      <w:r w:rsidRPr="00C87D15">
        <w:rPr>
          <w:bCs/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17" w:tgtFrame="ChangingDocument" w:history="1">
        <w:r w:rsidRPr="00C87D15">
          <w:rPr>
            <w:rStyle w:val="a3"/>
            <w:bCs/>
            <w:sz w:val="24"/>
            <w:szCs w:val="24"/>
          </w:rPr>
          <w:t xml:space="preserve">№ 666 от 10.10.2012 года (НГР </w:t>
        </w:r>
        <w:r w:rsidRPr="00C87D15">
          <w:rPr>
            <w:rStyle w:val="a3"/>
            <w:bCs/>
            <w:sz w:val="24"/>
            <w:szCs w:val="24"/>
            <w:lang w:val="en-US"/>
          </w:rPr>
          <w:t>RU</w:t>
        </w:r>
        <w:r w:rsidRPr="00C87D15">
          <w:rPr>
            <w:rStyle w:val="a3"/>
            <w:bCs/>
            <w:sz w:val="24"/>
            <w:szCs w:val="24"/>
          </w:rPr>
          <w:t>44000201200992)</w:t>
        </w:r>
      </w:hyperlink>
      <w:r w:rsidRPr="00C87D15">
        <w:rPr>
          <w:sz w:val="24"/>
          <w:szCs w:val="24"/>
        </w:rPr>
        <w:t>)</w:t>
      </w:r>
    </w:p>
    <w:p w:rsidR="00C87D15" w:rsidRPr="00C87D15" w:rsidRDefault="00C87D15" w:rsidP="00C87D15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Style w:val="TimesNewRoman14"/>
          <w:rFonts w:ascii="Arial" w:hAnsi="Arial" w:cs="Arial"/>
          <w:sz w:val="24"/>
        </w:rPr>
        <w:t>3</w:t>
      </w:r>
      <w:r w:rsidRPr="00C87D15">
        <w:rPr>
          <w:rStyle w:val="TimesNewRoman14"/>
          <w:rFonts w:ascii="Arial" w:hAnsi="Arial" w:cs="Arial"/>
          <w:sz w:val="24"/>
        </w:rPr>
        <w:t xml:space="preserve">. </w:t>
      </w:r>
      <w:r w:rsidRPr="00C87D15">
        <w:rPr>
          <w:rFonts w:cs="Arial"/>
        </w:rPr>
        <w:t>От имени заявителя с заявлением о предоставлении государственной услуги может обратиться его представитель (далее - представитель заявителя) при наличии доверенности, отвечающей требованиям действующего законодательства, или иного документа, подтверждающего право на</w:t>
      </w:r>
      <w:r>
        <w:rPr>
          <w:rFonts w:cs="Arial"/>
        </w:rPr>
        <w:t xml:space="preserve"> обращение от имени заявителя.</w:t>
      </w:r>
    </w:p>
    <w:p w:rsidR="005411FD" w:rsidRPr="00C87D15" w:rsidRDefault="00C87D15" w:rsidP="00C87D15">
      <w:pPr>
        <w:tabs>
          <w:tab w:val="left" w:pos="993"/>
        </w:tabs>
        <w:rPr>
          <w:rStyle w:val="TimesNewRoman14"/>
          <w:rFonts w:ascii="Arial" w:hAnsi="Arial" w:cs="Arial"/>
          <w:sz w:val="24"/>
        </w:rPr>
      </w:pPr>
      <w:r w:rsidRPr="00C87D15">
        <w:rPr>
          <w:rFonts w:cs="Arial"/>
        </w:rPr>
        <w:t>(</w:t>
      </w:r>
      <w:proofErr w:type="gramStart"/>
      <w:r w:rsidRPr="00C87D15">
        <w:rPr>
          <w:rFonts w:cs="Arial"/>
        </w:rPr>
        <w:t>п</w:t>
      </w:r>
      <w:proofErr w:type="gramEnd"/>
      <w:r w:rsidRPr="00C87D15">
        <w:rPr>
          <w:rFonts w:cs="Arial"/>
        </w:rPr>
        <w:t xml:space="preserve">. 3 в новой редакции приказа департамента социальной защиты населения, опеки и попечительства Костромской области </w:t>
      </w:r>
      <w:hyperlink r:id="rId18" w:tgtFrame="ChangingDocument" w:history="1">
        <w:r w:rsidRPr="00C87D15">
          <w:rPr>
            <w:rStyle w:val="a3"/>
            <w:rFonts w:cs="Arial"/>
          </w:rPr>
          <w:t xml:space="preserve">№ 393 от 27.07.2015 года (НГР </w:t>
        </w:r>
        <w:r w:rsidRPr="00C87D15">
          <w:rPr>
            <w:rStyle w:val="a3"/>
            <w:rFonts w:cs="Arial"/>
            <w:lang w:val="en-US"/>
          </w:rPr>
          <w:t>RU</w:t>
        </w:r>
        <w:r w:rsidRPr="00C87D15">
          <w:rPr>
            <w:rStyle w:val="a3"/>
            <w:rFonts w:cs="Arial"/>
          </w:rPr>
          <w:t>44000201500793)</w:t>
        </w:r>
      </w:hyperlink>
    </w:p>
    <w:p w:rsidR="00C87D15" w:rsidRPr="00F20524" w:rsidRDefault="00C87D15" w:rsidP="00C87D15">
      <w:pPr>
        <w:widowControl w:val="0"/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4. Информация о месте нахождения, графике работы, справочных телефонах департамента социальной защиты населения, опеки и попечительства Костромской области, его территориальных органов приведена в приложении № 1 к настоящему административному регламенту.</w:t>
      </w:r>
    </w:p>
    <w:p w:rsidR="00C87D15" w:rsidRPr="00F20524" w:rsidRDefault="00C87D15" w:rsidP="00C87D15">
      <w:pPr>
        <w:widowControl w:val="0"/>
        <w:autoSpaceDE w:val="0"/>
        <w:autoSpaceDN w:val="0"/>
        <w:adjustRightInd w:val="0"/>
        <w:rPr>
          <w:rFonts w:cs="Arial"/>
        </w:rPr>
      </w:pPr>
      <w:proofErr w:type="gramStart"/>
      <w:r w:rsidRPr="00F20524">
        <w:rPr>
          <w:rFonts w:cs="Arial"/>
        </w:rPr>
        <w:t>Информация о месте нахождения, графиках работы, справочных телефонах, адресах официальных сайтов в информационно-телекоммуникационной сети  «Интернет» (далее – сеть Интернет), адресах электронной почты органов исполнительной власти, органов местного самоуправления и организаций, обращение в которые необходимо для получения государственной услуги предоставляется по справочным телефонам, указанным в приложении № 1 к настоящему административному регламенту, на официальном сайте департамента социальной защиты населения, опеки и попечительства Костромской</w:t>
      </w:r>
      <w:proofErr w:type="gramEnd"/>
      <w:r w:rsidRPr="00F20524">
        <w:rPr>
          <w:rFonts w:cs="Arial"/>
        </w:rPr>
        <w:t xml:space="preserve"> области в сети Интернет (socdepadm44.ru), на информационных стендах территориальных органов, а также размещается в федеральной государственной информационной системе «Единый портал государственных и муниципальных услуг (функций)» и региональной информационной системе «Единый портал Костромской области».</w:t>
      </w:r>
    </w:p>
    <w:p w:rsidR="00C87D15" w:rsidRPr="00F20524" w:rsidRDefault="00C87D15" w:rsidP="00C87D15">
      <w:pPr>
        <w:widowControl w:val="0"/>
        <w:autoSpaceDE w:val="0"/>
        <w:autoSpaceDN w:val="0"/>
        <w:adjustRightInd w:val="0"/>
        <w:rPr>
          <w:rFonts w:cs="Arial"/>
        </w:rPr>
      </w:pPr>
      <w:proofErr w:type="gramStart"/>
      <w:r w:rsidRPr="00F20524">
        <w:rPr>
          <w:rFonts w:cs="Arial"/>
        </w:rPr>
        <w:t xml:space="preserve">Для получения информации по вопросам предоставления государственной услуги заявитель обращается лично, письменно, по телефону, по электронной почте в департамент социальной защиты населения, опеки и попечительства Костромской области, его территориальные органы, через федеральную государственную информационную систему «Единый портал государственных и муниципальных услуг (функций)» через раздел портала «Каталог услуг/описание услуг» или </w:t>
      </w:r>
      <w:r w:rsidRPr="00F20524">
        <w:rPr>
          <w:rFonts w:cs="Arial"/>
        </w:rPr>
        <w:lastRenderedPageBreak/>
        <w:t>региональную информационную систему «Единый портал Костромской области».</w:t>
      </w:r>
      <w:proofErr w:type="gramEnd"/>
    </w:p>
    <w:p w:rsidR="00C87D15" w:rsidRPr="00F20524" w:rsidRDefault="00C87D15" w:rsidP="00C87D15">
      <w:pPr>
        <w:widowControl w:val="0"/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Для получения сведений о ходе предоставления государственной услуги заявитель обращается лично, письменно, по телефону, по электронной почте в департамент социальной защиты населения, опеки и попечительства Костромской области, территориальный орган по месту жительства.</w:t>
      </w:r>
    </w:p>
    <w:p w:rsidR="00C87D15" w:rsidRPr="00F20524" w:rsidRDefault="00C87D15" w:rsidP="00C87D15">
      <w:pPr>
        <w:widowControl w:val="0"/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 xml:space="preserve">Информирование (консультирование) по вопросам предоставления государственной услуги осуществляется специалистами департамента социальной защиты населения, опеки и попечительства Костромской области и   территориальных органов, в том числе специально выделенными для предоставления консультаций. </w:t>
      </w:r>
    </w:p>
    <w:p w:rsidR="00C87D15" w:rsidRPr="00F20524" w:rsidRDefault="00C87D15" w:rsidP="00C87D15">
      <w:pPr>
        <w:widowControl w:val="0"/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Консультации предоставляются по следующим вопросам:</w:t>
      </w:r>
    </w:p>
    <w:p w:rsidR="00C87D15" w:rsidRPr="00F20524" w:rsidRDefault="00C87D15" w:rsidP="00C87D15">
      <w:pPr>
        <w:widowControl w:val="0"/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содержание и ход предоставления государственной услуги;</w:t>
      </w:r>
    </w:p>
    <w:p w:rsidR="00C87D15" w:rsidRPr="00F20524" w:rsidRDefault="00C87D15" w:rsidP="00C87D15">
      <w:pPr>
        <w:widowControl w:val="0"/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:rsidR="00C87D15" w:rsidRPr="00F20524" w:rsidRDefault="00C87D15" w:rsidP="00C87D15">
      <w:pPr>
        <w:widowControl w:val="0"/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:rsidR="00C87D15" w:rsidRPr="00F20524" w:rsidRDefault="00C87D15" w:rsidP="00C87D15">
      <w:pPr>
        <w:widowControl w:val="0"/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 xml:space="preserve">время приема и выдачи документов; </w:t>
      </w:r>
    </w:p>
    <w:p w:rsidR="00C87D15" w:rsidRPr="00F20524" w:rsidRDefault="00C87D15" w:rsidP="00C87D15">
      <w:pPr>
        <w:widowControl w:val="0"/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срок принятия решения о предоставлении государственной услуги;</w:t>
      </w:r>
    </w:p>
    <w:p w:rsidR="00C87D15" w:rsidRPr="00F20524" w:rsidRDefault="00C87D15" w:rsidP="00C87D15">
      <w:pPr>
        <w:widowControl w:val="0"/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C87D15" w:rsidRPr="00F20524" w:rsidRDefault="00C87D15" w:rsidP="00C87D15">
      <w:pPr>
        <w:widowControl w:val="0"/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Сведения о ходе предоставления государственной услуги и услуг, которые являются необходимыми и обязательными для предоставления государственной услуги,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расписки.</w:t>
      </w:r>
    </w:p>
    <w:p w:rsidR="00C87D15" w:rsidRPr="00F20524" w:rsidRDefault="00C87D15" w:rsidP="00C87D15">
      <w:pPr>
        <w:widowControl w:val="0"/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Информация по вопросам предоставления государственной услуги размещается:</w:t>
      </w:r>
    </w:p>
    <w:p w:rsidR="00C87D15" w:rsidRPr="00F20524" w:rsidRDefault="00C87D15" w:rsidP="00C87D15">
      <w:pPr>
        <w:widowControl w:val="0"/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на информационных стендах территориальных органов, общественных организаций, органов территориального общественного самоуправления (по согласованию);</w:t>
      </w:r>
    </w:p>
    <w:p w:rsidR="00C87D15" w:rsidRPr="00F20524" w:rsidRDefault="00C87D15" w:rsidP="00C87D15">
      <w:pPr>
        <w:widowControl w:val="0"/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на официальном сайте департамента социальной защиты населения, опеки и попечительства Костромской области в сети Интернет (socdep.adm44.ru);</w:t>
      </w:r>
    </w:p>
    <w:p w:rsidR="00C87D15" w:rsidRPr="00F20524" w:rsidRDefault="00C87D15" w:rsidP="00C87D15">
      <w:pPr>
        <w:widowControl w:val="0"/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в федеральной государственной информационной системе «Единый портал государственных и муниципальных услуг (функций)» (44.gosuslugi.ru);</w:t>
      </w:r>
    </w:p>
    <w:p w:rsidR="00C87D15" w:rsidRPr="00F20524" w:rsidRDefault="00C87D15" w:rsidP="00C87D15">
      <w:pPr>
        <w:widowControl w:val="0"/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в региональной информационной системе «Единый портал Костромской области» (http://44gosuslugi.ru);</w:t>
      </w:r>
    </w:p>
    <w:p w:rsidR="00C87D15" w:rsidRPr="00F20524" w:rsidRDefault="00C87D15" w:rsidP="00C87D15">
      <w:pPr>
        <w:widowControl w:val="0"/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в средствах массовой информации, в информационных материалах (брошюрах, буклетах и т.д.).</w:t>
      </w:r>
    </w:p>
    <w:p w:rsidR="00C87D15" w:rsidRPr="00F20524" w:rsidRDefault="00C87D15" w:rsidP="00C87D15">
      <w:pPr>
        <w:widowControl w:val="0"/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Размещаемая информация содержит в том числе:</w:t>
      </w:r>
    </w:p>
    <w:p w:rsidR="00C87D15" w:rsidRPr="00F20524" w:rsidRDefault="00C87D15" w:rsidP="00C87D15">
      <w:pPr>
        <w:widowControl w:val="0"/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извлечения из нормативных правовых актов, устанавливающих порядок и условия предоставления государственной услуги;</w:t>
      </w:r>
    </w:p>
    <w:p w:rsidR="00C87D15" w:rsidRPr="00F20524" w:rsidRDefault="00C87D15" w:rsidP="00C87D15">
      <w:pPr>
        <w:widowControl w:val="0"/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текст настоящего административного регламента с приложениями;</w:t>
      </w:r>
    </w:p>
    <w:p w:rsidR="00C87D15" w:rsidRPr="00F20524" w:rsidRDefault="00C87D15" w:rsidP="00C87D15">
      <w:pPr>
        <w:widowControl w:val="0"/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lastRenderedPageBreak/>
        <w:t>блок-схему (согласно приложению № 2 к настоящему административному регламенту);</w:t>
      </w:r>
    </w:p>
    <w:p w:rsidR="00C87D15" w:rsidRPr="00C87D15" w:rsidRDefault="00C87D15" w:rsidP="00C87D15">
      <w:pPr>
        <w:widowControl w:val="0"/>
        <w:autoSpaceDE w:val="0"/>
        <w:autoSpaceDN w:val="0"/>
        <w:adjustRightInd w:val="0"/>
        <w:rPr>
          <w:rFonts w:cs="Arial"/>
        </w:rPr>
      </w:pPr>
      <w:r w:rsidRPr="00C87D15">
        <w:rPr>
          <w:rFonts w:cs="Arial"/>
        </w:rPr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:rsidR="00C87D15" w:rsidRPr="00C87D15" w:rsidRDefault="00C87D15" w:rsidP="00C87D15">
      <w:pPr>
        <w:widowControl w:val="0"/>
        <w:autoSpaceDE w:val="0"/>
        <w:autoSpaceDN w:val="0"/>
        <w:adjustRightInd w:val="0"/>
        <w:rPr>
          <w:rFonts w:cs="Arial"/>
        </w:rPr>
      </w:pPr>
      <w:r w:rsidRPr="00C87D15">
        <w:rPr>
          <w:rFonts w:cs="Arial"/>
        </w:rPr>
        <w:t>порядок информирования о ходе предоставления государственной услуги;</w:t>
      </w:r>
    </w:p>
    <w:p w:rsidR="00C87D15" w:rsidRPr="00C87D15" w:rsidRDefault="00C87D15" w:rsidP="00C87D15">
      <w:pPr>
        <w:widowControl w:val="0"/>
        <w:autoSpaceDE w:val="0"/>
        <w:autoSpaceDN w:val="0"/>
        <w:adjustRightInd w:val="0"/>
        <w:rPr>
          <w:rFonts w:cs="Arial"/>
        </w:rPr>
      </w:pPr>
      <w:r w:rsidRPr="00C87D15">
        <w:rPr>
          <w:rFonts w:cs="Arial"/>
        </w:rPr>
        <w:t>порядок обжалования действий (бездействия) и решений, осуществляемых и принимаемых в ходе предоставления государственной услуги</w:t>
      </w:r>
      <w:proofErr w:type="gramStart"/>
      <w:r w:rsidRPr="00C87D15">
        <w:rPr>
          <w:rFonts w:cs="Arial"/>
        </w:rPr>
        <w:t>.»;</w:t>
      </w:r>
      <w:proofErr w:type="gramEnd"/>
    </w:p>
    <w:p w:rsidR="00C87D15" w:rsidRPr="00C87D15" w:rsidRDefault="00C87D15" w:rsidP="00C87D15">
      <w:pPr>
        <w:pStyle w:val="15"/>
        <w:spacing w:line="240" w:lineRule="auto"/>
        <w:ind w:firstLine="567"/>
        <w:jc w:val="both"/>
        <w:rPr>
          <w:rStyle w:val="TimesNewRoman14"/>
          <w:rFonts w:ascii="Arial" w:hAnsi="Arial" w:cs="Arial"/>
          <w:sz w:val="24"/>
        </w:rPr>
      </w:pPr>
      <w:proofErr w:type="gramStart"/>
      <w:r w:rsidRPr="00C87D15">
        <w:rPr>
          <w:rFonts w:ascii="Arial" w:hAnsi="Arial" w:cs="Arial"/>
        </w:rPr>
        <w:t xml:space="preserve">(п. 4 в новой редакции приказа департамента социальной защиты населения, опеки и попечительства Костромской области </w:t>
      </w:r>
      <w:hyperlink r:id="rId19" w:tgtFrame="ChangingDocument" w:history="1">
        <w:r w:rsidRPr="00C87D15">
          <w:rPr>
            <w:rStyle w:val="a3"/>
            <w:rFonts w:ascii="Arial" w:hAnsi="Arial" w:cs="Arial"/>
          </w:rPr>
          <w:t xml:space="preserve">№ 393 от 27.07.2015 года (НГР </w:t>
        </w:r>
        <w:r w:rsidRPr="00C87D15">
          <w:rPr>
            <w:rStyle w:val="a3"/>
            <w:rFonts w:ascii="Arial" w:hAnsi="Arial" w:cs="Arial"/>
            <w:lang w:val="en-US"/>
          </w:rPr>
          <w:t>RU</w:t>
        </w:r>
        <w:r w:rsidRPr="00C87D15">
          <w:rPr>
            <w:rStyle w:val="a3"/>
            <w:rFonts w:ascii="Arial" w:hAnsi="Arial" w:cs="Arial"/>
          </w:rPr>
          <w:t>44000201500793)</w:t>
        </w:r>
      </w:hyperlink>
      <w:proofErr w:type="gramEnd"/>
    </w:p>
    <w:p w:rsidR="00B400A9" w:rsidRPr="00C87D15" w:rsidRDefault="00B400A9" w:rsidP="00BA6544">
      <w:pPr>
        <w:pStyle w:val="15"/>
        <w:spacing w:line="240" w:lineRule="auto"/>
        <w:ind w:firstLine="567"/>
        <w:jc w:val="both"/>
        <w:rPr>
          <w:rFonts w:ascii="Arial" w:hAnsi="Arial" w:cs="Arial"/>
          <w:kern w:val="0"/>
        </w:rPr>
      </w:pPr>
    </w:p>
    <w:p w:rsidR="005411FD" w:rsidRPr="00C87D15" w:rsidRDefault="005411FD" w:rsidP="00BA6544">
      <w:pPr>
        <w:pStyle w:val="ConsPlusNormal"/>
        <w:widowControl/>
        <w:ind w:firstLine="567"/>
        <w:jc w:val="both"/>
        <w:rPr>
          <w:rStyle w:val="TimesNewRoman14"/>
          <w:rFonts w:ascii="Arial" w:eastAsia="Times New Roman" w:hAnsi="Arial"/>
          <w:b/>
          <w:bCs/>
          <w:sz w:val="24"/>
          <w:szCs w:val="24"/>
          <w:lang w:eastAsia="ru-RU"/>
        </w:rPr>
      </w:pPr>
      <w:r w:rsidRPr="00C87D15">
        <w:rPr>
          <w:rStyle w:val="TimesNewRoman14"/>
          <w:rFonts w:ascii="Arial" w:eastAsia="Times New Roman" w:hAnsi="Arial"/>
          <w:b/>
          <w:bCs/>
          <w:sz w:val="24"/>
          <w:szCs w:val="24"/>
          <w:lang w:eastAsia="ru-RU"/>
        </w:rPr>
        <w:t>Глава 2. Стандарт предоставления государственной услуги</w:t>
      </w:r>
    </w:p>
    <w:p w:rsidR="005411FD" w:rsidRPr="00C87D15" w:rsidRDefault="005411FD" w:rsidP="00BA6544">
      <w:pPr>
        <w:pStyle w:val="ConsPlusNormal"/>
        <w:widowControl/>
        <w:ind w:firstLine="567"/>
        <w:jc w:val="both"/>
        <w:rPr>
          <w:sz w:val="24"/>
          <w:szCs w:val="24"/>
        </w:rPr>
      </w:pPr>
    </w:p>
    <w:p w:rsidR="005411FD" w:rsidRPr="00C87D15" w:rsidRDefault="005411FD" w:rsidP="00BA6544">
      <w:pPr>
        <w:pStyle w:val="ConsPlusTitle"/>
        <w:widowControl/>
        <w:ind w:firstLine="567"/>
        <w:jc w:val="both"/>
        <w:rPr>
          <w:rStyle w:val="TimesNewRoman14"/>
          <w:rFonts w:ascii="Arial" w:hAnsi="Arial"/>
          <w:b w:val="0"/>
          <w:sz w:val="24"/>
          <w:szCs w:val="24"/>
        </w:rPr>
      </w:pPr>
      <w:r w:rsidRPr="00C87D15">
        <w:rPr>
          <w:rStyle w:val="TimesNewRoman14"/>
          <w:rFonts w:ascii="Arial" w:hAnsi="Arial"/>
          <w:b w:val="0"/>
          <w:sz w:val="24"/>
          <w:szCs w:val="24"/>
        </w:rPr>
        <w:t xml:space="preserve">5. Наименование государственной услуги - </w:t>
      </w:r>
      <w:r w:rsidR="00B438F2" w:rsidRPr="00C87D15">
        <w:rPr>
          <w:b w:val="0"/>
          <w:sz w:val="24"/>
          <w:szCs w:val="24"/>
        </w:rPr>
        <w:t>ежемесячной компенсации семьям за потерю кормильца, участвовавшего в ликвидации последствий катастрофы на Чернобыльской АЭС</w:t>
      </w:r>
      <w:r w:rsidRPr="00C87D15">
        <w:rPr>
          <w:b w:val="0"/>
          <w:sz w:val="24"/>
          <w:szCs w:val="24"/>
        </w:rPr>
        <w:t xml:space="preserve"> </w:t>
      </w:r>
      <w:r w:rsidRPr="00C87D15">
        <w:rPr>
          <w:rStyle w:val="TimesNewRoman14"/>
          <w:rFonts w:ascii="Arial" w:hAnsi="Arial"/>
          <w:b w:val="0"/>
          <w:sz w:val="24"/>
          <w:szCs w:val="24"/>
        </w:rPr>
        <w:t>(далее - государственная услуга).</w:t>
      </w:r>
    </w:p>
    <w:p w:rsidR="00C87D15" w:rsidRPr="00F20524" w:rsidRDefault="00C87D15" w:rsidP="00C87D15">
      <w:pPr>
        <w:tabs>
          <w:tab w:val="left" w:pos="993"/>
        </w:tabs>
        <w:spacing w:line="0" w:lineRule="atLeast"/>
        <w:rPr>
          <w:rFonts w:cs="Arial"/>
        </w:rPr>
      </w:pPr>
      <w:r w:rsidRPr="00F20524">
        <w:rPr>
          <w:rFonts w:cs="Arial"/>
        </w:rPr>
        <w:t>6</w:t>
      </w:r>
      <w:r w:rsidRPr="00F20524">
        <w:rPr>
          <w:rFonts w:cs="Arial"/>
          <w:color w:val="000000"/>
        </w:rPr>
        <w:t xml:space="preserve">. Государственная услуга предоставляется департаментом социальной защиты населения, опеки и попечительства Костромской области через филиалы уполномоченного органа, МФЦ, в части приема документов от заявителей, </w:t>
      </w:r>
      <w:proofErr w:type="gramStart"/>
      <w:r w:rsidRPr="00F20524">
        <w:rPr>
          <w:rFonts w:cs="Arial"/>
          <w:color w:val="000000"/>
        </w:rPr>
        <w:t>через</w:t>
      </w:r>
      <w:proofErr w:type="gramEnd"/>
      <w:r w:rsidRPr="00F20524">
        <w:rPr>
          <w:rFonts w:cs="Arial"/>
          <w:color w:val="000000"/>
        </w:rPr>
        <w:t xml:space="preserve"> </w:t>
      </w:r>
      <w:proofErr w:type="gramStart"/>
      <w:r w:rsidRPr="00F20524">
        <w:rPr>
          <w:rFonts w:cs="Arial"/>
          <w:color w:val="000000"/>
        </w:rPr>
        <w:t>уполномоченный</w:t>
      </w:r>
      <w:proofErr w:type="gramEnd"/>
      <w:r w:rsidRPr="00F20524">
        <w:rPr>
          <w:rFonts w:cs="Arial"/>
          <w:color w:val="000000"/>
        </w:rPr>
        <w:t xml:space="preserve"> орган в части принятия решения о назначении (отказе в назначении)</w:t>
      </w:r>
      <w:r w:rsidRPr="00F20524">
        <w:rPr>
          <w:rFonts w:cs="Arial"/>
        </w:rPr>
        <w:t xml:space="preserve"> ежемесячной компенсации семьям за потерю кормильца, участвовавшего в ликвидации последствий ка</w:t>
      </w:r>
      <w:r>
        <w:rPr>
          <w:rFonts w:cs="Arial"/>
        </w:rPr>
        <w:t>тастрофы на Чернобыльской АЭС.</w:t>
      </w:r>
    </w:p>
    <w:p w:rsidR="00C87D15" w:rsidRPr="00C87D15" w:rsidRDefault="00C87D15" w:rsidP="00C87D15">
      <w:pPr>
        <w:pStyle w:val="15"/>
        <w:spacing w:line="240" w:lineRule="auto"/>
        <w:ind w:firstLine="567"/>
        <w:jc w:val="both"/>
        <w:rPr>
          <w:rStyle w:val="TimesNewRoman14"/>
          <w:rFonts w:ascii="Arial" w:hAnsi="Arial" w:cs="Arial"/>
          <w:sz w:val="24"/>
        </w:rPr>
      </w:pPr>
      <w:r w:rsidRPr="00C87D15"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п</w:t>
      </w:r>
      <w:proofErr w:type="gramEnd"/>
      <w:r>
        <w:rPr>
          <w:rFonts w:ascii="Arial" w:hAnsi="Arial" w:cs="Arial"/>
        </w:rPr>
        <w:t>. 6</w:t>
      </w:r>
      <w:r w:rsidRPr="00C87D15">
        <w:rPr>
          <w:rFonts w:ascii="Arial" w:hAnsi="Arial"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20" w:tgtFrame="ChangingDocument" w:history="1">
        <w:r w:rsidRPr="00C87D15">
          <w:rPr>
            <w:rStyle w:val="a3"/>
            <w:rFonts w:ascii="Arial" w:hAnsi="Arial" w:cs="Arial"/>
          </w:rPr>
          <w:t xml:space="preserve">№ 393 от 27.07.2015 года (НГР </w:t>
        </w:r>
        <w:r w:rsidRPr="00C87D15">
          <w:rPr>
            <w:rStyle w:val="a3"/>
            <w:rFonts w:ascii="Arial" w:hAnsi="Arial" w:cs="Arial"/>
            <w:lang w:val="en-US"/>
          </w:rPr>
          <w:t>RU</w:t>
        </w:r>
        <w:r w:rsidRPr="00C87D15">
          <w:rPr>
            <w:rStyle w:val="a3"/>
            <w:rFonts w:ascii="Arial" w:hAnsi="Arial" w:cs="Arial"/>
          </w:rPr>
          <w:t>44000201500793)</w:t>
        </w:r>
      </w:hyperlink>
    </w:p>
    <w:p w:rsidR="005411FD" w:rsidRPr="00D177EC" w:rsidRDefault="005411FD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7. Результатом предоставления государственной услуги является принятие решения:</w:t>
      </w:r>
    </w:p>
    <w:p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proofErr w:type="gramStart"/>
      <w:r w:rsidRPr="00D177EC">
        <w:rPr>
          <w:rFonts w:cs="Times New Roman"/>
          <w:sz w:val="24"/>
          <w:szCs w:val="28"/>
        </w:rPr>
        <w:t xml:space="preserve">1) о </w:t>
      </w:r>
      <w:r w:rsidR="001C7323" w:rsidRPr="00D177EC">
        <w:rPr>
          <w:rFonts w:cs="Times New Roman"/>
          <w:sz w:val="24"/>
          <w:szCs w:val="28"/>
        </w:rPr>
        <w:t xml:space="preserve">назначении </w:t>
      </w:r>
      <w:r w:rsidR="00C86FB8" w:rsidRPr="00D177EC">
        <w:rPr>
          <w:rFonts w:cs="Times New Roman"/>
          <w:sz w:val="24"/>
          <w:szCs w:val="28"/>
        </w:rPr>
        <w:t xml:space="preserve">ежемесячной компенсации семьям за потерю кормильца, участвовавшего в ликвидации последствий катастрофы на Чернобыльской АЭС </w:t>
      </w:r>
      <w:r w:rsidR="00B400A9" w:rsidRPr="00D177EC">
        <w:rPr>
          <w:rStyle w:val="Absatz-Standardschriftart"/>
          <w:rFonts w:cs="Times New Roman"/>
          <w:sz w:val="24"/>
        </w:rPr>
        <w:t xml:space="preserve"> </w:t>
      </w:r>
      <w:r w:rsidR="00B400A9" w:rsidRPr="00D177EC">
        <w:rPr>
          <w:rStyle w:val="60"/>
          <w:rFonts w:cs="Times New Roman"/>
          <w:sz w:val="24"/>
          <w:szCs w:val="28"/>
        </w:rPr>
        <w:t>(далее – принятие решения о предоставлении государственной услуги)</w:t>
      </w:r>
      <w:r w:rsidR="00B400A9" w:rsidRPr="00D177EC">
        <w:rPr>
          <w:rStyle w:val="TimesNewRoman14"/>
          <w:rFonts w:ascii="Arial" w:hAnsi="Arial"/>
          <w:sz w:val="24"/>
        </w:rPr>
        <w:t>;</w:t>
      </w:r>
      <w:proofErr w:type="gramEnd"/>
    </w:p>
    <w:p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 xml:space="preserve">2) об отказе в </w:t>
      </w:r>
      <w:r w:rsidR="001C7323" w:rsidRPr="00D177EC">
        <w:rPr>
          <w:rFonts w:cs="Times New Roman"/>
          <w:sz w:val="24"/>
          <w:szCs w:val="28"/>
        </w:rPr>
        <w:t xml:space="preserve">назначении </w:t>
      </w:r>
      <w:r w:rsidR="00C86FB8" w:rsidRPr="00D177EC">
        <w:rPr>
          <w:rFonts w:cs="Times New Roman"/>
          <w:sz w:val="24"/>
          <w:szCs w:val="28"/>
        </w:rPr>
        <w:t>ежемесячной компенсации семьям за потерю кормильца, участвовавшего в ликвидации последствий катастрофы на Чернобыльской АЭС</w:t>
      </w:r>
      <w:r w:rsidR="00207D43" w:rsidRPr="00D177EC">
        <w:rPr>
          <w:rFonts w:cs="Times New Roman"/>
          <w:sz w:val="24"/>
          <w:szCs w:val="28"/>
        </w:rPr>
        <w:t xml:space="preserve"> </w:t>
      </w:r>
      <w:r w:rsidR="00207D43" w:rsidRPr="00D177EC">
        <w:rPr>
          <w:rStyle w:val="60"/>
          <w:rFonts w:cs="Times New Roman"/>
          <w:sz w:val="24"/>
          <w:szCs w:val="28"/>
        </w:rPr>
        <w:t>(далее – принятие решения об отказе в предоставлении государственной услуги)</w:t>
      </w:r>
      <w:r w:rsidRPr="00D177EC">
        <w:rPr>
          <w:rFonts w:cs="Times New Roman"/>
          <w:sz w:val="24"/>
          <w:szCs w:val="28"/>
        </w:rPr>
        <w:t>.</w:t>
      </w:r>
    </w:p>
    <w:p w:rsidR="001C7323" w:rsidRPr="00D177EC" w:rsidRDefault="005411FD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Процедура предоставления государственной услуги завершается получением заявителем одного из следующих документов:</w:t>
      </w:r>
    </w:p>
    <w:p w:rsidR="00207D43" w:rsidRPr="00D177EC" w:rsidRDefault="00207D43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D177EC">
        <w:rPr>
          <w:rStyle w:val="TimesNewRoman14"/>
          <w:rFonts w:ascii="Arial" w:hAnsi="Arial"/>
          <w:sz w:val="24"/>
        </w:rPr>
        <w:t>1) уведомления о предоставлении государственной услуги;</w:t>
      </w:r>
    </w:p>
    <w:p w:rsidR="00207D43" w:rsidRPr="00C87D15" w:rsidRDefault="00207D43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C87D15">
        <w:rPr>
          <w:rStyle w:val="TimesNewRoman14"/>
          <w:rFonts w:ascii="Arial" w:hAnsi="Arial"/>
          <w:sz w:val="24"/>
        </w:rPr>
        <w:t>2) уведомления об отказе в предоставлении государственной услуги.</w:t>
      </w:r>
    </w:p>
    <w:p w:rsidR="00C87D15" w:rsidRPr="00F20524" w:rsidRDefault="00C87D15" w:rsidP="00C87D15">
      <w:pPr>
        <w:widowControl w:val="0"/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8. Срок предоставления государственной услуги – 10 рабочих дней со дня приема заявления и документов, необходимых для предоставления государственной услуги, в филиала</w:t>
      </w:r>
      <w:r>
        <w:rPr>
          <w:rFonts w:cs="Arial"/>
        </w:rPr>
        <w:t>х уполномоченного органа, МФЦ.</w:t>
      </w:r>
    </w:p>
    <w:p w:rsidR="00207D43" w:rsidRPr="00C87D15" w:rsidRDefault="00C87D15" w:rsidP="00C87D15">
      <w:pPr>
        <w:pStyle w:val="15"/>
        <w:spacing w:line="240" w:lineRule="auto"/>
        <w:ind w:firstLine="567"/>
        <w:jc w:val="both"/>
        <w:rPr>
          <w:rStyle w:val="TimesNewRoman14"/>
          <w:rFonts w:ascii="Arial" w:hAnsi="Arial" w:cs="Arial"/>
          <w:sz w:val="24"/>
        </w:rPr>
      </w:pPr>
      <w:proofErr w:type="gramStart"/>
      <w:r w:rsidRPr="00C87D15">
        <w:rPr>
          <w:rFonts w:ascii="Arial" w:hAnsi="Arial" w:cs="Arial"/>
        </w:rPr>
        <w:t>(</w:t>
      </w:r>
      <w:r>
        <w:rPr>
          <w:rFonts w:ascii="Arial" w:hAnsi="Arial" w:cs="Arial"/>
        </w:rPr>
        <w:t>п. 8</w:t>
      </w:r>
      <w:r w:rsidRPr="00C87D15">
        <w:rPr>
          <w:rFonts w:ascii="Arial" w:hAnsi="Arial"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21" w:tgtFrame="ChangingDocument" w:history="1">
        <w:r w:rsidRPr="00C87D15">
          <w:rPr>
            <w:rStyle w:val="a3"/>
            <w:rFonts w:ascii="Arial" w:hAnsi="Arial" w:cs="Arial"/>
          </w:rPr>
          <w:t xml:space="preserve">№ 393 от 27.07.2015 года (НГР </w:t>
        </w:r>
        <w:r w:rsidRPr="00C87D15">
          <w:rPr>
            <w:rStyle w:val="a3"/>
            <w:rFonts w:ascii="Arial" w:hAnsi="Arial" w:cs="Arial"/>
            <w:lang w:val="en-US"/>
          </w:rPr>
          <w:t>RU</w:t>
        </w:r>
        <w:r w:rsidRPr="00C87D15">
          <w:rPr>
            <w:rStyle w:val="a3"/>
            <w:rFonts w:ascii="Arial" w:hAnsi="Arial" w:cs="Arial"/>
          </w:rPr>
          <w:t>44000201500793)</w:t>
        </w:r>
      </w:hyperlink>
      <w:proofErr w:type="gramEnd"/>
    </w:p>
    <w:p w:rsidR="00C87D15" w:rsidRPr="00F20524" w:rsidRDefault="00C87D15" w:rsidP="00C87D15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lastRenderedPageBreak/>
        <w:t>9. Предоставление государственной услуги осуществляется в соответствии со следующими нормативными правовыми актами:</w:t>
      </w:r>
    </w:p>
    <w:p w:rsidR="00C87D15" w:rsidRPr="00F20524" w:rsidRDefault="00C87D15" w:rsidP="00C87D15">
      <w:pPr>
        <w:autoSpaceDE w:val="0"/>
        <w:autoSpaceDN w:val="0"/>
        <w:adjustRightInd w:val="0"/>
        <w:rPr>
          <w:rFonts w:cs="Arial"/>
        </w:rPr>
      </w:pPr>
      <w:proofErr w:type="gramStart"/>
      <w:r w:rsidRPr="00F20524">
        <w:rPr>
          <w:rFonts w:cs="Arial"/>
        </w:rPr>
        <w:t xml:space="preserve">1) Федеральным законом </w:t>
      </w:r>
      <w:hyperlink r:id="rId22" w:tgtFrame="Logical" w:history="1">
        <w:r w:rsidRPr="008956D1">
          <w:rPr>
            <w:rStyle w:val="a3"/>
            <w:rFonts w:cs="Arial"/>
          </w:rPr>
          <w:t>от 27 июля 2010 года № 210-ФЗ</w:t>
        </w:r>
      </w:hyperlink>
      <w:r w:rsidRPr="00F20524">
        <w:rPr>
          <w:rFonts w:cs="Arial"/>
        </w:rPr>
        <w:t xml:space="preserve"> «Об организации предоставления государственных и муниципальных услуг» </w:t>
      </w:r>
      <w:r w:rsidRPr="00F20524">
        <w:rPr>
          <w:rFonts w:cs="Arial"/>
          <w:bCs/>
        </w:rPr>
        <w:t>(«Российская газета», № 168, 30.07.2010</w:t>
      </w:r>
      <w:r w:rsidRPr="00F20524">
        <w:rPr>
          <w:rFonts w:cs="Arial"/>
        </w:rPr>
        <w:t>);</w:t>
      </w:r>
      <w:proofErr w:type="gramEnd"/>
    </w:p>
    <w:p w:rsidR="00C87D15" w:rsidRPr="00F20524" w:rsidRDefault="00C87D15" w:rsidP="00C87D15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 xml:space="preserve">2) Федеральным </w:t>
      </w:r>
      <w:hyperlink r:id="rId23" w:history="1">
        <w:r w:rsidRPr="00F20524">
          <w:rPr>
            <w:rFonts w:cs="Arial"/>
          </w:rPr>
          <w:t>закон</w:t>
        </w:r>
      </w:hyperlink>
      <w:r w:rsidRPr="00F20524">
        <w:rPr>
          <w:rFonts w:cs="Arial"/>
        </w:rPr>
        <w:t xml:space="preserve">ом </w:t>
      </w:r>
      <w:hyperlink r:id="rId24" w:tgtFrame="Logical" w:history="1">
        <w:r w:rsidRPr="008956D1">
          <w:rPr>
            <w:rStyle w:val="a3"/>
            <w:rFonts w:cs="Arial"/>
          </w:rPr>
          <w:t>от 26 ноября 1998 года № 175-ФЗ</w:t>
        </w:r>
      </w:hyperlink>
      <w:r w:rsidRPr="00F20524">
        <w:rPr>
          <w:rFonts w:cs="Arial"/>
        </w:rPr>
        <w:t xml:space="preserve"> «О социальной защите граждан Российской Федерации, подвергшихся воздействию радиации вследствие аварии в 1957 году на производственном объединении "Маяк" и сбросов радиоактивных отходов в реку </w:t>
      </w:r>
      <w:proofErr w:type="spellStart"/>
      <w:r w:rsidRPr="00F20524">
        <w:rPr>
          <w:rFonts w:cs="Arial"/>
        </w:rPr>
        <w:t>Теч</w:t>
      </w:r>
      <w:r>
        <w:rPr>
          <w:rFonts w:cs="Arial"/>
        </w:rPr>
        <w:t>а</w:t>
      </w:r>
      <w:proofErr w:type="spellEnd"/>
      <w:r>
        <w:rPr>
          <w:rFonts w:cs="Arial"/>
        </w:rPr>
        <w:t xml:space="preserve">» («Российская газета», 1998, </w:t>
      </w:r>
      <w:r w:rsidRPr="00F20524">
        <w:rPr>
          <w:rFonts w:cs="Arial"/>
        </w:rPr>
        <w:t>№ 229);</w:t>
      </w:r>
    </w:p>
    <w:p w:rsidR="00C87D15" w:rsidRPr="00F20524" w:rsidRDefault="00C87D15" w:rsidP="00C87D15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 xml:space="preserve">3) </w:t>
      </w:r>
      <w:hyperlink r:id="rId25" w:history="1">
        <w:r w:rsidRPr="00F20524">
          <w:rPr>
            <w:rFonts w:cs="Arial"/>
          </w:rPr>
          <w:t>Закон</w:t>
        </w:r>
      </w:hyperlink>
      <w:r w:rsidRPr="00F20524">
        <w:rPr>
          <w:rFonts w:cs="Arial"/>
        </w:rPr>
        <w:t>ом Российской Федерации</w:t>
      </w:r>
      <w:r>
        <w:rPr>
          <w:rFonts w:cs="Arial"/>
        </w:rPr>
        <w:t xml:space="preserve"> </w:t>
      </w:r>
      <w:hyperlink r:id="rId26" w:tgtFrame="Logical" w:history="1">
        <w:r w:rsidRPr="00C64CAD">
          <w:rPr>
            <w:rStyle w:val="a3"/>
            <w:rFonts w:cs="Arial"/>
          </w:rPr>
          <w:t>от 15 мая 1991 года № 1244-1</w:t>
        </w:r>
      </w:hyperlink>
      <w:r>
        <w:rPr>
          <w:rFonts w:cs="Arial"/>
        </w:rPr>
        <w:t xml:space="preserve"> </w:t>
      </w:r>
      <w:r w:rsidRPr="00F20524">
        <w:rPr>
          <w:rFonts w:cs="Arial"/>
        </w:rPr>
        <w:t>«О социальной защите граждан, подвергшихся воздействию радиации вследствие катастрофы на Чернобыльской АЭС» («Ведомости Съезда народных депутатов Российской Федерации и Верховного Совета Российской Федерации», 1991, № 21);</w:t>
      </w:r>
    </w:p>
    <w:p w:rsidR="00C87D15" w:rsidRPr="00F20524" w:rsidRDefault="00C87D15" w:rsidP="00C87D15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 xml:space="preserve">4) </w:t>
      </w:r>
      <w:hyperlink r:id="rId27" w:history="1">
        <w:r w:rsidRPr="00F20524">
          <w:rPr>
            <w:rFonts w:cs="Arial"/>
          </w:rPr>
          <w:t>постановление</w:t>
        </w:r>
      </w:hyperlink>
      <w:proofErr w:type="gramStart"/>
      <w:r w:rsidRPr="00F20524">
        <w:rPr>
          <w:rFonts w:cs="Arial"/>
        </w:rPr>
        <w:t>м</w:t>
      </w:r>
      <w:proofErr w:type="gramEnd"/>
      <w:r w:rsidRPr="00F20524">
        <w:rPr>
          <w:rFonts w:cs="Arial"/>
        </w:rPr>
        <w:t xml:space="preserve"> Правительства Российской Федерации </w:t>
      </w:r>
      <w:hyperlink r:id="rId28" w:tgtFrame="Logical" w:history="1">
        <w:r w:rsidRPr="00C64CAD">
          <w:rPr>
            <w:rStyle w:val="a3"/>
            <w:rFonts w:cs="Arial"/>
          </w:rPr>
          <w:t>от 31 декабря 2004 года № 907</w:t>
        </w:r>
      </w:hyperlink>
      <w:r w:rsidRPr="00F20524">
        <w:rPr>
          <w:rFonts w:cs="Arial"/>
        </w:rPr>
        <w:t xml:space="preserve"> «О социальной поддержке граждан, подвергшихся воздействию радиации вследствие катастрофы на Чернобыльской АЭС» («Российская газета», 2005, № 8 (20 января);</w:t>
      </w:r>
    </w:p>
    <w:p w:rsidR="00C87D15" w:rsidRPr="00F20524" w:rsidRDefault="00C87D15" w:rsidP="00C87D15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 xml:space="preserve">5) </w:t>
      </w:r>
      <w:hyperlink r:id="rId29" w:history="1">
        <w:r w:rsidRPr="00F20524">
          <w:rPr>
            <w:rFonts w:cs="Arial"/>
          </w:rPr>
          <w:t>постановление</w:t>
        </w:r>
      </w:hyperlink>
      <w:proofErr w:type="gramStart"/>
      <w:r w:rsidRPr="00F20524">
        <w:rPr>
          <w:rFonts w:cs="Arial"/>
        </w:rPr>
        <w:t>м</w:t>
      </w:r>
      <w:proofErr w:type="gramEnd"/>
      <w:r w:rsidRPr="00F20524">
        <w:rPr>
          <w:rFonts w:cs="Arial"/>
        </w:rPr>
        <w:t xml:space="preserve"> Верховного Совета Российской Федерации от 27 декабря 1991 года № 2123-1 «О распространении действия Закона РСФСР  «О социальной защите граждан, подвергшихся воздействию радиации вследствие катастрофы на Чернобыльской АЭС» на граждан из подразделений особого риска» («Ведомости Съезда народных депутатов и Верховного Совета РСФСР», 1992, № 4);</w:t>
      </w:r>
    </w:p>
    <w:p w:rsidR="00C87D15" w:rsidRPr="00F20524" w:rsidRDefault="00C87D15" w:rsidP="00C87D15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 xml:space="preserve">6) </w:t>
      </w:r>
      <w:hyperlink r:id="rId30" w:history="1">
        <w:r w:rsidRPr="00F20524">
          <w:rPr>
            <w:rFonts w:cs="Arial"/>
          </w:rPr>
          <w:t>постановление</w:t>
        </w:r>
      </w:hyperlink>
      <w:proofErr w:type="gramStart"/>
      <w:r w:rsidRPr="00F20524">
        <w:rPr>
          <w:rFonts w:cs="Arial"/>
        </w:rPr>
        <w:t>м</w:t>
      </w:r>
      <w:proofErr w:type="gramEnd"/>
      <w:r w:rsidRPr="00F20524">
        <w:rPr>
          <w:rFonts w:cs="Arial"/>
        </w:rPr>
        <w:t xml:space="preserve"> губернатора Кос</w:t>
      </w:r>
      <w:r>
        <w:rPr>
          <w:rFonts w:cs="Arial"/>
        </w:rPr>
        <w:t xml:space="preserve">тромской области </w:t>
      </w:r>
      <w:hyperlink r:id="rId31" w:tgtFrame="Logical" w:history="1">
        <w:r w:rsidRPr="00C64CAD">
          <w:rPr>
            <w:rStyle w:val="a3"/>
            <w:rFonts w:cs="Arial"/>
          </w:rPr>
          <w:t>от 20 декабря 2007 года № 532</w:t>
        </w:r>
      </w:hyperlink>
      <w:r w:rsidRPr="00F20524">
        <w:rPr>
          <w:rFonts w:cs="Arial"/>
        </w:rPr>
        <w:t xml:space="preserve"> «О департаменте социальной защиты населения, опеки и попечительства Костромской области» («СП - нормативные документы», № 62 (122), 26.12.2007);</w:t>
      </w:r>
    </w:p>
    <w:p w:rsidR="00C87D15" w:rsidRPr="00F20524" w:rsidRDefault="00C87D15" w:rsidP="00C87D15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 xml:space="preserve">7) </w:t>
      </w:r>
      <w:hyperlink r:id="rId32" w:history="1">
        <w:r w:rsidRPr="00F20524">
          <w:rPr>
            <w:rFonts w:cs="Arial"/>
          </w:rPr>
          <w:t>постановление</w:t>
        </w:r>
      </w:hyperlink>
      <w:proofErr w:type="gramStart"/>
      <w:r w:rsidRPr="00F20524">
        <w:rPr>
          <w:rFonts w:cs="Arial"/>
        </w:rPr>
        <w:t>м</w:t>
      </w:r>
      <w:proofErr w:type="gramEnd"/>
      <w:r w:rsidRPr="00F20524">
        <w:rPr>
          <w:rFonts w:cs="Arial"/>
        </w:rPr>
        <w:t xml:space="preserve"> администрации Ко</w:t>
      </w:r>
      <w:r>
        <w:rPr>
          <w:rFonts w:cs="Arial"/>
        </w:rPr>
        <w:t>стромской области от 29 января</w:t>
      </w:r>
      <w:r w:rsidRPr="00F20524">
        <w:rPr>
          <w:rFonts w:cs="Arial"/>
        </w:rPr>
        <w:t xml:space="preserve"> 2008 года № 23-а «О создании областного государственного учреждения «Центр социальных выплат» («СП - нормативные документы», № 4 (128), 06.02.2008);</w:t>
      </w:r>
    </w:p>
    <w:p w:rsidR="00C87D15" w:rsidRPr="00F20524" w:rsidRDefault="00C87D15" w:rsidP="00C87D15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 xml:space="preserve">8) </w:t>
      </w:r>
      <w:hyperlink r:id="rId33" w:history="1">
        <w:r w:rsidRPr="00F20524">
          <w:rPr>
            <w:rFonts w:cs="Arial"/>
          </w:rPr>
          <w:t>постановление</w:t>
        </w:r>
      </w:hyperlink>
      <w:proofErr w:type="gramStart"/>
      <w:r w:rsidRPr="00F20524">
        <w:rPr>
          <w:rFonts w:cs="Arial"/>
        </w:rPr>
        <w:t>м</w:t>
      </w:r>
      <w:proofErr w:type="gramEnd"/>
      <w:r w:rsidRPr="00F20524">
        <w:rPr>
          <w:rFonts w:cs="Arial"/>
        </w:rPr>
        <w:t xml:space="preserve"> администрации К</w:t>
      </w:r>
      <w:r>
        <w:rPr>
          <w:rFonts w:cs="Arial"/>
        </w:rPr>
        <w:t xml:space="preserve">остромской области от 27 июня </w:t>
      </w:r>
      <w:r w:rsidRPr="00F20524">
        <w:rPr>
          <w:rFonts w:cs="Arial"/>
        </w:rPr>
        <w:t>2011 года № 235-а «Об изменении типа областных государственных учреждений Костромской области в целях создания казенных учреждений Костромской области» («СП - нормативные документы», № 26, 01.07.2011);</w:t>
      </w:r>
    </w:p>
    <w:p w:rsidR="00C87D15" w:rsidRPr="00F20524" w:rsidRDefault="00C87D15" w:rsidP="00C87D15">
      <w:pPr>
        <w:autoSpaceDE w:val="0"/>
        <w:rPr>
          <w:rFonts w:cs="Arial"/>
        </w:rPr>
      </w:pPr>
      <w:r w:rsidRPr="00F20524">
        <w:rPr>
          <w:rFonts w:cs="Arial"/>
        </w:rPr>
        <w:t>9) постановлением администрации К</w:t>
      </w:r>
      <w:r>
        <w:rPr>
          <w:rFonts w:cs="Arial"/>
        </w:rPr>
        <w:t xml:space="preserve">остромской области </w:t>
      </w:r>
      <w:hyperlink r:id="rId34" w:tgtFrame="Logical" w:history="1">
        <w:r w:rsidRPr="00296490">
          <w:rPr>
            <w:rStyle w:val="a3"/>
            <w:rFonts w:cs="Arial"/>
          </w:rPr>
          <w:t>от 11 мая 2012 года № 175-а</w:t>
        </w:r>
      </w:hyperlink>
      <w:r w:rsidRPr="00F20524">
        <w:rPr>
          <w:rFonts w:cs="Arial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 («</w:t>
      </w:r>
      <w:proofErr w:type="gramStart"/>
      <w:r w:rsidRPr="00F20524">
        <w:rPr>
          <w:rFonts w:cs="Arial"/>
        </w:rPr>
        <w:t>СП-нормативные</w:t>
      </w:r>
      <w:proofErr w:type="gramEnd"/>
      <w:r w:rsidRPr="00F20524">
        <w:rPr>
          <w:rFonts w:cs="Arial"/>
        </w:rPr>
        <w:t xml:space="preserve"> документы», №19, 18.05.2012).»;</w:t>
      </w:r>
    </w:p>
    <w:p w:rsidR="00C87D15" w:rsidRPr="00C87D15" w:rsidRDefault="00C87D15" w:rsidP="00C87D15">
      <w:pPr>
        <w:pStyle w:val="a6"/>
        <w:tabs>
          <w:tab w:val="left" w:pos="939"/>
        </w:tabs>
        <w:spacing w:after="0"/>
        <w:rPr>
          <w:rStyle w:val="TimesNewRoman14"/>
          <w:rFonts w:ascii="Arial" w:hAnsi="Arial" w:cs="Arial"/>
          <w:sz w:val="24"/>
        </w:rPr>
      </w:pPr>
      <w:proofErr w:type="gramStart"/>
      <w:r w:rsidRPr="00C87D15">
        <w:rPr>
          <w:rFonts w:cs="Arial"/>
        </w:rPr>
        <w:t>(</w:t>
      </w:r>
      <w:r>
        <w:rPr>
          <w:rFonts w:cs="Arial"/>
        </w:rPr>
        <w:t>п. 9</w:t>
      </w:r>
      <w:r w:rsidRPr="00C87D15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35" w:tgtFrame="ChangingDocument" w:history="1">
        <w:r w:rsidRPr="00C87D15">
          <w:rPr>
            <w:rStyle w:val="a3"/>
            <w:rFonts w:cs="Arial"/>
          </w:rPr>
          <w:t xml:space="preserve">№ 393 от 27.07.2015 года (НГР </w:t>
        </w:r>
        <w:r w:rsidRPr="00C87D15">
          <w:rPr>
            <w:rStyle w:val="a3"/>
            <w:rFonts w:cs="Arial"/>
            <w:lang w:val="en-US"/>
          </w:rPr>
          <w:t>RU</w:t>
        </w:r>
        <w:r w:rsidRPr="00C87D15">
          <w:rPr>
            <w:rStyle w:val="a3"/>
            <w:rFonts w:cs="Arial"/>
          </w:rPr>
          <w:t>44000201500793)</w:t>
        </w:r>
      </w:hyperlink>
      <w:proofErr w:type="gramEnd"/>
    </w:p>
    <w:p w:rsidR="00C87D15" w:rsidRPr="00F20524" w:rsidRDefault="00C87D15" w:rsidP="00C87D15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10. В Перечень документов, необходимых для предоставления государственной услуги, входят:</w:t>
      </w:r>
    </w:p>
    <w:p w:rsidR="00C87D15" w:rsidRPr="00F20524" w:rsidRDefault="00C87D15" w:rsidP="00C87D15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 xml:space="preserve">1) </w:t>
      </w:r>
      <w:hyperlink r:id="rId36" w:history="1">
        <w:r w:rsidRPr="00F20524">
          <w:rPr>
            <w:rFonts w:cs="Arial"/>
          </w:rPr>
          <w:t>заявление</w:t>
        </w:r>
      </w:hyperlink>
      <w:r w:rsidRPr="00F20524">
        <w:rPr>
          <w:rFonts w:cs="Arial"/>
        </w:rPr>
        <w:t xml:space="preserve"> о назначении ежемесячной компенсации семьям за потерю кормильца, участвовавшего в ликвидации последствий катастрофы на Чернобыльской АЭС, по форме согласно приложению № 3 к настоящему административному регламенту;</w:t>
      </w:r>
    </w:p>
    <w:p w:rsidR="00C87D15" w:rsidRPr="00F20524" w:rsidRDefault="00C87D15" w:rsidP="00C87D15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lastRenderedPageBreak/>
        <w:t>2) документ, удостоверяющий личность, в частности, один из следующих (для обозрения при личном обращении заявителя):</w:t>
      </w:r>
    </w:p>
    <w:p w:rsidR="00C87D15" w:rsidRPr="00F20524" w:rsidRDefault="00C87D15" w:rsidP="00C87D15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паспорт гражданина Российской Федерации:</w:t>
      </w:r>
    </w:p>
    <w:p w:rsidR="00C87D15" w:rsidRPr="00F20524" w:rsidRDefault="00C87D15" w:rsidP="00C87D15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 xml:space="preserve">временное удостоверение личности гражданина Российской Федерации по форме № 2 </w:t>
      </w:r>
      <w:proofErr w:type="gramStart"/>
      <w:r w:rsidRPr="00F20524">
        <w:rPr>
          <w:rFonts w:cs="Arial"/>
        </w:rPr>
        <w:t>П</w:t>
      </w:r>
      <w:proofErr w:type="gramEnd"/>
      <w:r w:rsidRPr="00F20524">
        <w:rPr>
          <w:rFonts w:cs="Arial"/>
        </w:rPr>
        <w:t xml:space="preserve"> согласно приложению № 2 к административному регламенту Федеральной миграционной службы по предоставлению государственной услуги по выдаче и замене паспорта гражданина Российской Федерации, удостоверяющего личность гражданина Российской Федерации на территории Российской Федерации, утв</w:t>
      </w:r>
      <w:r>
        <w:rPr>
          <w:rFonts w:cs="Arial"/>
        </w:rPr>
        <w:t xml:space="preserve">ержденному приказом ФМС России </w:t>
      </w:r>
      <w:hyperlink r:id="rId37" w:tgtFrame="Logical" w:history="1">
        <w:r w:rsidRPr="00296490">
          <w:rPr>
            <w:rStyle w:val="a3"/>
            <w:rFonts w:cs="Arial"/>
          </w:rPr>
          <w:t>от 30 ноября 2012 года № 391</w:t>
        </w:r>
      </w:hyperlink>
      <w:r w:rsidRPr="00F20524">
        <w:rPr>
          <w:rFonts w:cs="Arial"/>
        </w:rPr>
        <w:t>;</w:t>
      </w:r>
    </w:p>
    <w:p w:rsidR="00C87D15" w:rsidRPr="00F20524" w:rsidRDefault="00C87D15" w:rsidP="00C87D15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военный билет;</w:t>
      </w:r>
    </w:p>
    <w:p w:rsidR="00C87D15" w:rsidRPr="00F20524" w:rsidRDefault="00C87D15" w:rsidP="00C87D15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дипломатический паспорт;</w:t>
      </w:r>
    </w:p>
    <w:p w:rsidR="00C87D15" w:rsidRPr="00F20524" w:rsidRDefault="00C87D15" w:rsidP="00C87D15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служебный паспорт.</w:t>
      </w:r>
    </w:p>
    <w:p w:rsidR="00C87D15" w:rsidRPr="00F20524" w:rsidRDefault="00C87D15" w:rsidP="00C87D15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3) документ, удостоверяющий права (полномочия) представителя физического лица, если с заявлением обращается представитель заявителя (заявителей);</w:t>
      </w:r>
    </w:p>
    <w:p w:rsidR="00C87D15" w:rsidRPr="00F20524" w:rsidRDefault="00C87D15" w:rsidP="00C87D15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4) документ, подтверждающий факт проживания заявителя на территории Костромской области, в частности, паспорт гражданина Российской Федерации с отметкой о регистрации на территории Костромской области;</w:t>
      </w:r>
    </w:p>
    <w:p w:rsidR="00C87D15" w:rsidRPr="00F20524" w:rsidRDefault="00C87D15" w:rsidP="00C87D15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5) удостоверение умершего кормильца, дающее право на меры социальной поддержки;</w:t>
      </w:r>
    </w:p>
    <w:p w:rsidR="00C87D15" w:rsidRPr="00F20524" w:rsidRDefault="00C87D15" w:rsidP="00C87D15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6) свидетельство о смерти кормильца;</w:t>
      </w:r>
    </w:p>
    <w:p w:rsidR="00C87D15" w:rsidRPr="00F20524" w:rsidRDefault="00C87D15" w:rsidP="00C87D15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7) свидетельство о браке;</w:t>
      </w:r>
    </w:p>
    <w:p w:rsidR="00C87D15" w:rsidRPr="00F20524" w:rsidRDefault="00C87D15" w:rsidP="00C87D15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8) свидетельство о рождении кормильца, погибшего вследствие чернобыльской катастрофы (для родителей);</w:t>
      </w:r>
    </w:p>
    <w:p w:rsidR="00C87D15" w:rsidRPr="00F20524" w:rsidRDefault="00C87D15" w:rsidP="00C87D15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9) документы, содержащие сведения, подтверждающие факт нахождения нетрудоспособных членов семьи на иждивении умершего кормильца, в том числе один из перечисленных:</w:t>
      </w:r>
    </w:p>
    <w:p w:rsidR="00C87D15" w:rsidRPr="00F20524" w:rsidRDefault="00C87D15" w:rsidP="00C87D15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свидетельство о рождении детей;</w:t>
      </w:r>
    </w:p>
    <w:p w:rsidR="00C87D15" w:rsidRPr="00F20524" w:rsidRDefault="00C87D15" w:rsidP="00C87D15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справка об учебе по очной форме обучения для детей в возрасте от 18 до 23 лет;</w:t>
      </w:r>
    </w:p>
    <w:p w:rsidR="00C87D15" w:rsidRPr="00F20524" w:rsidRDefault="00C87D15" w:rsidP="00C87D15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 xml:space="preserve">справка учреждения государственной службы </w:t>
      </w:r>
      <w:proofErr w:type="gramStart"/>
      <w:r w:rsidRPr="00F20524">
        <w:rPr>
          <w:rFonts w:cs="Arial"/>
        </w:rPr>
        <w:t>медико-социальной</w:t>
      </w:r>
      <w:proofErr w:type="gramEnd"/>
      <w:r w:rsidRPr="00F20524">
        <w:rPr>
          <w:rFonts w:cs="Arial"/>
        </w:rPr>
        <w:t xml:space="preserve"> экспертизы, подтверждающая установление факта инвалидности иждивенцу;</w:t>
      </w:r>
    </w:p>
    <w:p w:rsidR="00C87D15" w:rsidRPr="00F20524" w:rsidRDefault="00C87D15" w:rsidP="00C87D15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судебное решение об установлении юридического факта нахождения на иждивении.</w:t>
      </w:r>
    </w:p>
    <w:p w:rsidR="00C87D15" w:rsidRPr="00F20524" w:rsidRDefault="00C87D15" w:rsidP="00C87D15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Опекун (попечитель) дополнительно к перечисленным документам представляет заверенную копию решения органа опеки и попечительства об установлении опеки (попечительства) над ребенком.</w:t>
      </w:r>
    </w:p>
    <w:p w:rsidR="00C87D15" w:rsidRPr="00F20524" w:rsidRDefault="00C87D15" w:rsidP="00C87D15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Заявление и документы, представляемые заявителями, должны быть составлены на русском языке.</w:t>
      </w:r>
    </w:p>
    <w:p w:rsidR="00C87D15" w:rsidRPr="00F20524" w:rsidRDefault="00C87D15" w:rsidP="00C87D15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Перечень, указанных в настоящем пункте административного регламента документов является исчерпывающим, из них документы, указанные в  подпунктах 1 – 5, абзацах  3 - 5 подпункта 9, настоящего пункта предоставляются заявителем любым из способов, указанных в пункте 26 настоящего административного регламента.</w:t>
      </w:r>
    </w:p>
    <w:p w:rsidR="00C87D15" w:rsidRPr="00F20524" w:rsidRDefault="00C87D15" w:rsidP="00C87D15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Документы, указанные в подпунктах 6 – 8,  в абзаце втором подпункта 9, настоящего пункта запрашиваются уполномоченным органом, самостоятельно, посредством межведомственного информационного взаимодействия.</w:t>
      </w:r>
    </w:p>
    <w:p w:rsidR="00C87D15" w:rsidRPr="00F20524" w:rsidRDefault="00C87D15" w:rsidP="00C87D15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lastRenderedPageBreak/>
        <w:t xml:space="preserve">Заявитель вправе представить документы, указанные в подпунктах 6 – 8,  в абзаце втором подпункта 9, настоящего пункта самостоятельно. </w:t>
      </w:r>
    </w:p>
    <w:p w:rsidR="00C87D15" w:rsidRPr="00F20524" w:rsidRDefault="00C87D15" w:rsidP="00C87D15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Запрещается требовать от заявителя:</w:t>
      </w:r>
    </w:p>
    <w:p w:rsidR="00C87D15" w:rsidRPr="00F20524" w:rsidRDefault="00C87D15" w:rsidP="00C87D15">
      <w:pPr>
        <w:widowControl w:val="0"/>
        <w:autoSpaceDE w:val="0"/>
        <w:autoSpaceDN w:val="0"/>
        <w:adjustRightInd w:val="0"/>
        <w:rPr>
          <w:rFonts w:cs="Arial"/>
        </w:rPr>
      </w:pPr>
      <w:proofErr w:type="gramStart"/>
      <w:r w:rsidRPr="00F20524">
        <w:rPr>
          <w:rFonts w:cs="Arial"/>
        </w:rPr>
        <w:t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услуги, 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Федерации, Перечень услуг, которые являются необходимыми и обязательными для предоставления исполнительными органами государственной власти Костромской</w:t>
      </w:r>
      <w:proofErr w:type="gramEnd"/>
      <w:r w:rsidRPr="00F20524">
        <w:rPr>
          <w:rFonts w:cs="Arial"/>
        </w:rPr>
        <w:t xml:space="preserve"> </w:t>
      </w:r>
      <w:proofErr w:type="gramStart"/>
      <w:r w:rsidRPr="00F20524">
        <w:rPr>
          <w:rFonts w:cs="Arial"/>
        </w:rPr>
        <w:t xml:space="preserve">области государственных услуг и предоставляются организациями, участвующими в предоставлении государственных услуг, утвержденный постановлением администрации Костромской области </w:t>
      </w:r>
      <w:hyperlink r:id="rId38" w:tgtFrame="Logical" w:history="1">
        <w:r w:rsidRPr="00296490">
          <w:rPr>
            <w:rStyle w:val="a3"/>
            <w:rFonts w:cs="Arial"/>
          </w:rPr>
          <w:t>от 15 августа 2011 года № 301-а</w:t>
        </w:r>
      </w:hyperlink>
      <w:r w:rsidRPr="00F20524">
        <w:rPr>
          <w:rFonts w:cs="Arial"/>
        </w:rPr>
        <w:t xml:space="preserve"> «Об утверждении Перечня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и Перечня услуг, предоставляемых государственными учреждениями Костромской области и другими организациями</w:t>
      </w:r>
      <w:proofErr w:type="gramEnd"/>
      <w:r w:rsidRPr="00F20524">
        <w:rPr>
          <w:rFonts w:cs="Arial"/>
        </w:rPr>
        <w:t>, в которых размещается государственное задание (заказ), подлежащих включению в реестр государственных услуг Костромской области и предоставлению в электронном виде, и определении размера платы за их оказание»;</w:t>
      </w:r>
    </w:p>
    <w:p w:rsidR="00C87D15" w:rsidRPr="00F20524" w:rsidRDefault="00C87D15" w:rsidP="00C87D15">
      <w:pPr>
        <w:widowControl w:val="0"/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представления документов и информации, которые находятся в распоряжении органов, предоставляющих государственную услугу, иных государственных органов, органов местного самоуправления и организаций, в соответствии с нормативными правовыми актами Российской Федерации, нормативными правовыми актами субъектов Российской Федерации и муниципальными правовыми актами;</w:t>
      </w:r>
    </w:p>
    <w:p w:rsidR="00C87D15" w:rsidRPr="00F20524" w:rsidRDefault="00C87D15" w:rsidP="00C87D15">
      <w:pPr>
        <w:widowControl w:val="0"/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 и организации, 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</w:t>
      </w:r>
      <w:r w:rsidR="00797C5F">
        <w:rPr>
          <w:rFonts w:cs="Arial"/>
        </w:rPr>
        <w:t>ельством Российской Федерации.</w:t>
      </w:r>
    </w:p>
    <w:p w:rsidR="00C87D15" w:rsidRPr="00C87D15" w:rsidRDefault="00C87D15" w:rsidP="00C87D15">
      <w:pPr>
        <w:pStyle w:val="a6"/>
        <w:tabs>
          <w:tab w:val="left" w:pos="939"/>
        </w:tabs>
        <w:spacing w:after="0"/>
        <w:rPr>
          <w:rStyle w:val="TimesNewRoman14"/>
          <w:rFonts w:ascii="Arial" w:hAnsi="Arial" w:cs="Arial"/>
          <w:sz w:val="24"/>
        </w:rPr>
      </w:pPr>
      <w:proofErr w:type="gramStart"/>
      <w:r w:rsidRPr="00C87D15">
        <w:rPr>
          <w:rFonts w:cs="Arial"/>
        </w:rPr>
        <w:t>(</w:t>
      </w:r>
      <w:r>
        <w:rPr>
          <w:rFonts w:cs="Arial"/>
        </w:rPr>
        <w:t>п. 10</w:t>
      </w:r>
      <w:r w:rsidRPr="00C87D15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39" w:tgtFrame="ChangingDocument" w:history="1">
        <w:r w:rsidRPr="00C87D15">
          <w:rPr>
            <w:rStyle w:val="a3"/>
            <w:rFonts w:cs="Arial"/>
          </w:rPr>
          <w:t xml:space="preserve">№ 393 от 27.07.2015 года (НГР </w:t>
        </w:r>
        <w:r w:rsidRPr="00C87D15">
          <w:rPr>
            <w:rStyle w:val="a3"/>
            <w:rFonts w:cs="Arial"/>
            <w:lang w:val="en-US"/>
          </w:rPr>
          <w:t>RU</w:t>
        </w:r>
        <w:r w:rsidRPr="00C87D15">
          <w:rPr>
            <w:rStyle w:val="a3"/>
            <w:rFonts w:cs="Arial"/>
          </w:rPr>
          <w:t>44000201500793)</w:t>
        </w:r>
      </w:hyperlink>
      <w:proofErr w:type="gramEnd"/>
    </w:p>
    <w:p w:rsidR="008050B3" w:rsidRPr="00D177EC" w:rsidRDefault="008050B3" w:rsidP="00BA6544">
      <w:pPr>
        <w:pStyle w:val="af0"/>
        <w:spacing w:after="0"/>
        <w:ind w:left="0" w:firstLine="567"/>
      </w:pPr>
      <w:r w:rsidRPr="00D177EC">
        <w:t>11. Документы, предоставляемые заявителем, должны соответствовать следующим требованиям:</w:t>
      </w:r>
    </w:p>
    <w:p w:rsidR="008050B3" w:rsidRPr="00D177EC" w:rsidRDefault="008050B3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>тексты документов должны быть написаны разборчиво;</w:t>
      </w:r>
    </w:p>
    <w:p w:rsidR="008050B3" w:rsidRPr="00D177EC" w:rsidRDefault="008050B3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>фамилия, имя и отчество (при наличии) заявителя, его адрес места жительства, телефон (если есть) должны быть написаны полностью;</w:t>
      </w:r>
    </w:p>
    <w:p w:rsidR="008050B3" w:rsidRPr="00D177EC" w:rsidRDefault="008050B3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>документы не должны содержать подчисток, приписок, зачеркнутых слов и иных неоговоренных исправлений;</w:t>
      </w:r>
    </w:p>
    <w:p w:rsidR="008050B3" w:rsidRPr="00D177EC" w:rsidRDefault="008050B3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>документы не должны быть исполнены карандашом;</w:t>
      </w:r>
    </w:p>
    <w:p w:rsidR="008050B3" w:rsidRPr="00D177EC" w:rsidRDefault="008050B3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>документы не должны иметь серьезных повреждений, наличие которых допускает неоднозначность их толкования.</w:t>
      </w:r>
    </w:p>
    <w:p w:rsidR="008050B3" w:rsidRPr="00D177EC" w:rsidRDefault="008050B3" w:rsidP="00BA6544">
      <w:pPr>
        <w:pStyle w:val="af0"/>
        <w:spacing w:after="0"/>
        <w:ind w:left="0" w:firstLine="567"/>
      </w:pPr>
      <w:r w:rsidRPr="00D177EC">
        <w:lastRenderedPageBreak/>
        <w:t>Документы, необходимые для получения государственной услуги, могут быть предоставлены как в подлинниках, так и в копиях, заверенных выдавшей документы организацией (органом, учреждением) или нотариально удостоверены (в случаях, прямо предусмотренных законодательством Российской Федерации).</w:t>
      </w:r>
    </w:p>
    <w:p w:rsidR="00797C5F" w:rsidRDefault="008050B3" w:rsidP="00797C5F">
      <w:pPr>
        <w:pStyle w:val="a6"/>
        <w:tabs>
          <w:tab w:val="left" w:pos="939"/>
        </w:tabs>
        <w:spacing w:after="0"/>
        <w:rPr>
          <w:rFonts w:cs="Arial"/>
        </w:rPr>
      </w:pPr>
      <w:r w:rsidRPr="00D177EC">
        <w:t xml:space="preserve">Копии предоставленных документов заверяются специалистом </w:t>
      </w:r>
      <w:r w:rsidR="00797C5F" w:rsidRPr="00F20524">
        <w:rPr>
          <w:rFonts w:cs="Arial"/>
        </w:rPr>
        <w:t>филиа</w:t>
      </w:r>
      <w:r w:rsidR="00797C5F">
        <w:rPr>
          <w:rFonts w:cs="Arial"/>
        </w:rPr>
        <w:t>ла уполномоченного органа, МФЦ</w:t>
      </w:r>
      <w:r w:rsidRPr="00D177EC">
        <w:t xml:space="preserve"> на основании предоставленного подлинника этого документа.</w:t>
      </w:r>
      <w:r w:rsidR="00797C5F" w:rsidRPr="00797C5F">
        <w:rPr>
          <w:rFonts w:cs="Arial"/>
        </w:rPr>
        <w:t xml:space="preserve"> </w:t>
      </w:r>
    </w:p>
    <w:p w:rsidR="008050B3" w:rsidRPr="00797C5F" w:rsidRDefault="00797C5F" w:rsidP="00797C5F">
      <w:pPr>
        <w:pStyle w:val="a6"/>
        <w:tabs>
          <w:tab w:val="left" w:pos="939"/>
        </w:tabs>
        <w:spacing w:after="0"/>
        <w:rPr>
          <w:rFonts w:cs="Arial"/>
        </w:rPr>
      </w:pPr>
      <w:proofErr w:type="gramStart"/>
      <w:r w:rsidRPr="00C87D15">
        <w:rPr>
          <w:rFonts w:cs="Arial"/>
        </w:rPr>
        <w:t>(</w:t>
      </w:r>
      <w:r>
        <w:rPr>
          <w:rFonts w:cs="Arial"/>
        </w:rPr>
        <w:t>абзац 8 п. 11</w:t>
      </w:r>
      <w:r w:rsidRPr="00C87D15">
        <w:rPr>
          <w:rFonts w:cs="Arial"/>
        </w:rPr>
        <w:t xml:space="preserve"> в редакции приказа департамента социальной защиты населения, опеки и попечительства Костромской области </w:t>
      </w:r>
      <w:hyperlink r:id="rId40" w:tgtFrame="ChangingDocument" w:history="1">
        <w:r w:rsidRPr="00C87D15">
          <w:rPr>
            <w:rStyle w:val="a3"/>
            <w:rFonts w:cs="Arial"/>
          </w:rPr>
          <w:t xml:space="preserve">№ 393 от 27.07.2015 года (НГР </w:t>
        </w:r>
        <w:r w:rsidRPr="00C87D15">
          <w:rPr>
            <w:rStyle w:val="a3"/>
            <w:rFonts w:cs="Arial"/>
            <w:lang w:val="en-US"/>
          </w:rPr>
          <w:t>RU</w:t>
        </w:r>
        <w:r w:rsidRPr="00C87D15">
          <w:rPr>
            <w:rStyle w:val="a3"/>
            <w:rFonts w:cs="Arial"/>
          </w:rPr>
          <w:t>44000201500793)</w:t>
        </w:r>
      </w:hyperlink>
      <w:proofErr w:type="gramEnd"/>
    </w:p>
    <w:p w:rsidR="0049437D" w:rsidRPr="00D177EC" w:rsidRDefault="00FD46D1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FF0803">
        <w:rPr>
          <w:rStyle w:val="a7"/>
        </w:rPr>
        <w:t>12. Предоставление государственной услуги не требует оказания органами государственной власти, органами местного самоуправления, организациями необходимых и обязательных услуг.</w:t>
      </w:r>
    </w:p>
    <w:p w:rsidR="00FD46D1" w:rsidRPr="00FD46D1" w:rsidRDefault="00FD46D1" w:rsidP="00BA6544">
      <w:pPr>
        <w:pStyle w:val="af1"/>
        <w:spacing w:line="240" w:lineRule="auto"/>
        <w:rPr>
          <w:rFonts w:ascii="Arial" w:hAnsi="Arial" w:cs="Arial"/>
          <w:sz w:val="24"/>
          <w:szCs w:val="24"/>
        </w:rPr>
      </w:pPr>
      <w:r w:rsidRPr="00FD46D1">
        <w:rPr>
          <w:rFonts w:ascii="Arial" w:hAnsi="Arial" w:cs="Arial"/>
          <w:sz w:val="24"/>
          <w:szCs w:val="24"/>
        </w:rPr>
        <w:t>(</w:t>
      </w:r>
      <w:proofErr w:type="gramStart"/>
      <w:r w:rsidRPr="00FD46D1">
        <w:rPr>
          <w:rFonts w:ascii="Arial" w:hAnsi="Arial" w:cs="Arial"/>
          <w:sz w:val="24"/>
          <w:szCs w:val="24"/>
        </w:rPr>
        <w:t>п</w:t>
      </w:r>
      <w:proofErr w:type="gramEnd"/>
      <w:r w:rsidRPr="00FD46D1">
        <w:rPr>
          <w:rFonts w:ascii="Arial" w:hAnsi="Arial" w:cs="Arial"/>
          <w:sz w:val="24"/>
          <w:szCs w:val="24"/>
        </w:rPr>
        <w:t>. 1</w:t>
      </w:r>
      <w:r>
        <w:rPr>
          <w:rFonts w:ascii="Arial" w:hAnsi="Arial" w:cs="Arial"/>
          <w:sz w:val="24"/>
          <w:szCs w:val="24"/>
        </w:rPr>
        <w:t>2</w:t>
      </w:r>
      <w:r w:rsidRPr="00FD46D1">
        <w:rPr>
          <w:rFonts w:ascii="Arial" w:hAnsi="Arial" w:cs="Arial"/>
          <w:sz w:val="24"/>
          <w:szCs w:val="24"/>
        </w:rPr>
        <w:t xml:space="preserve"> в новой редакции </w:t>
      </w:r>
      <w:r w:rsidRPr="00FD46D1">
        <w:rPr>
          <w:rFonts w:ascii="Arial" w:hAnsi="Arial" w:cs="Arial"/>
          <w:bCs/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41" w:tgtFrame="ChangingDocument" w:history="1">
        <w:r w:rsidRPr="00FD46D1">
          <w:rPr>
            <w:rStyle w:val="a3"/>
            <w:rFonts w:ascii="Arial" w:hAnsi="Arial" w:cs="Arial"/>
            <w:bCs/>
            <w:sz w:val="24"/>
            <w:szCs w:val="24"/>
          </w:rPr>
          <w:t xml:space="preserve">№ 666 от 10.10.2012 года (НГР </w:t>
        </w:r>
        <w:r w:rsidRPr="00FD46D1">
          <w:rPr>
            <w:rStyle w:val="a3"/>
            <w:rFonts w:ascii="Arial" w:hAnsi="Arial" w:cs="Arial"/>
            <w:bCs/>
            <w:sz w:val="24"/>
            <w:szCs w:val="24"/>
            <w:lang w:val="en-US"/>
          </w:rPr>
          <w:t>RU</w:t>
        </w:r>
        <w:r w:rsidRPr="00FD46D1">
          <w:rPr>
            <w:rStyle w:val="a3"/>
            <w:rFonts w:ascii="Arial" w:hAnsi="Arial" w:cs="Arial"/>
            <w:bCs/>
            <w:sz w:val="24"/>
            <w:szCs w:val="24"/>
          </w:rPr>
          <w:t>44000201200992)</w:t>
        </w:r>
      </w:hyperlink>
      <w:r w:rsidRPr="00FD46D1">
        <w:rPr>
          <w:rFonts w:ascii="Arial" w:hAnsi="Arial" w:cs="Arial"/>
          <w:sz w:val="24"/>
          <w:szCs w:val="24"/>
        </w:rPr>
        <w:t>)</w:t>
      </w:r>
    </w:p>
    <w:p w:rsidR="004D3BCC" w:rsidRPr="00D177EC" w:rsidRDefault="00FD46D1" w:rsidP="00BA6544">
      <w:pPr>
        <w:pStyle w:val="ConsPlusNormal"/>
        <w:widowControl/>
        <w:ind w:firstLine="567"/>
        <w:jc w:val="both"/>
        <w:rPr>
          <w:sz w:val="24"/>
        </w:rPr>
      </w:pPr>
      <w:r w:rsidRPr="00FF0803">
        <w:rPr>
          <w:rStyle w:val="a7"/>
        </w:rPr>
        <w:t>13. Необходимая и обязательная услуга отсутствует.</w:t>
      </w:r>
    </w:p>
    <w:p w:rsidR="00FD46D1" w:rsidRPr="00C7654F" w:rsidRDefault="00FD46D1" w:rsidP="00BA6544">
      <w:pPr>
        <w:pStyle w:val="af1"/>
        <w:spacing w:line="240" w:lineRule="auto"/>
        <w:rPr>
          <w:rStyle w:val="60"/>
          <w:rFonts w:ascii="Arial" w:hAnsi="Arial" w:cs="Arial"/>
          <w:sz w:val="24"/>
          <w:szCs w:val="24"/>
        </w:rPr>
      </w:pPr>
      <w:r w:rsidRPr="00C7654F">
        <w:rPr>
          <w:rFonts w:ascii="Arial" w:hAnsi="Arial" w:cs="Arial"/>
          <w:sz w:val="24"/>
          <w:szCs w:val="24"/>
        </w:rPr>
        <w:t>(</w:t>
      </w:r>
      <w:proofErr w:type="gramStart"/>
      <w:r w:rsidRPr="00C7654F">
        <w:rPr>
          <w:rFonts w:ascii="Arial" w:hAnsi="Arial" w:cs="Arial"/>
          <w:sz w:val="24"/>
          <w:szCs w:val="24"/>
        </w:rPr>
        <w:t>п</w:t>
      </w:r>
      <w:proofErr w:type="gramEnd"/>
      <w:r w:rsidRPr="00C7654F">
        <w:rPr>
          <w:rFonts w:ascii="Arial" w:hAnsi="Arial" w:cs="Arial"/>
          <w:sz w:val="24"/>
          <w:szCs w:val="24"/>
        </w:rPr>
        <w:t xml:space="preserve">. 13 в новой редакции </w:t>
      </w:r>
      <w:r w:rsidRPr="00C7654F">
        <w:rPr>
          <w:rFonts w:ascii="Arial" w:hAnsi="Arial" w:cs="Arial"/>
          <w:bCs/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42" w:tgtFrame="ChangingDocument" w:history="1">
        <w:r w:rsidRPr="00C7654F">
          <w:rPr>
            <w:rStyle w:val="a3"/>
            <w:rFonts w:ascii="Arial" w:hAnsi="Arial" w:cs="Arial"/>
            <w:bCs/>
            <w:sz w:val="24"/>
            <w:szCs w:val="24"/>
          </w:rPr>
          <w:t xml:space="preserve">№ 666 от 10.10.2012 года (НГР </w:t>
        </w:r>
        <w:r w:rsidRPr="00C7654F">
          <w:rPr>
            <w:rStyle w:val="a3"/>
            <w:rFonts w:ascii="Arial" w:hAnsi="Arial" w:cs="Arial"/>
            <w:bCs/>
            <w:sz w:val="24"/>
            <w:szCs w:val="24"/>
            <w:lang w:val="en-US"/>
          </w:rPr>
          <w:t>RU</w:t>
        </w:r>
        <w:r w:rsidRPr="00C7654F">
          <w:rPr>
            <w:rStyle w:val="a3"/>
            <w:rFonts w:ascii="Arial" w:hAnsi="Arial" w:cs="Arial"/>
            <w:bCs/>
            <w:sz w:val="24"/>
            <w:szCs w:val="24"/>
          </w:rPr>
          <w:t>44000201200992)</w:t>
        </w:r>
      </w:hyperlink>
      <w:r w:rsidRPr="00C7654F">
        <w:rPr>
          <w:rFonts w:ascii="Arial" w:hAnsi="Arial" w:cs="Arial"/>
          <w:sz w:val="24"/>
          <w:szCs w:val="24"/>
        </w:rPr>
        <w:t>)</w:t>
      </w:r>
    </w:p>
    <w:p w:rsidR="00C7654F" w:rsidRPr="00C7654F" w:rsidRDefault="00C7654F" w:rsidP="00C7654F">
      <w:pPr>
        <w:autoSpaceDE w:val="0"/>
        <w:rPr>
          <w:rFonts w:cs="Arial"/>
        </w:rPr>
      </w:pPr>
      <w:r w:rsidRPr="00C7654F">
        <w:rPr>
          <w:rFonts w:cs="Arial"/>
        </w:rPr>
        <w:t>14. При предоставлении государственной услуги:</w:t>
      </w:r>
      <w:r w:rsidRPr="00C7654F">
        <w:rPr>
          <w:rFonts w:cs="Arial"/>
        </w:rPr>
        <w:tab/>
      </w:r>
    </w:p>
    <w:p w:rsidR="00C7654F" w:rsidRPr="00C7654F" w:rsidRDefault="00C7654F" w:rsidP="00C7654F">
      <w:pPr>
        <w:numPr>
          <w:ilvl w:val="0"/>
          <w:numId w:val="2"/>
        </w:numPr>
        <w:autoSpaceDE w:val="0"/>
        <w:rPr>
          <w:rFonts w:cs="Arial"/>
        </w:rPr>
      </w:pPr>
      <w:r w:rsidRPr="00C7654F">
        <w:rPr>
          <w:rFonts w:cs="Arial"/>
        </w:rPr>
        <w:t>заявитель взаимодействует:</w:t>
      </w:r>
    </w:p>
    <w:p w:rsidR="00C7654F" w:rsidRPr="00C7654F" w:rsidRDefault="00C7654F" w:rsidP="00C7654F">
      <w:pPr>
        <w:autoSpaceDE w:val="0"/>
        <w:rPr>
          <w:rFonts w:cs="Arial"/>
        </w:rPr>
      </w:pPr>
      <w:r w:rsidRPr="00C7654F">
        <w:rPr>
          <w:rFonts w:cs="Arial"/>
        </w:rPr>
        <w:t xml:space="preserve">с учебным заведением для получения: </w:t>
      </w:r>
    </w:p>
    <w:p w:rsidR="00C7654F" w:rsidRPr="00C7654F" w:rsidRDefault="00C7654F" w:rsidP="00C7654F">
      <w:pPr>
        <w:autoSpaceDE w:val="0"/>
        <w:rPr>
          <w:rFonts w:cs="Arial"/>
        </w:rPr>
      </w:pPr>
      <w:r w:rsidRPr="00C7654F">
        <w:rPr>
          <w:rFonts w:cs="Arial"/>
        </w:rPr>
        <w:t>справки, подтверждающей обучение по очной форме, для детей в возрасте от 18 до 23 лет.</w:t>
      </w:r>
    </w:p>
    <w:p w:rsidR="00C7654F" w:rsidRPr="00C7654F" w:rsidRDefault="00C7654F" w:rsidP="00C7654F">
      <w:pPr>
        <w:autoSpaceDE w:val="0"/>
        <w:rPr>
          <w:rFonts w:cs="Arial"/>
        </w:rPr>
      </w:pPr>
      <w:r w:rsidRPr="00C7654F">
        <w:rPr>
          <w:rFonts w:cs="Arial"/>
        </w:rPr>
        <w:t>2) уполномоченный орган взаимодействует с органами записи актов гражданского состояния для получения сведений из свидетельства о смерти кормильца, из свидетельства о заключении брака, сведений из свидетельства о рождении кормильца, сведений из с</w:t>
      </w:r>
      <w:r>
        <w:rPr>
          <w:rFonts w:cs="Arial"/>
        </w:rPr>
        <w:t>видетельства о рождении детей.</w:t>
      </w:r>
    </w:p>
    <w:p w:rsidR="00797C5F" w:rsidRPr="00C7654F" w:rsidRDefault="00797C5F" w:rsidP="00C7654F">
      <w:pPr>
        <w:pStyle w:val="af1"/>
        <w:spacing w:line="240" w:lineRule="auto"/>
        <w:rPr>
          <w:rStyle w:val="TimesNewRoman14"/>
          <w:rFonts w:ascii="Arial" w:hAnsi="Arial" w:cs="Arial"/>
          <w:sz w:val="24"/>
          <w:szCs w:val="24"/>
        </w:rPr>
      </w:pPr>
      <w:proofErr w:type="gramStart"/>
      <w:r w:rsidRPr="00C7654F">
        <w:rPr>
          <w:rFonts w:ascii="Arial" w:hAnsi="Arial" w:cs="Arial"/>
          <w:sz w:val="24"/>
          <w:szCs w:val="24"/>
        </w:rPr>
        <w:t xml:space="preserve">(п. 14 в новой редакции приказа департамента социальной защиты населения, опеки и попечительства Костромской области </w:t>
      </w:r>
      <w:hyperlink r:id="rId43" w:tgtFrame="ChangingDocument" w:history="1">
        <w:r w:rsidRPr="00C7654F">
          <w:rPr>
            <w:rStyle w:val="a3"/>
            <w:rFonts w:ascii="Arial" w:hAnsi="Arial" w:cs="Arial"/>
            <w:sz w:val="24"/>
            <w:szCs w:val="24"/>
          </w:rPr>
          <w:t xml:space="preserve">№ 393 от 27.07.2015 года (НГР </w:t>
        </w:r>
        <w:r w:rsidRPr="00C7654F">
          <w:rPr>
            <w:rStyle w:val="a3"/>
            <w:rFonts w:ascii="Arial" w:hAnsi="Arial" w:cs="Arial"/>
            <w:sz w:val="24"/>
            <w:szCs w:val="24"/>
            <w:lang w:val="en-US"/>
          </w:rPr>
          <w:t>RU</w:t>
        </w:r>
        <w:r w:rsidRPr="00C7654F">
          <w:rPr>
            <w:rStyle w:val="a3"/>
            <w:rFonts w:ascii="Arial" w:hAnsi="Arial" w:cs="Arial"/>
            <w:sz w:val="24"/>
            <w:szCs w:val="24"/>
          </w:rPr>
          <w:t>44000201500793)</w:t>
        </w:r>
      </w:hyperlink>
      <w:proofErr w:type="gramEnd"/>
    </w:p>
    <w:p w:rsidR="00CA2C3A" w:rsidRPr="00C7654F" w:rsidRDefault="00CA2C3A" w:rsidP="00BA6544">
      <w:pPr>
        <w:autoSpaceDE w:val="0"/>
        <w:rPr>
          <w:rStyle w:val="60"/>
          <w:rFonts w:cs="Arial"/>
        </w:rPr>
      </w:pPr>
      <w:r w:rsidRPr="00C7654F">
        <w:rPr>
          <w:rFonts w:cs="Arial"/>
        </w:rPr>
        <w:t>15</w:t>
      </w:r>
      <w:r w:rsidRPr="00C7654F">
        <w:rPr>
          <w:rStyle w:val="60"/>
          <w:rFonts w:cs="Arial"/>
        </w:rPr>
        <w:t>. Основания для отказа в приеме документов нормативными правовыми актами, регулирующими предоставление государственной услуги, не предусмотрены.</w:t>
      </w:r>
    </w:p>
    <w:p w:rsidR="00CA2C3A" w:rsidRPr="00C7654F" w:rsidRDefault="009D0BA8" w:rsidP="00BA6544">
      <w:pPr>
        <w:autoSpaceDE w:val="0"/>
        <w:rPr>
          <w:rFonts w:cs="Arial"/>
        </w:rPr>
      </w:pPr>
      <w:r w:rsidRPr="00C7654F">
        <w:rPr>
          <w:rStyle w:val="a7"/>
          <w:rFonts w:cs="Arial"/>
        </w:rPr>
        <w:t>16. В предоставлении государственной услуги, отказывается в случае, если:</w:t>
      </w:r>
      <w:r w:rsidR="00CA2C3A" w:rsidRPr="00C7654F">
        <w:rPr>
          <w:rFonts w:cs="Arial"/>
        </w:rPr>
        <w:t xml:space="preserve"> </w:t>
      </w:r>
    </w:p>
    <w:p w:rsidR="00FD46D1" w:rsidRPr="00C7654F" w:rsidRDefault="00FD46D1" w:rsidP="00BA6544">
      <w:pPr>
        <w:autoSpaceDE w:val="0"/>
        <w:rPr>
          <w:rFonts w:cs="Arial"/>
        </w:rPr>
      </w:pPr>
      <w:r w:rsidRPr="00C7654F">
        <w:rPr>
          <w:rFonts w:cs="Arial"/>
        </w:rPr>
        <w:t xml:space="preserve">(абзац в новой редакции </w:t>
      </w:r>
      <w:r w:rsidRPr="00C7654F">
        <w:rPr>
          <w:rFonts w:cs="Arial"/>
          <w:bCs/>
        </w:rPr>
        <w:t xml:space="preserve">приказа департамента социальной защиты населения, опеки и попечительства Костромской области </w:t>
      </w:r>
      <w:hyperlink r:id="rId44" w:tgtFrame="ChangingDocument" w:history="1">
        <w:r w:rsidRPr="00C7654F">
          <w:rPr>
            <w:rStyle w:val="a3"/>
            <w:rFonts w:cs="Arial"/>
            <w:bCs/>
          </w:rPr>
          <w:t xml:space="preserve">№ 666 от 10.10.2012 года (НГР </w:t>
        </w:r>
        <w:r w:rsidRPr="00C7654F">
          <w:rPr>
            <w:rStyle w:val="a3"/>
            <w:rFonts w:cs="Arial"/>
            <w:bCs/>
            <w:lang w:val="en-US"/>
          </w:rPr>
          <w:t>RU</w:t>
        </w:r>
        <w:r w:rsidRPr="00C7654F">
          <w:rPr>
            <w:rStyle w:val="a3"/>
            <w:rFonts w:cs="Arial"/>
            <w:bCs/>
          </w:rPr>
          <w:t>44000201200992)</w:t>
        </w:r>
      </w:hyperlink>
      <w:r w:rsidRPr="00C7654F">
        <w:rPr>
          <w:rFonts w:cs="Arial"/>
        </w:rPr>
        <w:t>)</w:t>
      </w:r>
    </w:p>
    <w:p w:rsidR="00CA2C3A" w:rsidRPr="00D177EC" w:rsidRDefault="00CA2C3A" w:rsidP="00BA6544">
      <w:pPr>
        <w:autoSpaceDE w:val="0"/>
      </w:pPr>
      <w:r w:rsidRPr="00C7654F">
        <w:rPr>
          <w:rFonts w:cs="Arial"/>
        </w:rPr>
        <w:t xml:space="preserve">1) </w:t>
      </w:r>
      <w:r w:rsidRPr="00C7654F">
        <w:rPr>
          <w:rFonts w:cs="Arial"/>
          <w:bCs/>
        </w:rPr>
        <w:t>представленн</w:t>
      </w:r>
      <w:r w:rsidRPr="00C7654F">
        <w:rPr>
          <w:rFonts w:cs="Arial"/>
        </w:rPr>
        <w:t>ые</w:t>
      </w:r>
      <w:r w:rsidRPr="00D177EC">
        <w:t xml:space="preserve"> заявителем документы не соответствуют требованиям, установленным пунктом 11 настоящего административного регламента;</w:t>
      </w:r>
    </w:p>
    <w:p w:rsidR="00CA2C3A" w:rsidRPr="00D177EC" w:rsidRDefault="00CA2C3A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 xml:space="preserve">2) в представленных заявителем документах содержатся противоречивые сведения; </w:t>
      </w:r>
    </w:p>
    <w:p w:rsidR="00CA2C3A" w:rsidRPr="00D177EC" w:rsidRDefault="00CA2C3A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 xml:space="preserve">3) заявление подано лицом, не имеющим полномочий на представление заявителя; </w:t>
      </w:r>
    </w:p>
    <w:p w:rsidR="00CA2C3A" w:rsidRPr="00D177EC" w:rsidRDefault="00CA2C3A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lastRenderedPageBreak/>
        <w:t>4) заявление в электронной форме подписано с использованием электронной подписи, не принадл</w:t>
      </w:r>
      <w:r w:rsidRPr="00D177EC">
        <w:rPr>
          <w:rFonts w:cs="Times New Roman"/>
          <w:bCs/>
          <w:sz w:val="24"/>
          <w:szCs w:val="28"/>
        </w:rPr>
        <w:t>ежащей заявителю (в случае возможности получения государственной услуги в электронной форме);</w:t>
      </w:r>
    </w:p>
    <w:p w:rsidR="00CA2C3A" w:rsidRPr="00D177EC" w:rsidRDefault="00CA2C3A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D177EC">
        <w:rPr>
          <w:rFonts w:cs="Times New Roman"/>
          <w:bCs/>
          <w:sz w:val="24"/>
          <w:szCs w:val="28"/>
        </w:rPr>
        <w:t xml:space="preserve">5) </w:t>
      </w:r>
      <w:r w:rsidRPr="00D177EC">
        <w:rPr>
          <w:rStyle w:val="TimesNewRoman14"/>
          <w:rFonts w:ascii="Arial" w:hAnsi="Arial"/>
          <w:sz w:val="24"/>
        </w:rPr>
        <w:t>не приложены или приложены не все документы, обязательные к представлению заявителем, предусмотренные пунктом 10 настоящего административного регламента;</w:t>
      </w:r>
    </w:p>
    <w:p w:rsidR="00CA2C3A" w:rsidRPr="00D177EC" w:rsidRDefault="00CA2C3A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D177EC">
        <w:rPr>
          <w:rStyle w:val="TimesNewRoman14"/>
          <w:rFonts w:ascii="Arial" w:hAnsi="Arial"/>
          <w:sz w:val="24"/>
        </w:rPr>
        <w:t xml:space="preserve">6) направлены копии документов, верность которых не </w:t>
      </w:r>
      <w:r w:rsidRPr="00D177EC">
        <w:rPr>
          <w:rStyle w:val="TimesNewRoman14"/>
          <w:rFonts w:ascii="Arial" w:hAnsi="Arial"/>
          <w:sz w:val="24"/>
          <w:szCs w:val="28"/>
        </w:rPr>
        <w:t>засвидетельствована в установленном законом порядке.</w:t>
      </w:r>
    </w:p>
    <w:p w:rsidR="009D0BA8" w:rsidRDefault="009D0BA8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FF0803">
        <w:rPr>
          <w:rStyle w:val="a7"/>
        </w:rPr>
        <w:t>Основания для приостановления предоставления государственной услуги отсутствуют.</w:t>
      </w:r>
    </w:p>
    <w:p w:rsidR="009D0BA8" w:rsidRDefault="009D0BA8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D0BA8">
        <w:rPr>
          <w:sz w:val="24"/>
          <w:szCs w:val="24"/>
        </w:rPr>
        <w:t>(абзац</w:t>
      </w:r>
      <w:r w:rsidRPr="00FD46D1">
        <w:rPr>
          <w:sz w:val="24"/>
          <w:szCs w:val="24"/>
        </w:rPr>
        <w:t xml:space="preserve"> </w:t>
      </w:r>
      <w:r>
        <w:rPr>
          <w:sz w:val="24"/>
          <w:szCs w:val="24"/>
        </w:rPr>
        <w:t>дополнен</w:t>
      </w:r>
      <w:r w:rsidRPr="00FD46D1">
        <w:rPr>
          <w:sz w:val="24"/>
          <w:szCs w:val="24"/>
        </w:rPr>
        <w:t xml:space="preserve"> </w:t>
      </w:r>
      <w:r w:rsidRPr="00FD46D1">
        <w:rPr>
          <w:bCs/>
          <w:sz w:val="24"/>
          <w:szCs w:val="24"/>
        </w:rPr>
        <w:t>приказ</w:t>
      </w:r>
      <w:r>
        <w:rPr>
          <w:bCs/>
          <w:sz w:val="24"/>
          <w:szCs w:val="24"/>
        </w:rPr>
        <w:t>ом</w:t>
      </w:r>
      <w:r w:rsidRPr="00FD46D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45" w:tgtFrame="ChangingDocument" w:history="1">
        <w:r w:rsidRPr="00FD46D1">
          <w:rPr>
            <w:rStyle w:val="a3"/>
            <w:bCs/>
            <w:sz w:val="24"/>
            <w:szCs w:val="24"/>
          </w:rPr>
          <w:t xml:space="preserve">№ 666 от 10.10.2012 года (НГР </w:t>
        </w:r>
        <w:r w:rsidRPr="00FD46D1">
          <w:rPr>
            <w:rStyle w:val="a3"/>
            <w:bCs/>
            <w:sz w:val="24"/>
            <w:szCs w:val="24"/>
            <w:lang w:val="en-US"/>
          </w:rPr>
          <w:t>RU</w:t>
        </w:r>
        <w:r w:rsidRPr="00FD46D1">
          <w:rPr>
            <w:rStyle w:val="a3"/>
            <w:bCs/>
            <w:sz w:val="24"/>
            <w:szCs w:val="24"/>
          </w:rPr>
          <w:t>44000201200992)</w:t>
        </w:r>
      </w:hyperlink>
      <w:r w:rsidRPr="00FD46D1">
        <w:rPr>
          <w:sz w:val="24"/>
          <w:szCs w:val="24"/>
        </w:rPr>
        <w:t>)</w:t>
      </w:r>
    </w:p>
    <w:p w:rsidR="00CA2C3A" w:rsidRPr="00D177EC" w:rsidRDefault="00CA2C3A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17. Государственная услуга предоставляется бесплатно.</w:t>
      </w:r>
    </w:p>
    <w:p w:rsidR="00CA2C3A" w:rsidRPr="00C7654F" w:rsidRDefault="00CA2C3A" w:rsidP="00BA6544">
      <w:pPr>
        <w:pStyle w:val="ConsPlusNormal"/>
        <w:widowControl/>
        <w:ind w:firstLine="567"/>
        <w:jc w:val="both"/>
        <w:rPr>
          <w:rStyle w:val="60"/>
          <w:sz w:val="24"/>
          <w:szCs w:val="24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18.</w:t>
      </w:r>
      <w:r w:rsidRPr="00D177EC">
        <w:rPr>
          <w:rStyle w:val="60"/>
          <w:rFonts w:cs="Times New Roman"/>
          <w:sz w:val="24"/>
          <w:szCs w:val="28"/>
        </w:rPr>
        <w:t xml:space="preserve"> Максимальный срок ожидания в очереди при подаче заявления о </w:t>
      </w:r>
      <w:r w:rsidRPr="00C7654F">
        <w:rPr>
          <w:rStyle w:val="60"/>
          <w:sz w:val="24"/>
          <w:szCs w:val="24"/>
        </w:rPr>
        <w:t>предоставлении государственной услуги составляет 15 минут.</w:t>
      </w:r>
    </w:p>
    <w:p w:rsidR="00C7654F" w:rsidRDefault="00C7654F" w:rsidP="00C7654F">
      <w:pPr>
        <w:pStyle w:val="af1"/>
        <w:spacing w:line="240" w:lineRule="auto"/>
        <w:rPr>
          <w:rFonts w:ascii="Arial" w:hAnsi="Arial" w:cs="Arial"/>
          <w:sz w:val="24"/>
          <w:szCs w:val="24"/>
        </w:rPr>
      </w:pPr>
      <w:r w:rsidRPr="00DE17B9">
        <w:rPr>
          <w:rFonts w:ascii="Arial" w:hAnsi="Arial" w:cs="Arial"/>
          <w:sz w:val="24"/>
          <w:szCs w:val="24"/>
          <w:highlight w:val="yellow"/>
        </w:rPr>
        <w:t>Заявителям должна быть предоставлена возможность для предварительной записи на предоставление документов для получения государственной услуги и (или) для получения результата государственной услуги. Предварительная запись может осуществляться заявителем при личном обращении, в том числе в МФЦ, по телефонам, указанным в приложение № 1 к настоящему административному регламенту.</w:t>
      </w:r>
      <w:bookmarkStart w:id="0" w:name="_GoBack"/>
      <w:bookmarkEnd w:id="0"/>
      <w:r w:rsidRPr="00C7654F">
        <w:rPr>
          <w:rFonts w:ascii="Arial" w:hAnsi="Arial" w:cs="Arial"/>
          <w:sz w:val="24"/>
          <w:szCs w:val="24"/>
        </w:rPr>
        <w:t xml:space="preserve"> </w:t>
      </w:r>
    </w:p>
    <w:p w:rsidR="00C7654F" w:rsidRPr="00C7654F" w:rsidRDefault="00C7654F" w:rsidP="00C7654F">
      <w:pPr>
        <w:pStyle w:val="af1"/>
        <w:spacing w:line="240" w:lineRule="auto"/>
        <w:rPr>
          <w:rFonts w:ascii="Arial" w:hAnsi="Arial" w:cs="Arial"/>
          <w:sz w:val="24"/>
          <w:szCs w:val="24"/>
        </w:rPr>
      </w:pPr>
      <w:r w:rsidRPr="00C7654F"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а</w:t>
      </w:r>
      <w:proofErr w:type="gramEnd"/>
      <w:r>
        <w:rPr>
          <w:rFonts w:ascii="Arial" w:hAnsi="Arial" w:cs="Arial"/>
          <w:sz w:val="24"/>
          <w:szCs w:val="24"/>
        </w:rPr>
        <w:t>бзац 2</w:t>
      </w:r>
      <w:r w:rsidRPr="00C7654F">
        <w:rPr>
          <w:rFonts w:ascii="Arial" w:hAnsi="Arial" w:cs="Arial"/>
          <w:sz w:val="24"/>
          <w:szCs w:val="24"/>
        </w:rPr>
        <w:t xml:space="preserve"> п. 18 в новой редакции приказа департамента социальной защиты населения, опеки и попечительства Костромской области </w:t>
      </w:r>
      <w:hyperlink r:id="rId46" w:tgtFrame="ChangingDocument" w:history="1">
        <w:r w:rsidRPr="00C7654F">
          <w:rPr>
            <w:rStyle w:val="a3"/>
            <w:rFonts w:ascii="Arial" w:hAnsi="Arial" w:cs="Arial"/>
            <w:sz w:val="24"/>
            <w:szCs w:val="24"/>
          </w:rPr>
          <w:t xml:space="preserve">№ 393 от 27.07.2015 года (НГР </w:t>
        </w:r>
        <w:r w:rsidRPr="00C7654F">
          <w:rPr>
            <w:rStyle w:val="a3"/>
            <w:rFonts w:ascii="Arial" w:hAnsi="Arial" w:cs="Arial"/>
            <w:sz w:val="24"/>
            <w:szCs w:val="24"/>
            <w:lang w:val="en-US"/>
          </w:rPr>
          <w:t>RU</w:t>
        </w:r>
        <w:r w:rsidRPr="00C7654F">
          <w:rPr>
            <w:rStyle w:val="a3"/>
            <w:rFonts w:ascii="Arial" w:hAnsi="Arial" w:cs="Arial"/>
            <w:sz w:val="24"/>
            <w:szCs w:val="24"/>
          </w:rPr>
          <w:t>44000201500793)</w:t>
        </w:r>
      </w:hyperlink>
    </w:p>
    <w:p w:rsidR="00C7654F" w:rsidRPr="00F20524" w:rsidRDefault="00C7654F" w:rsidP="00C7654F">
      <w:pPr>
        <w:autoSpaceDE w:val="0"/>
        <w:autoSpaceDN w:val="0"/>
        <w:adjustRightInd w:val="0"/>
        <w:rPr>
          <w:rFonts w:cs="Arial"/>
        </w:rPr>
      </w:pPr>
      <w:r w:rsidRPr="00C7654F">
        <w:rPr>
          <w:rFonts w:cs="Arial"/>
        </w:rPr>
        <w:t>При предварительной записи заявитель сообщает свои фамилию, имя, отчество, адрес места жительства, контактный телефон и желаемые дату и время представления документов. Предварительная запись осуществляется путем внесения информации в Журнал предварительной записи заявителей, который ведется на</w:t>
      </w:r>
      <w:r w:rsidRPr="00F20524">
        <w:rPr>
          <w:rFonts w:cs="Arial"/>
        </w:rPr>
        <w:t xml:space="preserve"> бумажном или электронном носителях. Заявителю сообщается дата и время представления документов на получение государственной услуги и номер кабинета приема документов, в который следует обратиться, а также дата и время получения результата государственной услуги и номер кабинета выдачи результата государственной услуги,</w:t>
      </w:r>
      <w:r>
        <w:rPr>
          <w:rFonts w:cs="Arial"/>
        </w:rPr>
        <w:t xml:space="preserve"> в который следует обратиться.</w:t>
      </w:r>
    </w:p>
    <w:p w:rsidR="00C7654F" w:rsidRPr="00C7654F" w:rsidRDefault="00C7654F" w:rsidP="00C7654F">
      <w:pPr>
        <w:pStyle w:val="af1"/>
        <w:spacing w:line="240" w:lineRule="auto"/>
        <w:rPr>
          <w:rStyle w:val="TimesNewRoman14"/>
          <w:rFonts w:ascii="Arial" w:hAnsi="Arial" w:cs="Arial"/>
          <w:sz w:val="24"/>
          <w:szCs w:val="24"/>
        </w:rPr>
      </w:pPr>
      <w:r w:rsidRPr="00C7654F"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а</w:t>
      </w:r>
      <w:proofErr w:type="gramEnd"/>
      <w:r>
        <w:rPr>
          <w:rFonts w:ascii="Arial" w:hAnsi="Arial" w:cs="Arial"/>
          <w:sz w:val="24"/>
          <w:szCs w:val="24"/>
        </w:rPr>
        <w:t>бзац 3 п. 18</w:t>
      </w:r>
      <w:r w:rsidRPr="00C7654F">
        <w:rPr>
          <w:rFonts w:ascii="Arial" w:hAnsi="Arial" w:cs="Arial"/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47" w:tgtFrame="ChangingDocument" w:history="1">
        <w:r w:rsidRPr="00C7654F">
          <w:rPr>
            <w:rStyle w:val="a3"/>
            <w:rFonts w:ascii="Arial" w:hAnsi="Arial" w:cs="Arial"/>
            <w:sz w:val="24"/>
            <w:szCs w:val="24"/>
          </w:rPr>
          <w:t xml:space="preserve">№ 393 от 27.07.2015 года (НГР </w:t>
        </w:r>
        <w:r w:rsidRPr="00C7654F">
          <w:rPr>
            <w:rStyle w:val="a3"/>
            <w:rFonts w:ascii="Arial" w:hAnsi="Arial" w:cs="Arial"/>
            <w:sz w:val="24"/>
            <w:szCs w:val="24"/>
            <w:lang w:val="en-US"/>
          </w:rPr>
          <w:t>RU</w:t>
        </w:r>
        <w:r w:rsidRPr="00C7654F">
          <w:rPr>
            <w:rStyle w:val="a3"/>
            <w:rFonts w:ascii="Arial" w:hAnsi="Arial" w:cs="Arial"/>
            <w:sz w:val="24"/>
            <w:szCs w:val="24"/>
          </w:rPr>
          <w:t>44000201500793)</w:t>
        </w:r>
      </w:hyperlink>
    </w:p>
    <w:p w:rsidR="00CA2C3A" w:rsidRPr="00D177EC" w:rsidRDefault="00CA2C3A" w:rsidP="00BA6544">
      <w:pPr>
        <w:rPr>
          <w:rStyle w:val="60"/>
        </w:rPr>
      </w:pPr>
      <w:r w:rsidRPr="00D177EC">
        <w:rPr>
          <w:rStyle w:val="60"/>
        </w:rPr>
        <w:t xml:space="preserve">19. Максимальный срок ожидания в очереди при получении результата предоставления государственной услуги составляет </w:t>
      </w:r>
      <w:r w:rsidR="00C77F66">
        <w:rPr>
          <w:rStyle w:val="60"/>
        </w:rPr>
        <w:t>15</w:t>
      </w:r>
      <w:r w:rsidRPr="00D177EC">
        <w:rPr>
          <w:rStyle w:val="60"/>
        </w:rPr>
        <w:t xml:space="preserve"> минут.</w:t>
      </w:r>
    </w:p>
    <w:p w:rsidR="00C77F66" w:rsidRDefault="00C77F66" w:rsidP="00BA6544">
      <w:r>
        <w:t>(</w:t>
      </w:r>
      <w:proofErr w:type="gramStart"/>
      <w:r>
        <w:t>п</w:t>
      </w:r>
      <w:proofErr w:type="gramEnd"/>
      <w:r>
        <w:t xml:space="preserve">. 19 в редакции приказа департамента социальной защиты населения, опеки и попечительства Костромской области </w:t>
      </w:r>
      <w:hyperlink r:id="rId48" w:tgtFrame="ChangingDocument" w:history="1">
        <w:r w:rsidRPr="004075E5">
          <w:rPr>
            <w:rStyle w:val="a3"/>
          </w:rPr>
          <w:t xml:space="preserve">№ 338 от 01.07.2013 года (НГР </w:t>
        </w:r>
        <w:r w:rsidRPr="004075E5">
          <w:rPr>
            <w:rStyle w:val="a3"/>
            <w:lang w:val="en-US"/>
          </w:rPr>
          <w:t>RU</w:t>
        </w:r>
        <w:r w:rsidRPr="004075E5">
          <w:rPr>
            <w:rStyle w:val="a3"/>
          </w:rPr>
          <w:t>44000201300539)</w:t>
        </w:r>
      </w:hyperlink>
      <w:r>
        <w:t>)</w:t>
      </w:r>
    </w:p>
    <w:p w:rsidR="00CA2C3A" w:rsidRPr="00D177EC" w:rsidRDefault="00CA2C3A" w:rsidP="00BA6544">
      <w:r w:rsidRPr="00D177EC">
        <w:t>20. Срок регистрации заявления заявителя о предоставлении государственной услуги составляет 40 минут.</w:t>
      </w:r>
    </w:p>
    <w:p w:rsidR="00C7654F" w:rsidRPr="00F20524" w:rsidRDefault="00C7654F" w:rsidP="00C7654F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 xml:space="preserve">21. Помещения, в которых предоставляется государственная </w:t>
      </w:r>
      <w:proofErr w:type="gramStart"/>
      <w:r w:rsidRPr="00F20524">
        <w:rPr>
          <w:rFonts w:cs="Arial"/>
        </w:rPr>
        <w:t>услуга</w:t>
      </w:r>
      <w:proofErr w:type="gramEnd"/>
      <w:r w:rsidRPr="00F20524">
        <w:rPr>
          <w:rFonts w:cs="Arial"/>
        </w:rPr>
        <w:t xml:space="preserve"> соответствуют следующим требованиям: </w:t>
      </w:r>
    </w:p>
    <w:p w:rsidR="00C7654F" w:rsidRPr="00F20524" w:rsidRDefault="00C7654F" w:rsidP="00C7654F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lastRenderedPageBreak/>
        <w:t xml:space="preserve">1) здания, в котором, непосредственно предоставляется государственная услуга, располагаются с учетом транспортной доступности (время пути для граждан от остановок общественного транспорта составляло не более 15 минут пешим ходом),  оборудованы отдельными входами для свободного доступа заявителей в помещение. </w:t>
      </w:r>
    </w:p>
    <w:p w:rsidR="00C7654F" w:rsidRPr="00F20524" w:rsidRDefault="00C7654F" w:rsidP="00C7654F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Прилегающая территория оборудована местами для парковки автотранспортных средств. На стоянке должно быть не менее 5 мест, из них не менее 10 процентов мест (но не менее одного)  для  парковки специальных транспортных средств  лиц с ограниченными возможностями, которые не должны занимать иные транспортные средства. Доступ заявителей к парковочным местам является бесплатным;</w:t>
      </w:r>
    </w:p>
    <w:p w:rsidR="00C7654F" w:rsidRPr="00F20524" w:rsidRDefault="00C7654F" w:rsidP="00C7654F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2) центральный вход в здание оборудован информационной табличкой (вывеской), содержащей информацию о наименовании и графике работы;</w:t>
      </w:r>
    </w:p>
    <w:p w:rsidR="00C7654F" w:rsidRPr="00F20524" w:rsidRDefault="00C7654F" w:rsidP="00C7654F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3) в целях обеспечения доступности государственной услуги инвалидам оказывается помощь в преодолении различных барьеров, мешающих в получении ими государственной услуги наравне с другими лицами;</w:t>
      </w:r>
    </w:p>
    <w:p w:rsidR="00C7654F" w:rsidRPr="00F20524" w:rsidRDefault="00C7654F" w:rsidP="00C7654F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4) места ожидания в очереди на представление или получение документов являются комфортными для граждан, оборудованы стульями (кресельными секциями, скамьями), местами общественного пользования;</w:t>
      </w:r>
    </w:p>
    <w:p w:rsidR="00C7654F" w:rsidRPr="00F20524" w:rsidRDefault="00C7654F" w:rsidP="00C7654F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5) помещения приема граждан оборудованы информационными табличками с указанием:</w:t>
      </w:r>
    </w:p>
    <w:p w:rsidR="00C7654F" w:rsidRPr="00F20524" w:rsidRDefault="00C7654F" w:rsidP="00C7654F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номера помещения;</w:t>
      </w:r>
    </w:p>
    <w:p w:rsidR="00C7654F" w:rsidRPr="00F20524" w:rsidRDefault="00C7654F" w:rsidP="00C7654F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фамилии, имени, отчества и должности специалиста;</w:t>
      </w:r>
    </w:p>
    <w:p w:rsidR="00C7654F" w:rsidRPr="00F20524" w:rsidRDefault="00C7654F" w:rsidP="00C7654F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технического перерыва (при наличии);</w:t>
      </w:r>
    </w:p>
    <w:p w:rsidR="00C7654F" w:rsidRPr="00F20524" w:rsidRDefault="00C7654F" w:rsidP="00C7654F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6) прием граждан осуществляется в специально выделенных для этих целей помещениях, включающих в себя места для заполнения документов и информирования граждан;</w:t>
      </w:r>
    </w:p>
    <w:p w:rsidR="00C7654F" w:rsidRPr="00F20524" w:rsidRDefault="00C7654F" w:rsidP="00C7654F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7) помещения соответствуют установленным санитарно-эпидемиологическим правилам и оборудованы  средствами пожаротушения и оповещения о возникновении чрезвычайной ситуации;</w:t>
      </w:r>
    </w:p>
    <w:p w:rsidR="00C7654F" w:rsidRPr="00F20524" w:rsidRDefault="00C7654F" w:rsidP="00C7654F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8) каждое рабочее место специалиста оборудовано телефоном, персональным компьютером с возможностью доступа к информационным базам данных, печатающим устройством;</w:t>
      </w:r>
    </w:p>
    <w:p w:rsidR="00C7654F" w:rsidRPr="00F20524" w:rsidRDefault="00C7654F" w:rsidP="00C7654F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9) на информационных стендах размещается следующая информация:</w:t>
      </w:r>
    </w:p>
    <w:p w:rsidR="00C7654F" w:rsidRPr="00F20524" w:rsidRDefault="00C7654F" w:rsidP="00C7654F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текст настоящего административного регламента;</w:t>
      </w:r>
    </w:p>
    <w:p w:rsidR="00C7654F" w:rsidRPr="00F20524" w:rsidRDefault="00C7654F" w:rsidP="00C7654F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блок-схема порядка предоставления государственной услуги или описание порядка предоставления государственной услуги, в том числе в электронном виде;</w:t>
      </w:r>
    </w:p>
    <w:p w:rsidR="00C7654F" w:rsidRPr="00F20524" w:rsidRDefault="00C7654F" w:rsidP="00C7654F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перечень документов, необходимых для получения государственной услуги;</w:t>
      </w:r>
    </w:p>
    <w:p w:rsidR="00C7654F" w:rsidRPr="00F20524" w:rsidRDefault="00C7654F" w:rsidP="00C7654F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формы документов, необходимых для заполнения заявителем или образцы их заполнения;</w:t>
      </w:r>
    </w:p>
    <w:p w:rsidR="00C7654F" w:rsidRPr="00F20524" w:rsidRDefault="00C7654F" w:rsidP="00C7654F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порядок обжалования действий (бездействия) и решений, осуществляемых и принимаемых в ходе предоста</w:t>
      </w:r>
      <w:r>
        <w:rPr>
          <w:rFonts w:cs="Arial"/>
        </w:rPr>
        <w:t>вления государственной услуги.</w:t>
      </w:r>
    </w:p>
    <w:p w:rsidR="00C7654F" w:rsidRPr="00C7654F" w:rsidRDefault="00C7654F" w:rsidP="00C7654F">
      <w:pPr>
        <w:rPr>
          <w:rStyle w:val="TimesNewRoman14"/>
          <w:rFonts w:ascii="Arial" w:hAnsi="Arial" w:cs="Arial"/>
          <w:sz w:val="24"/>
        </w:rPr>
      </w:pPr>
      <w:proofErr w:type="gramStart"/>
      <w:r w:rsidRPr="00C7654F">
        <w:rPr>
          <w:rFonts w:cs="Arial"/>
        </w:rPr>
        <w:t>(</w:t>
      </w:r>
      <w:r>
        <w:rPr>
          <w:rFonts w:cs="Arial"/>
        </w:rPr>
        <w:t>п. 21</w:t>
      </w:r>
      <w:r w:rsidRPr="00C7654F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49" w:tgtFrame="ChangingDocument" w:history="1">
        <w:r w:rsidRPr="00C7654F">
          <w:rPr>
            <w:rStyle w:val="a3"/>
            <w:rFonts w:cs="Arial"/>
          </w:rPr>
          <w:t xml:space="preserve">№ 393 от 27.07.2015 года (НГР </w:t>
        </w:r>
        <w:r w:rsidRPr="00C7654F">
          <w:rPr>
            <w:rStyle w:val="a3"/>
            <w:rFonts w:cs="Arial"/>
            <w:lang w:val="en-US"/>
          </w:rPr>
          <w:t>RU</w:t>
        </w:r>
        <w:r w:rsidRPr="00C7654F">
          <w:rPr>
            <w:rStyle w:val="a3"/>
            <w:rFonts w:cs="Arial"/>
          </w:rPr>
          <w:t>44000201500793)</w:t>
        </w:r>
      </w:hyperlink>
      <w:proofErr w:type="gramEnd"/>
    </w:p>
    <w:p w:rsidR="00CA2C3A" w:rsidRPr="00D177EC" w:rsidRDefault="00CA2C3A" w:rsidP="00BA6544">
      <w:r w:rsidRPr="00D177EC">
        <w:lastRenderedPageBreak/>
        <w:t>22. Показатели доступности и качества предоставления государственной услуги:</w:t>
      </w:r>
    </w:p>
    <w:p w:rsidR="00CA2C3A" w:rsidRPr="00D177EC" w:rsidRDefault="00CA2C3A" w:rsidP="00BA6544">
      <w:pPr>
        <w:widowControl w:val="0"/>
        <w:autoSpaceDE w:val="0"/>
      </w:pPr>
      <w:r w:rsidRPr="00D177EC">
        <w:t>1) для получения государственной услуги заявитель обращается в уполномоченный орган не более двух раз.</w:t>
      </w:r>
    </w:p>
    <w:p w:rsidR="00CA2C3A" w:rsidRPr="00D177EC" w:rsidRDefault="00CA2C3A" w:rsidP="00BA6544">
      <w:pPr>
        <w:widowControl w:val="0"/>
        <w:autoSpaceDE w:val="0"/>
      </w:pPr>
      <w:r w:rsidRPr="00D177EC">
        <w:t>Время общения с  должностными лицами при предоставлении государственной услуги не должно превышать  40 минут;</w:t>
      </w:r>
    </w:p>
    <w:p w:rsidR="00CA2C3A" w:rsidRPr="00D177EC" w:rsidRDefault="00CA2C3A" w:rsidP="00BA6544">
      <w:pPr>
        <w:autoSpaceDE w:val="0"/>
      </w:pPr>
      <w:r w:rsidRPr="00D177EC">
        <w:t>2) предоставление государственной услуги может также осуществляться МФЦ по принципу «одного окна», в соответствии с которым государственная услуга предоставляется после однократного обращения заявителя с соответствующим заявлением, а взаимодействие с органами, участвующими в предоставлении государственной услуги, осуществляет МФЦ без участия заявителя, на основании нормативных правовых актов и соглашений о взаимодействии;</w:t>
      </w:r>
    </w:p>
    <w:p w:rsidR="00C7654F" w:rsidRPr="00C7654F" w:rsidRDefault="00CA2C3A" w:rsidP="00C7654F">
      <w:pPr>
        <w:rPr>
          <w:rStyle w:val="TimesNewRoman14"/>
          <w:rFonts w:ascii="Arial" w:hAnsi="Arial" w:cs="Arial"/>
          <w:sz w:val="24"/>
        </w:rPr>
      </w:pPr>
      <w:r w:rsidRPr="00D177EC">
        <w:t xml:space="preserve">3) </w:t>
      </w:r>
      <w:r w:rsidR="00C7654F">
        <w:rPr>
          <w:rFonts w:cs="Arial"/>
        </w:rPr>
        <w:t>Утратил силу приказом</w:t>
      </w:r>
      <w:r w:rsidR="00C7654F" w:rsidRPr="00C7654F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50" w:tgtFrame="ChangingDocument" w:history="1">
        <w:r w:rsidR="00C7654F" w:rsidRPr="00C7654F">
          <w:rPr>
            <w:rStyle w:val="a3"/>
            <w:rFonts w:cs="Arial"/>
          </w:rPr>
          <w:t xml:space="preserve">№ 393 от 27.07.2015 года (НГР </w:t>
        </w:r>
        <w:r w:rsidR="00C7654F" w:rsidRPr="00C7654F">
          <w:rPr>
            <w:rStyle w:val="a3"/>
            <w:rFonts w:cs="Arial"/>
            <w:lang w:val="en-US"/>
          </w:rPr>
          <w:t>RU</w:t>
        </w:r>
        <w:r w:rsidR="00C7654F" w:rsidRPr="00C7654F">
          <w:rPr>
            <w:rStyle w:val="a3"/>
            <w:rFonts w:cs="Arial"/>
          </w:rPr>
          <w:t>44000201500793)</w:t>
        </w:r>
      </w:hyperlink>
    </w:p>
    <w:p w:rsidR="00CA2C3A" w:rsidRPr="00D177EC" w:rsidRDefault="00CA2C3A" w:rsidP="00C7654F">
      <w:pPr>
        <w:pStyle w:val="af0"/>
        <w:spacing w:after="0"/>
        <w:ind w:left="0" w:firstLine="567"/>
      </w:pPr>
      <w:r w:rsidRPr="00D177EC">
        <w:t>4) заявителю предоставляется информация о ходе предоставления государственной услуги.</w:t>
      </w:r>
    </w:p>
    <w:p w:rsidR="00CA2C3A" w:rsidRPr="00D177EC" w:rsidRDefault="00CA2C3A" w:rsidP="00BA6544">
      <w:pPr>
        <w:widowControl w:val="0"/>
        <w:autoSpaceDE w:val="0"/>
      </w:pPr>
      <w:r w:rsidRPr="00D177EC">
        <w:t>Для получения сведений о ходе процедуры предоставления государственной услуги:</w:t>
      </w:r>
    </w:p>
    <w:p w:rsidR="00CA2C3A" w:rsidRPr="00D177EC" w:rsidRDefault="00CA2C3A" w:rsidP="00BA6544">
      <w:pPr>
        <w:widowControl w:val="0"/>
        <w:autoSpaceDE w:val="0"/>
      </w:pPr>
      <w:r w:rsidRPr="00D177EC">
        <w:t>при личном обращении заявителем указывается (называется) дата и регистрационный номер заявления, обозначенный в расписке-уведомлении о приеме заявления и документов, полученной от уполномоченного органа при подаче документов);</w:t>
      </w:r>
    </w:p>
    <w:p w:rsidR="00C7654F" w:rsidRPr="00C7654F" w:rsidRDefault="00C959AB" w:rsidP="00C7654F">
      <w:pPr>
        <w:rPr>
          <w:rStyle w:val="TimesNewRoman14"/>
          <w:rFonts w:ascii="Arial" w:hAnsi="Arial" w:cs="Arial"/>
          <w:sz w:val="24"/>
        </w:rPr>
      </w:pPr>
      <w:r>
        <w:rPr>
          <w:rFonts w:cs="Arial"/>
        </w:rPr>
        <w:t xml:space="preserve">Абзац 4 </w:t>
      </w:r>
      <w:proofErr w:type="spellStart"/>
      <w:r>
        <w:rPr>
          <w:rFonts w:cs="Arial"/>
        </w:rPr>
        <w:t>пп</w:t>
      </w:r>
      <w:proofErr w:type="spellEnd"/>
      <w:r>
        <w:rPr>
          <w:rFonts w:cs="Arial"/>
        </w:rPr>
        <w:t>. 4 п. 22 у</w:t>
      </w:r>
      <w:r w:rsidR="00C7654F">
        <w:rPr>
          <w:rFonts w:cs="Arial"/>
        </w:rPr>
        <w:t>тратил силу приказом</w:t>
      </w:r>
      <w:r w:rsidR="00C7654F" w:rsidRPr="00C7654F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51" w:tgtFrame="ChangingDocument" w:history="1">
        <w:r w:rsidR="00C7654F" w:rsidRPr="00C7654F">
          <w:rPr>
            <w:rStyle w:val="a3"/>
            <w:rFonts w:cs="Arial"/>
          </w:rPr>
          <w:t xml:space="preserve">№ 393 от 27.07.2015 года (НГР </w:t>
        </w:r>
        <w:r w:rsidR="00C7654F" w:rsidRPr="00C7654F">
          <w:rPr>
            <w:rStyle w:val="a3"/>
            <w:rFonts w:cs="Arial"/>
            <w:lang w:val="en-US"/>
          </w:rPr>
          <w:t>RU</w:t>
        </w:r>
        <w:r w:rsidR="00C7654F" w:rsidRPr="00C7654F">
          <w:rPr>
            <w:rStyle w:val="a3"/>
            <w:rFonts w:cs="Arial"/>
          </w:rPr>
          <w:t>44000201500793)</w:t>
        </w:r>
      </w:hyperlink>
    </w:p>
    <w:p w:rsidR="002C4741" w:rsidRPr="00D177EC" w:rsidRDefault="002C4741" w:rsidP="00BA6544">
      <w:pPr>
        <w:pStyle w:val="af0"/>
        <w:spacing w:after="0"/>
        <w:ind w:left="0" w:firstLine="567"/>
        <w:rPr>
          <w:rStyle w:val="60"/>
        </w:rPr>
      </w:pPr>
      <w:r w:rsidRPr="00D177EC">
        <w:rPr>
          <w:rStyle w:val="60"/>
        </w:rPr>
        <w:t>23. При предоставлении государственной услуги через МФЦ специалистами МФЦ могут в соответствии с настоящим регламентом осуществляться следующие функции:</w:t>
      </w:r>
    </w:p>
    <w:p w:rsidR="002C4741" w:rsidRPr="00D177EC" w:rsidRDefault="002C4741" w:rsidP="00BA6544">
      <w:pPr>
        <w:pStyle w:val="af0"/>
        <w:spacing w:after="0"/>
        <w:ind w:left="0" w:firstLine="567"/>
      </w:pPr>
      <w:r w:rsidRPr="00D177EC">
        <w:t>информирование и консультирование заявителей по вопросу предоставления государственной услуги;</w:t>
      </w:r>
    </w:p>
    <w:p w:rsidR="002C4741" w:rsidRPr="00D177EC" w:rsidRDefault="002C4741" w:rsidP="00BA6544">
      <w:pPr>
        <w:pStyle w:val="af0"/>
        <w:spacing w:after="0"/>
        <w:ind w:left="0" w:firstLine="567"/>
      </w:pPr>
      <w:r w:rsidRPr="00D177EC">
        <w:t>прием заявления и документов в соответствии с настоящим административным регламентом;</w:t>
      </w:r>
    </w:p>
    <w:p w:rsidR="00C959AB" w:rsidRPr="00C7654F" w:rsidRDefault="00C959AB" w:rsidP="00C959AB">
      <w:pPr>
        <w:rPr>
          <w:rStyle w:val="TimesNewRoman14"/>
          <w:rFonts w:ascii="Arial" w:hAnsi="Arial" w:cs="Arial"/>
          <w:sz w:val="24"/>
        </w:rPr>
      </w:pPr>
      <w:r>
        <w:rPr>
          <w:rFonts w:cs="Arial"/>
        </w:rPr>
        <w:t>Абзац 4 п. 23 утратил силу приказом</w:t>
      </w:r>
      <w:r w:rsidRPr="00C7654F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52" w:tgtFrame="ChangingDocument" w:history="1">
        <w:r w:rsidRPr="00C7654F">
          <w:rPr>
            <w:rStyle w:val="a3"/>
            <w:rFonts w:cs="Arial"/>
          </w:rPr>
          <w:t xml:space="preserve">№ 393 от 27.07.2015 года (НГР </w:t>
        </w:r>
        <w:r w:rsidRPr="00C7654F">
          <w:rPr>
            <w:rStyle w:val="a3"/>
            <w:rFonts w:cs="Arial"/>
            <w:lang w:val="en-US"/>
          </w:rPr>
          <w:t>RU</w:t>
        </w:r>
        <w:r w:rsidRPr="00C7654F">
          <w:rPr>
            <w:rStyle w:val="a3"/>
            <w:rFonts w:cs="Arial"/>
          </w:rPr>
          <w:t>44000201500793)</w:t>
        </w:r>
      </w:hyperlink>
    </w:p>
    <w:p w:rsidR="00C959AB" w:rsidRPr="00C7654F" w:rsidRDefault="00C959AB" w:rsidP="00C959AB">
      <w:pPr>
        <w:rPr>
          <w:rStyle w:val="TimesNewRoman14"/>
          <w:rFonts w:ascii="Arial" w:hAnsi="Arial" w:cs="Arial"/>
          <w:sz w:val="24"/>
        </w:rPr>
      </w:pPr>
      <w:r>
        <w:rPr>
          <w:rFonts w:cs="Arial"/>
        </w:rPr>
        <w:t>Абзац 5 п. 23 утратил силу приказом</w:t>
      </w:r>
      <w:r w:rsidRPr="00C7654F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53" w:tgtFrame="ChangingDocument" w:history="1">
        <w:r w:rsidRPr="00C7654F">
          <w:rPr>
            <w:rStyle w:val="a3"/>
            <w:rFonts w:cs="Arial"/>
          </w:rPr>
          <w:t xml:space="preserve">№ 393 от 27.07.2015 года (НГР </w:t>
        </w:r>
        <w:r w:rsidRPr="00C7654F">
          <w:rPr>
            <w:rStyle w:val="a3"/>
            <w:rFonts w:cs="Arial"/>
            <w:lang w:val="en-US"/>
          </w:rPr>
          <w:t>RU</w:t>
        </w:r>
        <w:r w:rsidRPr="00C7654F">
          <w:rPr>
            <w:rStyle w:val="a3"/>
            <w:rFonts w:cs="Arial"/>
          </w:rPr>
          <w:t>44000201500793)</w:t>
        </w:r>
      </w:hyperlink>
    </w:p>
    <w:p w:rsidR="00C959AB" w:rsidRPr="00C7654F" w:rsidRDefault="002C4741" w:rsidP="00C959AB">
      <w:pPr>
        <w:rPr>
          <w:rStyle w:val="TimesNewRoman14"/>
          <w:rFonts w:ascii="Arial" w:hAnsi="Arial" w:cs="Arial"/>
          <w:sz w:val="24"/>
        </w:rPr>
      </w:pPr>
      <w:r w:rsidRPr="00D177EC">
        <w:t xml:space="preserve">24. </w:t>
      </w:r>
      <w:r w:rsidR="00C959AB">
        <w:rPr>
          <w:rFonts w:cs="Arial"/>
        </w:rPr>
        <w:t>Утратил силу приказом</w:t>
      </w:r>
      <w:r w:rsidR="00C959AB" w:rsidRPr="00C7654F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54" w:tgtFrame="ChangingDocument" w:history="1">
        <w:r w:rsidR="00C959AB" w:rsidRPr="00C7654F">
          <w:rPr>
            <w:rStyle w:val="a3"/>
            <w:rFonts w:cs="Arial"/>
          </w:rPr>
          <w:t xml:space="preserve">№ 393 от 27.07.2015 года (НГР </w:t>
        </w:r>
        <w:r w:rsidR="00C959AB" w:rsidRPr="00C7654F">
          <w:rPr>
            <w:rStyle w:val="a3"/>
            <w:rFonts w:cs="Arial"/>
            <w:lang w:val="en-US"/>
          </w:rPr>
          <w:t>RU</w:t>
        </w:r>
        <w:r w:rsidR="00C959AB" w:rsidRPr="00C7654F">
          <w:rPr>
            <w:rStyle w:val="a3"/>
            <w:rFonts w:cs="Arial"/>
          </w:rPr>
          <w:t>44000201500793)</w:t>
        </w:r>
      </w:hyperlink>
    </w:p>
    <w:p w:rsidR="002C4741" w:rsidRPr="00D177EC" w:rsidRDefault="002C4741" w:rsidP="00BA6544">
      <w:pPr>
        <w:pStyle w:val="af0"/>
        <w:spacing w:after="0"/>
        <w:ind w:left="0" w:firstLine="567"/>
      </w:pPr>
    </w:p>
    <w:p w:rsidR="005411FD" w:rsidRPr="00BA6544" w:rsidRDefault="005411FD" w:rsidP="00BA6544">
      <w:pPr>
        <w:widowControl w:val="0"/>
        <w:autoSpaceDE w:val="0"/>
        <w:rPr>
          <w:rFonts w:cs="Arial"/>
          <w:b/>
          <w:bCs/>
          <w:sz w:val="28"/>
          <w:szCs w:val="26"/>
        </w:rPr>
      </w:pPr>
      <w:r w:rsidRPr="00BA6544">
        <w:rPr>
          <w:rFonts w:cs="Arial"/>
          <w:b/>
          <w:bCs/>
          <w:sz w:val="28"/>
          <w:szCs w:val="26"/>
        </w:rPr>
        <w:t>Глава 3. Административные процедуры</w:t>
      </w:r>
    </w:p>
    <w:p w:rsidR="005411FD" w:rsidRPr="00BA6544" w:rsidRDefault="005411FD" w:rsidP="00BA6544">
      <w:pPr>
        <w:widowControl w:val="0"/>
        <w:autoSpaceDE w:val="0"/>
        <w:rPr>
          <w:b/>
          <w:bCs/>
        </w:rPr>
      </w:pPr>
      <w:r w:rsidRPr="00BA6544">
        <w:rPr>
          <w:b/>
          <w:bCs/>
        </w:rPr>
        <w:t>(состав,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форме)</w:t>
      </w:r>
    </w:p>
    <w:p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C959AB" w:rsidRPr="00F20524" w:rsidRDefault="00C959AB" w:rsidP="00C959AB">
      <w:pPr>
        <w:widowControl w:val="0"/>
        <w:autoSpaceDE w:val="0"/>
        <w:rPr>
          <w:rFonts w:cs="Arial"/>
          <w:color w:val="000000"/>
        </w:rPr>
      </w:pPr>
      <w:r w:rsidRPr="00F20524">
        <w:rPr>
          <w:rFonts w:cs="Arial"/>
          <w:color w:val="000000"/>
        </w:rPr>
        <w:t>25. Предоставление государственной услуги включает в себя следующие административные процедуры:</w:t>
      </w:r>
    </w:p>
    <w:p w:rsidR="00C959AB" w:rsidRPr="00F20524" w:rsidRDefault="00C959AB" w:rsidP="00C959AB">
      <w:pPr>
        <w:widowControl w:val="0"/>
        <w:autoSpaceDE w:val="0"/>
        <w:rPr>
          <w:rFonts w:cs="Arial"/>
          <w:color w:val="000000"/>
        </w:rPr>
      </w:pPr>
      <w:r w:rsidRPr="00F20524">
        <w:rPr>
          <w:rFonts w:cs="Arial"/>
          <w:color w:val="000000"/>
        </w:rPr>
        <w:t>1) приём и регистрация документов;</w:t>
      </w:r>
    </w:p>
    <w:p w:rsidR="00C959AB" w:rsidRPr="00F20524" w:rsidRDefault="00C959AB" w:rsidP="00C959AB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F20524">
        <w:rPr>
          <w:rFonts w:cs="Arial"/>
          <w:color w:val="000000"/>
        </w:rPr>
        <w:t xml:space="preserve">2) истребование документов (сведений), необходимых для предоставления государственной услуги, и находящихся в </w:t>
      </w:r>
      <w:r w:rsidRPr="00F20524">
        <w:rPr>
          <w:rFonts w:cs="Arial"/>
          <w:color w:val="000000"/>
        </w:rPr>
        <w:lastRenderedPageBreak/>
        <w:t>распоряжении других органов и организаций (в случае ее необходимости);</w:t>
      </w:r>
    </w:p>
    <w:p w:rsidR="00C959AB" w:rsidRPr="00F20524" w:rsidRDefault="00C959AB" w:rsidP="00C959AB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F20524">
        <w:rPr>
          <w:rFonts w:cs="Arial"/>
          <w:color w:val="000000"/>
        </w:rPr>
        <w:t>3) экспертиза документов;</w:t>
      </w:r>
    </w:p>
    <w:p w:rsidR="00C959AB" w:rsidRPr="00F20524" w:rsidRDefault="00C959AB" w:rsidP="00C959AB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F20524">
        <w:rPr>
          <w:rFonts w:cs="Arial"/>
          <w:color w:val="000000"/>
        </w:rPr>
        <w:t>4) принятие решения о предоставлении (отказе в предоставлении) государственной услуги;</w:t>
      </w:r>
    </w:p>
    <w:p w:rsidR="00C959AB" w:rsidRPr="00F20524" w:rsidRDefault="00C959AB" w:rsidP="00C959AB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F20524">
        <w:rPr>
          <w:rFonts w:cs="Arial"/>
          <w:color w:val="000000"/>
        </w:rPr>
        <w:t xml:space="preserve">5) выдача документов по результатам предоставления государственной услуги. </w:t>
      </w:r>
    </w:p>
    <w:p w:rsidR="00C959AB" w:rsidRPr="00F20524" w:rsidRDefault="00C959AB" w:rsidP="00C959AB">
      <w:pPr>
        <w:widowControl w:val="0"/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Блок-схема предоставления государственной услуги приведена в приложении № 2 к  настоящему административному регламенту</w:t>
      </w:r>
      <w:proofErr w:type="gramStart"/>
      <w:r w:rsidRPr="00F20524">
        <w:rPr>
          <w:rFonts w:cs="Arial"/>
        </w:rPr>
        <w:t>.»;</w:t>
      </w:r>
      <w:proofErr w:type="gramEnd"/>
    </w:p>
    <w:p w:rsidR="00C959AB" w:rsidRPr="00C7654F" w:rsidRDefault="00C959AB" w:rsidP="00C959AB">
      <w:pPr>
        <w:pStyle w:val="a6"/>
        <w:tabs>
          <w:tab w:val="left" w:pos="939"/>
        </w:tabs>
        <w:spacing w:after="0"/>
        <w:rPr>
          <w:rStyle w:val="TimesNewRoman14"/>
          <w:rFonts w:ascii="Arial" w:hAnsi="Arial" w:cs="Arial"/>
          <w:sz w:val="24"/>
        </w:rPr>
      </w:pPr>
      <w:proofErr w:type="gramStart"/>
      <w:r w:rsidRPr="00C7654F">
        <w:rPr>
          <w:rFonts w:cs="Arial"/>
        </w:rPr>
        <w:t>(</w:t>
      </w:r>
      <w:r>
        <w:rPr>
          <w:rFonts w:cs="Arial"/>
        </w:rPr>
        <w:t>п. 25</w:t>
      </w:r>
      <w:r w:rsidRPr="00C7654F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55" w:tgtFrame="ChangingDocument" w:history="1">
        <w:r w:rsidRPr="00C7654F">
          <w:rPr>
            <w:rStyle w:val="a3"/>
            <w:rFonts w:cs="Arial"/>
          </w:rPr>
          <w:t xml:space="preserve">№ 393 от 27.07.2015 года (НГР </w:t>
        </w:r>
        <w:r w:rsidRPr="00C7654F">
          <w:rPr>
            <w:rStyle w:val="a3"/>
            <w:rFonts w:cs="Arial"/>
            <w:lang w:val="en-US"/>
          </w:rPr>
          <w:t>RU</w:t>
        </w:r>
        <w:r w:rsidRPr="00C7654F">
          <w:rPr>
            <w:rStyle w:val="a3"/>
            <w:rFonts w:cs="Arial"/>
          </w:rPr>
          <w:t>44000201500793)</w:t>
        </w:r>
      </w:hyperlink>
      <w:proofErr w:type="gramEnd"/>
    </w:p>
    <w:p w:rsidR="00C959AB" w:rsidRPr="00F20524" w:rsidRDefault="00C959AB" w:rsidP="00C959AB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 xml:space="preserve">26. Основанием для начала административной процедуры приема и регистрации документов является обращение заявителя в филиал уполномоченного органа, МФЦ, его филиалы посредством: </w:t>
      </w:r>
    </w:p>
    <w:p w:rsidR="002C4741" w:rsidRPr="00C959AB" w:rsidRDefault="00C959AB" w:rsidP="00C959AB">
      <w:pPr>
        <w:pStyle w:val="a6"/>
        <w:tabs>
          <w:tab w:val="left" w:pos="939"/>
        </w:tabs>
        <w:spacing w:after="0"/>
        <w:rPr>
          <w:rStyle w:val="TimesNewRoman14"/>
          <w:rFonts w:ascii="Arial" w:hAnsi="Arial" w:cs="Arial"/>
          <w:sz w:val="24"/>
        </w:rPr>
      </w:pPr>
      <w:proofErr w:type="gramStart"/>
      <w:r w:rsidRPr="00C7654F">
        <w:rPr>
          <w:rFonts w:cs="Arial"/>
        </w:rPr>
        <w:t>(</w:t>
      </w:r>
      <w:r>
        <w:rPr>
          <w:rFonts w:cs="Arial"/>
        </w:rPr>
        <w:t>абзац 1 п. 26</w:t>
      </w:r>
      <w:r w:rsidRPr="00C7654F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56" w:tgtFrame="ChangingDocument" w:history="1">
        <w:r w:rsidRPr="00C7654F">
          <w:rPr>
            <w:rStyle w:val="a3"/>
            <w:rFonts w:cs="Arial"/>
          </w:rPr>
          <w:t xml:space="preserve">№ 393 от 27.07.2015 года (НГР </w:t>
        </w:r>
        <w:r w:rsidRPr="00C7654F">
          <w:rPr>
            <w:rStyle w:val="a3"/>
            <w:rFonts w:cs="Arial"/>
            <w:lang w:val="en-US"/>
          </w:rPr>
          <w:t>RU</w:t>
        </w:r>
        <w:r w:rsidRPr="00C7654F">
          <w:rPr>
            <w:rStyle w:val="a3"/>
            <w:rFonts w:cs="Arial"/>
          </w:rPr>
          <w:t>44000201500793)</w:t>
        </w:r>
      </w:hyperlink>
      <w:proofErr w:type="gramEnd"/>
    </w:p>
    <w:p w:rsidR="002C4741" w:rsidRPr="00D177EC" w:rsidRDefault="002C4741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1) личного обращения заявителя (представителя заявителя) с заявлением и документами, необходимыми для предоставления государственной услуги;</w:t>
      </w:r>
    </w:p>
    <w:p w:rsidR="002C4741" w:rsidRPr="00D177EC" w:rsidRDefault="002C4741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2) почтового отправления заявления и документов (копий документов, заверенных в установленном порядке), необходимых для предоставления государственной услуги;</w:t>
      </w:r>
    </w:p>
    <w:p w:rsidR="00C959AB" w:rsidRPr="00C959AB" w:rsidRDefault="002C4741" w:rsidP="00C959AB">
      <w:pPr>
        <w:pStyle w:val="a6"/>
        <w:tabs>
          <w:tab w:val="left" w:pos="939"/>
        </w:tabs>
        <w:spacing w:after="0"/>
        <w:rPr>
          <w:rStyle w:val="TimesNewRoman14"/>
          <w:rFonts w:ascii="Arial" w:hAnsi="Arial" w:cs="Arial"/>
          <w:sz w:val="24"/>
        </w:rPr>
      </w:pPr>
      <w:r w:rsidRPr="00D177EC">
        <w:rPr>
          <w:rStyle w:val="TimesNewRoman14"/>
          <w:rFonts w:ascii="Arial" w:hAnsi="Arial"/>
          <w:sz w:val="24"/>
          <w:szCs w:val="28"/>
        </w:rPr>
        <w:t xml:space="preserve">3) </w:t>
      </w:r>
      <w:r w:rsidR="00C959AB">
        <w:rPr>
          <w:rFonts w:cs="Arial"/>
        </w:rPr>
        <w:t>Утратил силу приказом</w:t>
      </w:r>
      <w:r w:rsidR="00C959AB" w:rsidRPr="00C7654F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57" w:tgtFrame="ChangingDocument" w:history="1">
        <w:r w:rsidR="00C959AB" w:rsidRPr="00C7654F">
          <w:rPr>
            <w:rStyle w:val="a3"/>
            <w:rFonts w:cs="Arial"/>
          </w:rPr>
          <w:t xml:space="preserve">№ 393 от 27.07.2015 года (НГР </w:t>
        </w:r>
        <w:r w:rsidR="00C959AB" w:rsidRPr="00C7654F">
          <w:rPr>
            <w:rStyle w:val="a3"/>
            <w:rFonts w:cs="Arial"/>
            <w:lang w:val="en-US"/>
          </w:rPr>
          <w:t>RU</w:t>
        </w:r>
        <w:r w:rsidR="00C959AB" w:rsidRPr="00C7654F">
          <w:rPr>
            <w:rStyle w:val="a3"/>
            <w:rFonts w:cs="Arial"/>
          </w:rPr>
          <w:t>44000201500793)</w:t>
        </w:r>
      </w:hyperlink>
    </w:p>
    <w:p w:rsidR="00C959AB" w:rsidRPr="00C959AB" w:rsidRDefault="002C4741" w:rsidP="00C959AB">
      <w:pPr>
        <w:pStyle w:val="a6"/>
        <w:tabs>
          <w:tab w:val="left" w:pos="939"/>
        </w:tabs>
        <w:spacing w:after="0"/>
        <w:rPr>
          <w:rStyle w:val="TimesNewRoman14"/>
          <w:rFonts w:ascii="Arial" w:hAnsi="Arial" w:cs="Arial"/>
          <w:sz w:val="24"/>
        </w:rPr>
      </w:pPr>
      <w:r w:rsidRPr="00C959AB">
        <w:rPr>
          <w:rStyle w:val="TimesNewRoman14"/>
          <w:rFonts w:ascii="Arial" w:hAnsi="Arial"/>
          <w:sz w:val="24"/>
        </w:rPr>
        <w:t xml:space="preserve">27. </w:t>
      </w:r>
      <w:r w:rsidR="00C959AB" w:rsidRPr="00C959AB">
        <w:rPr>
          <w:rFonts w:cs="Arial"/>
        </w:rPr>
        <w:t xml:space="preserve">Утратил силу приказом департамента социальной защиты населения, опеки и попечительства Костромской области </w:t>
      </w:r>
      <w:hyperlink r:id="rId58" w:tgtFrame="ChangingDocument" w:history="1">
        <w:r w:rsidR="00C959AB" w:rsidRPr="00C959AB">
          <w:rPr>
            <w:rStyle w:val="a3"/>
            <w:rFonts w:cs="Arial"/>
          </w:rPr>
          <w:t xml:space="preserve">№ 393 от 27.07.2015 года (НГР </w:t>
        </w:r>
        <w:r w:rsidR="00C959AB" w:rsidRPr="00C959AB">
          <w:rPr>
            <w:rStyle w:val="a3"/>
            <w:rFonts w:cs="Arial"/>
            <w:lang w:val="en-US"/>
          </w:rPr>
          <w:t>RU</w:t>
        </w:r>
        <w:r w:rsidR="00C959AB" w:rsidRPr="00C959AB">
          <w:rPr>
            <w:rStyle w:val="a3"/>
            <w:rFonts w:cs="Arial"/>
          </w:rPr>
          <w:t>44000201500793)</w:t>
        </w:r>
      </w:hyperlink>
    </w:p>
    <w:p w:rsidR="0080712D" w:rsidRPr="00F20524" w:rsidRDefault="0080712D" w:rsidP="0080712D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28. При поступлении заявления  специалист филиала уполномоченного органа, МФЦ, ответственный за прием и регистрацию документов заявителя:</w:t>
      </w:r>
    </w:p>
    <w:p w:rsidR="0080712D" w:rsidRPr="00F20524" w:rsidRDefault="0080712D" w:rsidP="0080712D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устанавливает предмет обращения заявителя;</w:t>
      </w:r>
    </w:p>
    <w:p w:rsidR="0080712D" w:rsidRPr="00F20524" w:rsidRDefault="0080712D" w:rsidP="0080712D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2) производит копирование документов (если заявителем не предоставлены копии документов, необходимых для предоставления государственной услуги), удостоверяя копии предоставленных документов на основании их оригиналов личной подписью, штампом, печатью организации;</w:t>
      </w:r>
    </w:p>
    <w:p w:rsidR="0080712D" w:rsidRPr="00F20524" w:rsidRDefault="0080712D" w:rsidP="0080712D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3) при отсутствии у заявителя заполненного заявления или неправильном его заполнении, помогает заявителю заполнить заявление или заполняет его самостоятельно и представляет на подпись заявителю;</w:t>
      </w:r>
    </w:p>
    <w:p w:rsidR="0080712D" w:rsidRPr="00F20524" w:rsidRDefault="0080712D" w:rsidP="0080712D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 xml:space="preserve">в случае выявления недостатков уведомляет заявителя о наличии препятствий для предоставления государственной услуги, объясняет ему содержание выявленных недостатков, предлагает принять меры по их устранению. При желании заявителя устранить недостатки и препятствия, прервав процедуру подачи заявления и документов (сведений) для предоставления государственной услуги, возвращает ему заявление и представленный им комплект документов. Если заявитель настаивает на приеме заявления и документов (сведений) для предоставления государственной услуги, принимает от </w:t>
      </w:r>
      <w:r w:rsidRPr="00F20524">
        <w:rPr>
          <w:rFonts w:cs="Arial"/>
        </w:rPr>
        <w:lastRenderedPageBreak/>
        <w:t>него заявление вместе с представленными документами (сведениями), при этом в расписке о получении документов (сведений) на предоставление государственной услуги предоставляет отметку о том, что заявителю даны разъяснения о невозможности предоставления государственной услуги;</w:t>
      </w:r>
    </w:p>
    <w:p w:rsidR="0080712D" w:rsidRPr="00F20524" w:rsidRDefault="0080712D" w:rsidP="0080712D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4) регистрирует поступление заявления в журнале регистрации заявлений согласно приложению № 4 к настоящему административному регламенту;</w:t>
      </w:r>
    </w:p>
    <w:p w:rsidR="0080712D" w:rsidRPr="00F20524" w:rsidRDefault="0080712D" w:rsidP="0080712D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5) оформляет расписку о приеме документов по форме согласно приложению № 5 к настоящему административному регламенту и передает ее заявителю, а в случае поступления документов по почте направляет её заявителю (представителю заявителя);</w:t>
      </w:r>
    </w:p>
    <w:p w:rsidR="0080712D" w:rsidRPr="00F20524" w:rsidRDefault="0080712D" w:rsidP="0080712D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6) информирует заявителя о сроках и способах получения государственной услуги;</w:t>
      </w:r>
    </w:p>
    <w:p w:rsidR="0080712D" w:rsidRPr="00F20524" w:rsidRDefault="0080712D" w:rsidP="0080712D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7) передает комплект документов заявителя специалисту, ответственному за направление документов в уполномоченный орган.</w:t>
      </w:r>
    </w:p>
    <w:p w:rsidR="0080712D" w:rsidRPr="0080712D" w:rsidRDefault="0080712D" w:rsidP="0080712D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 xml:space="preserve">Специалист, ответственный за направление документов в уполномоченный орган, передает комплекты документов заявителей  в уполномоченный орган ежедневно в соответствии с графиком, согласованным в соглашении о взаимодействии, по акту приема-передачи ответственному лицу уполномоченного </w:t>
      </w:r>
      <w:r w:rsidRPr="0080712D">
        <w:rPr>
          <w:rFonts w:cs="Arial"/>
        </w:rPr>
        <w:t xml:space="preserve">органа под расписку в получении дел со вторым экземпляром описи. </w:t>
      </w:r>
    </w:p>
    <w:p w:rsidR="0080712D" w:rsidRPr="0080712D" w:rsidRDefault="0080712D" w:rsidP="0080712D">
      <w:pPr>
        <w:autoSpaceDE w:val="0"/>
        <w:autoSpaceDN w:val="0"/>
        <w:adjustRightInd w:val="0"/>
        <w:rPr>
          <w:rFonts w:cs="Arial"/>
        </w:rPr>
      </w:pPr>
      <w:r w:rsidRPr="0080712D">
        <w:rPr>
          <w:rFonts w:cs="Arial"/>
        </w:rPr>
        <w:t xml:space="preserve">При отсутствии возможности лично (нарочным) передать (получить) акт приема-передачи с </w:t>
      </w:r>
      <w:proofErr w:type="gramStart"/>
      <w:r w:rsidRPr="0080712D">
        <w:rPr>
          <w:rFonts w:cs="Arial"/>
        </w:rPr>
        <w:t>приложенными</w:t>
      </w:r>
      <w:proofErr w:type="gramEnd"/>
      <w:r w:rsidRPr="0080712D">
        <w:rPr>
          <w:rFonts w:cs="Arial"/>
        </w:rPr>
        <w:t xml:space="preserve"> личными делами, акт приема передачи с личными делами направляются в уполномоченный орган почтовым отправлением через Федеральное государственное унитарное предприятие «Почта России». </w:t>
      </w:r>
    </w:p>
    <w:p w:rsidR="0080712D" w:rsidRPr="0080712D" w:rsidRDefault="0080712D" w:rsidP="0080712D">
      <w:pPr>
        <w:autoSpaceDE w:val="0"/>
        <w:autoSpaceDN w:val="0"/>
        <w:adjustRightInd w:val="0"/>
        <w:rPr>
          <w:rFonts w:cs="Arial"/>
        </w:rPr>
      </w:pPr>
      <w:r w:rsidRPr="0080712D">
        <w:rPr>
          <w:rFonts w:cs="Arial"/>
        </w:rPr>
        <w:t xml:space="preserve">Максимальный срок выполнения административных действий составляет 15 минут. </w:t>
      </w:r>
    </w:p>
    <w:p w:rsidR="0080712D" w:rsidRPr="0080712D" w:rsidRDefault="0080712D" w:rsidP="0080712D">
      <w:pPr>
        <w:autoSpaceDE w:val="0"/>
        <w:autoSpaceDN w:val="0"/>
        <w:adjustRightInd w:val="0"/>
        <w:rPr>
          <w:rFonts w:cs="Arial"/>
        </w:rPr>
      </w:pPr>
      <w:r w:rsidRPr="0080712D">
        <w:rPr>
          <w:rFonts w:cs="Arial"/>
        </w:rPr>
        <w:t>Максимальный срок выполнения административной процедуры составляет 1 рабочий день.</w:t>
      </w:r>
    </w:p>
    <w:p w:rsidR="0080712D" w:rsidRPr="0080712D" w:rsidRDefault="0080712D" w:rsidP="0080712D">
      <w:pPr>
        <w:widowControl w:val="0"/>
        <w:autoSpaceDE w:val="0"/>
        <w:rPr>
          <w:rFonts w:cs="Arial"/>
          <w:color w:val="000000"/>
        </w:rPr>
      </w:pPr>
      <w:r w:rsidRPr="0080712D">
        <w:rPr>
          <w:rFonts w:cs="Arial"/>
          <w:iCs/>
          <w:color w:val="000000"/>
        </w:rPr>
        <w:t>Результатом исполнения административной процедуры является прием и регистрация заявления о предоставлении государственной услуги с прилагаемыми к нему документами и передача их в уполномоченный орган.</w:t>
      </w:r>
    </w:p>
    <w:p w:rsidR="00C959AB" w:rsidRPr="0080712D" w:rsidRDefault="00C959AB" w:rsidP="0080712D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proofErr w:type="gramStart"/>
      <w:r w:rsidRPr="0080712D">
        <w:rPr>
          <w:sz w:val="24"/>
          <w:szCs w:val="24"/>
        </w:rPr>
        <w:t xml:space="preserve">(п. 28 в новой редакции приказа департамента социальной защиты населения, опеки и попечительства Костромской области </w:t>
      </w:r>
      <w:hyperlink r:id="rId59" w:tgtFrame="ChangingDocument" w:history="1">
        <w:r w:rsidRPr="0080712D">
          <w:rPr>
            <w:rStyle w:val="a3"/>
            <w:sz w:val="24"/>
            <w:szCs w:val="24"/>
          </w:rPr>
          <w:t xml:space="preserve">№ 393 от 27.07.2015 года (НГР </w:t>
        </w:r>
        <w:r w:rsidRPr="0080712D">
          <w:rPr>
            <w:rStyle w:val="a3"/>
            <w:sz w:val="24"/>
            <w:szCs w:val="24"/>
            <w:lang w:val="en-US"/>
          </w:rPr>
          <w:t>RU</w:t>
        </w:r>
        <w:r w:rsidRPr="0080712D">
          <w:rPr>
            <w:rStyle w:val="a3"/>
            <w:sz w:val="24"/>
            <w:szCs w:val="24"/>
          </w:rPr>
          <w:t>44000201500793)</w:t>
        </w:r>
      </w:hyperlink>
      <w:proofErr w:type="gramEnd"/>
    </w:p>
    <w:p w:rsidR="0080712D" w:rsidRPr="0080712D" w:rsidRDefault="005C3C87" w:rsidP="0080712D">
      <w:pPr>
        <w:pStyle w:val="ConsPlusNormal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 w:rsidRPr="0080712D">
        <w:rPr>
          <w:rStyle w:val="60"/>
          <w:sz w:val="24"/>
          <w:szCs w:val="24"/>
        </w:rPr>
        <w:t xml:space="preserve">29. </w:t>
      </w:r>
      <w:r w:rsidR="0095758F">
        <w:rPr>
          <w:sz w:val="24"/>
          <w:szCs w:val="24"/>
        </w:rPr>
        <w:t>Утратил силу приказом</w:t>
      </w:r>
      <w:r w:rsidR="0080712D" w:rsidRPr="0080712D">
        <w:rPr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60" w:tgtFrame="ChangingDocument" w:history="1">
        <w:r w:rsidR="0080712D" w:rsidRPr="0080712D">
          <w:rPr>
            <w:rStyle w:val="a3"/>
            <w:sz w:val="24"/>
            <w:szCs w:val="24"/>
          </w:rPr>
          <w:t xml:space="preserve">№ 393 от 27.07.2015 года (НГР </w:t>
        </w:r>
        <w:r w:rsidR="0080712D" w:rsidRPr="0080712D">
          <w:rPr>
            <w:rStyle w:val="a3"/>
            <w:sz w:val="24"/>
            <w:szCs w:val="24"/>
            <w:lang w:val="en-US"/>
          </w:rPr>
          <w:t>RU</w:t>
        </w:r>
        <w:r w:rsidR="0080712D" w:rsidRPr="0080712D">
          <w:rPr>
            <w:rStyle w:val="a3"/>
            <w:sz w:val="24"/>
            <w:szCs w:val="24"/>
          </w:rPr>
          <w:t>44000201500793)</w:t>
        </w:r>
      </w:hyperlink>
    </w:p>
    <w:p w:rsidR="005C3C87" w:rsidRPr="00D177EC" w:rsidRDefault="005C3C87" w:rsidP="0080712D">
      <w:pPr>
        <w:pStyle w:val="af0"/>
        <w:spacing w:after="0"/>
        <w:ind w:left="0" w:firstLine="567"/>
      </w:pPr>
      <w:r w:rsidRPr="00D177EC">
        <w:t xml:space="preserve">30. </w:t>
      </w:r>
      <w:proofErr w:type="gramStart"/>
      <w:r w:rsidR="00970F20">
        <w:t>Исключен</w:t>
      </w:r>
      <w:proofErr w:type="gramEnd"/>
      <w:r w:rsidR="00970F20">
        <w:t xml:space="preserve"> </w:t>
      </w:r>
      <w:r w:rsidR="00970F20" w:rsidRPr="00FD46D1">
        <w:rPr>
          <w:rFonts w:cs="Arial"/>
          <w:bCs/>
        </w:rPr>
        <w:t>приказ</w:t>
      </w:r>
      <w:r w:rsidR="00970F20">
        <w:rPr>
          <w:rFonts w:cs="Arial"/>
          <w:bCs/>
        </w:rPr>
        <w:t>ом</w:t>
      </w:r>
      <w:r w:rsidR="00970F20" w:rsidRPr="00FD46D1">
        <w:rPr>
          <w:rFonts w:cs="Arial"/>
          <w:bCs/>
        </w:rPr>
        <w:t xml:space="preserve"> департамента социальной защиты населения, опеки и попечительства Костромской области </w:t>
      </w:r>
      <w:hyperlink r:id="rId61" w:tgtFrame="ChangingDocument" w:history="1">
        <w:r w:rsidR="00970F20" w:rsidRPr="00FD46D1">
          <w:rPr>
            <w:rStyle w:val="a3"/>
            <w:rFonts w:cs="Arial"/>
            <w:bCs/>
          </w:rPr>
          <w:t xml:space="preserve">№ 666 от 10.10.2012 года (НГР </w:t>
        </w:r>
        <w:r w:rsidR="00970F20" w:rsidRPr="00FD46D1">
          <w:rPr>
            <w:rStyle w:val="a3"/>
            <w:rFonts w:cs="Arial"/>
            <w:bCs/>
            <w:lang w:val="en-US"/>
          </w:rPr>
          <w:t>RU</w:t>
        </w:r>
        <w:r w:rsidR="00970F20" w:rsidRPr="00FD46D1">
          <w:rPr>
            <w:rStyle w:val="a3"/>
            <w:rFonts w:cs="Arial"/>
            <w:bCs/>
          </w:rPr>
          <w:t>44000201200992)</w:t>
        </w:r>
      </w:hyperlink>
      <w:r w:rsidRPr="00D177EC">
        <w:t>.</w:t>
      </w:r>
    </w:p>
    <w:p w:rsidR="0095758F" w:rsidRPr="00F20524" w:rsidRDefault="0095758F" w:rsidP="0095758F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31. Основанием для начала административной процедуры истребования документов, необходимых для предоставления государственной услуги, и находящихся в распоряжении других органов и организаций является получение специалистом уполномоченного органа, ответственным за истребование документов, неполного комплекта  документов заявителя.</w:t>
      </w:r>
    </w:p>
    <w:p w:rsidR="0095758F" w:rsidRPr="00F20524" w:rsidRDefault="0095758F" w:rsidP="0095758F">
      <w:pPr>
        <w:rPr>
          <w:rFonts w:cs="Arial"/>
        </w:rPr>
      </w:pPr>
      <w:r w:rsidRPr="00F20524">
        <w:rPr>
          <w:rFonts w:cs="Arial"/>
        </w:rPr>
        <w:t xml:space="preserve">Специалист, ответственный за истребование документов: </w:t>
      </w:r>
    </w:p>
    <w:p w:rsidR="0095758F" w:rsidRPr="00F20524" w:rsidRDefault="0095758F" w:rsidP="0095758F">
      <w:pPr>
        <w:rPr>
          <w:rFonts w:cs="Arial"/>
        </w:rPr>
      </w:pPr>
      <w:r w:rsidRPr="00F20524">
        <w:rPr>
          <w:rFonts w:cs="Arial"/>
        </w:rPr>
        <w:lastRenderedPageBreak/>
        <w:t>1) оформляет и направляет в соответствии с установленным порядком межведомственного информационного взаимодействия запросы в органы и организации, представляющие следующие  документы и сведения:</w:t>
      </w:r>
    </w:p>
    <w:p w:rsidR="0095758F" w:rsidRPr="00F20524" w:rsidRDefault="0095758F" w:rsidP="0095758F">
      <w:pPr>
        <w:rPr>
          <w:rFonts w:cs="Arial"/>
        </w:rPr>
      </w:pPr>
      <w:r w:rsidRPr="00F20524">
        <w:rPr>
          <w:rFonts w:cs="Arial"/>
        </w:rPr>
        <w:t>в органы записи актов гражданского состояния для получения сведений: о смерти кормильца, о рождении детей, о рождении кормильца, о заключении брака.</w:t>
      </w:r>
    </w:p>
    <w:p w:rsidR="0095758F" w:rsidRPr="00F20524" w:rsidRDefault="0095758F" w:rsidP="0095758F">
      <w:pPr>
        <w:rPr>
          <w:rFonts w:cs="Arial"/>
        </w:rPr>
      </w:pPr>
      <w:r w:rsidRPr="00F20524">
        <w:rPr>
          <w:rFonts w:cs="Arial"/>
        </w:rPr>
        <w:t>Межведомственный запрос должен содержать:</w:t>
      </w:r>
    </w:p>
    <w:p w:rsidR="0095758F" w:rsidRPr="00F20524" w:rsidRDefault="0095758F" w:rsidP="0095758F">
      <w:pPr>
        <w:rPr>
          <w:rFonts w:cs="Arial"/>
        </w:rPr>
      </w:pPr>
      <w:r w:rsidRPr="00F20524">
        <w:rPr>
          <w:rFonts w:cs="Arial"/>
        </w:rPr>
        <w:t>наименование органа, предоставляющего государственную услугу и направляющего межведомственный запрос;</w:t>
      </w:r>
    </w:p>
    <w:p w:rsidR="0095758F" w:rsidRPr="00F20524" w:rsidRDefault="0095758F" w:rsidP="0095758F">
      <w:pPr>
        <w:rPr>
          <w:rFonts w:cs="Arial"/>
        </w:rPr>
      </w:pPr>
      <w:r w:rsidRPr="00F20524">
        <w:rPr>
          <w:rFonts w:cs="Arial"/>
        </w:rPr>
        <w:t>наименование органа, организации, в адрес которых направляется межведомственный запрос;</w:t>
      </w:r>
    </w:p>
    <w:p w:rsidR="0095758F" w:rsidRPr="00F20524" w:rsidRDefault="0095758F" w:rsidP="0095758F">
      <w:pPr>
        <w:rPr>
          <w:rFonts w:cs="Arial"/>
        </w:rPr>
      </w:pPr>
      <w:r w:rsidRPr="00F20524">
        <w:rPr>
          <w:rFonts w:cs="Arial"/>
        </w:rPr>
        <w:t>наименование государственной услуги, для предоставления которой необходимо представление документа;</w:t>
      </w:r>
    </w:p>
    <w:p w:rsidR="0095758F" w:rsidRPr="00F20524" w:rsidRDefault="0095758F" w:rsidP="0095758F">
      <w:pPr>
        <w:rPr>
          <w:rFonts w:cs="Arial"/>
        </w:rPr>
      </w:pPr>
      <w:r w:rsidRPr="00F20524">
        <w:rPr>
          <w:rFonts w:cs="Arial"/>
        </w:rPr>
        <w:t xml:space="preserve">указание на положения нормативного правового акта, которыми установлено представление документа и (или) информации, </w:t>
      </w:r>
      <w:proofErr w:type="gramStart"/>
      <w:r w:rsidRPr="00F20524">
        <w:rPr>
          <w:rFonts w:cs="Arial"/>
        </w:rPr>
        <w:t>необходимых</w:t>
      </w:r>
      <w:proofErr w:type="gramEnd"/>
      <w:r w:rsidRPr="00F20524">
        <w:rPr>
          <w:rFonts w:cs="Arial"/>
        </w:rPr>
        <w:t xml:space="preserve"> для предоставления государственной услуги, и указание на реквизиты данного нормативного правового акта;</w:t>
      </w:r>
    </w:p>
    <w:p w:rsidR="0095758F" w:rsidRPr="00F20524" w:rsidRDefault="0095758F" w:rsidP="0095758F">
      <w:pPr>
        <w:rPr>
          <w:rFonts w:cs="Arial"/>
        </w:rPr>
      </w:pPr>
      <w:r w:rsidRPr="00F20524">
        <w:rPr>
          <w:rFonts w:cs="Arial"/>
        </w:rPr>
        <w:t>сведения, необходимые для представления документа, установленные административным регламентом предоставления государственной услуги;</w:t>
      </w:r>
    </w:p>
    <w:p w:rsidR="0095758F" w:rsidRPr="00F20524" w:rsidRDefault="0095758F" w:rsidP="0095758F">
      <w:pPr>
        <w:rPr>
          <w:rFonts w:cs="Arial"/>
        </w:rPr>
      </w:pPr>
      <w:r w:rsidRPr="00F20524">
        <w:rPr>
          <w:rFonts w:cs="Arial"/>
        </w:rPr>
        <w:t>контактную информацию для направления ответа на межведомственный запрос;</w:t>
      </w:r>
    </w:p>
    <w:p w:rsidR="0095758F" w:rsidRPr="00F20524" w:rsidRDefault="0095758F" w:rsidP="0095758F">
      <w:pPr>
        <w:rPr>
          <w:rFonts w:cs="Arial"/>
        </w:rPr>
      </w:pPr>
      <w:r w:rsidRPr="00F20524">
        <w:rPr>
          <w:rFonts w:cs="Arial"/>
        </w:rPr>
        <w:t>дату направления межведомственного запроса и срок ожидаемого ответа на межведомственный запрос. Срок подготовки и направления ответа на межведомственный запрос не может превышать пяти рабочих дней со дня поступления межведомственного запроса в орган, организацию, представляющие документы;</w:t>
      </w:r>
    </w:p>
    <w:p w:rsidR="0095758F" w:rsidRPr="00F20524" w:rsidRDefault="0095758F" w:rsidP="0095758F">
      <w:pPr>
        <w:rPr>
          <w:rFonts w:cs="Arial"/>
        </w:rPr>
      </w:pPr>
      <w:r w:rsidRPr="00F20524">
        <w:rPr>
          <w:rFonts w:cs="Arial"/>
        </w:rPr>
        <w:t>фамилию, имя, отчество и должность лица, подготовившего и направившего межведомственный запрос, а также номер служебного телефона и (или) адрес электронной почты данного лица для связи.</w:t>
      </w:r>
    </w:p>
    <w:p w:rsidR="0095758F" w:rsidRPr="00F20524" w:rsidRDefault="0095758F" w:rsidP="0095758F">
      <w:pPr>
        <w:pStyle w:val="ConsPlusNormal"/>
        <w:ind w:firstLine="567"/>
        <w:jc w:val="both"/>
        <w:rPr>
          <w:rFonts w:eastAsia="Times New Roman"/>
          <w:sz w:val="24"/>
          <w:szCs w:val="24"/>
        </w:rPr>
      </w:pPr>
      <w:r w:rsidRPr="00F20524">
        <w:rPr>
          <w:rFonts w:eastAsia="Times New Roman"/>
          <w:sz w:val="24"/>
          <w:szCs w:val="24"/>
        </w:rPr>
        <w:t>Порядок направления межведомственного запроса, а также состав сведений, которые необходимы для предоставления государственной услуги, определяются технологической картой межведомственного взаимодействия.</w:t>
      </w:r>
    </w:p>
    <w:p w:rsidR="0095758F" w:rsidRPr="00F20524" w:rsidRDefault="0095758F" w:rsidP="0095758F">
      <w:pPr>
        <w:pStyle w:val="ConsPlusNormal"/>
        <w:ind w:firstLine="567"/>
        <w:jc w:val="both"/>
        <w:rPr>
          <w:rFonts w:eastAsia="Times New Roman"/>
          <w:sz w:val="24"/>
          <w:szCs w:val="24"/>
        </w:rPr>
      </w:pPr>
      <w:r w:rsidRPr="00F20524">
        <w:rPr>
          <w:rFonts w:eastAsia="Times New Roman"/>
          <w:sz w:val="24"/>
          <w:szCs w:val="24"/>
        </w:rPr>
        <w:t xml:space="preserve">Направление межведомственного запроса осуществляется в электронной форме посредством единой системы межведомственного электронного взаимодействия и подключенных к ней региональных систем межведомственного электронного взаимодействия. </w:t>
      </w:r>
    </w:p>
    <w:p w:rsidR="0095758F" w:rsidRPr="00F20524" w:rsidRDefault="0095758F" w:rsidP="0095758F">
      <w:pPr>
        <w:pStyle w:val="ConsPlusNormal"/>
        <w:ind w:firstLine="567"/>
        <w:jc w:val="both"/>
        <w:rPr>
          <w:rFonts w:eastAsia="Times New Roman"/>
          <w:sz w:val="24"/>
          <w:szCs w:val="24"/>
        </w:rPr>
      </w:pPr>
      <w:r w:rsidRPr="00F20524">
        <w:rPr>
          <w:rFonts w:eastAsia="Times New Roman"/>
          <w:sz w:val="24"/>
          <w:szCs w:val="24"/>
        </w:rPr>
        <w:t>Направление межведомственного запроса в бумажном виде допускается только в случае невозможности направления межведомственных запросов в электронной форме в связи с подтвержденной технической недоступностью или неработоспособностью в течение суток сервисов органа, в который направляется межведомственный запрос, по адресу, зарегистрированному в единой системе межведомственного электронного взаимодействия.</w:t>
      </w:r>
    </w:p>
    <w:p w:rsidR="0095758F" w:rsidRPr="00F20524" w:rsidRDefault="0095758F" w:rsidP="0095758F">
      <w:pPr>
        <w:pStyle w:val="ConsPlusNormal"/>
        <w:ind w:firstLine="567"/>
        <w:jc w:val="both"/>
        <w:rPr>
          <w:rFonts w:eastAsia="Times New Roman"/>
          <w:sz w:val="24"/>
          <w:szCs w:val="24"/>
        </w:rPr>
      </w:pPr>
      <w:r w:rsidRPr="00F20524">
        <w:rPr>
          <w:rFonts w:eastAsia="Times New Roman"/>
          <w:sz w:val="24"/>
          <w:szCs w:val="24"/>
        </w:rPr>
        <w:t>В случае если ответ на межведомственный запрос не был получен в установленный срок, специалист, ответственный за истребование документов, направляет повторный межведомственный запрос.</w:t>
      </w:r>
    </w:p>
    <w:p w:rsidR="0095758F" w:rsidRPr="00F20524" w:rsidRDefault="0095758F" w:rsidP="0095758F">
      <w:pPr>
        <w:pStyle w:val="ConsPlusNormal"/>
        <w:ind w:firstLine="567"/>
        <w:jc w:val="both"/>
        <w:rPr>
          <w:rFonts w:eastAsia="Times New Roman"/>
          <w:sz w:val="24"/>
          <w:szCs w:val="24"/>
        </w:rPr>
      </w:pPr>
      <w:r w:rsidRPr="00F20524">
        <w:rPr>
          <w:rFonts w:eastAsia="Times New Roman"/>
          <w:sz w:val="24"/>
          <w:szCs w:val="24"/>
        </w:rPr>
        <w:t>Повторный запрос может содержать слова «направляется повторно»,  дату направления и регистрационный номер первого запроса;</w:t>
      </w:r>
    </w:p>
    <w:p w:rsidR="0095758F" w:rsidRPr="00F20524" w:rsidRDefault="0095758F" w:rsidP="0095758F">
      <w:pPr>
        <w:pStyle w:val="ConsPlusNormal"/>
        <w:ind w:firstLine="567"/>
        <w:jc w:val="both"/>
        <w:rPr>
          <w:rFonts w:eastAsia="Times New Roman"/>
          <w:sz w:val="24"/>
          <w:szCs w:val="24"/>
        </w:rPr>
      </w:pPr>
      <w:r w:rsidRPr="00F20524">
        <w:rPr>
          <w:rFonts w:eastAsia="Times New Roman"/>
          <w:sz w:val="24"/>
          <w:szCs w:val="24"/>
        </w:rPr>
        <w:t xml:space="preserve">2) доукомплектовывает дело полученными ответами на запросы, оформленными на бумажном носителе, а также в образе </w:t>
      </w:r>
      <w:r w:rsidRPr="00F20524">
        <w:rPr>
          <w:rFonts w:eastAsia="Times New Roman"/>
          <w:sz w:val="24"/>
          <w:szCs w:val="24"/>
        </w:rPr>
        <w:lastRenderedPageBreak/>
        <w:t>электронных документов (при наличии технических возможностей);</w:t>
      </w:r>
    </w:p>
    <w:p w:rsidR="0095758F" w:rsidRPr="00F20524" w:rsidRDefault="0095758F" w:rsidP="0095758F">
      <w:pPr>
        <w:pStyle w:val="ConsPlusNormal"/>
        <w:ind w:firstLine="567"/>
        <w:jc w:val="both"/>
        <w:rPr>
          <w:rFonts w:eastAsia="Times New Roman"/>
          <w:sz w:val="24"/>
          <w:szCs w:val="24"/>
        </w:rPr>
      </w:pPr>
      <w:r w:rsidRPr="00F20524">
        <w:rPr>
          <w:rFonts w:eastAsia="Times New Roman"/>
          <w:sz w:val="24"/>
          <w:szCs w:val="24"/>
        </w:rPr>
        <w:t>3) составляет опись документов, содержащихся в личном деле заявителя, и подшивает ее в личное дело заявителя;</w:t>
      </w:r>
    </w:p>
    <w:p w:rsidR="0095758F" w:rsidRPr="00F20524" w:rsidRDefault="0095758F" w:rsidP="0095758F">
      <w:pPr>
        <w:pStyle w:val="ConsPlusNormal"/>
        <w:ind w:firstLine="567"/>
        <w:jc w:val="both"/>
        <w:rPr>
          <w:rFonts w:eastAsia="Times New Roman"/>
          <w:sz w:val="24"/>
          <w:szCs w:val="24"/>
        </w:rPr>
      </w:pPr>
      <w:r w:rsidRPr="00F20524">
        <w:rPr>
          <w:rFonts w:eastAsia="Times New Roman"/>
          <w:sz w:val="24"/>
          <w:szCs w:val="24"/>
        </w:rPr>
        <w:t>4) составляет акт приема-передачи личных дел заявителей в уполномоченный орган;</w:t>
      </w:r>
    </w:p>
    <w:p w:rsidR="0095758F" w:rsidRPr="00F20524" w:rsidRDefault="0095758F" w:rsidP="0095758F">
      <w:pPr>
        <w:pStyle w:val="ConsPlusNormal"/>
        <w:ind w:firstLine="567"/>
        <w:jc w:val="both"/>
        <w:rPr>
          <w:rFonts w:eastAsia="Times New Roman"/>
          <w:sz w:val="24"/>
          <w:szCs w:val="24"/>
        </w:rPr>
      </w:pPr>
      <w:r w:rsidRPr="00F20524">
        <w:rPr>
          <w:rFonts w:eastAsia="Times New Roman"/>
          <w:sz w:val="24"/>
          <w:szCs w:val="24"/>
        </w:rPr>
        <w:t>5) вносит содержащуюся в них информацию (сведения) в АИС (при наличии технических возможностей);</w:t>
      </w:r>
    </w:p>
    <w:p w:rsidR="0095758F" w:rsidRPr="00F20524" w:rsidRDefault="0095758F" w:rsidP="0095758F">
      <w:pPr>
        <w:pStyle w:val="ConsPlusNormal"/>
        <w:ind w:firstLine="567"/>
        <w:jc w:val="both"/>
        <w:rPr>
          <w:rFonts w:eastAsia="Times New Roman"/>
          <w:sz w:val="24"/>
          <w:szCs w:val="24"/>
        </w:rPr>
      </w:pPr>
      <w:r w:rsidRPr="00F20524">
        <w:rPr>
          <w:rFonts w:eastAsia="Times New Roman"/>
          <w:sz w:val="24"/>
          <w:szCs w:val="24"/>
        </w:rPr>
        <w:t>6) вносит в АИС сведения о выполнении административной процедуры (при наличии технических возможностей);</w:t>
      </w:r>
    </w:p>
    <w:p w:rsidR="0095758F" w:rsidRPr="00F20524" w:rsidRDefault="0095758F" w:rsidP="0095758F">
      <w:pPr>
        <w:pStyle w:val="ConsPlusNormal"/>
        <w:ind w:firstLine="567"/>
        <w:jc w:val="both"/>
        <w:rPr>
          <w:rFonts w:eastAsia="Times New Roman"/>
          <w:sz w:val="24"/>
          <w:szCs w:val="24"/>
        </w:rPr>
      </w:pPr>
      <w:r w:rsidRPr="00F20524">
        <w:rPr>
          <w:rFonts w:eastAsia="Times New Roman"/>
          <w:sz w:val="24"/>
          <w:szCs w:val="24"/>
        </w:rPr>
        <w:t>7) передает личное дело заявителя специалисту, ответственному за экспертизу документов.</w:t>
      </w:r>
    </w:p>
    <w:p w:rsidR="0095758F" w:rsidRPr="00F20524" w:rsidRDefault="0095758F" w:rsidP="0095758F">
      <w:pPr>
        <w:pStyle w:val="ConsPlusNormal"/>
        <w:ind w:firstLine="567"/>
        <w:jc w:val="both"/>
        <w:rPr>
          <w:rFonts w:eastAsia="Times New Roman"/>
          <w:sz w:val="24"/>
          <w:szCs w:val="24"/>
        </w:rPr>
      </w:pPr>
      <w:r w:rsidRPr="00F20524">
        <w:rPr>
          <w:rFonts w:eastAsia="Times New Roman"/>
          <w:sz w:val="24"/>
          <w:szCs w:val="24"/>
        </w:rPr>
        <w:t>В случае поступления ответа по межведомственному запросу об отсутствии запрашиваемых документов (сведений) специалист уполномоченного органа, ответственный за истребование документов, готовит уведомление согласно приложению № 8 к настоящему административному регламенту с предложением представить необходимые документы (сведения) самостоятельно и направляет заявителю.</w:t>
      </w:r>
    </w:p>
    <w:p w:rsidR="0095758F" w:rsidRPr="00F20524" w:rsidRDefault="0095758F" w:rsidP="0095758F">
      <w:pPr>
        <w:pStyle w:val="ConsPlusNormal"/>
        <w:ind w:firstLine="567"/>
        <w:jc w:val="both"/>
        <w:rPr>
          <w:rFonts w:eastAsia="Times New Roman"/>
          <w:sz w:val="24"/>
          <w:szCs w:val="24"/>
        </w:rPr>
      </w:pPr>
      <w:r w:rsidRPr="00F20524">
        <w:rPr>
          <w:rFonts w:eastAsia="Times New Roman"/>
          <w:sz w:val="24"/>
          <w:szCs w:val="24"/>
        </w:rPr>
        <w:t xml:space="preserve">Максимальный срок выполнения административных действий 2 часа. </w:t>
      </w:r>
    </w:p>
    <w:p w:rsidR="0095758F" w:rsidRPr="00F20524" w:rsidRDefault="0095758F" w:rsidP="0095758F">
      <w:pPr>
        <w:pStyle w:val="ConsPlusNormal"/>
        <w:ind w:firstLine="567"/>
        <w:jc w:val="both"/>
        <w:rPr>
          <w:rFonts w:eastAsia="Times New Roman"/>
          <w:sz w:val="24"/>
          <w:szCs w:val="24"/>
        </w:rPr>
      </w:pPr>
      <w:r w:rsidRPr="00F20524">
        <w:rPr>
          <w:rFonts w:eastAsia="Times New Roman"/>
          <w:sz w:val="24"/>
          <w:szCs w:val="24"/>
        </w:rPr>
        <w:t>Максимальный срок исполнения административной процедуры 5 рабочих дней.</w:t>
      </w:r>
    </w:p>
    <w:p w:rsidR="0095758F" w:rsidRPr="0095758F" w:rsidRDefault="0095758F" w:rsidP="0095758F">
      <w:pPr>
        <w:pStyle w:val="ConsPlusNormal"/>
        <w:ind w:firstLine="567"/>
        <w:jc w:val="both"/>
        <w:rPr>
          <w:rFonts w:eastAsia="Times New Roman"/>
          <w:sz w:val="24"/>
          <w:szCs w:val="24"/>
        </w:rPr>
      </w:pPr>
      <w:r w:rsidRPr="00F20524">
        <w:rPr>
          <w:rFonts w:eastAsia="Times New Roman"/>
          <w:sz w:val="24"/>
          <w:szCs w:val="24"/>
        </w:rPr>
        <w:t xml:space="preserve">Результатом административной процедуры является истребование документов (сведений) посредством системы межведомственного взаимодействия </w:t>
      </w:r>
      <w:r w:rsidRPr="0095758F">
        <w:rPr>
          <w:rFonts w:eastAsia="Times New Roman"/>
          <w:sz w:val="24"/>
          <w:szCs w:val="24"/>
        </w:rPr>
        <w:t>необходимых документов и передача дела заявителя специалисту уполномоченного органа, ответственн</w:t>
      </w:r>
      <w:r>
        <w:rPr>
          <w:rFonts w:eastAsia="Times New Roman"/>
          <w:sz w:val="24"/>
          <w:szCs w:val="24"/>
        </w:rPr>
        <w:t>ому за экспертизу документов.</w:t>
      </w:r>
    </w:p>
    <w:p w:rsidR="0095758F" w:rsidRPr="0095758F" w:rsidRDefault="0095758F" w:rsidP="0095758F">
      <w:pPr>
        <w:pStyle w:val="af1"/>
        <w:spacing w:line="240" w:lineRule="auto"/>
        <w:rPr>
          <w:rStyle w:val="TimesNewRoman14"/>
          <w:rFonts w:ascii="Arial" w:hAnsi="Arial" w:cs="Arial"/>
          <w:sz w:val="24"/>
          <w:szCs w:val="24"/>
        </w:rPr>
      </w:pPr>
      <w:proofErr w:type="gramStart"/>
      <w:r w:rsidRPr="0095758F">
        <w:rPr>
          <w:rFonts w:ascii="Arial" w:hAnsi="Arial" w:cs="Arial"/>
          <w:sz w:val="24"/>
          <w:szCs w:val="24"/>
        </w:rPr>
        <w:t xml:space="preserve">(п. 31 в новой редакции приказа департамента социальной защиты населения, опеки и попечительства Костромской области </w:t>
      </w:r>
      <w:hyperlink r:id="rId62" w:tgtFrame="ChangingDocument" w:history="1">
        <w:r w:rsidRPr="0095758F">
          <w:rPr>
            <w:rStyle w:val="a3"/>
            <w:rFonts w:ascii="Arial" w:hAnsi="Arial" w:cs="Arial"/>
            <w:sz w:val="24"/>
            <w:szCs w:val="24"/>
          </w:rPr>
          <w:t xml:space="preserve">№ 393 от 27.07.2015 года (НГР </w:t>
        </w:r>
        <w:r w:rsidRPr="0095758F">
          <w:rPr>
            <w:rStyle w:val="a3"/>
            <w:rFonts w:ascii="Arial" w:hAnsi="Arial" w:cs="Arial"/>
            <w:sz w:val="24"/>
            <w:szCs w:val="24"/>
            <w:lang w:val="en-US"/>
          </w:rPr>
          <w:t>RU</w:t>
        </w:r>
        <w:r w:rsidRPr="0095758F">
          <w:rPr>
            <w:rStyle w:val="a3"/>
            <w:rFonts w:ascii="Arial" w:hAnsi="Arial" w:cs="Arial"/>
            <w:sz w:val="24"/>
            <w:szCs w:val="24"/>
          </w:rPr>
          <w:t>44000201500793)</w:t>
        </w:r>
      </w:hyperlink>
      <w:proofErr w:type="gramEnd"/>
    </w:p>
    <w:p w:rsidR="005C3C87" w:rsidRPr="00D177EC" w:rsidRDefault="005C3C87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95758F">
        <w:rPr>
          <w:rStyle w:val="TimesNewRoman14"/>
          <w:rFonts w:ascii="Arial" w:hAnsi="Arial"/>
          <w:sz w:val="24"/>
          <w:szCs w:val="28"/>
        </w:rPr>
        <w:t>32. Основанием для начала административной процедуры экспертизы документов заявителя является получение специалистом уполномоченного органа</w:t>
      </w:r>
      <w:r w:rsidRPr="00D177EC">
        <w:rPr>
          <w:rStyle w:val="TimesNewRoman14"/>
          <w:rFonts w:ascii="Arial" w:hAnsi="Arial" w:cs="Times New Roman"/>
          <w:sz w:val="24"/>
          <w:szCs w:val="28"/>
        </w:rPr>
        <w:t>, ответственным за экспертизу документов, комплекта документов заявителя.</w:t>
      </w:r>
    </w:p>
    <w:p w:rsidR="005C3C87" w:rsidRPr="00D177EC" w:rsidRDefault="005C3C87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33. Специалист, ответственный за экспертизу документов:</w:t>
      </w:r>
    </w:p>
    <w:p w:rsidR="005C3C87" w:rsidRPr="00D177EC" w:rsidRDefault="005C3C87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1) проверяет комплектность предоставленных документов и соответствие их пункту 1</w:t>
      </w:r>
      <w:r w:rsidR="00970F20">
        <w:rPr>
          <w:rStyle w:val="TimesNewRoman14"/>
          <w:rFonts w:ascii="Arial" w:hAnsi="Arial" w:cs="Times New Roman"/>
          <w:sz w:val="24"/>
          <w:szCs w:val="28"/>
        </w:rPr>
        <w:t>1</w:t>
      </w:r>
      <w:r w:rsidRPr="00D177EC">
        <w:rPr>
          <w:rStyle w:val="TimesNewRoman14"/>
          <w:rFonts w:ascii="Arial" w:hAnsi="Arial" w:cs="Times New Roman"/>
          <w:sz w:val="24"/>
          <w:szCs w:val="28"/>
        </w:rPr>
        <w:t xml:space="preserve"> настоящего административного регламента;</w:t>
      </w:r>
    </w:p>
    <w:p w:rsidR="00970F20" w:rsidRDefault="00970F20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FD46D1">
        <w:rPr>
          <w:sz w:val="24"/>
          <w:szCs w:val="24"/>
        </w:rPr>
        <w:t>(</w:t>
      </w:r>
      <w:r>
        <w:rPr>
          <w:sz w:val="24"/>
          <w:szCs w:val="24"/>
        </w:rPr>
        <w:t>в</w:t>
      </w:r>
      <w:r w:rsidRPr="00FD46D1">
        <w:rPr>
          <w:sz w:val="24"/>
          <w:szCs w:val="24"/>
        </w:rPr>
        <w:t xml:space="preserve"> редакции </w:t>
      </w:r>
      <w:r w:rsidRPr="00FD46D1">
        <w:rPr>
          <w:bCs/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63" w:tgtFrame="ChangingDocument" w:history="1">
        <w:r w:rsidRPr="00FD46D1">
          <w:rPr>
            <w:rStyle w:val="a3"/>
            <w:bCs/>
            <w:sz w:val="24"/>
            <w:szCs w:val="24"/>
          </w:rPr>
          <w:t xml:space="preserve">№ 666 от 10.10.2012 года (НГР </w:t>
        </w:r>
        <w:r w:rsidRPr="00FD46D1">
          <w:rPr>
            <w:rStyle w:val="a3"/>
            <w:bCs/>
            <w:sz w:val="24"/>
            <w:szCs w:val="24"/>
            <w:lang w:val="en-US"/>
          </w:rPr>
          <w:t>RU</w:t>
        </w:r>
        <w:r w:rsidRPr="00FD46D1">
          <w:rPr>
            <w:rStyle w:val="a3"/>
            <w:bCs/>
            <w:sz w:val="24"/>
            <w:szCs w:val="24"/>
          </w:rPr>
          <w:t>44000201200992)</w:t>
        </w:r>
      </w:hyperlink>
      <w:r w:rsidRPr="00FD46D1">
        <w:rPr>
          <w:sz w:val="24"/>
          <w:szCs w:val="24"/>
        </w:rPr>
        <w:t>)</w:t>
      </w:r>
    </w:p>
    <w:p w:rsidR="005C3C87" w:rsidRPr="00D177EC" w:rsidRDefault="005C3C87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2) устанавливает принадлежность заявителя к категории лиц, имеющих право на получение государственной услуги;</w:t>
      </w:r>
    </w:p>
    <w:p w:rsidR="005C3C87" w:rsidRPr="00D177EC" w:rsidRDefault="005C3C87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 xml:space="preserve">3) проверяет наличие полномочий на право обращения с заявлением о предоставлении государственной услуги, в случае подачи лицом, имеющим право на получение  </w:t>
      </w:r>
      <w:r w:rsidRPr="00D177EC">
        <w:rPr>
          <w:rFonts w:cs="Times New Roman"/>
          <w:sz w:val="24"/>
          <w:szCs w:val="28"/>
        </w:rPr>
        <w:t xml:space="preserve"> </w:t>
      </w:r>
      <w:r w:rsidR="00970F20">
        <w:rPr>
          <w:rFonts w:cs="Times New Roman"/>
          <w:sz w:val="24"/>
          <w:szCs w:val="28"/>
        </w:rPr>
        <w:t>ежемесячной</w:t>
      </w:r>
      <w:r w:rsidRPr="00D177EC">
        <w:rPr>
          <w:rFonts w:cs="Times New Roman"/>
          <w:sz w:val="24"/>
          <w:szCs w:val="28"/>
        </w:rPr>
        <w:t xml:space="preserve"> компенсации</w:t>
      </w:r>
      <w:r w:rsidRPr="00D177EC">
        <w:rPr>
          <w:rStyle w:val="TimesNewRoman14"/>
          <w:rFonts w:ascii="Arial" w:hAnsi="Arial" w:cs="Times New Roman"/>
          <w:sz w:val="24"/>
          <w:szCs w:val="28"/>
        </w:rPr>
        <w:t>, заявления через законного представителя или доверенного лица.</w:t>
      </w:r>
    </w:p>
    <w:p w:rsidR="00970F20" w:rsidRDefault="00970F20" w:rsidP="00BA6544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FD46D1">
        <w:rPr>
          <w:sz w:val="24"/>
          <w:szCs w:val="24"/>
        </w:rPr>
        <w:t>(</w:t>
      </w:r>
      <w:r>
        <w:rPr>
          <w:sz w:val="24"/>
          <w:szCs w:val="24"/>
        </w:rPr>
        <w:t>в</w:t>
      </w:r>
      <w:r w:rsidRPr="00FD46D1">
        <w:rPr>
          <w:sz w:val="24"/>
          <w:szCs w:val="24"/>
        </w:rPr>
        <w:t xml:space="preserve"> редакции </w:t>
      </w:r>
      <w:r w:rsidRPr="00FD46D1">
        <w:rPr>
          <w:bCs/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64" w:tgtFrame="ChangingDocument" w:history="1">
        <w:r w:rsidRPr="00FD46D1">
          <w:rPr>
            <w:rStyle w:val="a3"/>
            <w:bCs/>
            <w:sz w:val="24"/>
            <w:szCs w:val="24"/>
          </w:rPr>
          <w:t xml:space="preserve">№ 666 от 10.10.2012 года (НГР </w:t>
        </w:r>
        <w:r w:rsidRPr="00FD46D1">
          <w:rPr>
            <w:rStyle w:val="a3"/>
            <w:bCs/>
            <w:sz w:val="24"/>
            <w:szCs w:val="24"/>
            <w:lang w:val="en-US"/>
          </w:rPr>
          <w:t>RU</w:t>
        </w:r>
        <w:r w:rsidRPr="00FD46D1">
          <w:rPr>
            <w:rStyle w:val="a3"/>
            <w:bCs/>
            <w:sz w:val="24"/>
            <w:szCs w:val="24"/>
          </w:rPr>
          <w:t>44000201200992)</w:t>
        </w:r>
      </w:hyperlink>
      <w:r w:rsidRPr="00FD46D1">
        <w:rPr>
          <w:sz w:val="24"/>
          <w:szCs w:val="24"/>
        </w:rPr>
        <w:t>)</w:t>
      </w:r>
    </w:p>
    <w:p w:rsidR="0095758F" w:rsidRPr="0095758F" w:rsidRDefault="0095758F" w:rsidP="0095758F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 xml:space="preserve">34. При отсутствии оснований для отказа в предоставлении </w:t>
      </w:r>
      <w:r w:rsidRPr="0095758F">
        <w:rPr>
          <w:rFonts w:cs="Arial"/>
        </w:rPr>
        <w:t>государственной услуги, предусмотренных пунктом 16 настоящего административного регламента, специалист, ответственный за экспертизу документов, осуществляет подготовку:</w:t>
      </w:r>
    </w:p>
    <w:p w:rsidR="0095758F" w:rsidRPr="0095758F" w:rsidRDefault="0095758F" w:rsidP="0095758F">
      <w:pPr>
        <w:autoSpaceDE w:val="0"/>
        <w:autoSpaceDN w:val="0"/>
        <w:adjustRightInd w:val="0"/>
        <w:rPr>
          <w:rFonts w:cs="Arial"/>
        </w:rPr>
      </w:pPr>
      <w:proofErr w:type="gramStart"/>
      <w:r w:rsidRPr="0095758F">
        <w:rPr>
          <w:rFonts w:cs="Arial"/>
        </w:rPr>
        <w:t>1) проекта распоряжения о предоставлении заявителю государственной услуги;</w:t>
      </w:r>
      <w:proofErr w:type="gramEnd"/>
    </w:p>
    <w:p w:rsidR="0095758F" w:rsidRDefault="0095758F" w:rsidP="0095758F">
      <w:pPr>
        <w:pStyle w:val="af1"/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95758F">
        <w:rPr>
          <w:rFonts w:ascii="Arial" w:hAnsi="Arial" w:cs="Arial"/>
          <w:sz w:val="24"/>
          <w:szCs w:val="24"/>
        </w:rPr>
        <w:lastRenderedPageBreak/>
        <w:t xml:space="preserve">2) проекта уведомления о предоставлении государственной услуги согласно приложению № 6 к административному регламенту). </w:t>
      </w:r>
      <w:proofErr w:type="gramEnd"/>
    </w:p>
    <w:p w:rsidR="0095758F" w:rsidRPr="0095758F" w:rsidRDefault="0095758F" w:rsidP="0095758F">
      <w:pPr>
        <w:pStyle w:val="af1"/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95758F">
        <w:rPr>
          <w:rFonts w:ascii="Arial" w:hAnsi="Arial" w:cs="Arial"/>
          <w:sz w:val="24"/>
          <w:szCs w:val="24"/>
        </w:rPr>
        <w:t xml:space="preserve">(п. </w:t>
      </w:r>
      <w:r>
        <w:rPr>
          <w:rFonts w:ascii="Arial" w:hAnsi="Arial" w:cs="Arial"/>
          <w:sz w:val="24"/>
          <w:szCs w:val="24"/>
        </w:rPr>
        <w:t>34</w:t>
      </w:r>
      <w:r w:rsidRPr="0095758F">
        <w:rPr>
          <w:rFonts w:ascii="Arial" w:hAnsi="Arial" w:cs="Arial"/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65" w:tgtFrame="ChangingDocument" w:history="1">
        <w:r w:rsidRPr="0095758F">
          <w:rPr>
            <w:rStyle w:val="a3"/>
            <w:rFonts w:ascii="Arial" w:hAnsi="Arial" w:cs="Arial"/>
            <w:sz w:val="24"/>
            <w:szCs w:val="24"/>
          </w:rPr>
          <w:t xml:space="preserve">№ 393 от 27.07.2015 года (НГР </w:t>
        </w:r>
        <w:r w:rsidRPr="0095758F">
          <w:rPr>
            <w:rStyle w:val="a3"/>
            <w:rFonts w:ascii="Arial" w:hAnsi="Arial" w:cs="Arial"/>
            <w:sz w:val="24"/>
            <w:szCs w:val="24"/>
            <w:lang w:val="en-US"/>
          </w:rPr>
          <w:t>RU</w:t>
        </w:r>
        <w:r w:rsidRPr="0095758F">
          <w:rPr>
            <w:rStyle w:val="a3"/>
            <w:rFonts w:ascii="Arial" w:hAnsi="Arial" w:cs="Arial"/>
            <w:sz w:val="24"/>
            <w:szCs w:val="24"/>
          </w:rPr>
          <w:t>44000201500793)</w:t>
        </w:r>
      </w:hyperlink>
      <w:proofErr w:type="gramEnd"/>
    </w:p>
    <w:p w:rsidR="0095758F" w:rsidRPr="0095758F" w:rsidRDefault="0095758F" w:rsidP="0095758F">
      <w:pPr>
        <w:autoSpaceDE w:val="0"/>
        <w:autoSpaceDN w:val="0"/>
        <w:adjustRightInd w:val="0"/>
        <w:rPr>
          <w:rFonts w:cs="Arial"/>
        </w:rPr>
      </w:pPr>
      <w:r w:rsidRPr="0095758F">
        <w:rPr>
          <w:rFonts w:cs="Arial"/>
        </w:rPr>
        <w:t>35. При наличии оснований для отказа в предоставлении государственной услуги, предусмотренных пунктом 16 настоящего административного регламента, специалист, ответственный за экспертизу документов, осуществляет подготовку:</w:t>
      </w:r>
    </w:p>
    <w:p w:rsidR="0095758F" w:rsidRPr="0095758F" w:rsidRDefault="0095758F" w:rsidP="0095758F">
      <w:pPr>
        <w:autoSpaceDE w:val="0"/>
        <w:autoSpaceDN w:val="0"/>
        <w:adjustRightInd w:val="0"/>
        <w:rPr>
          <w:rFonts w:cs="Arial"/>
        </w:rPr>
      </w:pPr>
      <w:proofErr w:type="gramStart"/>
      <w:r w:rsidRPr="0095758F">
        <w:rPr>
          <w:rFonts w:cs="Arial"/>
        </w:rPr>
        <w:t>1) проекта распоряжения об отказе в предоставлении заявителю государственной услуги;</w:t>
      </w:r>
      <w:proofErr w:type="gramEnd"/>
    </w:p>
    <w:p w:rsidR="0095758F" w:rsidRPr="00F20524" w:rsidRDefault="0095758F" w:rsidP="0095758F">
      <w:pPr>
        <w:autoSpaceDE w:val="0"/>
        <w:autoSpaceDN w:val="0"/>
        <w:adjustRightInd w:val="0"/>
        <w:rPr>
          <w:rFonts w:cs="Arial"/>
        </w:rPr>
      </w:pPr>
      <w:proofErr w:type="gramStart"/>
      <w:r w:rsidRPr="0095758F">
        <w:rPr>
          <w:rFonts w:cs="Arial"/>
        </w:rPr>
        <w:t>2) проекта уведомления об отказе в предоставлении государственной услуги согласно</w:t>
      </w:r>
      <w:r w:rsidRPr="00F20524">
        <w:rPr>
          <w:rFonts w:cs="Arial"/>
        </w:rPr>
        <w:t xml:space="preserve"> приложению № 7 к настоящему административному регламенту). </w:t>
      </w:r>
      <w:proofErr w:type="gramEnd"/>
    </w:p>
    <w:p w:rsidR="0095758F" w:rsidRPr="0095758F" w:rsidRDefault="0095758F" w:rsidP="0095758F">
      <w:pPr>
        <w:pStyle w:val="af1"/>
        <w:spacing w:line="240" w:lineRule="auto"/>
        <w:rPr>
          <w:rStyle w:val="TimesNewRoman14"/>
          <w:rFonts w:ascii="Arial" w:hAnsi="Arial" w:cs="Arial"/>
          <w:sz w:val="24"/>
          <w:szCs w:val="24"/>
        </w:rPr>
      </w:pPr>
      <w:proofErr w:type="gramStart"/>
      <w:r w:rsidRPr="0095758F">
        <w:rPr>
          <w:rFonts w:ascii="Arial" w:hAnsi="Arial" w:cs="Arial"/>
          <w:sz w:val="24"/>
          <w:szCs w:val="24"/>
        </w:rPr>
        <w:t xml:space="preserve">(п. </w:t>
      </w:r>
      <w:r>
        <w:rPr>
          <w:rFonts w:ascii="Arial" w:hAnsi="Arial" w:cs="Arial"/>
          <w:sz w:val="24"/>
          <w:szCs w:val="24"/>
        </w:rPr>
        <w:t>35</w:t>
      </w:r>
      <w:r w:rsidRPr="0095758F">
        <w:rPr>
          <w:rFonts w:ascii="Arial" w:hAnsi="Arial" w:cs="Arial"/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66" w:tgtFrame="ChangingDocument" w:history="1">
        <w:r w:rsidRPr="0095758F">
          <w:rPr>
            <w:rStyle w:val="a3"/>
            <w:rFonts w:ascii="Arial" w:hAnsi="Arial" w:cs="Arial"/>
            <w:sz w:val="24"/>
            <w:szCs w:val="24"/>
          </w:rPr>
          <w:t xml:space="preserve">№ 393 от 27.07.2015 года (НГР </w:t>
        </w:r>
        <w:r w:rsidRPr="0095758F">
          <w:rPr>
            <w:rStyle w:val="a3"/>
            <w:rFonts w:ascii="Arial" w:hAnsi="Arial" w:cs="Arial"/>
            <w:sz w:val="24"/>
            <w:szCs w:val="24"/>
            <w:lang w:val="en-US"/>
          </w:rPr>
          <w:t>RU</w:t>
        </w:r>
        <w:r w:rsidRPr="0095758F">
          <w:rPr>
            <w:rStyle w:val="a3"/>
            <w:rFonts w:ascii="Arial" w:hAnsi="Arial" w:cs="Arial"/>
            <w:sz w:val="24"/>
            <w:szCs w:val="24"/>
          </w:rPr>
          <w:t>44000201500793)</w:t>
        </w:r>
      </w:hyperlink>
      <w:proofErr w:type="gramEnd"/>
    </w:p>
    <w:p w:rsidR="0095758F" w:rsidRPr="00F20524" w:rsidRDefault="0095758F" w:rsidP="0095758F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 xml:space="preserve">36. </w:t>
      </w:r>
      <w:r w:rsidRPr="00F20524">
        <w:rPr>
          <w:rFonts w:cs="Arial"/>
          <w:color w:val="000000"/>
        </w:rPr>
        <w:t xml:space="preserve">Специалист, ответственный за экспертизу документов, проводит согласование соответствующего проекта распоряжения в порядке </w:t>
      </w:r>
      <w:proofErr w:type="gramStart"/>
      <w:r w:rsidRPr="00F20524">
        <w:rPr>
          <w:rFonts w:cs="Arial"/>
          <w:color w:val="000000"/>
        </w:rPr>
        <w:t>делопроизводства, установленного в уполномоченном органе и передает</w:t>
      </w:r>
      <w:proofErr w:type="gramEnd"/>
      <w:r w:rsidRPr="00F20524">
        <w:rPr>
          <w:rFonts w:cs="Arial"/>
          <w:color w:val="000000"/>
        </w:rPr>
        <w:t xml:space="preserve"> проекты распоряжения и уведомления о предоставлении (об отказе в предоставлении) государственной услуги и личное дело заявителя директору уполномоченного органа для принятия решения.</w:t>
      </w:r>
    </w:p>
    <w:p w:rsidR="0095758F" w:rsidRPr="0095758F" w:rsidRDefault="0095758F" w:rsidP="0095758F">
      <w:pPr>
        <w:pStyle w:val="af1"/>
        <w:spacing w:line="240" w:lineRule="auto"/>
        <w:rPr>
          <w:rStyle w:val="TimesNewRoman14"/>
          <w:rFonts w:ascii="Arial" w:hAnsi="Arial" w:cs="Arial"/>
          <w:sz w:val="24"/>
          <w:szCs w:val="24"/>
        </w:rPr>
      </w:pPr>
      <w:r w:rsidRPr="0095758F">
        <w:rPr>
          <w:rFonts w:ascii="Arial" w:hAnsi="Arial" w:cs="Arial"/>
          <w:sz w:val="24"/>
          <w:szCs w:val="24"/>
        </w:rPr>
        <w:t>(</w:t>
      </w:r>
      <w:proofErr w:type="gramStart"/>
      <w:r w:rsidRPr="0095758F">
        <w:rPr>
          <w:rFonts w:ascii="Arial" w:hAnsi="Arial" w:cs="Arial"/>
          <w:sz w:val="24"/>
          <w:szCs w:val="24"/>
        </w:rPr>
        <w:t>п</w:t>
      </w:r>
      <w:proofErr w:type="gramEnd"/>
      <w:r w:rsidRPr="0095758F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36</w:t>
      </w:r>
      <w:r w:rsidRPr="0095758F">
        <w:rPr>
          <w:rFonts w:ascii="Arial" w:hAnsi="Arial" w:cs="Arial"/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67" w:tgtFrame="ChangingDocument" w:history="1">
        <w:r w:rsidRPr="0095758F">
          <w:rPr>
            <w:rStyle w:val="a3"/>
            <w:rFonts w:ascii="Arial" w:hAnsi="Arial" w:cs="Arial"/>
            <w:sz w:val="24"/>
            <w:szCs w:val="24"/>
          </w:rPr>
          <w:t xml:space="preserve">№ 393 от 27.07.2015 года (НГР </w:t>
        </w:r>
        <w:r w:rsidRPr="0095758F">
          <w:rPr>
            <w:rStyle w:val="a3"/>
            <w:rFonts w:ascii="Arial" w:hAnsi="Arial" w:cs="Arial"/>
            <w:sz w:val="24"/>
            <w:szCs w:val="24"/>
            <w:lang w:val="en-US"/>
          </w:rPr>
          <w:t>RU</w:t>
        </w:r>
        <w:r w:rsidRPr="0095758F">
          <w:rPr>
            <w:rStyle w:val="a3"/>
            <w:rFonts w:ascii="Arial" w:hAnsi="Arial" w:cs="Arial"/>
            <w:sz w:val="24"/>
            <w:szCs w:val="24"/>
          </w:rPr>
          <w:t>44000201500793)</w:t>
        </w:r>
      </w:hyperlink>
    </w:p>
    <w:p w:rsidR="00863920" w:rsidRPr="00D177EC" w:rsidRDefault="00863920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>37. Максимальный срок выполнения административных действий 60 минут.</w:t>
      </w:r>
    </w:p>
    <w:p w:rsidR="00863920" w:rsidRPr="00D177EC" w:rsidRDefault="00863920" w:rsidP="00BA6544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D177EC">
        <w:rPr>
          <w:rStyle w:val="60"/>
          <w:rFonts w:cs="Times New Roman"/>
          <w:sz w:val="24"/>
          <w:szCs w:val="28"/>
        </w:rPr>
        <w:t xml:space="preserve">Максимальный срок </w:t>
      </w:r>
      <w:proofErr w:type="gramStart"/>
      <w:r w:rsidRPr="00D177EC">
        <w:rPr>
          <w:rStyle w:val="60"/>
          <w:rFonts w:cs="Times New Roman"/>
          <w:sz w:val="24"/>
          <w:szCs w:val="28"/>
        </w:rPr>
        <w:t>выполнения административной процедуры экспертизы документов заявителя</w:t>
      </w:r>
      <w:proofErr w:type="gramEnd"/>
      <w:r w:rsidRPr="00D177EC">
        <w:rPr>
          <w:rStyle w:val="60"/>
          <w:rFonts w:cs="Times New Roman"/>
          <w:sz w:val="24"/>
          <w:szCs w:val="28"/>
        </w:rPr>
        <w:t xml:space="preserve"> составляет 2 дня.</w:t>
      </w:r>
    </w:p>
    <w:p w:rsidR="0095758F" w:rsidRPr="00F20524" w:rsidRDefault="0095758F" w:rsidP="0095758F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F20524">
        <w:rPr>
          <w:rFonts w:cs="Arial"/>
          <w:color w:val="000000"/>
        </w:rPr>
        <w:t>Результатом административной процедуры является подготовка  проекта распоряжения и уведомления о предоставлении (об отказе в предоставлении) государственной услуги и передача их с личным делом заявителя дир</w:t>
      </w:r>
      <w:r>
        <w:rPr>
          <w:rFonts w:cs="Arial"/>
          <w:color w:val="000000"/>
        </w:rPr>
        <w:t>ектору уполномоченного органа.</w:t>
      </w:r>
    </w:p>
    <w:p w:rsidR="0095758F" w:rsidRPr="0095758F" w:rsidRDefault="0095758F" w:rsidP="0095758F">
      <w:pPr>
        <w:pStyle w:val="af1"/>
        <w:spacing w:line="240" w:lineRule="auto"/>
        <w:rPr>
          <w:rStyle w:val="TimesNewRoman14"/>
          <w:rFonts w:ascii="Arial" w:hAnsi="Arial" w:cs="Arial"/>
          <w:sz w:val="24"/>
          <w:szCs w:val="24"/>
        </w:rPr>
      </w:pPr>
      <w:proofErr w:type="gramStart"/>
      <w:r w:rsidRPr="0095758F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абзац дополнен приказом</w:t>
      </w:r>
      <w:r w:rsidRPr="0095758F">
        <w:rPr>
          <w:rFonts w:ascii="Arial" w:hAnsi="Arial" w:cs="Arial"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68" w:tgtFrame="ChangingDocument" w:history="1">
        <w:r w:rsidRPr="0095758F">
          <w:rPr>
            <w:rStyle w:val="a3"/>
            <w:rFonts w:ascii="Arial" w:hAnsi="Arial" w:cs="Arial"/>
            <w:sz w:val="24"/>
            <w:szCs w:val="24"/>
          </w:rPr>
          <w:t xml:space="preserve">№ 393 от 27.07.2015 года (НГР </w:t>
        </w:r>
        <w:r w:rsidRPr="0095758F">
          <w:rPr>
            <w:rStyle w:val="a3"/>
            <w:rFonts w:ascii="Arial" w:hAnsi="Arial" w:cs="Arial"/>
            <w:sz w:val="24"/>
            <w:szCs w:val="24"/>
            <w:lang w:val="en-US"/>
          </w:rPr>
          <w:t>RU</w:t>
        </w:r>
        <w:r w:rsidRPr="0095758F">
          <w:rPr>
            <w:rStyle w:val="a3"/>
            <w:rFonts w:ascii="Arial" w:hAnsi="Arial" w:cs="Arial"/>
            <w:sz w:val="24"/>
            <w:szCs w:val="24"/>
          </w:rPr>
          <w:t>44000201500793)</w:t>
        </w:r>
      </w:hyperlink>
      <w:proofErr w:type="gramEnd"/>
    </w:p>
    <w:p w:rsidR="00DD5554" w:rsidRPr="00F20524" w:rsidRDefault="00DD5554" w:rsidP="00DD5554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F20524">
        <w:rPr>
          <w:rFonts w:cs="Arial"/>
          <w:color w:val="000000"/>
        </w:rPr>
        <w:t xml:space="preserve">38. Основанием для начала административной процедуры принятия решения о предоставлении (об отказе в предоставлении) государственной услуги  является получение директором уполномоченного органа проектов уведомления о предоставлении (об отказе в предоставлении) государственной услуги и личного дела заявителя. </w:t>
      </w:r>
    </w:p>
    <w:p w:rsidR="006F6015" w:rsidRPr="0095758F" w:rsidRDefault="006F6015" w:rsidP="006F6015">
      <w:pPr>
        <w:pStyle w:val="af1"/>
        <w:spacing w:line="240" w:lineRule="auto"/>
        <w:rPr>
          <w:rStyle w:val="TimesNewRoman14"/>
          <w:rFonts w:ascii="Arial" w:hAnsi="Arial" w:cs="Arial"/>
          <w:sz w:val="24"/>
          <w:szCs w:val="24"/>
        </w:rPr>
      </w:pPr>
      <w:r w:rsidRPr="0095758F">
        <w:rPr>
          <w:rFonts w:ascii="Arial" w:hAnsi="Arial" w:cs="Arial"/>
          <w:sz w:val="24"/>
          <w:szCs w:val="24"/>
        </w:rPr>
        <w:t>(</w:t>
      </w:r>
      <w:proofErr w:type="gramStart"/>
      <w:r w:rsidRPr="0095758F">
        <w:rPr>
          <w:rFonts w:ascii="Arial" w:hAnsi="Arial" w:cs="Arial"/>
          <w:sz w:val="24"/>
          <w:szCs w:val="24"/>
        </w:rPr>
        <w:t>п</w:t>
      </w:r>
      <w:proofErr w:type="gramEnd"/>
      <w:r w:rsidRPr="0095758F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38</w:t>
      </w:r>
      <w:r w:rsidRPr="0095758F">
        <w:rPr>
          <w:rFonts w:ascii="Arial" w:hAnsi="Arial" w:cs="Arial"/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69" w:tgtFrame="ChangingDocument" w:history="1">
        <w:r w:rsidRPr="0095758F">
          <w:rPr>
            <w:rStyle w:val="a3"/>
            <w:rFonts w:ascii="Arial" w:hAnsi="Arial" w:cs="Arial"/>
            <w:sz w:val="24"/>
            <w:szCs w:val="24"/>
          </w:rPr>
          <w:t xml:space="preserve">№ 393 от 27.07.2015 года (НГР </w:t>
        </w:r>
        <w:r w:rsidRPr="0095758F">
          <w:rPr>
            <w:rStyle w:val="a3"/>
            <w:rFonts w:ascii="Arial" w:hAnsi="Arial" w:cs="Arial"/>
            <w:sz w:val="24"/>
            <w:szCs w:val="24"/>
            <w:lang w:val="en-US"/>
          </w:rPr>
          <w:t>RU</w:t>
        </w:r>
        <w:r w:rsidRPr="0095758F">
          <w:rPr>
            <w:rStyle w:val="a3"/>
            <w:rFonts w:ascii="Arial" w:hAnsi="Arial" w:cs="Arial"/>
            <w:sz w:val="24"/>
            <w:szCs w:val="24"/>
          </w:rPr>
          <w:t>44000201500793)</w:t>
        </w:r>
      </w:hyperlink>
    </w:p>
    <w:p w:rsidR="00DD5554" w:rsidRPr="00F20524" w:rsidRDefault="00DD5554" w:rsidP="00DD5554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F20524">
        <w:rPr>
          <w:rFonts w:cs="Arial"/>
          <w:color w:val="000000"/>
        </w:rPr>
        <w:t>39. Директор уполномоченного органа определяет правомерность назначения (отказа в назначении) единовременной компенсации за вред здоровью гражданам, ставшим инвалидами вследствие чернобыльской катастрофы, и семьям, потерявшим кормильца вследствие чернобыльской катастрофы.</w:t>
      </w:r>
    </w:p>
    <w:p w:rsidR="006F6015" w:rsidRPr="0095758F" w:rsidRDefault="006F6015" w:rsidP="006F6015">
      <w:pPr>
        <w:pStyle w:val="af1"/>
        <w:spacing w:line="240" w:lineRule="auto"/>
        <w:rPr>
          <w:rStyle w:val="TimesNewRoman14"/>
          <w:rFonts w:ascii="Arial" w:hAnsi="Arial" w:cs="Arial"/>
          <w:sz w:val="24"/>
          <w:szCs w:val="24"/>
        </w:rPr>
      </w:pPr>
      <w:r w:rsidRPr="0095758F">
        <w:rPr>
          <w:rFonts w:ascii="Arial" w:hAnsi="Arial" w:cs="Arial"/>
          <w:sz w:val="24"/>
          <w:szCs w:val="24"/>
        </w:rPr>
        <w:lastRenderedPageBreak/>
        <w:t>(</w:t>
      </w:r>
      <w:proofErr w:type="gramStart"/>
      <w:r w:rsidRPr="0095758F">
        <w:rPr>
          <w:rFonts w:ascii="Arial" w:hAnsi="Arial" w:cs="Arial"/>
          <w:sz w:val="24"/>
          <w:szCs w:val="24"/>
        </w:rPr>
        <w:t>п</w:t>
      </w:r>
      <w:proofErr w:type="gramEnd"/>
      <w:r w:rsidRPr="0095758F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39</w:t>
      </w:r>
      <w:r w:rsidRPr="0095758F">
        <w:rPr>
          <w:rFonts w:ascii="Arial" w:hAnsi="Arial" w:cs="Arial"/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70" w:tgtFrame="ChangingDocument" w:history="1">
        <w:r w:rsidRPr="0095758F">
          <w:rPr>
            <w:rStyle w:val="a3"/>
            <w:rFonts w:ascii="Arial" w:hAnsi="Arial" w:cs="Arial"/>
            <w:sz w:val="24"/>
            <w:szCs w:val="24"/>
          </w:rPr>
          <w:t xml:space="preserve">№ 393 от 27.07.2015 года (НГР </w:t>
        </w:r>
        <w:r w:rsidRPr="0095758F">
          <w:rPr>
            <w:rStyle w:val="a3"/>
            <w:rFonts w:ascii="Arial" w:hAnsi="Arial" w:cs="Arial"/>
            <w:sz w:val="24"/>
            <w:szCs w:val="24"/>
            <w:lang w:val="en-US"/>
          </w:rPr>
          <w:t>RU</w:t>
        </w:r>
        <w:r w:rsidRPr="0095758F">
          <w:rPr>
            <w:rStyle w:val="a3"/>
            <w:rFonts w:ascii="Arial" w:hAnsi="Arial" w:cs="Arial"/>
            <w:sz w:val="24"/>
            <w:szCs w:val="24"/>
          </w:rPr>
          <w:t>44000201500793)</w:t>
        </w:r>
      </w:hyperlink>
    </w:p>
    <w:p w:rsidR="00DD5554" w:rsidRPr="00F20524" w:rsidRDefault="00DD5554" w:rsidP="00DD5554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F20524">
        <w:rPr>
          <w:rFonts w:cs="Arial"/>
          <w:color w:val="000000"/>
        </w:rPr>
        <w:t xml:space="preserve">40. Если проекты распоряжения и уведомления не соответствуют законодательству, директор уполномоченного органа возвращает их специалисту, подготовившему проекты, для приведения их в соответствие с требованиями законодательства с указанием причины возврата. </w:t>
      </w:r>
    </w:p>
    <w:p w:rsidR="006F6015" w:rsidRPr="0095758F" w:rsidRDefault="006F6015" w:rsidP="006F6015">
      <w:pPr>
        <w:pStyle w:val="af1"/>
        <w:spacing w:line="240" w:lineRule="auto"/>
        <w:rPr>
          <w:rStyle w:val="TimesNewRoman14"/>
          <w:rFonts w:ascii="Arial" w:hAnsi="Arial" w:cs="Arial"/>
          <w:sz w:val="24"/>
          <w:szCs w:val="24"/>
        </w:rPr>
      </w:pPr>
      <w:r w:rsidRPr="0095758F">
        <w:rPr>
          <w:rFonts w:ascii="Arial" w:hAnsi="Arial" w:cs="Arial"/>
          <w:sz w:val="24"/>
          <w:szCs w:val="24"/>
        </w:rPr>
        <w:t>(</w:t>
      </w:r>
      <w:proofErr w:type="gramStart"/>
      <w:r w:rsidRPr="0095758F">
        <w:rPr>
          <w:rFonts w:ascii="Arial" w:hAnsi="Arial" w:cs="Arial"/>
          <w:sz w:val="24"/>
          <w:szCs w:val="24"/>
        </w:rPr>
        <w:t>п</w:t>
      </w:r>
      <w:proofErr w:type="gramEnd"/>
      <w:r w:rsidRPr="0095758F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40</w:t>
      </w:r>
      <w:r w:rsidRPr="0095758F">
        <w:rPr>
          <w:rFonts w:ascii="Arial" w:hAnsi="Arial" w:cs="Arial"/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71" w:tgtFrame="ChangingDocument" w:history="1">
        <w:r w:rsidRPr="0095758F">
          <w:rPr>
            <w:rStyle w:val="a3"/>
            <w:rFonts w:ascii="Arial" w:hAnsi="Arial" w:cs="Arial"/>
            <w:sz w:val="24"/>
            <w:szCs w:val="24"/>
          </w:rPr>
          <w:t xml:space="preserve">№ 393 от 27.07.2015 года (НГР </w:t>
        </w:r>
        <w:r w:rsidRPr="0095758F">
          <w:rPr>
            <w:rStyle w:val="a3"/>
            <w:rFonts w:ascii="Arial" w:hAnsi="Arial" w:cs="Arial"/>
            <w:sz w:val="24"/>
            <w:szCs w:val="24"/>
            <w:lang w:val="en-US"/>
          </w:rPr>
          <w:t>RU</w:t>
        </w:r>
        <w:r w:rsidRPr="0095758F">
          <w:rPr>
            <w:rStyle w:val="a3"/>
            <w:rFonts w:ascii="Arial" w:hAnsi="Arial" w:cs="Arial"/>
            <w:sz w:val="24"/>
            <w:szCs w:val="24"/>
          </w:rPr>
          <w:t>44000201500793)</w:t>
        </w:r>
      </w:hyperlink>
    </w:p>
    <w:p w:rsidR="00DD5554" w:rsidRPr="00F20524" w:rsidRDefault="00DD5554" w:rsidP="00DD5554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F20524">
        <w:rPr>
          <w:rFonts w:cs="Arial"/>
          <w:color w:val="000000"/>
        </w:rPr>
        <w:t xml:space="preserve">41. В случае соответствия действующему законодательству проектов распоряжения и уведомления о предоставлении (об отказе в предоставлении) государственной услуги директор уполномоченного органа: </w:t>
      </w:r>
    </w:p>
    <w:p w:rsidR="00DD5554" w:rsidRPr="00F20524" w:rsidRDefault="00DD5554" w:rsidP="00DD5554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F20524">
        <w:rPr>
          <w:rFonts w:cs="Arial"/>
          <w:color w:val="000000"/>
        </w:rPr>
        <w:t>1)  подписывает их и заверяет печатью уполномоченного органа;</w:t>
      </w:r>
    </w:p>
    <w:p w:rsidR="00DD5554" w:rsidRPr="00F20524" w:rsidRDefault="00DD5554" w:rsidP="00DD5554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F20524">
        <w:rPr>
          <w:rFonts w:cs="Arial"/>
          <w:color w:val="000000"/>
        </w:rPr>
        <w:t>2) передает распоряжение, уведомление и личное дело заявителя распоряжение и уведомление о предоставлении (об отказе в предоставлении) государственной услуги специалисту, ответственному за делопроизводство.</w:t>
      </w:r>
    </w:p>
    <w:p w:rsidR="006F6015" w:rsidRPr="0095758F" w:rsidRDefault="006F6015" w:rsidP="006F6015">
      <w:pPr>
        <w:pStyle w:val="af1"/>
        <w:spacing w:line="240" w:lineRule="auto"/>
        <w:rPr>
          <w:rStyle w:val="TimesNewRoman14"/>
          <w:rFonts w:ascii="Arial" w:hAnsi="Arial" w:cs="Arial"/>
          <w:sz w:val="24"/>
          <w:szCs w:val="24"/>
        </w:rPr>
      </w:pPr>
      <w:r w:rsidRPr="0095758F">
        <w:rPr>
          <w:rFonts w:ascii="Arial" w:hAnsi="Arial" w:cs="Arial"/>
          <w:sz w:val="24"/>
          <w:szCs w:val="24"/>
        </w:rPr>
        <w:t>(</w:t>
      </w:r>
      <w:proofErr w:type="gramStart"/>
      <w:r w:rsidRPr="0095758F">
        <w:rPr>
          <w:rFonts w:ascii="Arial" w:hAnsi="Arial" w:cs="Arial"/>
          <w:sz w:val="24"/>
          <w:szCs w:val="24"/>
        </w:rPr>
        <w:t>п</w:t>
      </w:r>
      <w:proofErr w:type="gramEnd"/>
      <w:r w:rsidRPr="0095758F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41</w:t>
      </w:r>
      <w:r w:rsidRPr="0095758F">
        <w:rPr>
          <w:rFonts w:ascii="Arial" w:hAnsi="Arial" w:cs="Arial"/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72" w:tgtFrame="ChangingDocument" w:history="1">
        <w:r w:rsidRPr="0095758F">
          <w:rPr>
            <w:rStyle w:val="a3"/>
            <w:rFonts w:ascii="Arial" w:hAnsi="Arial" w:cs="Arial"/>
            <w:sz w:val="24"/>
            <w:szCs w:val="24"/>
          </w:rPr>
          <w:t xml:space="preserve">№ 393 от 27.07.2015 года (НГР </w:t>
        </w:r>
        <w:r w:rsidRPr="0095758F">
          <w:rPr>
            <w:rStyle w:val="a3"/>
            <w:rFonts w:ascii="Arial" w:hAnsi="Arial" w:cs="Arial"/>
            <w:sz w:val="24"/>
            <w:szCs w:val="24"/>
            <w:lang w:val="en-US"/>
          </w:rPr>
          <w:t>RU</w:t>
        </w:r>
        <w:r w:rsidRPr="0095758F">
          <w:rPr>
            <w:rStyle w:val="a3"/>
            <w:rFonts w:ascii="Arial" w:hAnsi="Arial" w:cs="Arial"/>
            <w:sz w:val="24"/>
            <w:szCs w:val="24"/>
          </w:rPr>
          <w:t>44000201500793)</w:t>
        </w:r>
      </w:hyperlink>
    </w:p>
    <w:p w:rsidR="00DD5554" w:rsidRPr="00F20524" w:rsidRDefault="00DD5554" w:rsidP="00DD5554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F20524">
        <w:rPr>
          <w:rFonts w:cs="Arial"/>
          <w:color w:val="000000"/>
        </w:rPr>
        <w:t>42. Максимальный срок выполнения административных действий 2часа.</w:t>
      </w:r>
    </w:p>
    <w:p w:rsidR="00DD5554" w:rsidRPr="00F20524" w:rsidRDefault="00DD5554" w:rsidP="00DD5554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F20524">
        <w:rPr>
          <w:rFonts w:cs="Arial"/>
          <w:color w:val="000000"/>
        </w:rPr>
        <w:t xml:space="preserve">Максимальный срок выполнения административной процедуры составляет 1 рабочий день. </w:t>
      </w:r>
    </w:p>
    <w:p w:rsidR="00DD5554" w:rsidRPr="00F20524" w:rsidRDefault="00DD5554" w:rsidP="00DD5554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F20524">
        <w:rPr>
          <w:rFonts w:cs="Arial"/>
          <w:color w:val="000000"/>
        </w:rPr>
        <w:t>Результатом административной процедуры является принятие решения о предоставлении (об отказе в предоставлении) государственной услуги и передача распоряжения и уведомления о предоставлении государственной услуги или распоряжения и уведомления об отказе в предоставлении государственной услуги и личного дела заявителя специалисту, ответственному за выдачу документов.</w:t>
      </w:r>
    </w:p>
    <w:p w:rsidR="006F6015" w:rsidRPr="0095758F" w:rsidRDefault="006F6015" w:rsidP="006F6015">
      <w:pPr>
        <w:pStyle w:val="af1"/>
        <w:spacing w:line="240" w:lineRule="auto"/>
        <w:rPr>
          <w:rStyle w:val="TimesNewRoman14"/>
          <w:rFonts w:ascii="Arial" w:hAnsi="Arial" w:cs="Arial"/>
          <w:sz w:val="24"/>
          <w:szCs w:val="24"/>
        </w:rPr>
      </w:pPr>
      <w:r w:rsidRPr="0095758F">
        <w:rPr>
          <w:rFonts w:ascii="Arial" w:hAnsi="Arial" w:cs="Arial"/>
          <w:sz w:val="24"/>
          <w:szCs w:val="24"/>
        </w:rPr>
        <w:t>(</w:t>
      </w:r>
      <w:proofErr w:type="gramStart"/>
      <w:r w:rsidRPr="0095758F">
        <w:rPr>
          <w:rFonts w:ascii="Arial" w:hAnsi="Arial" w:cs="Arial"/>
          <w:sz w:val="24"/>
          <w:szCs w:val="24"/>
        </w:rPr>
        <w:t>п</w:t>
      </w:r>
      <w:proofErr w:type="gramEnd"/>
      <w:r w:rsidRPr="0095758F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42</w:t>
      </w:r>
      <w:r w:rsidRPr="0095758F">
        <w:rPr>
          <w:rFonts w:ascii="Arial" w:hAnsi="Arial" w:cs="Arial"/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73" w:tgtFrame="ChangingDocument" w:history="1">
        <w:r w:rsidRPr="0095758F">
          <w:rPr>
            <w:rStyle w:val="a3"/>
            <w:rFonts w:ascii="Arial" w:hAnsi="Arial" w:cs="Arial"/>
            <w:sz w:val="24"/>
            <w:szCs w:val="24"/>
          </w:rPr>
          <w:t xml:space="preserve">№ 393 от 27.07.2015 года (НГР </w:t>
        </w:r>
        <w:r w:rsidRPr="0095758F">
          <w:rPr>
            <w:rStyle w:val="a3"/>
            <w:rFonts w:ascii="Arial" w:hAnsi="Arial" w:cs="Arial"/>
            <w:sz w:val="24"/>
            <w:szCs w:val="24"/>
            <w:lang w:val="en-US"/>
          </w:rPr>
          <w:t>RU</w:t>
        </w:r>
        <w:r w:rsidRPr="0095758F">
          <w:rPr>
            <w:rStyle w:val="a3"/>
            <w:rFonts w:ascii="Arial" w:hAnsi="Arial" w:cs="Arial"/>
            <w:sz w:val="24"/>
            <w:szCs w:val="24"/>
          </w:rPr>
          <w:t>44000201500793)</w:t>
        </w:r>
      </w:hyperlink>
    </w:p>
    <w:p w:rsidR="00DD5554" w:rsidRPr="00F20524" w:rsidRDefault="00DD5554" w:rsidP="00DD5554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F20524">
        <w:rPr>
          <w:rFonts w:cs="Arial"/>
          <w:color w:val="000000"/>
        </w:rPr>
        <w:t>43. Основанием для начала процедуры выдачи документов является получение специалистом, ответственным за выдачу документов, личного дела заявителя, распоряжения и уведомления о предоставлении (об отказе в предоставлении) государственной услуги.</w:t>
      </w:r>
    </w:p>
    <w:p w:rsidR="006F6015" w:rsidRPr="0095758F" w:rsidRDefault="006F6015" w:rsidP="006F6015">
      <w:pPr>
        <w:pStyle w:val="af1"/>
        <w:spacing w:line="240" w:lineRule="auto"/>
        <w:rPr>
          <w:rStyle w:val="TimesNewRoman14"/>
          <w:rFonts w:ascii="Arial" w:hAnsi="Arial" w:cs="Arial"/>
          <w:sz w:val="24"/>
          <w:szCs w:val="24"/>
        </w:rPr>
      </w:pPr>
      <w:r w:rsidRPr="0095758F">
        <w:rPr>
          <w:rFonts w:ascii="Arial" w:hAnsi="Arial" w:cs="Arial"/>
          <w:sz w:val="24"/>
          <w:szCs w:val="24"/>
        </w:rPr>
        <w:t>(</w:t>
      </w:r>
      <w:proofErr w:type="gramStart"/>
      <w:r w:rsidRPr="0095758F">
        <w:rPr>
          <w:rFonts w:ascii="Arial" w:hAnsi="Arial" w:cs="Arial"/>
          <w:sz w:val="24"/>
          <w:szCs w:val="24"/>
        </w:rPr>
        <w:t>п</w:t>
      </w:r>
      <w:proofErr w:type="gramEnd"/>
      <w:r w:rsidRPr="0095758F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43</w:t>
      </w:r>
      <w:r w:rsidRPr="0095758F">
        <w:rPr>
          <w:rFonts w:ascii="Arial" w:hAnsi="Arial" w:cs="Arial"/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74" w:tgtFrame="ChangingDocument" w:history="1">
        <w:r w:rsidRPr="0095758F">
          <w:rPr>
            <w:rStyle w:val="a3"/>
            <w:rFonts w:ascii="Arial" w:hAnsi="Arial" w:cs="Arial"/>
            <w:sz w:val="24"/>
            <w:szCs w:val="24"/>
          </w:rPr>
          <w:t xml:space="preserve">№ 393 от 27.07.2015 года (НГР </w:t>
        </w:r>
        <w:r w:rsidRPr="0095758F">
          <w:rPr>
            <w:rStyle w:val="a3"/>
            <w:rFonts w:ascii="Arial" w:hAnsi="Arial" w:cs="Arial"/>
            <w:sz w:val="24"/>
            <w:szCs w:val="24"/>
            <w:lang w:val="en-US"/>
          </w:rPr>
          <w:t>RU</w:t>
        </w:r>
        <w:r w:rsidRPr="0095758F">
          <w:rPr>
            <w:rStyle w:val="a3"/>
            <w:rFonts w:ascii="Arial" w:hAnsi="Arial" w:cs="Arial"/>
            <w:sz w:val="24"/>
            <w:szCs w:val="24"/>
          </w:rPr>
          <w:t>44000201500793)</w:t>
        </w:r>
      </w:hyperlink>
    </w:p>
    <w:p w:rsidR="00DD5554" w:rsidRPr="00F20524" w:rsidRDefault="00DD5554" w:rsidP="00DD5554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F20524">
        <w:rPr>
          <w:rFonts w:cs="Arial"/>
          <w:color w:val="000000"/>
        </w:rPr>
        <w:t>44. Специалист, ответственный, за выдачу документов, в зависимости от способа обращения и получения результатов государственной услуги, избранных заявителем:</w:t>
      </w:r>
    </w:p>
    <w:p w:rsidR="00DD5554" w:rsidRPr="00F20524" w:rsidRDefault="00DD5554" w:rsidP="00DD5554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F20524">
        <w:rPr>
          <w:rFonts w:cs="Arial"/>
          <w:color w:val="000000"/>
        </w:rPr>
        <w:t>1) регистрирует уведомление о предоставлении государственной услуги (об отказе в предоставлении государственной услуги) в журнале регистрации заявлений;</w:t>
      </w:r>
    </w:p>
    <w:p w:rsidR="00DD5554" w:rsidRPr="006F6015" w:rsidRDefault="00DD5554" w:rsidP="00DD5554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F20524">
        <w:rPr>
          <w:rFonts w:cs="Arial"/>
          <w:color w:val="000000"/>
        </w:rPr>
        <w:t xml:space="preserve">2) уведомляет заявителя об окончании хода предоставления </w:t>
      </w:r>
      <w:r w:rsidRPr="006F6015">
        <w:rPr>
          <w:rFonts w:cs="Arial"/>
          <w:color w:val="000000"/>
        </w:rPr>
        <w:t>государственной услуги посредством направления заявителю любым из способов (телефон, почта, факс) указанных в заявлении;</w:t>
      </w:r>
    </w:p>
    <w:p w:rsidR="00DD5554" w:rsidRPr="006F6015" w:rsidRDefault="00DD5554" w:rsidP="00DD5554">
      <w:pPr>
        <w:rPr>
          <w:rFonts w:cs="Arial"/>
        </w:rPr>
      </w:pPr>
      <w:r w:rsidRPr="006F6015">
        <w:rPr>
          <w:rFonts w:cs="Arial"/>
          <w:color w:val="000000"/>
        </w:rPr>
        <w:lastRenderedPageBreak/>
        <w:t xml:space="preserve">3) </w:t>
      </w:r>
      <w:r w:rsidRPr="006F6015">
        <w:rPr>
          <w:rFonts w:cs="Arial"/>
        </w:rPr>
        <w:t>вручает (направляет) заявителю (почтовым отправлением) уведомление о предоставлении (об отказе в предоставлении) государственной услуги;</w:t>
      </w:r>
    </w:p>
    <w:p w:rsidR="006F6015" w:rsidRDefault="00DD5554" w:rsidP="006F6015">
      <w:pPr>
        <w:pStyle w:val="af1"/>
        <w:spacing w:line="240" w:lineRule="auto"/>
        <w:rPr>
          <w:rFonts w:ascii="Arial" w:hAnsi="Arial" w:cs="Arial"/>
          <w:sz w:val="24"/>
          <w:szCs w:val="24"/>
        </w:rPr>
      </w:pPr>
      <w:r w:rsidRPr="006F6015">
        <w:rPr>
          <w:rFonts w:ascii="Arial" w:hAnsi="Arial" w:cs="Arial"/>
          <w:color w:val="000000"/>
          <w:sz w:val="24"/>
          <w:szCs w:val="24"/>
        </w:rPr>
        <w:t>4) передает дело специалисту, ответственному за делопроизводство, для последующей его регистрации и передачи в архив.</w:t>
      </w:r>
      <w:r w:rsidR="006F6015" w:rsidRPr="006F6015">
        <w:rPr>
          <w:rFonts w:ascii="Arial" w:hAnsi="Arial" w:cs="Arial"/>
          <w:sz w:val="24"/>
          <w:szCs w:val="24"/>
        </w:rPr>
        <w:t xml:space="preserve"> </w:t>
      </w:r>
    </w:p>
    <w:p w:rsidR="006F6015" w:rsidRPr="006F6015" w:rsidRDefault="006F6015" w:rsidP="006F6015">
      <w:pPr>
        <w:pStyle w:val="af1"/>
        <w:spacing w:line="240" w:lineRule="auto"/>
        <w:rPr>
          <w:rStyle w:val="TimesNewRoman14"/>
          <w:rFonts w:ascii="Arial" w:hAnsi="Arial" w:cs="Arial"/>
          <w:sz w:val="24"/>
          <w:szCs w:val="24"/>
        </w:rPr>
      </w:pPr>
      <w:proofErr w:type="gramStart"/>
      <w:r w:rsidRPr="006F6015">
        <w:rPr>
          <w:rFonts w:ascii="Arial" w:hAnsi="Arial" w:cs="Arial"/>
          <w:sz w:val="24"/>
          <w:szCs w:val="24"/>
        </w:rPr>
        <w:t xml:space="preserve">(п. </w:t>
      </w:r>
      <w:r>
        <w:rPr>
          <w:rFonts w:ascii="Arial" w:hAnsi="Arial" w:cs="Arial"/>
          <w:sz w:val="24"/>
          <w:szCs w:val="24"/>
        </w:rPr>
        <w:t>44</w:t>
      </w:r>
      <w:r w:rsidRPr="006F6015">
        <w:rPr>
          <w:rFonts w:ascii="Arial" w:hAnsi="Arial" w:cs="Arial"/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75" w:tgtFrame="ChangingDocument" w:history="1">
        <w:r w:rsidRPr="006F6015">
          <w:rPr>
            <w:rStyle w:val="a3"/>
            <w:rFonts w:ascii="Arial" w:hAnsi="Arial" w:cs="Arial"/>
            <w:sz w:val="24"/>
            <w:szCs w:val="24"/>
          </w:rPr>
          <w:t xml:space="preserve">№ 393 от 27.07.2015 года (НГР </w:t>
        </w:r>
        <w:r w:rsidRPr="006F6015">
          <w:rPr>
            <w:rStyle w:val="a3"/>
            <w:rFonts w:ascii="Arial" w:hAnsi="Arial" w:cs="Arial"/>
            <w:sz w:val="24"/>
            <w:szCs w:val="24"/>
            <w:lang w:val="en-US"/>
          </w:rPr>
          <w:t>RU</w:t>
        </w:r>
        <w:r w:rsidRPr="006F6015">
          <w:rPr>
            <w:rStyle w:val="a3"/>
            <w:rFonts w:ascii="Arial" w:hAnsi="Arial" w:cs="Arial"/>
            <w:sz w:val="24"/>
            <w:szCs w:val="24"/>
          </w:rPr>
          <w:t>44000201500793)</w:t>
        </w:r>
      </w:hyperlink>
      <w:proofErr w:type="gramEnd"/>
    </w:p>
    <w:p w:rsidR="00DD5554" w:rsidRPr="006F6015" w:rsidRDefault="00DD5554" w:rsidP="00DD5554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6F6015">
        <w:rPr>
          <w:rFonts w:cs="Arial"/>
          <w:color w:val="000000"/>
        </w:rPr>
        <w:t>45. Максимальный срок исполн</w:t>
      </w:r>
      <w:r w:rsidR="006F6015">
        <w:rPr>
          <w:rFonts w:cs="Arial"/>
          <w:color w:val="000000"/>
        </w:rPr>
        <w:t>ения административных действий</w:t>
      </w:r>
      <w:r w:rsidRPr="006F6015">
        <w:rPr>
          <w:rFonts w:cs="Arial"/>
          <w:color w:val="000000"/>
        </w:rPr>
        <w:t xml:space="preserve"> 20 минут.</w:t>
      </w:r>
    </w:p>
    <w:p w:rsidR="00DD5554" w:rsidRPr="006F6015" w:rsidRDefault="00DD5554" w:rsidP="00DD5554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6F6015">
        <w:rPr>
          <w:rFonts w:cs="Arial"/>
          <w:color w:val="000000"/>
        </w:rPr>
        <w:t>Максимальный срок исполнения административной процедуры 1 рабочий день.</w:t>
      </w:r>
    </w:p>
    <w:p w:rsidR="00DD5554" w:rsidRPr="00F20524" w:rsidRDefault="00DD5554" w:rsidP="00DD5554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6F6015">
        <w:rPr>
          <w:rFonts w:cs="Arial"/>
          <w:color w:val="000000"/>
        </w:rPr>
        <w:t>Результатом административной процедуры является вручение уведомления о</w:t>
      </w:r>
      <w:r w:rsidRPr="00F20524">
        <w:rPr>
          <w:rFonts w:cs="Arial"/>
          <w:color w:val="000000"/>
        </w:rPr>
        <w:t xml:space="preserve"> предоставлении (об отказе в предоставлении) государственной услуги заявителю лично, либо направление его почтовым отправлением с у</w:t>
      </w:r>
      <w:r>
        <w:rPr>
          <w:rFonts w:cs="Arial"/>
          <w:color w:val="000000"/>
        </w:rPr>
        <w:t>ведомлением о доставке.</w:t>
      </w:r>
    </w:p>
    <w:p w:rsidR="00DD5554" w:rsidRPr="0095758F" w:rsidRDefault="00DD5554" w:rsidP="00DD5554">
      <w:pPr>
        <w:pStyle w:val="af1"/>
        <w:spacing w:line="240" w:lineRule="auto"/>
        <w:rPr>
          <w:rStyle w:val="TimesNewRoman14"/>
          <w:rFonts w:ascii="Arial" w:hAnsi="Arial" w:cs="Arial"/>
          <w:sz w:val="24"/>
          <w:szCs w:val="24"/>
        </w:rPr>
      </w:pPr>
      <w:r w:rsidRPr="0095758F">
        <w:rPr>
          <w:rFonts w:ascii="Arial" w:hAnsi="Arial" w:cs="Arial"/>
          <w:sz w:val="24"/>
          <w:szCs w:val="24"/>
        </w:rPr>
        <w:t>(</w:t>
      </w:r>
      <w:proofErr w:type="gramStart"/>
      <w:r w:rsidRPr="0095758F">
        <w:rPr>
          <w:rFonts w:ascii="Arial" w:hAnsi="Arial" w:cs="Arial"/>
          <w:sz w:val="24"/>
          <w:szCs w:val="24"/>
        </w:rPr>
        <w:t>п</w:t>
      </w:r>
      <w:proofErr w:type="gramEnd"/>
      <w:r w:rsidRPr="0095758F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45</w:t>
      </w:r>
      <w:r w:rsidRPr="0095758F">
        <w:rPr>
          <w:rFonts w:ascii="Arial" w:hAnsi="Arial" w:cs="Arial"/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76" w:tgtFrame="ChangingDocument" w:history="1">
        <w:r w:rsidRPr="0095758F">
          <w:rPr>
            <w:rStyle w:val="a3"/>
            <w:rFonts w:ascii="Arial" w:hAnsi="Arial" w:cs="Arial"/>
            <w:sz w:val="24"/>
            <w:szCs w:val="24"/>
          </w:rPr>
          <w:t xml:space="preserve">№ 393 от 27.07.2015 года (НГР </w:t>
        </w:r>
        <w:r w:rsidRPr="0095758F">
          <w:rPr>
            <w:rStyle w:val="a3"/>
            <w:rFonts w:ascii="Arial" w:hAnsi="Arial" w:cs="Arial"/>
            <w:sz w:val="24"/>
            <w:szCs w:val="24"/>
            <w:lang w:val="en-US"/>
          </w:rPr>
          <w:t>RU</w:t>
        </w:r>
        <w:r w:rsidRPr="0095758F">
          <w:rPr>
            <w:rStyle w:val="a3"/>
            <w:rFonts w:ascii="Arial" w:hAnsi="Arial" w:cs="Arial"/>
            <w:sz w:val="24"/>
            <w:szCs w:val="24"/>
          </w:rPr>
          <w:t>44000201500793)</w:t>
        </w:r>
      </w:hyperlink>
    </w:p>
    <w:p w:rsidR="007B58BD" w:rsidRPr="00D177EC" w:rsidRDefault="007B58BD" w:rsidP="00BA6544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</w:p>
    <w:p w:rsidR="00256995" w:rsidRPr="00256995" w:rsidRDefault="00256995" w:rsidP="00256995">
      <w:pPr>
        <w:rPr>
          <w:rFonts w:eastAsia="Calibri" w:cs="Arial"/>
          <w:b/>
          <w:sz w:val="28"/>
          <w:szCs w:val="28"/>
        </w:rPr>
      </w:pPr>
      <w:r w:rsidRPr="00256995">
        <w:rPr>
          <w:rFonts w:eastAsia="Calibri" w:cs="Arial"/>
          <w:b/>
          <w:sz w:val="28"/>
          <w:szCs w:val="28"/>
        </w:rPr>
        <w:t xml:space="preserve">«Глава 4. Порядок и формы </w:t>
      </w:r>
      <w:proofErr w:type="gramStart"/>
      <w:r w:rsidRPr="00256995">
        <w:rPr>
          <w:rFonts w:eastAsia="Calibri" w:cs="Arial"/>
          <w:b/>
          <w:sz w:val="28"/>
          <w:szCs w:val="28"/>
        </w:rPr>
        <w:t>контроля за</w:t>
      </w:r>
      <w:proofErr w:type="gramEnd"/>
      <w:r w:rsidRPr="00256995">
        <w:rPr>
          <w:rFonts w:eastAsia="Calibri" w:cs="Arial"/>
          <w:b/>
          <w:sz w:val="28"/>
          <w:szCs w:val="28"/>
        </w:rPr>
        <w:t xml:space="preserve"> предоставлением</w:t>
      </w:r>
    </w:p>
    <w:p w:rsidR="00256995" w:rsidRPr="00256995" w:rsidRDefault="00256995" w:rsidP="00256995">
      <w:pPr>
        <w:jc w:val="center"/>
        <w:rPr>
          <w:rFonts w:eastAsia="Calibri" w:cs="Arial"/>
          <w:b/>
          <w:sz w:val="28"/>
          <w:szCs w:val="28"/>
        </w:rPr>
      </w:pPr>
      <w:r w:rsidRPr="00256995">
        <w:rPr>
          <w:rFonts w:eastAsia="Calibri" w:cs="Arial"/>
          <w:b/>
          <w:sz w:val="28"/>
          <w:szCs w:val="28"/>
        </w:rPr>
        <w:t>государственной услуги</w:t>
      </w:r>
    </w:p>
    <w:p w:rsidR="00256995" w:rsidRPr="00256995" w:rsidRDefault="00256995" w:rsidP="00256995">
      <w:pPr>
        <w:rPr>
          <w:rFonts w:eastAsia="Calibri" w:cs="Arial"/>
          <w:b/>
          <w:sz w:val="28"/>
          <w:szCs w:val="28"/>
        </w:rPr>
      </w:pPr>
    </w:p>
    <w:p w:rsidR="00256995" w:rsidRPr="00F20524" w:rsidRDefault="00256995" w:rsidP="00256995">
      <w:pPr>
        <w:ind w:firstLine="709"/>
        <w:rPr>
          <w:rFonts w:eastAsia="Calibri" w:cs="Arial"/>
          <w:lang w:eastAsia="en-US"/>
        </w:rPr>
      </w:pPr>
      <w:r w:rsidRPr="00F20524">
        <w:rPr>
          <w:rFonts w:eastAsia="Calibri" w:cs="Arial"/>
        </w:rPr>
        <w:t xml:space="preserve">46. </w:t>
      </w:r>
      <w:r w:rsidRPr="00F20524">
        <w:rPr>
          <w:rFonts w:cs="Arial"/>
        </w:rPr>
        <w:t xml:space="preserve">Текущий контроль соблюдения и исполнения ответственными должностными лицами </w:t>
      </w:r>
      <w:r w:rsidRPr="00F20524">
        <w:rPr>
          <w:rFonts w:eastAsia="Calibri" w:cs="Arial"/>
          <w:lang w:eastAsia="en-US"/>
        </w:rPr>
        <w:t>уполномоченного органа</w:t>
      </w:r>
      <w:r w:rsidRPr="00F20524">
        <w:rPr>
          <w:rFonts w:cs="Arial"/>
        </w:rPr>
        <w:t xml:space="preserve"> положений настоящего административного регламента и иных нормативных правовых актов, устанавливающих требования к предоставлению государственной услуги (далее – текущий контроль), осуществляется </w:t>
      </w:r>
      <w:r w:rsidRPr="00F20524">
        <w:rPr>
          <w:rFonts w:eastAsia="Calibri" w:cs="Arial"/>
          <w:lang w:eastAsia="en-US"/>
        </w:rPr>
        <w:t xml:space="preserve">директором уполномоченного органа, </w:t>
      </w:r>
      <w:r w:rsidRPr="00F20524">
        <w:rPr>
          <w:rFonts w:eastAsia="Calibri" w:cs="Arial"/>
        </w:rPr>
        <w:t xml:space="preserve">а в период его отсутствия </w:t>
      </w:r>
      <w:r w:rsidRPr="00F20524">
        <w:rPr>
          <w:rFonts w:eastAsia="Calibri" w:cs="Arial"/>
          <w:lang w:eastAsia="en-US"/>
        </w:rPr>
        <w:t>исполняющим обязанности директора уполномоченного органа.</w:t>
      </w:r>
    </w:p>
    <w:p w:rsidR="00256995" w:rsidRPr="00F20524" w:rsidRDefault="00256995" w:rsidP="00256995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F20524">
        <w:rPr>
          <w:rFonts w:cs="Arial"/>
        </w:rPr>
        <w:t>46.1. Текущий контроль осуществляется путем проведения проверок с целью выявления и устранения нарушений прав заявителей, а также иных  заинтересованных лиц (граждан, их объединений и организаций, чьи права и законные интересы нарушены  при предоставлении государственной услуги) (далее – заинтересованные лица), рассмотрения, подготовки ответов на обращения заявителей и заинтересованных лиц.</w:t>
      </w:r>
    </w:p>
    <w:p w:rsidR="00256995" w:rsidRPr="00F20524" w:rsidRDefault="00256995" w:rsidP="00256995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F20524">
        <w:rPr>
          <w:rFonts w:cs="Arial"/>
        </w:rPr>
        <w:t xml:space="preserve">46.2. Проверки могут быть плановыми - осуществляться на основании программ проверок - и внеплановыми. При проведении проверки могут рассматриваться все вопросы, связанные с предоставлением государственной услуги - комплексные проверки, или отдельные вопросы - тематические проверки. </w:t>
      </w:r>
    </w:p>
    <w:p w:rsidR="00256995" w:rsidRPr="00F20524" w:rsidRDefault="00256995" w:rsidP="00256995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F20524">
        <w:rPr>
          <w:rFonts w:cs="Arial"/>
        </w:rPr>
        <w:t>Внеплановая проверка проводится в связи с конкретным обращением заявителя, заинтересованных лиц о нарушении действующего законодательства при предоставлении государственной услуги.</w:t>
      </w:r>
    </w:p>
    <w:p w:rsidR="00256995" w:rsidRPr="00F20524" w:rsidRDefault="00256995" w:rsidP="00256995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F20524">
        <w:rPr>
          <w:rFonts w:cs="Arial"/>
        </w:rPr>
        <w:t xml:space="preserve">47. </w:t>
      </w:r>
      <w:proofErr w:type="gramStart"/>
      <w:r w:rsidRPr="00F20524">
        <w:rPr>
          <w:rFonts w:cs="Arial"/>
        </w:rPr>
        <w:t>Контроль за</w:t>
      </w:r>
      <w:proofErr w:type="gramEnd"/>
      <w:r w:rsidRPr="00F20524">
        <w:rPr>
          <w:rFonts w:cs="Arial"/>
        </w:rPr>
        <w:t xml:space="preserve"> полнотой и качеством предоставления государственной услуги включает в себя:</w:t>
      </w:r>
    </w:p>
    <w:p w:rsidR="00256995" w:rsidRPr="00F20524" w:rsidRDefault="00256995" w:rsidP="00256995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F20524">
        <w:rPr>
          <w:rFonts w:cs="Arial"/>
        </w:rPr>
        <w:t>- проведение служебных проверок в случае поступления жалоб на действия (бездействие) должностного лица при предоставлении государственной услуги;</w:t>
      </w:r>
    </w:p>
    <w:p w:rsidR="00256995" w:rsidRPr="00F20524" w:rsidRDefault="00256995" w:rsidP="00256995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F20524">
        <w:rPr>
          <w:rFonts w:cs="Arial"/>
        </w:rPr>
        <w:lastRenderedPageBreak/>
        <w:t>- выявление и устранение нарушений прав граждан, юридических лиц, индивидуальных предпринимателей.</w:t>
      </w:r>
    </w:p>
    <w:p w:rsidR="00256995" w:rsidRPr="00F20524" w:rsidRDefault="00256995" w:rsidP="00256995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F20524">
        <w:rPr>
          <w:rFonts w:cs="Arial"/>
        </w:rPr>
        <w:t>47.1. Для проведения проверки формируется комиссия, деятельность которой осуществляется в соответствии с планом проведения проверки. Состав комиссии и план проведения проверки утверждаются приказом уполномоченного органа. Результаты деятельности комиссии оформляются в виде справки, в которой отмечаются выявленные недостатки и предложения по их устранению. Справка подписывается председателем комиссии.</w:t>
      </w:r>
    </w:p>
    <w:p w:rsidR="00256995" w:rsidRPr="00F20524" w:rsidRDefault="00256995" w:rsidP="00256995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F20524">
        <w:rPr>
          <w:rFonts w:cs="Arial"/>
        </w:rPr>
        <w:t>48. Персональная ответственность должностных лиц уполномоченного органа закрепляется в их должностных регламентах в соответствии с требованиями законодательства.</w:t>
      </w:r>
    </w:p>
    <w:p w:rsidR="00256995" w:rsidRPr="00F20524" w:rsidRDefault="00256995" w:rsidP="00256995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F20524">
        <w:rPr>
          <w:rFonts w:cs="Arial"/>
        </w:rPr>
        <w:t>48.1. Должностные лица уполномоченного органа в случае ненадлежащих предоставления государственной услуги и (или) исполнения служебных обязанностей, совершения противоправных действий (бездействия) при проведении проверки несут ответственность в соответствии с законодательством Российской Федерации.</w:t>
      </w:r>
    </w:p>
    <w:p w:rsidR="00256995" w:rsidRPr="00F20524" w:rsidRDefault="00256995" w:rsidP="00256995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F20524">
        <w:rPr>
          <w:rFonts w:cs="Arial"/>
        </w:rPr>
        <w:t>49. Уполномоченный орган ведет учет случаев ненадлежащего исполнения должностными лицами служебных обязанностей, проводит соответствующие служебные проверки и принимает в соответствии с законодательством Российской Федерации меры в отношении таких должностных лиц.</w:t>
      </w:r>
    </w:p>
    <w:p w:rsidR="00256995" w:rsidRPr="00F20524" w:rsidRDefault="00256995" w:rsidP="00256995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F20524">
        <w:rPr>
          <w:rFonts w:cs="Arial"/>
        </w:rPr>
        <w:t xml:space="preserve">50. </w:t>
      </w:r>
      <w:proofErr w:type="gramStart"/>
      <w:r w:rsidRPr="00F20524">
        <w:rPr>
          <w:rFonts w:cs="Arial"/>
        </w:rPr>
        <w:t>Заинтересованные лица вправе обратиться устно, направить обращение в письменной форме или в форме электронного документа в адрес директора департамента с просьбой о проведении проверки соблюдения и исполнения нормативных правовых актов Российской Федерации и Костромской области, положений настоящего административного регламента, устанавливающих требования к полноте и качеству предоставления государственной услуги, в случае предполагаемого нарушения прав и законных интересов при предоставлении государственной услуги</w:t>
      </w:r>
      <w:proofErr w:type="gramEnd"/>
      <w:r w:rsidRPr="00F20524">
        <w:rPr>
          <w:rFonts w:cs="Arial"/>
        </w:rPr>
        <w:t>.</w:t>
      </w:r>
    </w:p>
    <w:p w:rsidR="00256995" w:rsidRPr="00F20524" w:rsidRDefault="00256995" w:rsidP="00256995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F20524">
        <w:rPr>
          <w:rFonts w:cs="Arial"/>
        </w:rPr>
        <w:t xml:space="preserve">Обращение заинтересованных лиц, поступившее в департамент, рассматривается в течение 30 дней со дня его регистрации. </w:t>
      </w:r>
    </w:p>
    <w:p w:rsidR="00256995" w:rsidRPr="00F20524" w:rsidRDefault="00256995" w:rsidP="00256995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F20524">
        <w:rPr>
          <w:rFonts w:cs="Arial"/>
        </w:rPr>
        <w:t>О результатах рассмотрения обращения не позднее дня, следующего за днем принятия решения, дается письменный ответ, который может быть направлен заказным почтовым отправлением по почтовому адресу, указанному в обращении, путем вручения обратившемуся лицу или его уполномоченному представителю лично под расписку или в форме электронного документа на адрес электронной почты обратившегося лица.</w:t>
      </w:r>
    </w:p>
    <w:p w:rsidR="00256995" w:rsidRPr="00F20524" w:rsidRDefault="00256995" w:rsidP="00256995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F20524">
        <w:rPr>
          <w:rFonts w:cs="Arial"/>
        </w:rPr>
        <w:t>Жалоба заявителя рассматривается в порядке, установленном главой 5 настоящего</w:t>
      </w:r>
      <w:r>
        <w:rPr>
          <w:rFonts w:cs="Arial"/>
        </w:rPr>
        <w:t xml:space="preserve"> административного регламента.</w:t>
      </w:r>
    </w:p>
    <w:p w:rsidR="006F6015" w:rsidRPr="0095758F" w:rsidRDefault="006F6015" w:rsidP="00256995">
      <w:pPr>
        <w:pStyle w:val="af1"/>
        <w:spacing w:line="240" w:lineRule="auto"/>
        <w:rPr>
          <w:rStyle w:val="TimesNewRoman14"/>
          <w:rFonts w:ascii="Arial" w:hAnsi="Arial" w:cs="Arial"/>
          <w:sz w:val="24"/>
          <w:szCs w:val="24"/>
        </w:rPr>
      </w:pPr>
      <w:proofErr w:type="gramStart"/>
      <w:r w:rsidRPr="0095758F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гл.</w:t>
      </w:r>
      <w:r w:rsidRPr="0095758F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4</w:t>
      </w:r>
      <w:r w:rsidRPr="0095758F">
        <w:rPr>
          <w:rFonts w:ascii="Arial" w:hAnsi="Arial" w:cs="Arial"/>
          <w:sz w:val="24"/>
          <w:szCs w:val="24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77" w:tgtFrame="ChangingDocument" w:history="1">
        <w:r w:rsidRPr="0095758F">
          <w:rPr>
            <w:rStyle w:val="a3"/>
            <w:rFonts w:ascii="Arial" w:hAnsi="Arial" w:cs="Arial"/>
            <w:sz w:val="24"/>
            <w:szCs w:val="24"/>
          </w:rPr>
          <w:t xml:space="preserve">№ 393 от 27.07.2015 года (НГР </w:t>
        </w:r>
        <w:r w:rsidRPr="0095758F">
          <w:rPr>
            <w:rStyle w:val="a3"/>
            <w:rFonts w:ascii="Arial" w:hAnsi="Arial" w:cs="Arial"/>
            <w:sz w:val="24"/>
            <w:szCs w:val="24"/>
            <w:lang w:val="en-US"/>
          </w:rPr>
          <w:t>RU</w:t>
        </w:r>
        <w:r w:rsidRPr="0095758F">
          <w:rPr>
            <w:rStyle w:val="a3"/>
            <w:rFonts w:ascii="Arial" w:hAnsi="Arial" w:cs="Arial"/>
            <w:sz w:val="24"/>
            <w:szCs w:val="24"/>
          </w:rPr>
          <w:t>44000201500793)</w:t>
        </w:r>
      </w:hyperlink>
      <w:proofErr w:type="gramEnd"/>
    </w:p>
    <w:p w:rsidR="00223CDF" w:rsidRPr="00D177EC" w:rsidRDefault="00223CDF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5411FD" w:rsidRPr="00BA6544" w:rsidRDefault="005411FD" w:rsidP="00BA6544">
      <w:pPr>
        <w:autoSpaceDE w:val="0"/>
        <w:rPr>
          <w:rFonts w:cs="Arial"/>
          <w:b/>
          <w:bCs/>
          <w:sz w:val="28"/>
          <w:szCs w:val="26"/>
        </w:rPr>
      </w:pPr>
      <w:r w:rsidRPr="00BA6544">
        <w:rPr>
          <w:rStyle w:val="TimesNewRoman14"/>
          <w:rFonts w:ascii="Arial" w:hAnsi="Arial" w:cs="Arial"/>
          <w:b/>
          <w:bCs/>
          <w:szCs w:val="26"/>
        </w:rPr>
        <w:t xml:space="preserve">Глава 5. </w:t>
      </w:r>
      <w:r w:rsidRPr="00BA6544">
        <w:rPr>
          <w:rFonts w:eastAsia="Calibri" w:cs="Arial"/>
          <w:b/>
          <w:bCs/>
          <w:sz w:val="28"/>
          <w:szCs w:val="26"/>
        </w:rPr>
        <w:t xml:space="preserve">Порядок досудебного (внесудебного) обжалования заявителем решений и действий (бездействия) </w:t>
      </w:r>
      <w:r w:rsidRPr="00BA6544">
        <w:rPr>
          <w:rFonts w:cs="Arial"/>
          <w:b/>
          <w:bCs/>
          <w:sz w:val="28"/>
          <w:szCs w:val="26"/>
        </w:rPr>
        <w:t>органа, предоставляющего государственную услугу, а также должностных лиц, государственных служащих</w:t>
      </w:r>
    </w:p>
    <w:p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DE5854" w:rsidRPr="00D177EC" w:rsidRDefault="00DE5854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 xml:space="preserve">51.  Заявители  имеют право </w:t>
      </w:r>
      <w:proofErr w:type="gramStart"/>
      <w:r w:rsidRPr="00D177EC">
        <w:rPr>
          <w:rFonts w:cs="Times New Roman"/>
          <w:sz w:val="24"/>
          <w:szCs w:val="28"/>
        </w:rPr>
        <w:t>на</w:t>
      </w:r>
      <w:proofErr w:type="gramEnd"/>
      <w:r w:rsidRPr="00D177EC">
        <w:rPr>
          <w:rFonts w:cs="Times New Roman"/>
          <w:sz w:val="24"/>
          <w:szCs w:val="28"/>
        </w:rPr>
        <w:t>:</w:t>
      </w:r>
    </w:p>
    <w:p w:rsidR="00DE5854" w:rsidRPr="00D177EC" w:rsidRDefault="00DE5854" w:rsidP="00BA6544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D177EC">
        <w:rPr>
          <w:rStyle w:val="60"/>
          <w:rFonts w:cs="Times New Roman"/>
          <w:sz w:val="24"/>
          <w:szCs w:val="28"/>
        </w:rPr>
        <w:lastRenderedPageBreak/>
        <w:t>обжалование, оспаривание решений, действий (бездействия) должностных лиц уполномоченного органа при предоставлении государственной услуги в судебном или в досудебном (внесудебном) порядке.</w:t>
      </w:r>
    </w:p>
    <w:p w:rsidR="00DE5854" w:rsidRPr="00D177EC" w:rsidRDefault="00DE5854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>на получение в уполномоченном органе информации и документов, необходимых для обоснования жалобы.</w:t>
      </w:r>
    </w:p>
    <w:p w:rsidR="00DE5854" w:rsidRPr="00D177EC" w:rsidRDefault="00DE5854" w:rsidP="00BA6544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D177EC">
        <w:rPr>
          <w:rStyle w:val="60"/>
          <w:rFonts w:cs="Times New Roman"/>
          <w:sz w:val="24"/>
          <w:szCs w:val="28"/>
        </w:rPr>
        <w:t>52. Обжалование решений, действий (бездействия) должностных лиц департамента при предоставлении государственной услуги в досудебном (внесудебном) порядке не лишает их права на оспаривание указанных решений, действий (бездействия) в судебном порядке.</w:t>
      </w:r>
    </w:p>
    <w:p w:rsidR="00DE5854" w:rsidRPr="00D177EC" w:rsidRDefault="00DE5854" w:rsidP="00BA6544">
      <w:pPr>
        <w:rPr>
          <w:rStyle w:val="60"/>
        </w:rPr>
      </w:pPr>
      <w:r w:rsidRPr="00D177EC">
        <w:rPr>
          <w:rStyle w:val="60"/>
        </w:rPr>
        <w:t xml:space="preserve"> 53. Заявитель может обратиться с </w:t>
      </w:r>
      <w:proofErr w:type="gramStart"/>
      <w:r w:rsidRPr="00D177EC">
        <w:rPr>
          <w:rStyle w:val="60"/>
        </w:rPr>
        <w:t>жалобой</w:t>
      </w:r>
      <w:proofErr w:type="gramEnd"/>
      <w:r w:rsidRPr="00D177EC">
        <w:rPr>
          <w:rStyle w:val="60"/>
        </w:rPr>
        <w:t xml:space="preserve"> в том числе в следующих случаях:</w:t>
      </w:r>
    </w:p>
    <w:p w:rsidR="00DE5854" w:rsidRPr="00D177EC" w:rsidRDefault="00DE5854" w:rsidP="00BA6544">
      <w:pPr>
        <w:rPr>
          <w:rStyle w:val="60"/>
        </w:rPr>
      </w:pPr>
      <w:r w:rsidRPr="00D177EC">
        <w:rPr>
          <w:rStyle w:val="60"/>
        </w:rPr>
        <w:t xml:space="preserve"> 1) нарушение срока регистрации заявления заявителя о предоставлении государственной услуги;</w:t>
      </w:r>
    </w:p>
    <w:p w:rsidR="00DE5854" w:rsidRPr="00D177EC" w:rsidRDefault="00DE5854" w:rsidP="00BA6544">
      <w:pPr>
        <w:tabs>
          <w:tab w:val="right" w:pos="10205"/>
        </w:tabs>
        <w:rPr>
          <w:rStyle w:val="60"/>
        </w:rPr>
      </w:pPr>
      <w:r w:rsidRPr="00D177EC">
        <w:rPr>
          <w:rStyle w:val="60"/>
        </w:rPr>
        <w:t xml:space="preserve">  2) нарушение срока предоставления государственной услуги;</w:t>
      </w:r>
      <w:r w:rsidRPr="00D177EC">
        <w:rPr>
          <w:rStyle w:val="60"/>
        </w:rPr>
        <w:tab/>
      </w:r>
    </w:p>
    <w:p w:rsidR="00DE5854" w:rsidRPr="00D177EC" w:rsidRDefault="00DE5854" w:rsidP="00BA6544">
      <w:pPr>
        <w:rPr>
          <w:rStyle w:val="60"/>
        </w:rPr>
      </w:pPr>
      <w:r w:rsidRPr="00D177EC">
        <w:rPr>
          <w:rStyle w:val="60"/>
        </w:rPr>
        <w:t xml:space="preserve"> 3)требование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:rsidR="00DE5854" w:rsidRPr="00D177EC" w:rsidRDefault="00DE5854" w:rsidP="00BA6544">
      <w:pPr>
        <w:rPr>
          <w:rStyle w:val="60"/>
        </w:rPr>
      </w:pPr>
      <w:r w:rsidRPr="00D177EC">
        <w:rPr>
          <w:rStyle w:val="60"/>
        </w:rPr>
        <w:t xml:space="preserve"> 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  услуги у заявителя;</w:t>
      </w:r>
    </w:p>
    <w:p w:rsidR="00DE5854" w:rsidRPr="00D177EC" w:rsidRDefault="00DE5854" w:rsidP="00BA6544">
      <w:r w:rsidRPr="00D177EC">
        <w:t xml:space="preserve"> 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Костромской области;</w:t>
      </w:r>
    </w:p>
    <w:p w:rsidR="00DE5854" w:rsidRPr="00D177EC" w:rsidRDefault="00DE5854" w:rsidP="00BA6544">
      <w:r w:rsidRPr="00D177EC">
        <w:t xml:space="preserve"> 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:rsidR="00DE5854" w:rsidRPr="00D177EC" w:rsidRDefault="00DE5854" w:rsidP="00BA6544">
      <w:r w:rsidRPr="00D177EC">
        <w:t xml:space="preserve"> </w:t>
      </w:r>
      <w:proofErr w:type="gramStart"/>
      <w:r w:rsidRPr="00D177EC">
        <w:t>7) отказ департамента, должностного лица департамента, в исправлении допущенных опечаток и ошибок в выданных в результате предоставления государственной или муниципальной услуги документах либо нарушение установленного срока таких исправлений.</w:t>
      </w:r>
      <w:proofErr w:type="gramEnd"/>
    </w:p>
    <w:p w:rsidR="00DE5854" w:rsidRPr="00D177EC" w:rsidRDefault="00DE5854" w:rsidP="00BA6544">
      <w:pPr>
        <w:autoSpaceDE w:val="0"/>
        <w:rPr>
          <w:rStyle w:val="60"/>
        </w:rPr>
      </w:pPr>
      <w:r w:rsidRPr="00D177EC">
        <w:rPr>
          <w:rStyle w:val="60"/>
        </w:rPr>
        <w:t>54. Жалоба подается в письменной форме на бумажном носителе, в электронной форме в департамент.  Жалобы на решения, принятые директором департамента рассматриваются заместителем губернатора Костромской области, координирующего работу по вопросам реализации государственной политики и выработке региональной политики  в сфере социального обеспечения граждан, опеки и попечительства.</w:t>
      </w:r>
    </w:p>
    <w:p w:rsidR="00742FA8" w:rsidRPr="00F20524" w:rsidRDefault="00742FA8" w:rsidP="00742FA8">
      <w:pPr>
        <w:autoSpaceDE w:val="0"/>
        <w:autoSpaceDN w:val="0"/>
        <w:adjustRightInd w:val="0"/>
        <w:outlineLvl w:val="0"/>
        <w:rPr>
          <w:rFonts w:cs="Arial"/>
        </w:rPr>
      </w:pPr>
      <w:r w:rsidRPr="00F20524">
        <w:rPr>
          <w:rFonts w:cs="Arial"/>
        </w:rPr>
        <w:t xml:space="preserve">55. </w:t>
      </w:r>
      <w:proofErr w:type="gramStart"/>
      <w:r w:rsidRPr="00F20524">
        <w:rPr>
          <w:rFonts w:cs="Arial"/>
        </w:rPr>
        <w:t>Жалоба может быть направлена по почте, через ОГКУ «Многофункциональный центр предоставления государственных и муниципальных услуг населению», через официальный сайт департамента, с использованием федеральной государственной информационной системы «Единый портал государственных и муниципальных услуг (функций)» или региональной информационной системы «Единый портал Костромской области» (при наличии технической возможности), а также может быть принят</w:t>
      </w:r>
      <w:r>
        <w:rPr>
          <w:rFonts w:cs="Arial"/>
        </w:rPr>
        <w:t>а при личном приеме заявителя.</w:t>
      </w:r>
      <w:proofErr w:type="gramEnd"/>
    </w:p>
    <w:p w:rsidR="00256995" w:rsidRPr="0095758F" w:rsidRDefault="00256995" w:rsidP="00742FA8">
      <w:pPr>
        <w:rPr>
          <w:rStyle w:val="TimesNewRoman14"/>
          <w:rFonts w:ascii="Arial" w:hAnsi="Arial" w:cs="Arial"/>
          <w:sz w:val="24"/>
        </w:rPr>
      </w:pPr>
      <w:proofErr w:type="gramStart"/>
      <w:r w:rsidRPr="0095758F">
        <w:rPr>
          <w:rFonts w:cs="Arial"/>
        </w:rPr>
        <w:t>(</w:t>
      </w:r>
      <w:r w:rsidR="00742FA8">
        <w:rPr>
          <w:rFonts w:cs="Arial"/>
        </w:rPr>
        <w:t>п. 55</w:t>
      </w:r>
      <w:r w:rsidRPr="0095758F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78" w:tgtFrame="ChangingDocument" w:history="1">
        <w:r w:rsidRPr="0095758F">
          <w:rPr>
            <w:rStyle w:val="a3"/>
            <w:rFonts w:cs="Arial"/>
          </w:rPr>
          <w:t xml:space="preserve">№ 393 от 27.07.2015 года (НГР </w:t>
        </w:r>
        <w:r w:rsidRPr="0095758F">
          <w:rPr>
            <w:rStyle w:val="a3"/>
            <w:rFonts w:cs="Arial"/>
            <w:lang w:val="en-US"/>
          </w:rPr>
          <w:t>RU</w:t>
        </w:r>
        <w:r w:rsidRPr="0095758F">
          <w:rPr>
            <w:rStyle w:val="a3"/>
            <w:rFonts w:cs="Arial"/>
          </w:rPr>
          <w:t>44000201500793)</w:t>
        </w:r>
      </w:hyperlink>
      <w:proofErr w:type="gramEnd"/>
    </w:p>
    <w:p w:rsidR="00DE5854" w:rsidRPr="00D177EC" w:rsidRDefault="00DE5854" w:rsidP="00BA6544">
      <w:r w:rsidRPr="00D177EC">
        <w:t>56. Жалоба должна содержать:</w:t>
      </w:r>
    </w:p>
    <w:p w:rsidR="00DE5854" w:rsidRPr="00D177EC" w:rsidRDefault="00DE5854" w:rsidP="00BA6544">
      <w:r w:rsidRPr="00D177EC">
        <w:lastRenderedPageBreak/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:rsidR="00DE5854" w:rsidRPr="00D177EC" w:rsidRDefault="00DE5854" w:rsidP="00BA6544">
      <w:proofErr w:type="gramStart"/>
      <w:r w:rsidRPr="00D177EC">
        <w:t>2) фамилию, имя, отчество (последнее - при наличии), сведения о месте жительства заявителя - физического лица либо наименование, сведения о месте нахождения заявителя - юридического лица,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  <w:proofErr w:type="gramEnd"/>
    </w:p>
    <w:p w:rsidR="00DE5854" w:rsidRPr="00D177EC" w:rsidRDefault="00DE5854" w:rsidP="00BA6544">
      <w:r w:rsidRPr="00D177EC">
        <w:t>3) сведения об обжалуемых решениях и действиях (бездействии) органа, предоставляющего государственную услугу должностного лица органа, предоставляющего государственную услугу;</w:t>
      </w:r>
    </w:p>
    <w:p w:rsidR="00DE5854" w:rsidRPr="00D177EC" w:rsidRDefault="00DE5854" w:rsidP="00BA6544">
      <w:r w:rsidRPr="00D177EC">
        <w:t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</w:t>
      </w:r>
    </w:p>
    <w:p w:rsidR="00742FA8" w:rsidRPr="0095758F" w:rsidRDefault="00742FA8" w:rsidP="00742FA8">
      <w:pPr>
        <w:rPr>
          <w:rStyle w:val="TimesNewRoman14"/>
          <w:rFonts w:ascii="Arial" w:hAnsi="Arial" w:cs="Arial"/>
          <w:sz w:val="24"/>
        </w:rPr>
      </w:pPr>
      <w:r>
        <w:rPr>
          <w:rFonts w:cs="Arial"/>
        </w:rPr>
        <w:t>Абзац 6 п. 56</w:t>
      </w:r>
      <w:r w:rsidRPr="0095758F">
        <w:rPr>
          <w:rFonts w:cs="Arial"/>
        </w:rPr>
        <w:t xml:space="preserve"> </w:t>
      </w:r>
      <w:r>
        <w:rPr>
          <w:rFonts w:cs="Arial"/>
        </w:rPr>
        <w:t>исключен приказом</w:t>
      </w:r>
      <w:r w:rsidRPr="0095758F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79" w:tgtFrame="ChangingDocument" w:history="1">
        <w:r w:rsidRPr="0095758F">
          <w:rPr>
            <w:rStyle w:val="a3"/>
            <w:rFonts w:cs="Arial"/>
          </w:rPr>
          <w:t xml:space="preserve">№ 393 от 27.07.2015 года (НГР </w:t>
        </w:r>
        <w:r w:rsidRPr="0095758F">
          <w:rPr>
            <w:rStyle w:val="a3"/>
            <w:rFonts w:cs="Arial"/>
            <w:lang w:val="en-US"/>
          </w:rPr>
          <w:t>RU</w:t>
        </w:r>
        <w:r w:rsidRPr="0095758F">
          <w:rPr>
            <w:rStyle w:val="a3"/>
            <w:rFonts w:cs="Arial"/>
          </w:rPr>
          <w:t>44000201500793)</w:t>
        </w:r>
      </w:hyperlink>
    </w:p>
    <w:p w:rsidR="00742FA8" w:rsidRPr="00F20524" w:rsidRDefault="00742FA8" w:rsidP="00742FA8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56.1. При рассмотрении жалобы заявитель имеет право:</w:t>
      </w:r>
    </w:p>
    <w:p w:rsidR="00742FA8" w:rsidRPr="00F20524" w:rsidRDefault="00742FA8" w:rsidP="00742FA8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1) представлять документы (их копии), подтверждающие доводы заявителя, либо обращаться с просьбой об их истребовании, в том числе в электронной форме;</w:t>
      </w:r>
    </w:p>
    <w:p w:rsidR="00742FA8" w:rsidRPr="00F20524" w:rsidRDefault="00742FA8" w:rsidP="00742FA8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2) знакомиться с документами и материалами, касающимися рассмотрения жалобы,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тайну;</w:t>
      </w:r>
    </w:p>
    <w:p w:rsidR="00742FA8" w:rsidRPr="00F20524" w:rsidRDefault="00742FA8" w:rsidP="00742FA8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3) получать в письменной форме и по желанию заявителя в электронной форме ответ по существу поставленных в жалобе вопросов;</w:t>
      </w:r>
    </w:p>
    <w:p w:rsidR="00742FA8" w:rsidRPr="00F20524" w:rsidRDefault="00742FA8" w:rsidP="00742FA8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4) обращаться с заявлением о прекращении рассмотрения жалобы</w:t>
      </w:r>
      <w:proofErr w:type="gramStart"/>
      <w:r w:rsidRPr="00F20524">
        <w:rPr>
          <w:rFonts w:cs="Arial"/>
        </w:rPr>
        <w:t>.»;</w:t>
      </w:r>
      <w:proofErr w:type="gramEnd"/>
    </w:p>
    <w:p w:rsidR="00742FA8" w:rsidRPr="0095758F" w:rsidRDefault="00742FA8" w:rsidP="00742FA8">
      <w:pPr>
        <w:rPr>
          <w:rStyle w:val="TimesNewRoman14"/>
          <w:rFonts w:ascii="Arial" w:hAnsi="Arial" w:cs="Arial"/>
          <w:sz w:val="24"/>
        </w:rPr>
      </w:pPr>
      <w:proofErr w:type="gramStart"/>
      <w:r>
        <w:rPr>
          <w:rFonts w:cs="Arial"/>
        </w:rPr>
        <w:t>(п. 56.1</w:t>
      </w:r>
      <w:r w:rsidRPr="0095758F">
        <w:rPr>
          <w:rFonts w:cs="Arial"/>
        </w:rPr>
        <w:t xml:space="preserve"> </w:t>
      </w:r>
      <w:r>
        <w:rPr>
          <w:rFonts w:cs="Arial"/>
        </w:rPr>
        <w:t>дополнен приказом</w:t>
      </w:r>
      <w:r w:rsidRPr="0095758F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80" w:tgtFrame="ChangingDocument" w:history="1">
        <w:r w:rsidRPr="0095758F">
          <w:rPr>
            <w:rStyle w:val="a3"/>
            <w:rFonts w:cs="Arial"/>
          </w:rPr>
          <w:t xml:space="preserve">№ 393 от 27.07.2015 года (НГР </w:t>
        </w:r>
        <w:r w:rsidRPr="0095758F">
          <w:rPr>
            <w:rStyle w:val="a3"/>
            <w:rFonts w:cs="Arial"/>
            <w:lang w:val="en-US"/>
          </w:rPr>
          <w:t>RU</w:t>
        </w:r>
        <w:r w:rsidRPr="0095758F">
          <w:rPr>
            <w:rStyle w:val="a3"/>
            <w:rFonts w:cs="Arial"/>
          </w:rPr>
          <w:t>44000201500793)</w:t>
        </w:r>
      </w:hyperlink>
      <w:proofErr w:type="gramEnd"/>
    </w:p>
    <w:p w:rsidR="00DE5854" w:rsidRPr="00D177EC" w:rsidRDefault="00DE5854" w:rsidP="00BA6544">
      <w:r w:rsidRPr="00D177EC">
        <w:t xml:space="preserve">57. </w:t>
      </w:r>
      <w:proofErr w:type="gramStart"/>
      <w:r w:rsidRPr="00D177EC">
        <w:t>Жалоба, поступившая в департамент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департамента, должностного лица департамента,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 со дня ее</w:t>
      </w:r>
      <w:proofErr w:type="gramEnd"/>
      <w:r w:rsidRPr="00D177EC">
        <w:t xml:space="preserve"> регистрации.</w:t>
      </w:r>
    </w:p>
    <w:p w:rsidR="00DE5854" w:rsidRPr="00D177EC" w:rsidRDefault="00DE5854" w:rsidP="00BA6544">
      <w:pPr>
        <w:rPr>
          <w:rStyle w:val="60"/>
        </w:rPr>
      </w:pPr>
      <w:r w:rsidRPr="00D177EC">
        <w:rPr>
          <w:rStyle w:val="60"/>
        </w:rPr>
        <w:t xml:space="preserve"> 58. По результатам рассмотрения жалобы департамент, принимает одно из следующих решений:</w:t>
      </w:r>
    </w:p>
    <w:p w:rsidR="00DE5854" w:rsidRPr="00D177EC" w:rsidRDefault="00DE5854" w:rsidP="00BA6544">
      <w:proofErr w:type="gramStart"/>
      <w:r w:rsidRPr="00D177EC">
        <w:t>1) удовлетворяет жалобу, в том числе в форме отмены принятого решения, исправления допущенных департаментом,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Костромской области, а также в иных формах;</w:t>
      </w:r>
      <w:proofErr w:type="gramEnd"/>
    </w:p>
    <w:p w:rsidR="00DE5854" w:rsidRPr="00D177EC" w:rsidRDefault="00DE5854" w:rsidP="00BA6544">
      <w:pPr>
        <w:tabs>
          <w:tab w:val="left" w:pos="8800"/>
        </w:tabs>
      </w:pPr>
      <w:r w:rsidRPr="00D177EC">
        <w:t>2) отказывает в удовлетворении жалобы.</w:t>
      </w:r>
    </w:p>
    <w:p w:rsidR="00DE5854" w:rsidRPr="00D177EC" w:rsidRDefault="00DE5854" w:rsidP="00BA6544">
      <w:r w:rsidRPr="00D177EC">
        <w:lastRenderedPageBreak/>
        <w:t>59. Не позднее дня, следующего за днем принятия решения, указанного в пункте 58 настоящей главы,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D9504F" w:rsidRDefault="00742FA8" w:rsidP="00D9504F">
      <w:r w:rsidRPr="00F20524">
        <w:rPr>
          <w:rFonts w:cs="Arial"/>
        </w:rPr>
        <w:t xml:space="preserve">60. В случае установления в ходе или по результатам </w:t>
      </w:r>
      <w:proofErr w:type="gramStart"/>
      <w:r w:rsidRPr="00F20524">
        <w:rPr>
          <w:rFonts w:cs="Arial"/>
        </w:rPr>
        <w:t>рассмотрения жалобы признаков состава административного правонарушения</w:t>
      </w:r>
      <w:proofErr w:type="gramEnd"/>
      <w:r w:rsidRPr="00F20524">
        <w:rPr>
          <w:rFonts w:cs="Arial"/>
        </w:rPr>
        <w:t xml:space="preserve"> или преступления должностное лицо, наделенное полномочиями по рассмотрению жалоб, незамедлительно направляет имеющиеся материалы в органы прокуратуры и в органы, уполномоченные составлять протоколы об административных правонарушениях в соответствии с </w:t>
      </w:r>
      <w:hyperlink r:id="rId81" w:tgtFrame="Logical" w:history="1">
        <w:r w:rsidR="00D9504F" w:rsidRPr="00110B25">
          <w:rPr>
            <w:rStyle w:val="a3"/>
            <w:rFonts w:cs="Arial"/>
          </w:rPr>
          <w:t>Кодексом</w:t>
        </w:r>
      </w:hyperlink>
      <w:r w:rsidR="00D9504F" w:rsidRPr="002D1527">
        <w:rPr>
          <w:rFonts w:cs="Arial"/>
        </w:rPr>
        <w:t xml:space="preserve"> </w:t>
      </w:r>
      <w:hyperlink r:id="rId82" w:tgtFrame="Logical" w:history="1">
        <w:r w:rsidR="00D9504F" w:rsidRPr="00110B25">
          <w:rPr>
            <w:rStyle w:val="a3"/>
            <w:rFonts w:cs="Arial"/>
          </w:rPr>
          <w:t>Костромской области об административных правонарушениях.</w:t>
        </w:r>
      </w:hyperlink>
    </w:p>
    <w:p w:rsidR="00742FA8" w:rsidRPr="0095758F" w:rsidRDefault="00742FA8" w:rsidP="00D9504F">
      <w:pPr>
        <w:tabs>
          <w:tab w:val="left" w:pos="0"/>
        </w:tabs>
        <w:rPr>
          <w:rStyle w:val="TimesNewRoman14"/>
          <w:rFonts w:ascii="Arial" w:hAnsi="Arial" w:cs="Arial"/>
          <w:sz w:val="24"/>
        </w:rPr>
      </w:pPr>
      <w:proofErr w:type="gramStart"/>
      <w:r w:rsidRPr="0095758F">
        <w:rPr>
          <w:rFonts w:cs="Arial"/>
        </w:rPr>
        <w:t>(</w:t>
      </w:r>
      <w:r>
        <w:rPr>
          <w:rFonts w:cs="Arial"/>
        </w:rPr>
        <w:t>п. 60</w:t>
      </w:r>
      <w:r w:rsidRPr="0095758F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83" w:tgtFrame="ChangingDocument" w:history="1">
        <w:r w:rsidRPr="0095758F">
          <w:rPr>
            <w:rStyle w:val="a3"/>
            <w:rFonts w:cs="Arial"/>
          </w:rPr>
          <w:t xml:space="preserve">№ 393 от 27.07.2015 года (НГР </w:t>
        </w:r>
        <w:r w:rsidRPr="0095758F">
          <w:rPr>
            <w:rStyle w:val="a3"/>
            <w:rFonts w:cs="Arial"/>
            <w:lang w:val="en-US"/>
          </w:rPr>
          <w:t>RU</w:t>
        </w:r>
        <w:r w:rsidRPr="0095758F">
          <w:rPr>
            <w:rStyle w:val="a3"/>
            <w:rFonts w:cs="Arial"/>
          </w:rPr>
          <w:t>44000201500793)</w:t>
        </w:r>
      </w:hyperlink>
      <w:proofErr w:type="gramEnd"/>
    </w:p>
    <w:p w:rsidR="005411FD" w:rsidRPr="00D177EC" w:rsidRDefault="005411FD" w:rsidP="00BA6544">
      <w:pPr>
        <w:pStyle w:val="a9"/>
      </w:pPr>
    </w:p>
    <w:p w:rsidR="00FF26C8" w:rsidRPr="00D177EC" w:rsidRDefault="00FF26C8" w:rsidP="00742FA8">
      <w:pPr>
        <w:pStyle w:val="ConsPlusNormal"/>
        <w:widowControl/>
        <w:tabs>
          <w:tab w:val="left" w:pos="4536"/>
        </w:tabs>
        <w:ind w:firstLine="0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FF26C8" w:rsidRPr="00D177EC" w:rsidRDefault="00FF26C8" w:rsidP="00BA6544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FF26C8" w:rsidRPr="00D177EC" w:rsidRDefault="00FF26C8" w:rsidP="00BA6544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5411FD" w:rsidRPr="00D177EC" w:rsidRDefault="00DE5854" w:rsidP="00BA6544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П</w:t>
      </w:r>
      <w:r w:rsidR="005411FD" w:rsidRPr="00D177EC">
        <w:rPr>
          <w:rStyle w:val="TimesNewRoman14"/>
          <w:rFonts w:ascii="Arial" w:hAnsi="Arial" w:cs="Times New Roman"/>
          <w:sz w:val="24"/>
          <w:szCs w:val="28"/>
        </w:rPr>
        <w:t>риложение № 1</w:t>
      </w:r>
    </w:p>
    <w:p w:rsidR="005411FD" w:rsidRPr="00D177EC" w:rsidRDefault="005411FD" w:rsidP="00BA6544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 xml:space="preserve">к административному регламенту </w:t>
      </w:r>
      <w:r w:rsidR="00DE5854" w:rsidRPr="00D177EC">
        <w:rPr>
          <w:rStyle w:val="TimesNewRoman14"/>
          <w:rFonts w:ascii="Arial" w:hAnsi="Arial" w:cs="Times New Roman"/>
          <w:sz w:val="24"/>
          <w:szCs w:val="28"/>
        </w:rPr>
        <w:t xml:space="preserve"> </w:t>
      </w:r>
      <w:r w:rsidRPr="00D177EC">
        <w:rPr>
          <w:rStyle w:val="TimesNewRoman14"/>
          <w:rFonts w:ascii="Arial" w:hAnsi="Arial" w:cs="Times New Roman"/>
          <w:sz w:val="24"/>
          <w:szCs w:val="28"/>
        </w:rPr>
        <w:t>предоставления департаментом социальной защиты населения, опеки и попечительства Костромской области</w:t>
      </w:r>
    </w:p>
    <w:p w:rsidR="005411FD" w:rsidRPr="00D177EC" w:rsidRDefault="005411FD" w:rsidP="00BA6544">
      <w:pPr>
        <w:pStyle w:val="ConsPlusTitle"/>
        <w:widowControl/>
        <w:ind w:firstLine="567"/>
        <w:jc w:val="both"/>
        <w:rPr>
          <w:rStyle w:val="TimesNewRoman14"/>
          <w:rFonts w:ascii="Arial" w:hAnsi="Arial" w:cs="Times New Roman"/>
          <w:b w:val="0"/>
          <w:sz w:val="24"/>
        </w:rPr>
      </w:pPr>
      <w:r w:rsidRPr="00D177EC">
        <w:rPr>
          <w:rStyle w:val="TimesNewRoman14"/>
          <w:rFonts w:ascii="Arial" w:hAnsi="Arial" w:cs="Times New Roman"/>
          <w:b w:val="0"/>
          <w:sz w:val="24"/>
          <w:szCs w:val="28"/>
        </w:rPr>
        <w:t xml:space="preserve">государственной услуги </w:t>
      </w:r>
      <w:r w:rsidRPr="00D177EC">
        <w:rPr>
          <w:rFonts w:cs="Times New Roman"/>
          <w:b w:val="0"/>
          <w:sz w:val="24"/>
          <w:szCs w:val="28"/>
        </w:rPr>
        <w:t>«Н</w:t>
      </w:r>
      <w:r w:rsidRPr="00D177EC">
        <w:rPr>
          <w:rStyle w:val="TimesNewRoman14"/>
          <w:rFonts w:ascii="Arial" w:hAnsi="Arial" w:cs="Times New Roman"/>
          <w:b w:val="0"/>
          <w:sz w:val="24"/>
          <w:szCs w:val="28"/>
        </w:rPr>
        <w:t>азначение</w:t>
      </w:r>
      <w:r w:rsidRPr="00D177EC">
        <w:rPr>
          <w:rStyle w:val="TimesNewRoman14"/>
          <w:rFonts w:ascii="Arial" w:hAnsi="Arial" w:cs="Times New Roman"/>
          <w:b w:val="0"/>
          <w:sz w:val="24"/>
        </w:rPr>
        <w:t xml:space="preserve"> </w:t>
      </w:r>
    </w:p>
    <w:p w:rsidR="00F76B87" w:rsidRPr="00D177EC" w:rsidRDefault="00F76B87" w:rsidP="00BA6544">
      <w:pPr>
        <w:pStyle w:val="ConsPlusTitle"/>
        <w:widowControl/>
        <w:ind w:firstLine="567"/>
        <w:jc w:val="both"/>
        <w:rPr>
          <w:rFonts w:cs="Times New Roman"/>
          <w:b w:val="0"/>
          <w:bCs w:val="0"/>
          <w:sz w:val="24"/>
          <w:szCs w:val="28"/>
        </w:rPr>
      </w:pPr>
      <w:r w:rsidRPr="00D177EC">
        <w:rPr>
          <w:rFonts w:cs="Times New Roman"/>
          <w:b w:val="0"/>
          <w:bCs w:val="0"/>
          <w:sz w:val="24"/>
          <w:szCs w:val="28"/>
        </w:rPr>
        <w:t>ежемесячной компенсации семьям за потерю кормильца, участвовавшего в ликвидации</w:t>
      </w:r>
    </w:p>
    <w:p w:rsidR="005411FD" w:rsidRDefault="00F76B87" w:rsidP="00742FA8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D177EC">
        <w:rPr>
          <w:rFonts w:cs="Times New Roman"/>
          <w:b w:val="0"/>
          <w:bCs w:val="0"/>
          <w:sz w:val="24"/>
          <w:szCs w:val="28"/>
        </w:rPr>
        <w:t>последствий катастрофы на Чернобыльской АЭС</w:t>
      </w:r>
      <w:r w:rsidR="005411FD" w:rsidRPr="00D177EC">
        <w:rPr>
          <w:rFonts w:cs="Times New Roman"/>
          <w:b w:val="0"/>
          <w:sz w:val="24"/>
          <w:szCs w:val="28"/>
        </w:rPr>
        <w:t>»</w:t>
      </w:r>
    </w:p>
    <w:p w:rsidR="00742FA8" w:rsidRPr="0095758F" w:rsidRDefault="00742FA8" w:rsidP="00742FA8">
      <w:pPr>
        <w:rPr>
          <w:rStyle w:val="TimesNewRoman14"/>
          <w:rFonts w:ascii="Arial" w:hAnsi="Arial" w:cs="Arial"/>
          <w:sz w:val="24"/>
        </w:rPr>
      </w:pPr>
      <w:proofErr w:type="gramStart"/>
      <w:r>
        <w:t>(п</w:t>
      </w:r>
      <w:r w:rsidR="004222B0">
        <w:t xml:space="preserve">риложение </w:t>
      </w:r>
      <w:r>
        <w:rPr>
          <w:rFonts w:cs="Arial"/>
        </w:rPr>
        <w:t>№ 1</w:t>
      </w:r>
      <w:r w:rsidRPr="0095758F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84" w:tgtFrame="ChangingDocument" w:history="1">
        <w:r w:rsidRPr="0095758F">
          <w:rPr>
            <w:rStyle w:val="a3"/>
            <w:rFonts w:cs="Arial"/>
          </w:rPr>
          <w:t xml:space="preserve">№ 393 от 27.07.2015 года (НГР </w:t>
        </w:r>
        <w:r w:rsidRPr="0095758F">
          <w:rPr>
            <w:rStyle w:val="a3"/>
            <w:rFonts w:cs="Arial"/>
            <w:lang w:val="en-US"/>
          </w:rPr>
          <w:t>RU</w:t>
        </w:r>
        <w:r w:rsidRPr="0095758F">
          <w:rPr>
            <w:rStyle w:val="a3"/>
            <w:rFonts w:cs="Arial"/>
          </w:rPr>
          <w:t>44000201500793)</w:t>
        </w:r>
      </w:hyperlink>
      <w:proofErr w:type="gramEnd"/>
    </w:p>
    <w:p w:rsidR="00742FA8" w:rsidRPr="00D177EC" w:rsidRDefault="00742FA8" w:rsidP="00742FA8">
      <w:pPr>
        <w:pStyle w:val="a9"/>
      </w:pPr>
    </w:p>
    <w:p w:rsidR="00BA6544" w:rsidRPr="00D177EC" w:rsidRDefault="00BA6544" w:rsidP="00742FA8">
      <w:pPr>
        <w:tabs>
          <w:tab w:val="left" w:pos="993"/>
        </w:tabs>
        <w:rPr>
          <w:b/>
          <w:szCs w:val="28"/>
        </w:rPr>
      </w:pPr>
    </w:p>
    <w:p w:rsidR="00742FA8" w:rsidRPr="00F20524" w:rsidRDefault="00742FA8" w:rsidP="00742FA8">
      <w:pPr>
        <w:tabs>
          <w:tab w:val="left" w:pos="720"/>
        </w:tabs>
        <w:jc w:val="center"/>
        <w:rPr>
          <w:rFonts w:cs="Arial"/>
        </w:rPr>
      </w:pPr>
      <w:r w:rsidRPr="00F20524">
        <w:rPr>
          <w:rFonts w:cs="Arial"/>
          <w:color w:val="000000"/>
        </w:rPr>
        <w:t>И</w:t>
      </w:r>
      <w:r w:rsidRPr="00F20524">
        <w:rPr>
          <w:rFonts w:cs="Arial"/>
        </w:rPr>
        <w:t>нформация о месте нахождения, графике работы, справочных телефонах, адресах электронной почты</w:t>
      </w:r>
    </w:p>
    <w:p w:rsidR="00742FA8" w:rsidRPr="00F20524" w:rsidRDefault="00742FA8" w:rsidP="00742FA8">
      <w:pPr>
        <w:tabs>
          <w:tab w:val="left" w:pos="720"/>
        </w:tabs>
        <w:jc w:val="center"/>
        <w:rPr>
          <w:rFonts w:cs="Arial"/>
        </w:rPr>
      </w:pPr>
      <w:r w:rsidRPr="00F20524">
        <w:rPr>
          <w:rFonts w:cs="Arial"/>
        </w:rPr>
        <w:t>органов и организаций, участвующих в предоставлении государственной услуги</w:t>
      </w:r>
    </w:p>
    <w:tbl>
      <w:tblPr>
        <w:tblW w:w="14175" w:type="dxa"/>
        <w:tblLayout w:type="fixed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5772"/>
        <w:gridCol w:w="5772"/>
        <w:gridCol w:w="2631"/>
      </w:tblGrid>
      <w:tr w:rsidR="00742FA8" w:rsidRPr="00F20524" w:rsidTr="00E4797C">
        <w:trPr>
          <w:trHeight w:val="744"/>
        </w:trPr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>Департамент социальной защиты населения, опеки и попечительства Костромской области</w:t>
            </w:r>
          </w:p>
        </w:tc>
        <w:tc>
          <w:tcPr>
            <w:tcW w:w="6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>г. Кострома, ул. Свердлова, д. 129</w:t>
            </w:r>
          </w:p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55-90-62 </w:t>
            </w:r>
            <w:proofErr w:type="spellStart"/>
            <w:r w:rsidRPr="00F20524">
              <w:rPr>
                <w:rFonts w:cs="Arial"/>
              </w:rPr>
              <w:t>socdep</w:t>
            </w:r>
            <w:proofErr w:type="spellEnd"/>
            <w:r w:rsidRPr="00F20524">
              <w:rPr>
                <w:rFonts w:cs="Arial"/>
              </w:rPr>
              <w:t>.</w:t>
            </w:r>
            <w:proofErr w:type="spellStart"/>
            <w:r w:rsidRPr="00F20524">
              <w:rPr>
                <w:rFonts w:cs="Arial"/>
                <w:lang w:val="en-US"/>
              </w:rPr>
              <w:t>adm</w:t>
            </w:r>
            <w:proofErr w:type="spellEnd"/>
            <w:r w:rsidRPr="00F20524">
              <w:rPr>
                <w:rFonts w:cs="Arial"/>
              </w:rPr>
              <w:t>44.</w:t>
            </w:r>
            <w:proofErr w:type="spellStart"/>
            <w:r w:rsidRPr="00F20524">
              <w:rPr>
                <w:rFonts w:cs="Arial"/>
                <w:lang w:val="en-US"/>
              </w:rPr>
              <w:t>ru</w:t>
            </w:r>
            <w:proofErr w:type="spellEnd"/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>Пн.-пт.: 9.00-18.00</w:t>
            </w:r>
          </w:p>
        </w:tc>
      </w:tr>
      <w:tr w:rsidR="00742FA8" w:rsidRPr="00F20524" w:rsidTr="00E4797C">
        <w:trPr>
          <w:trHeight w:val="575"/>
        </w:trPr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>ОГКУ «Центр социальных выплат»</w:t>
            </w:r>
          </w:p>
        </w:tc>
        <w:tc>
          <w:tcPr>
            <w:tcW w:w="6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>г. Кострома, ул. Советская, д. 123</w:t>
            </w:r>
          </w:p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>42-96-01</w:t>
            </w:r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>Пн.-чт.: 8.00-17.00,</w:t>
            </w:r>
          </w:p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>Пт.: 8.00-16.00</w:t>
            </w:r>
          </w:p>
        </w:tc>
      </w:tr>
      <w:tr w:rsidR="00742FA8" w:rsidRPr="00F20524" w:rsidTr="00E4797C">
        <w:trPr>
          <w:trHeight w:val="549"/>
        </w:trPr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ОГКУ «МФЦ»                      </w:t>
            </w:r>
          </w:p>
        </w:tc>
        <w:tc>
          <w:tcPr>
            <w:tcW w:w="6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г. Кострома ул. Калиновская, д. 38,      </w:t>
            </w:r>
          </w:p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62-05-50, 62-05-00   www.mfc44.ru               </w:t>
            </w:r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F20524">
              <w:rPr>
                <w:rFonts w:cs="Arial"/>
              </w:rPr>
              <w:t>Пн.-пт.: 8.00-19.00,</w:t>
            </w:r>
          </w:p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lastRenderedPageBreak/>
              <w:t>Сб.: 8.00-13.00</w:t>
            </w:r>
          </w:p>
        </w:tc>
      </w:tr>
      <w:tr w:rsidR="00742FA8" w:rsidRPr="00F20524" w:rsidTr="00E4797C">
        <w:trPr>
          <w:trHeight w:val="535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lastRenderedPageBreak/>
              <w:t xml:space="preserve">Филиал ОГКУ «ЦСВ» по </w:t>
            </w:r>
            <w:proofErr w:type="spellStart"/>
            <w:r w:rsidRPr="00F20524">
              <w:rPr>
                <w:rFonts w:cs="Arial"/>
              </w:rPr>
              <w:t>Антроповскому</w:t>
            </w:r>
            <w:proofErr w:type="spellEnd"/>
            <w:r w:rsidRPr="00F20524">
              <w:rPr>
                <w:rFonts w:cs="Arial"/>
              </w:rPr>
              <w:t xml:space="preserve"> району                              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157260, п. Антропово, ул. </w:t>
            </w:r>
            <w:proofErr w:type="gramStart"/>
            <w:r w:rsidRPr="00F20524">
              <w:rPr>
                <w:rFonts w:cs="Arial"/>
              </w:rPr>
              <w:t>Октябрьская</w:t>
            </w:r>
            <w:proofErr w:type="gramEnd"/>
            <w:r w:rsidRPr="00F20524">
              <w:rPr>
                <w:rFonts w:cs="Arial"/>
              </w:rPr>
              <w:t xml:space="preserve">, д.12         </w:t>
            </w:r>
          </w:p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>8 (49430) 3-53-06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F20524">
              <w:rPr>
                <w:rFonts w:cs="Arial"/>
              </w:rPr>
              <w:t>Пн.-чт.: 9.00-17.00,</w:t>
            </w:r>
          </w:p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>Пт.: 8.00-17.00</w:t>
            </w:r>
          </w:p>
        </w:tc>
      </w:tr>
      <w:tr w:rsidR="00742FA8" w:rsidRPr="00F20524" w:rsidTr="00E4797C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Филиал ОГКУ «ЦСВ» по </w:t>
            </w:r>
            <w:proofErr w:type="spellStart"/>
            <w:r w:rsidRPr="00F20524">
              <w:rPr>
                <w:rFonts w:cs="Arial"/>
              </w:rPr>
              <w:t>Вохомскому</w:t>
            </w:r>
            <w:proofErr w:type="spellEnd"/>
            <w:r w:rsidRPr="00F20524">
              <w:rPr>
                <w:rFonts w:cs="Arial"/>
              </w:rPr>
              <w:t xml:space="preserve"> району 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157760, п. Вохма ул. Советская, д. 39а,       </w:t>
            </w:r>
          </w:p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8 (49450) 2-22-68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F20524">
              <w:rPr>
                <w:rFonts w:cs="Arial"/>
              </w:rPr>
              <w:t>Пн.-чт.: 9.00-17.00,</w:t>
            </w:r>
          </w:p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>Пт.: 8.00-17.00</w:t>
            </w:r>
          </w:p>
        </w:tc>
      </w:tr>
      <w:tr w:rsidR="00742FA8" w:rsidRPr="00F20524" w:rsidTr="00E4797C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Филиал ОГКУ «ЦСВ» по </w:t>
            </w:r>
            <w:proofErr w:type="spellStart"/>
            <w:r w:rsidRPr="00F20524">
              <w:rPr>
                <w:rFonts w:cs="Arial"/>
              </w:rPr>
              <w:t>Кадыйскому</w:t>
            </w:r>
            <w:proofErr w:type="spellEnd"/>
            <w:r w:rsidRPr="00F20524">
              <w:rPr>
                <w:rFonts w:cs="Arial"/>
              </w:rPr>
              <w:t xml:space="preserve"> району 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157980, п. </w:t>
            </w:r>
            <w:proofErr w:type="spellStart"/>
            <w:r w:rsidRPr="00F20524">
              <w:rPr>
                <w:rFonts w:cs="Arial"/>
              </w:rPr>
              <w:t>Кадый</w:t>
            </w:r>
            <w:proofErr w:type="spellEnd"/>
            <w:r w:rsidRPr="00F20524">
              <w:rPr>
                <w:rFonts w:cs="Arial"/>
              </w:rPr>
              <w:t xml:space="preserve">,  ул. Центральная, д. 3,       </w:t>
            </w:r>
          </w:p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8 (49442) 3-95-31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>Пн.-пт.: 8.00-17.00</w:t>
            </w:r>
          </w:p>
        </w:tc>
      </w:tr>
      <w:tr w:rsidR="00742FA8" w:rsidRPr="00F20524" w:rsidTr="00E4797C">
        <w:trPr>
          <w:trHeight w:val="740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Филиал ОГКУ «ЦСВ» по </w:t>
            </w:r>
            <w:proofErr w:type="spellStart"/>
            <w:r w:rsidRPr="00F20524">
              <w:rPr>
                <w:rFonts w:cs="Arial"/>
              </w:rPr>
              <w:t>Кологривскому</w:t>
            </w:r>
            <w:proofErr w:type="spellEnd"/>
            <w:r w:rsidRPr="00F20524">
              <w:rPr>
                <w:rFonts w:cs="Arial"/>
              </w:rPr>
              <w:t xml:space="preserve"> району 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157440, г. Кологрив,  ул. Куйбышева, д.7,      </w:t>
            </w:r>
          </w:p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8 (49443) 4-04-02            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>Пн.-пт.: 8.00-17.00</w:t>
            </w:r>
          </w:p>
        </w:tc>
      </w:tr>
      <w:tr w:rsidR="00742FA8" w:rsidRPr="00F20524" w:rsidTr="00E4797C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Филиал ОГКУ «ЦСВ» по </w:t>
            </w:r>
            <w:proofErr w:type="spellStart"/>
            <w:r w:rsidRPr="00F20524">
              <w:rPr>
                <w:rFonts w:cs="Arial"/>
              </w:rPr>
              <w:t>Межевскому</w:t>
            </w:r>
            <w:proofErr w:type="spellEnd"/>
            <w:r w:rsidRPr="00F20524">
              <w:rPr>
                <w:rFonts w:cs="Arial"/>
              </w:rPr>
              <w:t xml:space="preserve"> району 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157420, с. Георгиевское,  ул. </w:t>
            </w:r>
            <w:proofErr w:type="spellStart"/>
            <w:r w:rsidRPr="00F20524">
              <w:rPr>
                <w:rFonts w:cs="Arial"/>
              </w:rPr>
              <w:t>Крупинова</w:t>
            </w:r>
            <w:proofErr w:type="spellEnd"/>
            <w:r w:rsidRPr="00F20524">
              <w:rPr>
                <w:rFonts w:cs="Arial"/>
              </w:rPr>
              <w:t xml:space="preserve">, д.33      </w:t>
            </w:r>
          </w:p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8 (49447) 5-40-20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F20524">
              <w:rPr>
                <w:rFonts w:cs="Arial"/>
              </w:rPr>
              <w:t>Пн.-чт.: 9.00-17.00,</w:t>
            </w:r>
          </w:p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>Пт.: 8.00-17.00</w:t>
            </w:r>
          </w:p>
        </w:tc>
      </w:tr>
      <w:tr w:rsidR="00742FA8" w:rsidRPr="00F20524" w:rsidTr="00E4797C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Филиал ОГКУ «ЦСВ» по городу </w:t>
            </w:r>
            <w:proofErr w:type="spellStart"/>
            <w:r w:rsidRPr="00F20524">
              <w:rPr>
                <w:rFonts w:cs="Arial"/>
              </w:rPr>
              <w:t>Нея</w:t>
            </w:r>
            <w:proofErr w:type="spellEnd"/>
            <w:r w:rsidRPr="00F20524">
              <w:rPr>
                <w:rFonts w:cs="Arial"/>
              </w:rPr>
              <w:t xml:space="preserve"> и </w:t>
            </w:r>
            <w:proofErr w:type="spellStart"/>
            <w:r w:rsidRPr="00F20524">
              <w:rPr>
                <w:rFonts w:cs="Arial"/>
              </w:rPr>
              <w:t>Нейскому</w:t>
            </w:r>
            <w:proofErr w:type="spellEnd"/>
          </w:p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району                                 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157330, г. </w:t>
            </w:r>
            <w:proofErr w:type="spellStart"/>
            <w:r w:rsidRPr="00F20524">
              <w:rPr>
                <w:rFonts w:cs="Arial"/>
              </w:rPr>
              <w:t>Нея</w:t>
            </w:r>
            <w:proofErr w:type="spellEnd"/>
            <w:r w:rsidRPr="00F20524">
              <w:rPr>
                <w:rFonts w:cs="Arial"/>
              </w:rPr>
              <w:t xml:space="preserve">,  ул. Любимова, д. 3а,         </w:t>
            </w:r>
          </w:p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8 (49444) 2-15-98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>Пн.-пт.: 8.00-17.00</w:t>
            </w:r>
          </w:p>
        </w:tc>
      </w:tr>
      <w:tr w:rsidR="00742FA8" w:rsidRPr="00F20524" w:rsidTr="00E4797C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Филиал ОГКУ «ЦСВ» по Островскому району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157960, п. Островское,   ул. Советская, д. 97,        </w:t>
            </w:r>
          </w:p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8 (49438) 2-71-40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F20524">
              <w:rPr>
                <w:rFonts w:cs="Arial"/>
              </w:rPr>
              <w:t>Пн.: 8.00-17.00,</w:t>
            </w:r>
          </w:p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>Вт.-пт.: 8.00-16.00</w:t>
            </w:r>
          </w:p>
        </w:tc>
      </w:tr>
      <w:tr w:rsidR="00742FA8" w:rsidRPr="00F20524" w:rsidTr="00E4797C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Филиал ОГКУ «ЦСВ» по </w:t>
            </w:r>
            <w:proofErr w:type="spellStart"/>
            <w:r w:rsidRPr="00F20524">
              <w:rPr>
                <w:rFonts w:cs="Arial"/>
              </w:rPr>
              <w:t>Павинскому</w:t>
            </w:r>
            <w:proofErr w:type="spellEnd"/>
            <w:r w:rsidRPr="00F20524">
              <w:rPr>
                <w:rFonts w:cs="Arial"/>
              </w:rPr>
              <w:t xml:space="preserve"> району 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157650, с. Павино,    ул. </w:t>
            </w:r>
            <w:proofErr w:type="gramStart"/>
            <w:r w:rsidRPr="00F20524">
              <w:rPr>
                <w:rFonts w:cs="Arial"/>
              </w:rPr>
              <w:t>Октябрьская</w:t>
            </w:r>
            <w:proofErr w:type="gramEnd"/>
            <w:r w:rsidRPr="00F20524">
              <w:rPr>
                <w:rFonts w:cs="Arial"/>
              </w:rPr>
              <w:t xml:space="preserve">, д. 15,      </w:t>
            </w:r>
          </w:p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8 (49439) 2-12-52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F20524">
              <w:rPr>
                <w:rFonts w:cs="Arial"/>
              </w:rPr>
              <w:t xml:space="preserve">Пн., вт., чт., пт.: </w:t>
            </w:r>
          </w:p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F20524">
              <w:rPr>
                <w:rFonts w:cs="Arial"/>
              </w:rPr>
              <w:t>9.00-17.00,</w:t>
            </w:r>
          </w:p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>Ср.: 8.00-17.00</w:t>
            </w:r>
          </w:p>
        </w:tc>
      </w:tr>
      <w:tr w:rsidR="00742FA8" w:rsidRPr="00F20524" w:rsidTr="00E4797C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Филиал ОГКУ «ЦСВ» по </w:t>
            </w:r>
            <w:proofErr w:type="spellStart"/>
            <w:r w:rsidRPr="00F20524">
              <w:rPr>
                <w:rFonts w:cs="Arial"/>
              </w:rPr>
              <w:t>Парфеньевскому</w:t>
            </w:r>
            <w:proofErr w:type="spellEnd"/>
            <w:r w:rsidRPr="00F20524">
              <w:rPr>
                <w:rFonts w:cs="Arial"/>
              </w:rPr>
              <w:t xml:space="preserve">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157270, с. </w:t>
            </w:r>
            <w:proofErr w:type="spellStart"/>
            <w:r w:rsidRPr="00F20524">
              <w:rPr>
                <w:rFonts w:cs="Arial"/>
              </w:rPr>
              <w:t>Парфеньево</w:t>
            </w:r>
            <w:proofErr w:type="spellEnd"/>
            <w:r w:rsidRPr="00F20524">
              <w:rPr>
                <w:rFonts w:cs="Arial"/>
              </w:rPr>
              <w:t xml:space="preserve">,       </w:t>
            </w:r>
          </w:p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ул. Ленина, д. 40,           </w:t>
            </w:r>
          </w:p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8 (49440) 5-13-32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F20524">
              <w:rPr>
                <w:rFonts w:cs="Arial"/>
              </w:rPr>
              <w:t xml:space="preserve">Пн.: 8.00-17.00,    </w:t>
            </w:r>
          </w:p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>Вт.-пт.: 9.00-17.00</w:t>
            </w:r>
          </w:p>
        </w:tc>
      </w:tr>
      <w:tr w:rsidR="00742FA8" w:rsidRPr="00F20524" w:rsidTr="00E4797C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Филиал ОГКУ «ЦСВ» по </w:t>
            </w:r>
            <w:proofErr w:type="spellStart"/>
            <w:r w:rsidRPr="00F20524">
              <w:rPr>
                <w:rFonts w:cs="Arial"/>
              </w:rPr>
              <w:t>Поназыревскому</w:t>
            </w:r>
            <w:proofErr w:type="spellEnd"/>
            <w:r w:rsidRPr="00F20524">
              <w:rPr>
                <w:rFonts w:cs="Arial"/>
              </w:rPr>
              <w:t xml:space="preserve">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157580, с. Поназырево, ул. Свободы, д. 1,           </w:t>
            </w:r>
          </w:p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8 (49448) 2-16-51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>Пн.-пт.: 8.00-17.00</w:t>
            </w:r>
          </w:p>
        </w:tc>
      </w:tr>
      <w:tr w:rsidR="00742FA8" w:rsidRPr="00F20524" w:rsidTr="00E4797C">
        <w:trPr>
          <w:trHeight w:val="329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Филиал ОГУ «ЦСВ» по </w:t>
            </w:r>
            <w:proofErr w:type="spellStart"/>
            <w:r w:rsidRPr="00F20524">
              <w:rPr>
                <w:rFonts w:cs="Arial"/>
              </w:rPr>
              <w:t>Пыщугскому</w:t>
            </w:r>
            <w:proofErr w:type="spellEnd"/>
            <w:r w:rsidRPr="00F20524">
              <w:rPr>
                <w:rFonts w:cs="Arial"/>
              </w:rPr>
              <w:t xml:space="preserve"> району  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157630, с. Пыщуг, ул. </w:t>
            </w:r>
            <w:proofErr w:type="gramStart"/>
            <w:r w:rsidRPr="00F20524">
              <w:rPr>
                <w:rFonts w:cs="Arial"/>
              </w:rPr>
              <w:t>Первомайская</w:t>
            </w:r>
            <w:proofErr w:type="gramEnd"/>
            <w:r w:rsidRPr="00F20524">
              <w:rPr>
                <w:rFonts w:cs="Arial"/>
              </w:rPr>
              <w:t xml:space="preserve">, д. 4,      </w:t>
            </w:r>
          </w:p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lastRenderedPageBreak/>
              <w:t xml:space="preserve">8 (49452) 2-78-39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F20524">
              <w:rPr>
                <w:rFonts w:cs="Arial"/>
              </w:rPr>
              <w:lastRenderedPageBreak/>
              <w:t>Пн.-чт.: 9.00-</w:t>
            </w:r>
            <w:r w:rsidRPr="00F20524">
              <w:rPr>
                <w:rFonts w:cs="Arial"/>
              </w:rPr>
              <w:lastRenderedPageBreak/>
              <w:t>17.00,</w:t>
            </w:r>
          </w:p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>Пт.: 8.00-17.00</w:t>
            </w:r>
          </w:p>
        </w:tc>
      </w:tr>
      <w:tr w:rsidR="00742FA8" w:rsidRPr="00F20524" w:rsidTr="00E4797C">
        <w:trPr>
          <w:trHeight w:val="892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lastRenderedPageBreak/>
              <w:t xml:space="preserve">Филиал ОГКУ «ЦСВ» по </w:t>
            </w:r>
            <w:proofErr w:type="spellStart"/>
            <w:r w:rsidRPr="00F20524">
              <w:rPr>
                <w:rFonts w:cs="Arial"/>
              </w:rPr>
              <w:t>Солигаличскому</w:t>
            </w:r>
            <w:proofErr w:type="spellEnd"/>
            <w:r w:rsidRPr="00F20524">
              <w:rPr>
                <w:rFonts w:cs="Arial"/>
              </w:rPr>
              <w:t xml:space="preserve">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157170, г. Солигалич,  пр. Свободы, д. 6,  8 (49436) 3-43-47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>Пн.-пт.: 8.00-17.00</w:t>
            </w:r>
          </w:p>
        </w:tc>
      </w:tr>
      <w:tr w:rsidR="00742FA8" w:rsidRPr="00F20524" w:rsidTr="00E4797C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Филиал ОГКУ «ЦСВ» по </w:t>
            </w:r>
            <w:proofErr w:type="spellStart"/>
            <w:r w:rsidRPr="00F20524">
              <w:rPr>
                <w:rFonts w:cs="Arial"/>
              </w:rPr>
              <w:t>Сусанинскому</w:t>
            </w:r>
            <w:proofErr w:type="spellEnd"/>
            <w:r w:rsidRPr="00F20524">
              <w:rPr>
                <w:rFonts w:cs="Arial"/>
              </w:rPr>
              <w:t xml:space="preserve"> району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157080, п. Сусанино, ул. </w:t>
            </w:r>
            <w:proofErr w:type="gramStart"/>
            <w:r w:rsidRPr="00F20524">
              <w:rPr>
                <w:rFonts w:cs="Arial"/>
              </w:rPr>
              <w:t>Советская</w:t>
            </w:r>
            <w:proofErr w:type="gramEnd"/>
            <w:r w:rsidRPr="00F20524">
              <w:rPr>
                <w:rFonts w:cs="Arial"/>
              </w:rPr>
              <w:t xml:space="preserve">, д. 2а,            </w:t>
            </w:r>
          </w:p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8 (49434) 9-74-43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>Пн.-пт.: 8.00-17.00</w:t>
            </w:r>
          </w:p>
        </w:tc>
      </w:tr>
      <w:tr w:rsidR="00742FA8" w:rsidRPr="00F20524" w:rsidTr="00E4797C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Филиал ОГКУ «ЦСВ» по Чухломскому району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157130, г. Чухлома,   ул. Советская, д. 1,         </w:t>
            </w:r>
          </w:p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8 (49441) 2-29-20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>Пн.-пт.: 8.00-17.00</w:t>
            </w:r>
          </w:p>
        </w:tc>
      </w:tr>
      <w:tr w:rsidR="00742FA8" w:rsidRPr="00F20524" w:rsidTr="00E4797C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shd w:val="clear" w:color="auto" w:fill="FFFFFF"/>
              <w:rPr>
                <w:rFonts w:cs="Arial"/>
              </w:rPr>
            </w:pPr>
            <w:r w:rsidRPr="00F20524">
              <w:rPr>
                <w:rFonts w:cs="Arial"/>
              </w:rPr>
              <w:t xml:space="preserve">Филиал ОГКУ «МФЦ» по городу Буй и Буйскому району </w:t>
            </w:r>
          </w:p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shd w:val="clear" w:color="auto" w:fill="FFFFFF"/>
              <w:rPr>
                <w:rFonts w:cs="Arial"/>
              </w:rPr>
            </w:pPr>
            <w:r w:rsidRPr="00F20524">
              <w:rPr>
                <w:rFonts w:cs="Arial"/>
              </w:rPr>
              <w:t>157000 г. Буй, ул. Ленина, д.3, 8 (49435)3-15-11</w:t>
            </w:r>
          </w:p>
          <w:p w:rsidR="00742FA8" w:rsidRPr="00F20524" w:rsidRDefault="00742FA8" w:rsidP="00E4797C">
            <w:pPr>
              <w:shd w:val="clear" w:color="auto" w:fill="FFFFFF"/>
              <w:rPr>
                <w:rFonts w:cs="Arial"/>
              </w:rPr>
            </w:pPr>
            <w:r w:rsidRPr="00426277">
              <w:rPr>
                <w:rFonts w:cs="Arial"/>
              </w:rPr>
              <w:t>byi@mfc44.ru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shd w:val="clear" w:color="auto" w:fill="FFFFFF"/>
              <w:rPr>
                <w:rFonts w:cs="Arial"/>
              </w:rPr>
            </w:pPr>
            <w:r w:rsidRPr="00F20524">
              <w:rPr>
                <w:rFonts w:cs="Arial"/>
              </w:rPr>
              <w:t>Пн.-пт.: 8.00-17.00</w:t>
            </w:r>
          </w:p>
        </w:tc>
      </w:tr>
      <w:tr w:rsidR="00742FA8" w:rsidRPr="00F20524" w:rsidTr="00E4797C">
        <w:trPr>
          <w:trHeight w:val="414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shd w:val="clear" w:color="auto" w:fill="FFFFFF"/>
              <w:rPr>
                <w:rFonts w:cs="Arial"/>
              </w:rPr>
            </w:pPr>
            <w:r w:rsidRPr="00F20524">
              <w:rPr>
                <w:rFonts w:cs="Arial"/>
              </w:rPr>
              <w:t xml:space="preserve">Филиал ОГКУ «МФЦ» по городу Волгореченск </w:t>
            </w:r>
          </w:p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>156019, г. Волгореченск,</w:t>
            </w:r>
            <w:r w:rsidRPr="00F20524">
              <w:rPr>
                <w:rFonts w:cs="Arial"/>
              </w:rPr>
              <w:br/>
              <w:t>ул. Им. 50-летия Ленинского Комсомола, 17а,</w:t>
            </w:r>
          </w:p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>8 (49453) 21-735 volgorechensk@mfc44.ru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>Пн.-пт.: 8.00-17.00</w:t>
            </w:r>
          </w:p>
        </w:tc>
      </w:tr>
      <w:tr w:rsidR="00742FA8" w:rsidRPr="00F20524" w:rsidTr="00E4797C">
        <w:trPr>
          <w:trHeight w:val="740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shd w:val="clear" w:color="auto" w:fill="FFFFFF"/>
              <w:rPr>
                <w:rFonts w:cs="Arial"/>
              </w:rPr>
            </w:pPr>
            <w:r w:rsidRPr="00F20524">
              <w:rPr>
                <w:rFonts w:cs="Arial"/>
              </w:rPr>
              <w:t xml:space="preserve">Филиал ОГКУ «МФЦ» по городу Галич и Галичскому району 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>157201 г. Галич, пл. Революции,</w:t>
            </w:r>
            <w:r w:rsidRPr="00F20524">
              <w:rPr>
                <w:rFonts w:cs="Arial"/>
              </w:rPr>
              <w:br/>
              <w:t>Гостиный двор, верхний корпус № 4,</w:t>
            </w:r>
          </w:p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8 (49437)2-19-31 </w:t>
            </w:r>
            <w:r w:rsidRPr="00426277">
              <w:rPr>
                <w:rFonts w:cs="Arial"/>
              </w:rPr>
              <w:t>galich@mfc44.ru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>Пн.-пт.: 8.00-17.00</w:t>
            </w:r>
          </w:p>
        </w:tc>
      </w:tr>
      <w:tr w:rsidR="00742FA8" w:rsidRPr="00F20524" w:rsidTr="00E4797C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shd w:val="clear" w:color="auto" w:fill="FFFFFF"/>
              <w:rPr>
                <w:rFonts w:cs="Arial"/>
              </w:rPr>
            </w:pPr>
            <w:r w:rsidRPr="00F20524">
              <w:rPr>
                <w:rFonts w:cs="Arial"/>
              </w:rPr>
              <w:t xml:space="preserve">Филиал ОГКУ «МФЦ» по городу </w:t>
            </w:r>
            <w:proofErr w:type="spellStart"/>
            <w:r w:rsidRPr="00F20524">
              <w:rPr>
                <w:rFonts w:cs="Arial"/>
              </w:rPr>
              <w:t>Мантурово</w:t>
            </w:r>
            <w:proofErr w:type="spellEnd"/>
            <w:r w:rsidRPr="00F20524">
              <w:rPr>
                <w:rFonts w:cs="Arial"/>
              </w:rPr>
              <w:t xml:space="preserve"> и </w:t>
            </w:r>
            <w:proofErr w:type="spellStart"/>
            <w:r w:rsidRPr="00F20524">
              <w:rPr>
                <w:rFonts w:cs="Arial"/>
              </w:rPr>
              <w:t>Мантуровскому</w:t>
            </w:r>
            <w:proofErr w:type="spellEnd"/>
            <w:r w:rsidRPr="00F20524">
              <w:rPr>
                <w:rFonts w:cs="Arial"/>
              </w:rPr>
              <w:t xml:space="preserve"> району </w:t>
            </w:r>
          </w:p>
          <w:p w:rsidR="00742FA8" w:rsidRPr="00F20524" w:rsidRDefault="00742FA8" w:rsidP="00E4797C">
            <w:pPr>
              <w:shd w:val="clear" w:color="auto" w:fill="FFFFFF"/>
              <w:rPr>
                <w:rFonts w:cs="Arial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157302 </w:t>
            </w:r>
            <w:proofErr w:type="spellStart"/>
            <w:r w:rsidRPr="00F20524">
              <w:rPr>
                <w:rFonts w:cs="Arial"/>
              </w:rPr>
              <w:t>г</w:t>
            </w:r>
            <w:proofErr w:type="gramStart"/>
            <w:r w:rsidRPr="00F20524">
              <w:rPr>
                <w:rFonts w:cs="Arial"/>
              </w:rPr>
              <w:t>.М</w:t>
            </w:r>
            <w:proofErr w:type="gramEnd"/>
            <w:r w:rsidRPr="00F20524">
              <w:rPr>
                <w:rFonts w:cs="Arial"/>
              </w:rPr>
              <w:t>антурово</w:t>
            </w:r>
            <w:proofErr w:type="spellEnd"/>
            <w:r w:rsidRPr="00F20524">
              <w:rPr>
                <w:rFonts w:cs="Arial"/>
              </w:rPr>
              <w:t>, ул. Нагорная, д.19,</w:t>
            </w:r>
          </w:p>
          <w:p w:rsidR="00742FA8" w:rsidRPr="00F20524" w:rsidRDefault="00742FA8" w:rsidP="00E4797C">
            <w:pPr>
              <w:shd w:val="clear" w:color="auto" w:fill="FFFFFF"/>
              <w:rPr>
                <w:rFonts w:cs="Arial"/>
              </w:rPr>
            </w:pPr>
            <w:r w:rsidRPr="00F20524">
              <w:rPr>
                <w:rFonts w:cs="Arial"/>
              </w:rPr>
              <w:t xml:space="preserve">8 (49446)21-0-90 manturovo@mfc44.ru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>Пн.-пт.: 8.00-17.00</w:t>
            </w:r>
          </w:p>
        </w:tc>
      </w:tr>
      <w:tr w:rsidR="00742FA8" w:rsidRPr="00F20524" w:rsidTr="00E4797C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shd w:val="clear" w:color="auto" w:fill="FFFFFF"/>
              <w:rPr>
                <w:rFonts w:cs="Arial"/>
              </w:rPr>
            </w:pPr>
            <w:r w:rsidRPr="00F20524">
              <w:rPr>
                <w:rFonts w:cs="Arial"/>
              </w:rPr>
              <w:t xml:space="preserve">Филиал ОГКУ «МФЦ» по </w:t>
            </w:r>
            <w:proofErr w:type="spellStart"/>
            <w:r w:rsidRPr="00F20524">
              <w:rPr>
                <w:rFonts w:cs="Arial"/>
              </w:rPr>
              <w:t>Макарьевскому</w:t>
            </w:r>
            <w:proofErr w:type="spellEnd"/>
            <w:r w:rsidRPr="00F20524">
              <w:rPr>
                <w:rFonts w:cs="Arial"/>
              </w:rPr>
              <w:t xml:space="preserve"> району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157460, г. Макарьев, ул. </w:t>
            </w:r>
            <w:proofErr w:type="gramStart"/>
            <w:r w:rsidRPr="00F20524">
              <w:rPr>
                <w:rFonts w:cs="Arial"/>
              </w:rPr>
              <w:t>Большая</w:t>
            </w:r>
            <w:proofErr w:type="gramEnd"/>
            <w:r w:rsidRPr="00F20524">
              <w:rPr>
                <w:rFonts w:cs="Arial"/>
              </w:rPr>
              <w:t xml:space="preserve"> Советская, д. 6,</w:t>
            </w:r>
          </w:p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>8 (49445) 55-805 makariev@mfc44.ru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>Пн.-пт.: 8.00-17.00</w:t>
            </w:r>
          </w:p>
        </w:tc>
      </w:tr>
      <w:tr w:rsidR="00742FA8" w:rsidRPr="00F20524" w:rsidTr="00E4797C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Филиал ОГКУ «МФЦ» по городу Нерехта и </w:t>
            </w:r>
            <w:proofErr w:type="spellStart"/>
            <w:r w:rsidRPr="00F20524">
              <w:rPr>
                <w:rFonts w:cs="Arial"/>
              </w:rPr>
              <w:t>Нерехтскому</w:t>
            </w:r>
            <w:proofErr w:type="spellEnd"/>
            <w:r w:rsidRPr="00F20524">
              <w:rPr>
                <w:rFonts w:cs="Arial"/>
              </w:rPr>
              <w:t xml:space="preserve">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shd w:val="clear" w:color="auto" w:fill="FFFFFF"/>
              <w:rPr>
                <w:rFonts w:cs="Arial"/>
              </w:rPr>
            </w:pPr>
            <w:r w:rsidRPr="00F20524">
              <w:rPr>
                <w:rFonts w:cs="Arial"/>
              </w:rPr>
              <w:t>157800, г. Нерехта, улица Красноармейская, 25,</w:t>
            </w:r>
          </w:p>
          <w:p w:rsidR="00742FA8" w:rsidRPr="00F20524" w:rsidRDefault="00742FA8" w:rsidP="00E4797C">
            <w:pPr>
              <w:shd w:val="clear" w:color="auto" w:fill="FFFFFF"/>
              <w:rPr>
                <w:rFonts w:cs="Arial"/>
              </w:rPr>
            </w:pPr>
            <w:r w:rsidRPr="00F20524">
              <w:rPr>
                <w:rFonts w:cs="Arial"/>
              </w:rPr>
              <w:t xml:space="preserve"> 8 (49431) 75-035 </w:t>
            </w:r>
            <w:r w:rsidRPr="00426277">
              <w:rPr>
                <w:rFonts w:cs="Arial"/>
              </w:rPr>
              <w:t>nerehta@mfc44.ru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shd w:val="clear" w:color="auto" w:fill="FFFFFF"/>
              <w:rPr>
                <w:rFonts w:cs="Arial"/>
              </w:rPr>
            </w:pPr>
            <w:r w:rsidRPr="00F20524">
              <w:rPr>
                <w:rFonts w:cs="Arial"/>
              </w:rPr>
              <w:t>Пн.-пт.: 8.00-17.00</w:t>
            </w:r>
          </w:p>
        </w:tc>
      </w:tr>
      <w:tr w:rsidR="00742FA8" w:rsidRPr="00F20524" w:rsidTr="00E4797C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Филиал ОГКУ «МФЦ» по Красносельскому      </w:t>
            </w:r>
          </w:p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 xml:space="preserve">району                                 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F20524">
              <w:rPr>
                <w:rFonts w:cs="Arial"/>
                <w:color w:val="000000"/>
              </w:rPr>
              <w:t xml:space="preserve">157940, Костромская область, </w:t>
            </w:r>
            <w:proofErr w:type="spellStart"/>
            <w:r w:rsidRPr="00F20524">
              <w:rPr>
                <w:rFonts w:cs="Arial"/>
                <w:color w:val="000000"/>
              </w:rPr>
              <w:t>Красносельский</w:t>
            </w:r>
            <w:proofErr w:type="spellEnd"/>
            <w:r w:rsidRPr="00F20524">
              <w:rPr>
                <w:rFonts w:cs="Arial"/>
                <w:color w:val="000000"/>
              </w:rPr>
              <w:t xml:space="preserve"> район, поселок Красное-на-Волге, ул. Садовая, д. 1</w:t>
            </w:r>
          </w:p>
          <w:p w:rsidR="00742FA8" w:rsidRPr="00F20524" w:rsidRDefault="00742FA8" w:rsidP="00E4797C">
            <w:pPr>
              <w:shd w:val="clear" w:color="auto" w:fill="FFFFFF"/>
              <w:rPr>
                <w:rFonts w:cs="Arial"/>
              </w:rPr>
            </w:pPr>
            <w:r w:rsidRPr="00F20524">
              <w:rPr>
                <w:rFonts w:cs="Arial"/>
                <w:color w:val="000000"/>
              </w:rPr>
              <w:t>8 (49432)22-486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shd w:val="clear" w:color="auto" w:fill="FFFFFF"/>
              <w:rPr>
                <w:rFonts w:cs="Arial"/>
              </w:rPr>
            </w:pPr>
            <w:r w:rsidRPr="00F20524">
              <w:rPr>
                <w:rFonts w:cs="Arial"/>
              </w:rPr>
              <w:t>Пн.-пт.: 8.00-17.00</w:t>
            </w:r>
          </w:p>
        </w:tc>
      </w:tr>
      <w:tr w:rsidR="00742FA8" w:rsidRPr="00F20524" w:rsidTr="00E4797C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shd w:val="clear" w:color="auto" w:fill="FFFFFF"/>
              <w:rPr>
                <w:rFonts w:cs="Arial"/>
              </w:rPr>
            </w:pPr>
            <w:r w:rsidRPr="00F20524">
              <w:rPr>
                <w:rFonts w:cs="Arial"/>
              </w:rPr>
              <w:lastRenderedPageBreak/>
              <w:t xml:space="preserve">Филиал ОГКУ «МФЦ» по Октябрьскому району </w:t>
            </w:r>
          </w:p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>157780, с. Боговарово, ул. Чапаева, д. 2,</w:t>
            </w:r>
          </w:p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>8 (49451) 21-044 bogovarovo@mfc44.ru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>Пн.-пт.: 8.00-17.00</w:t>
            </w:r>
          </w:p>
        </w:tc>
      </w:tr>
      <w:tr w:rsidR="00742FA8" w:rsidRPr="00F20524" w:rsidTr="00E4797C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shd w:val="clear" w:color="auto" w:fill="FFFFFF"/>
              <w:rPr>
                <w:rFonts w:cs="Arial"/>
              </w:rPr>
            </w:pPr>
            <w:r w:rsidRPr="00F20524">
              <w:rPr>
                <w:rFonts w:cs="Arial"/>
              </w:rPr>
              <w:t xml:space="preserve">Филиал ОГКУ «МФЦ» по </w:t>
            </w:r>
            <w:proofErr w:type="spellStart"/>
            <w:r w:rsidRPr="00F20524">
              <w:rPr>
                <w:rFonts w:cs="Arial"/>
              </w:rPr>
              <w:t>Судиславскому</w:t>
            </w:r>
            <w:proofErr w:type="spellEnd"/>
            <w:r w:rsidRPr="00F20524">
              <w:rPr>
                <w:rFonts w:cs="Arial"/>
              </w:rPr>
              <w:t xml:space="preserve"> району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shd w:val="clear" w:color="auto" w:fill="FFFFFF"/>
              <w:rPr>
                <w:rFonts w:cs="Arial"/>
              </w:rPr>
            </w:pPr>
            <w:r w:rsidRPr="00F20524">
              <w:rPr>
                <w:rFonts w:cs="Arial"/>
              </w:rPr>
              <w:t xml:space="preserve">157860 </w:t>
            </w:r>
            <w:proofErr w:type="spellStart"/>
            <w:r w:rsidRPr="00F20524">
              <w:rPr>
                <w:rFonts w:cs="Arial"/>
              </w:rPr>
              <w:t>пгт</w:t>
            </w:r>
            <w:proofErr w:type="spellEnd"/>
            <w:r w:rsidRPr="00F20524">
              <w:rPr>
                <w:rFonts w:cs="Arial"/>
              </w:rPr>
              <w:t xml:space="preserve">. </w:t>
            </w:r>
            <w:proofErr w:type="spellStart"/>
            <w:r w:rsidRPr="00F20524">
              <w:rPr>
                <w:rFonts w:cs="Arial"/>
              </w:rPr>
              <w:t>Судиславль</w:t>
            </w:r>
            <w:proofErr w:type="gramStart"/>
            <w:r w:rsidRPr="00F20524">
              <w:rPr>
                <w:rFonts w:cs="Arial"/>
              </w:rPr>
              <w:t>,у</w:t>
            </w:r>
            <w:proofErr w:type="gramEnd"/>
            <w:r w:rsidRPr="00F20524">
              <w:rPr>
                <w:rFonts w:cs="Arial"/>
              </w:rPr>
              <w:t>л</w:t>
            </w:r>
            <w:proofErr w:type="spellEnd"/>
            <w:r w:rsidRPr="00F20524">
              <w:rPr>
                <w:rFonts w:cs="Arial"/>
              </w:rPr>
              <w:t xml:space="preserve">. Советская, д. 2а, </w:t>
            </w:r>
          </w:p>
          <w:p w:rsidR="00742FA8" w:rsidRPr="00F20524" w:rsidRDefault="00742FA8" w:rsidP="00E4797C">
            <w:pPr>
              <w:shd w:val="clear" w:color="auto" w:fill="FFFFFF"/>
              <w:rPr>
                <w:rFonts w:cs="Arial"/>
              </w:rPr>
            </w:pPr>
            <w:r w:rsidRPr="00F20524">
              <w:rPr>
                <w:rFonts w:cs="Arial"/>
              </w:rPr>
              <w:t xml:space="preserve">8 (49433)9-74-43 </w:t>
            </w:r>
            <w:r w:rsidRPr="00426277">
              <w:rPr>
                <w:rFonts w:cs="Arial"/>
              </w:rPr>
              <w:t>sydislavl@mfc44.ru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shd w:val="clear" w:color="auto" w:fill="FFFFFF"/>
              <w:rPr>
                <w:rFonts w:cs="Arial"/>
              </w:rPr>
            </w:pPr>
            <w:r w:rsidRPr="00F20524">
              <w:rPr>
                <w:rFonts w:cs="Arial"/>
              </w:rPr>
              <w:t>Пн.-пт.: 8.00-17.00</w:t>
            </w:r>
          </w:p>
        </w:tc>
      </w:tr>
      <w:tr w:rsidR="00742FA8" w:rsidRPr="00F20524" w:rsidTr="00E4797C">
        <w:trPr>
          <w:trHeight w:val="132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42FA8" w:rsidRPr="00F20524" w:rsidRDefault="00742FA8" w:rsidP="00E4797C">
            <w:pPr>
              <w:shd w:val="clear" w:color="auto" w:fill="FFFFFF"/>
              <w:rPr>
                <w:rFonts w:cs="Arial"/>
              </w:rPr>
            </w:pPr>
            <w:r w:rsidRPr="00F20524">
              <w:rPr>
                <w:rFonts w:cs="Arial"/>
              </w:rPr>
              <w:t xml:space="preserve">Филиал ОГКУ «МФЦ» по городу Шарья и </w:t>
            </w:r>
            <w:proofErr w:type="spellStart"/>
            <w:r w:rsidRPr="00F20524">
              <w:rPr>
                <w:rFonts w:cs="Arial"/>
              </w:rPr>
              <w:t>Шарьинскому</w:t>
            </w:r>
            <w:proofErr w:type="spellEnd"/>
            <w:r w:rsidRPr="00F20524">
              <w:rPr>
                <w:rFonts w:cs="Arial"/>
              </w:rPr>
              <w:t xml:space="preserve"> району </w:t>
            </w:r>
          </w:p>
          <w:p w:rsidR="00742FA8" w:rsidRPr="00F20524" w:rsidRDefault="00742FA8" w:rsidP="00E4797C">
            <w:pPr>
              <w:shd w:val="clear" w:color="auto" w:fill="FFFFFF"/>
              <w:rPr>
                <w:rFonts w:cs="Arial"/>
              </w:rPr>
            </w:pPr>
          </w:p>
        </w:tc>
        <w:tc>
          <w:tcPr>
            <w:tcW w:w="62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>157505 г. Шарья, ул. 50 лет Советской власти, д.4а, 8 (49449)3-33-07 sharya@mfc44.ru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742FA8" w:rsidRPr="00F20524" w:rsidRDefault="00742FA8" w:rsidP="00E4797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F20524">
              <w:rPr>
                <w:rFonts w:cs="Arial"/>
              </w:rPr>
              <w:t>Пн.-пт.: 8.00-17.00</w:t>
            </w:r>
          </w:p>
        </w:tc>
      </w:tr>
    </w:tbl>
    <w:p w:rsidR="00742FA8" w:rsidRPr="00F20524" w:rsidRDefault="00742FA8" w:rsidP="00742FA8">
      <w:pPr>
        <w:jc w:val="center"/>
        <w:rPr>
          <w:rFonts w:cs="Arial"/>
          <w:b/>
        </w:rPr>
      </w:pPr>
    </w:p>
    <w:p w:rsidR="00742FA8" w:rsidRDefault="00742FA8" w:rsidP="00742FA8">
      <w:pPr>
        <w:rPr>
          <w:rFonts w:cs="Arial"/>
        </w:rPr>
      </w:pPr>
    </w:p>
    <w:p w:rsidR="005411FD" w:rsidRPr="00D177EC" w:rsidRDefault="005411FD" w:rsidP="00742FA8">
      <w:pPr>
        <w:pStyle w:val="ConsPlusNonformat"/>
        <w:jc w:val="both"/>
        <w:rPr>
          <w:rFonts w:ascii="Arial" w:hAnsi="Arial" w:cs="Times New Roman"/>
          <w:sz w:val="24"/>
          <w:szCs w:val="28"/>
        </w:rPr>
      </w:pPr>
    </w:p>
    <w:p w:rsidR="005411FD" w:rsidRPr="00D177EC" w:rsidRDefault="005411FD" w:rsidP="00BA6544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F76B87" w:rsidRPr="00D177EC" w:rsidRDefault="00F76B87" w:rsidP="00BA6544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5411FD" w:rsidRPr="00D177EC" w:rsidRDefault="005411FD" w:rsidP="00BA6544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Приложение № 2</w:t>
      </w:r>
    </w:p>
    <w:p w:rsidR="005411FD" w:rsidRPr="00D177EC" w:rsidRDefault="005411FD" w:rsidP="00BA6544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</w:t>
      </w:r>
    </w:p>
    <w:p w:rsidR="005411FD" w:rsidRPr="00D177EC" w:rsidRDefault="005411FD" w:rsidP="00BA6544">
      <w:pPr>
        <w:pStyle w:val="ConsPlusTitle"/>
        <w:widowControl/>
        <w:ind w:firstLine="567"/>
        <w:jc w:val="both"/>
        <w:rPr>
          <w:rStyle w:val="TimesNewRoman14"/>
          <w:rFonts w:ascii="Arial" w:hAnsi="Arial" w:cs="Times New Roman"/>
          <w:b w:val="0"/>
          <w:sz w:val="24"/>
        </w:rPr>
      </w:pPr>
      <w:r w:rsidRPr="00D177EC">
        <w:rPr>
          <w:rStyle w:val="TimesNewRoman14"/>
          <w:rFonts w:ascii="Arial" w:hAnsi="Arial" w:cs="Times New Roman"/>
          <w:b w:val="0"/>
          <w:sz w:val="24"/>
          <w:szCs w:val="28"/>
        </w:rPr>
        <w:t xml:space="preserve">государственной услуги </w:t>
      </w:r>
      <w:r w:rsidRPr="00D177EC">
        <w:rPr>
          <w:rFonts w:cs="Times New Roman"/>
          <w:b w:val="0"/>
          <w:sz w:val="24"/>
          <w:szCs w:val="28"/>
        </w:rPr>
        <w:t>«Н</w:t>
      </w:r>
      <w:r w:rsidRPr="00D177EC">
        <w:rPr>
          <w:rStyle w:val="TimesNewRoman14"/>
          <w:rFonts w:ascii="Arial" w:hAnsi="Arial" w:cs="Times New Roman"/>
          <w:b w:val="0"/>
          <w:sz w:val="24"/>
          <w:szCs w:val="28"/>
        </w:rPr>
        <w:t>азначение</w:t>
      </w:r>
      <w:r w:rsidRPr="00D177EC">
        <w:rPr>
          <w:rStyle w:val="TimesNewRoman14"/>
          <w:rFonts w:ascii="Arial" w:hAnsi="Arial" w:cs="Times New Roman"/>
          <w:b w:val="0"/>
          <w:sz w:val="24"/>
        </w:rPr>
        <w:t xml:space="preserve"> </w:t>
      </w:r>
    </w:p>
    <w:p w:rsidR="00F76B87" w:rsidRPr="00D177EC" w:rsidRDefault="00F76B87" w:rsidP="00BA6544">
      <w:pPr>
        <w:pStyle w:val="ConsPlusTitle"/>
        <w:widowControl/>
        <w:ind w:firstLine="567"/>
        <w:jc w:val="both"/>
        <w:rPr>
          <w:rFonts w:cs="Times New Roman"/>
          <w:b w:val="0"/>
          <w:bCs w:val="0"/>
          <w:sz w:val="24"/>
          <w:szCs w:val="28"/>
        </w:rPr>
      </w:pPr>
      <w:r w:rsidRPr="00D177EC">
        <w:rPr>
          <w:rFonts w:cs="Times New Roman"/>
          <w:b w:val="0"/>
          <w:bCs w:val="0"/>
          <w:sz w:val="24"/>
          <w:szCs w:val="28"/>
        </w:rPr>
        <w:t>ежемесячной компенсации семьям за потерю кормильца, участвовавшего в ликвидации</w:t>
      </w:r>
    </w:p>
    <w:p w:rsidR="005411FD" w:rsidRPr="00D177EC" w:rsidRDefault="00F76B87" w:rsidP="00BA654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D177EC">
        <w:rPr>
          <w:rFonts w:cs="Times New Roman"/>
          <w:b w:val="0"/>
          <w:bCs w:val="0"/>
          <w:sz w:val="24"/>
          <w:szCs w:val="28"/>
        </w:rPr>
        <w:t>последствий катастрофы на Чернобыльской АЭС</w:t>
      </w:r>
      <w:r w:rsidR="005411FD" w:rsidRPr="00D177EC">
        <w:rPr>
          <w:rFonts w:cs="Times New Roman"/>
          <w:b w:val="0"/>
          <w:sz w:val="24"/>
          <w:szCs w:val="28"/>
        </w:rPr>
        <w:t>»</w:t>
      </w:r>
    </w:p>
    <w:p w:rsidR="00742FA8" w:rsidRPr="0095758F" w:rsidRDefault="00742FA8" w:rsidP="00742FA8">
      <w:pPr>
        <w:rPr>
          <w:rStyle w:val="TimesNewRoman14"/>
          <w:rFonts w:ascii="Arial" w:hAnsi="Arial" w:cs="Arial"/>
          <w:sz w:val="24"/>
        </w:rPr>
      </w:pPr>
      <w:proofErr w:type="gramStart"/>
      <w:r>
        <w:t xml:space="preserve">(приложение </w:t>
      </w:r>
      <w:r>
        <w:rPr>
          <w:rFonts w:cs="Arial"/>
        </w:rPr>
        <w:t>№ 2</w:t>
      </w:r>
      <w:r w:rsidRPr="0095758F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85" w:tgtFrame="ChangingDocument" w:history="1">
        <w:r w:rsidRPr="0095758F">
          <w:rPr>
            <w:rStyle w:val="a3"/>
            <w:rFonts w:cs="Arial"/>
          </w:rPr>
          <w:t xml:space="preserve">№ 393 от 27.07.2015 года (НГР </w:t>
        </w:r>
        <w:r w:rsidRPr="0095758F">
          <w:rPr>
            <w:rStyle w:val="a3"/>
            <w:rFonts w:cs="Arial"/>
            <w:lang w:val="en-US"/>
          </w:rPr>
          <w:t>RU</w:t>
        </w:r>
        <w:r w:rsidRPr="0095758F">
          <w:rPr>
            <w:rStyle w:val="a3"/>
            <w:rFonts w:cs="Arial"/>
          </w:rPr>
          <w:t>44000201500793)</w:t>
        </w:r>
      </w:hyperlink>
      <w:proofErr w:type="gramEnd"/>
    </w:p>
    <w:p w:rsidR="005411FD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E77E2A" w:rsidRPr="00F20524" w:rsidRDefault="00E77E2A" w:rsidP="00E77E2A">
      <w:pPr>
        <w:autoSpaceDE w:val="0"/>
        <w:jc w:val="center"/>
        <w:rPr>
          <w:rFonts w:eastAsia="Arial" w:cs="Arial"/>
        </w:rPr>
      </w:pPr>
      <w:r w:rsidRPr="00F20524">
        <w:rPr>
          <w:rFonts w:eastAsia="Arial" w:cs="Arial"/>
        </w:rPr>
        <w:t>БЛОК-СХЕМА</w:t>
      </w:r>
    </w:p>
    <w:p w:rsidR="00E77E2A" w:rsidRPr="00F20524" w:rsidRDefault="00E77E2A" w:rsidP="00E77E2A">
      <w:pPr>
        <w:autoSpaceDE w:val="0"/>
        <w:jc w:val="center"/>
        <w:rPr>
          <w:rFonts w:eastAsia="Arial" w:cs="Arial"/>
        </w:rPr>
      </w:pPr>
      <w:r w:rsidRPr="00F20524">
        <w:rPr>
          <w:rFonts w:eastAsia="Arial" w:cs="Arial"/>
        </w:rPr>
        <w:t>порядка предоставления государственной услуги</w:t>
      </w:r>
    </w:p>
    <w:p w:rsidR="00E77E2A" w:rsidRPr="00F20524" w:rsidRDefault="00DE17B9" w:rsidP="00E77E2A">
      <w:pPr>
        <w:autoSpaceDE w:val="0"/>
        <w:rPr>
          <w:rFonts w:eastAsia="Courier New" w:cs="Arial"/>
          <w:lang w:eastAsia="hi-IN" w:bidi="hi-IN"/>
        </w:rPr>
      </w:pPr>
      <w:r>
        <w:rPr>
          <w:rFonts w:eastAsia="Courier New" w:cs="Arial"/>
          <w:lang w:eastAsia="hi-IN"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125.45pt;margin-top:15.25pt;width:249.75pt;height:40.5pt;z-index:1;mso-wrap-distance-left:9.05pt;mso-wrap-distance-right:9.05pt" strokeweight=".5pt">
            <v:fill color2="black"/>
            <v:textbox style="mso-next-textbox:#_x0000_s1049" inset="7.45pt,3.85pt,7.45pt,3.85pt">
              <w:txbxContent>
                <w:p w:rsidR="00E77E2A" w:rsidRPr="001A6AA4" w:rsidRDefault="00E77E2A" w:rsidP="00E77E2A">
                  <w:pPr>
                    <w:jc w:val="center"/>
                    <w:rPr>
                      <w:rStyle w:val="TimesNewRoman14"/>
                    </w:rPr>
                  </w:pPr>
                  <w:r w:rsidRPr="0081739B">
                    <w:rPr>
                      <w:rStyle w:val="TimesNewRoman14"/>
                    </w:rPr>
                    <w:t>Заявление и документы для предоставления государственной услуги</w:t>
                  </w:r>
                </w:p>
              </w:txbxContent>
            </v:textbox>
          </v:shape>
        </w:pict>
      </w:r>
      <w:r w:rsidR="00E77E2A" w:rsidRPr="00F20524">
        <w:rPr>
          <w:rFonts w:eastAsia="Courier New" w:cs="Arial"/>
          <w:lang w:eastAsia="hi-IN" w:bidi="hi-IN"/>
        </w:rPr>
        <w:t xml:space="preserve">  </w:t>
      </w:r>
    </w:p>
    <w:p w:rsidR="00E77E2A" w:rsidRPr="00F20524" w:rsidRDefault="00E77E2A" w:rsidP="00E77E2A">
      <w:pPr>
        <w:widowControl w:val="0"/>
        <w:autoSpaceDE w:val="0"/>
        <w:jc w:val="center"/>
        <w:rPr>
          <w:rFonts w:cs="Arial"/>
        </w:rPr>
      </w:pPr>
    </w:p>
    <w:p w:rsidR="00E77E2A" w:rsidRPr="00F20524" w:rsidRDefault="00E77E2A" w:rsidP="00E77E2A">
      <w:pPr>
        <w:widowControl w:val="0"/>
        <w:autoSpaceDE w:val="0"/>
        <w:jc w:val="center"/>
        <w:rPr>
          <w:rFonts w:cs="Arial"/>
        </w:rPr>
      </w:pPr>
    </w:p>
    <w:p w:rsidR="00E77E2A" w:rsidRPr="00F20524" w:rsidRDefault="00DE17B9" w:rsidP="00E77E2A">
      <w:pPr>
        <w:widowControl w:val="0"/>
        <w:autoSpaceDE w:val="0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shape id="_x0000_s1057" style="position:absolute;left:0;text-align:left;margin-left:301.55pt;margin-top:14.6pt;width:39.15pt;height:44.7pt;z-index:9" coordsize="1148,1941" path="m,l1110,1860r38,81e" filled="f">
            <v:stroke endarrow="block"/>
            <v:path arrowok="t"/>
          </v:shape>
        </w:pict>
      </w:r>
      <w:r>
        <w:rPr>
          <w:rFonts w:cs="Arial"/>
          <w:lang w:eastAsia="ar-SA"/>
        </w:rPr>
        <w:pict>
          <v:shape id="_x0000_s1054" style="position:absolute;left:0;text-align:left;margin-left:152.45pt;margin-top:14.6pt;width:53.25pt;height:44.7pt;z-index:6" coordsize="2440,2139" path="m2440,l,2139e" filled="f" strokeweight=".26mm">
            <v:stroke endarrow="block" joinstyle="miter"/>
            <v:path arrowok="t"/>
          </v:shape>
        </w:pict>
      </w:r>
    </w:p>
    <w:p w:rsidR="00E77E2A" w:rsidRPr="00F20524" w:rsidRDefault="00E77E2A" w:rsidP="00E77E2A">
      <w:pPr>
        <w:widowControl w:val="0"/>
        <w:autoSpaceDE w:val="0"/>
        <w:rPr>
          <w:rFonts w:cs="Arial"/>
        </w:rPr>
      </w:pPr>
    </w:p>
    <w:p w:rsidR="00E77E2A" w:rsidRPr="00F20524" w:rsidRDefault="00E77E2A" w:rsidP="00E77E2A">
      <w:pPr>
        <w:widowControl w:val="0"/>
        <w:autoSpaceDE w:val="0"/>
        <w:jc w:val="center"/>
        <w:rPr>
          <w:rFonts w:cs="Arial"/>
        </w:rPr>
      </w:pPr>
    </w:p>
    <w:p w:rsidR="00E77E2A" w:rsidRPr="00F20524" w:rsidRDefault="00E77E2A" w:rsidP="00E77E2A">
      <w:pPr>
        <w:widowControl w:val="0"/>
        <w:autoSpaceDE w:val="0"/>
        <w:jc w:val="center"/>
        <w:rPr>
          <w:rFonts w:cs="Arial"/>
        </w:rPr>
      </w:pPr>
    </w:p>
    <w:p w:rsidR="00E77E2A" w:rsidRPr="00F20524" w:rsidRDefault="00DE17B9" w:rsidP="00E77E2A">
      <w:pPr>
        <w:widowControl w:val="0"/>
        <w:autoSpaceDE w:val="0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rect id="_x0000_s1055" style="position:absolute;left:0;text-align:left;margin-left:301.55pt;margin-top:-.6pt;width:174.15pt;height:24pt;z-index:7">
            <v:textbox style="mso-next-textbox:#_x0000_s1055">
              <w:txbxContent>
                <w:p w:rsidR="00E77E2A" w:rsidRPr="001E26C3" w:rsidRDefault="00E77E2A" w:rsidP="00E77E2A">
                  <w:pPr>
                    <w:pStyle w:val="28"/>
                    <w:jc w:val="center"/>
                    <w:rPr>
                      <w:b/>
                    </w:rPr>
                  </w:pPr>
                  <w:r w:rsidRPr="00D5401A">
                    <w:rPr>
                      <w:b/>
                      <w:sz w:val="20"/>
                      <w:szCs w:val="20"/>
                    </w:rPr>
                    <w:t>ОГКУ «МФЦ» и его</w:t>
                  </w:r>
                  <w:r w:rsidRPr="001E26C3">
                    <w:rPr>
                      <w:b/>
                    </w:rPr>
                    <w:t xml:space="preserve"> </w:t>
                  </w:r>
                  <w:r w:rsidRPr="00D5401A">
                    <w:rPr>
                      <w:b/>
                      <w:sz w:val="20"/>
                      <w:szCs w:val="20"/>
                    </w:rPr>
                    <w:t>филиалы</w:t>
                  </w:r>
                </w:p>
              </w:txbxContent>
            </v:textbox>
          </v:rect>
        </w:pict>
      </w:r>
      <w:r>
        <w:rPr>
          <w:rFonts w:cs="Arial"/>
          <w:noProof/>
          <w:lang w:eastAsia="ar-SA"/>
        </w:rPr>
        <w:pict>
          <v:rect id="_x0000_s1059" style="position:absolute;left:0;text-align:left;margin-left:56.8pt;margin-top:-.6pt;width:170.5pt;height:24pt;z-index:11">
            <v:textbox>
              <w:txbxContent>
                <w:p w:rsidR="00E77E2A" w:rsidRPr="00D5401A" w:rsidRDefault="00E77E2A" w:rsidP="00E77E2A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D5401A">
                    <w:rPr>
                      <w:b/>
                      <w:sz w:val="20"/>
                      <w:szCs w:val="20"/>
                    </w:rPr>
                    <w:t>Филиал ОГКУ «ЦСВ»</w:t>
                  </w:r>
                </w:p>
              </w:txbxContent>
            </v:textbox>
          </v:rect>
        </w:pict>
      </w:r>
    </w:p>
    <w:p w:rsidR="00E77E2A" w:rsidRPr="00F20524" w:rsidRDefault="00DE17B9" w:rsidP="00E77E2A">
      <w:pPr>
        <w:widowControl w:val="0"/>
        <w:autoSpaceDE w:val="0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left:0;text-align:left;margin-left:358.05pt;margin-top:7.3pt;width:1pt;height:17.55pt;z-index:14" o:connectortype="straight">
            <v:stroke endarrow="block"/>
          </v:shape>
        </w:pict>
      </w:r>
      <w:r>
        <w:rPr>
          <w:rFonts w:cs="Arial"/>
          <w:noProof/>
          <w:lang w:eastAsia="ar-SA"/>
        </w:rPr>
        <w:pict>
          <v:shape id="_x0000_s1060" type="#_x0000_t32" style="position:absolute;left:0;text-align:left;margin-left:156.95pt;margin-top:7.3pt;width:0;height:17.55pt;z-index:12" o:connectortype="straight">
            <v:stroke endarrow="block"/>
          </v:shape>
        </w:pict>
      </w:r>
    </w:p>
    <w:p w:rsidR="00E77E2A" w:rsidRPr="00F20524" w:rsidRDefault="00DE17B9" w:rsidP="00E77E2A">
      <w:pPr>
        <w:widowControl w:val="0"/>
        <w:autoSpaceDE w:val="0"/>
        <w:jc w:val="center"/>
        <w:rPr>
          <w:rFonts w:cs="Arial"/>
        </w:rPr>
      </w:pPr>
      <w:r>
        <w:rPr>
          <w:rFonts w:cs="Arial"/>
          <w:lang w:eastAsia="ar-SA"/>
        </w:rPr>
        <w:lastRenderedPageBreak/>
        <w:pict>
          <v:shape id="_x0000_s1050" type="#_x0000_t202" style="position:absolute;left:0;text-align:left;margin-left:129.95pt;margin-top:8.75pt;width:249.75pt;height:21pt;z-index:2;mso-wrap-distance-left:9.05pt;mso-wrap-distance-right:9.05pt" strokeweight=".5pt">
            <v:fill color2="black"/>
            <v:textbox style="mso-next-textbox:#_x0000_s1050" inset="7.45pt,3.85pt,7.45pt,3.85pt">
              <w:txbxContent>
                <w:p w:rsidR="00E77E2A" w:rsidRPr="001E26C3" w:rsidRDefault="00E77E2A" w:rsidP="00E77E2A">
                  <w:pPr>
                    <w:jc w:val="center"/>
                    <w:rPr>
                      <w:rStyle w:val="TimesNewRoman14"/>
                      <w:sz w:val="22"/>
                    </w:rPr>
                  </w:pPr>
                  <w:r w:rsidRPr="001E26C3">
                    <w:rPr>
                      <w:rStyle w:val="TimesNewRoman14"/>
                      <w:sz w:val="22"/>
                    </w:rPr>
                    <w:t xml:space="preserve">Прием и регистрация </w:t>
                  </w:r>
                </w:p>
                <w:p w:rsidR="00E77E2A" w:rsidRPr="005D2144" w:rsidRDefault="00E77E2A" w:rsidP="00E77E2A">
                  <w:pPr>
                    <w:jc w:val="center"/>
                    <w:rPr>
                      <w:rStyle w:val="TimesNewRoman14"/>
                    </w:rPr>
                  </w:pPr>
                  <w:r w:rsidRPr="005D2144">
                    <w:rPr>
                      <w:rStyle w:val="TimesNewRoman14"/>
                    </w:rPr>
                    <w:t xml:space="preserve">документов </w:t>
                  </w:r>
                </w:p>
              </w:txbxContent>
            </v:textbox>
          </v:shape>
        </w:pict>
      </w:r>
    </w:p>
    <w:p w:rsidR="00E77E2A" w:rsidRPr="00F20524" w:rsidRDefault="00DE17B9" w:rsidP="00E77E2A">
      <w:pPr>
        <w:widowControl w:val="0"/>
        <w:autoSpaceDE w:val="0"/>
        <w:jc w:val="center"/>
        <w:rPr>
          <w:rFonts w:cs="Arial"/>
        </w:rPr>
      </w:pPr>
      <w:r>
        <w:rPr>
          <w:rFonts w:cs="Arial"/>
          <w:lang w:eastAsia="ar-SA"/>
        </w:rPr>
        <w:pict>
          <v:line id="_x0000_s1052" style="position:absolute;left:0;text-align:left;z-index:4" from="251.45pt,13.65pt" to="251.45pt,36.85pt" strokeweight=".26mm">
            <v:stroke endarrow="block" joinstyle="miter"/>
          </v:line>
        </w:pict>
      </w:r>
    </w:p>
    <w:p w:rsidR="00E77E2A" w:rsidRPr="00F20524" w:rsidRDefault="00E77E2A" w:rsidP="00E77E2A">
      <w:pPr>
        <w:widowControl w:val="0"/>
        <w:autoSpaceDE w:val="0"/>
        <w:jc w:val="center"/>
        <w:rPr>
          <w:rFonts w:cs="Arial"/>
        </w:rPr>
      </w:pPr>
    </w:p>
    <w:p w:rsidR="00E77E2A" w:rsidRPr="00F20524" w:rsidRDefault="00DE17B9" w:rsidP="00E77E2A">
      <w:pPr>
        <w:widowControl w:val="0"/>
        <w:autoSpaceDE w:val="0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rect id="_x0000_s1061" style="position:absolute;left:0;text-align:left;margin-left:66.65pt;margin-top:8.85pt;width:368.55pt;height:38.6pt;z-index:13">
            <v:textbox>
              <w:txbxContent>
                <w:p w:rsidR="00E77E2A" w:rsidRPr="001E26C3" w:rsidRDefault="00E77E2A" w:rsidP="00E77E2A">
                  <w:pPr>
                    <w:jc w:val="center"/>
                  </w:pPr>
                  <w:r w:rsidRPr="001E26C3">
                    <w:t xml:space="preserve">Истребование документов (сведений) находящихся в распоряжении других органов и организаций, и необходимых для предоставления услуг </w:t>
                  </w:r>
                </w:p>
                <w:p w:rsidR="00E77E2A" w:rsidRDefault="00E77E2A" w:rsidP="00E77E2A"/>
              </w:txbxContent>
            </v:textbox>
          </v:rect>
        </w:pict>
      </w:r>
    </w:p>
    <w:p w:rsidR="00E77E2A" w:rsidRPr="00F20524" w:rsidRDefault="00E77E2A" w:rsidP="00E77E2A">
      <w:pPr>
        <w:widowControl w:val="0"/>
        <w:autoSpaceDE w:val="0"/>
        <w:jc w:val="center"/>
        <w:rPr>
          <w:rFonts w:cs="Arial"/>
        </w:rPr>
      </w:pPr>
    </w:p>
    <w:p w:rsidR="00E77E2A" w:rsidRPr="00F20524" w:rsidRDefault="00DE17B9" w:rsidP="00E77E2A">
      <w:pPr>
        <w:widowControl w:val="0"/>
        <w:autoSpaceDE w:val="0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shape id="_x0000_s1063" type="#_x0000_t32" style="position:absolute;left:0;text-align:left;margin-left:251.45pt;margin-top:15.25pt;width:.15pt;height:29.15pt;z-index:15" o:connectortype="straight">
            <v:stroke endarrow="block"/>
          </v:shape>
        </w:pict>
      </w:r>
    </w:p>
    <w:p w:rsidR="00E77E2A" w:rsidRPr="00F20524" w:rsidRDefault="00E77E2A" w:rsidP="00E77E2A">
      <w:pPr>
        <w:widowControl w:val="0"/>
        <w:autoSpaceDE w:val="0"/>
        <w:jc w:val="center"/>
        <w:rPr>
          <w:rFonts w:cs="Arial"/>
        </w:rPr>
      </w:pPr>
    </w:p>
    <w:p w:rsidR="00E77E2A" w:rsidRPr="00F20524" w:rsidRDefault="00DE17B9" w:rsidP="00E77E2A">
      <w:pPr>
        <w:widowControl w:val="0"/>
        <w:autoSpaceDE w:val="0"/>
        <w:jc w:val="center"/>
        <w:rPr>
          <w:rFonts w:cs="Arial"/>
        </w:rPr>
      </w:pPr>
      <w:r>
        <w:rPr>
          <w:rFonts w:cs="Arial"/>
          <w:lang w:eastAsia="ar-SA"/>
        </w:rPr>
        <w:pict>
          <v:shape id="_x0000_s1051" type="#_x0000_t202" style="position:absolute;left:0;text-align:left;margin-left:167.2pt;margin-top:12.2pt;width:177.25pt;height:23.4pt;z-index:3;mso-wrap-distance-left:9.05pt;mso-wrap-distance-right:9.05pt" strokeweight=".5pt">
            <v:fill color2="black"/>
            <v:textbox style="mso-next-textbox:#_x0000_s1051" inset="7.45pt,3.85pt,7.45pt,3.85pt">
              <w:txbxContent>
                <w:p w:rsidR="00E77E2A" w:rsidRPr="001E26C3" w:rsidRDefault="00E77E2A" w:rsidP="00E77E2A">
                  <w:pPr>
                    <w:jc w:val="center"/>
                    <w:rPr>
                      <w:rStyle w:val="TimesNewRoman14"/>
                      <w:sz w:val="22"/>
                    </w:rPr>
                  </w:pPr>
                  <w:r w:rsidRPr="001E26C3">
                    <w:rPr>
                      <w:rStyle w:val="TimesNewRoman14"/>
                      <w:sz w:val="22"/>
                    </w:rPr>
                    <w:t>Экспертиза документов</w:t>
                  </w:r>
                </w:p>
              </w:txbxContent>
            </v:textbox>
          </v:shape>
        </w:pict>
      </w:r>
    </w:p>
    <w:p w:rsidR="00E77E2A" w:rsidRPr="00F20524" w:rsidRDefault="00E77E2A" w:rsidP="00E77E2A">
      <w:pPr>
        <w:widowControl w:val="0"/>
        <w:autoSpaceDE w:val="0"/>
        <w:jc w:val="center"/>
        <w:rPr>
          <w:rFonts w:cs="Arial"/>
        </w:rPr>
      </w:pPr>
    </w:p>
    <w:p w:rsidR="00E77E2A" w:rsidRPr="00F20524" w:rsidRDefault="00DE17B9" w:rsidP="00E77E2A">
      <w:pPr>
        <w:widowControl w:val="0"/>
        <w:autoSpaceDE w:val="0"/>
        <w:jc w:val="center"/>
        <w:rPr>
          <w:rFonts w:cs="Arial"/>
        </w:rPr>
      </w:pPr>
      <w:r>
        <w:rPr>
          <w:rFonts w:cs="Arial"/>
          <w:noProof/>
          <w:lang w:eastAsia="ar-SA"/>
        </w:rPr>
        <w:pict>
          <v:line id="_x0000_s1056" style="position:absolute;left:0;text-align:left;flip:x;z-index:8" from="251.6pt,3.4pt" to="251.9pt,29.2pt">
            <v:stroke endarrow="block"/>
          </v:line>
        </w:pict>
      </w:r>
    </w:p>
    <w:p w:rsidR="00E77E2A" w:rsidRPr="00F20524" w:rsidRDefault="00DE17B9" w:rsidP="00E77E2A">
      <w:pPr>
        <w:widowControl w:val="0"/>
        <w:autoSpaceDE w:val="0"/>
        <w:jc w:val="center"/>
        <w:rPr>
          <w:rFonts w:cs="Arial"/>
        </w:rPr>
      </w:pPr>
      <w:r>
        <w:rPr>
          <w:rFonts w:cs="Arial"/>
          <w:lang w:eastAsia="ar-SA"/>
        </w:rPr>
        <w:pict>
          <v:shape id="_x0000_s1053" type="#_x0000_t202" style="position:absolute;left:0;text-align:left;margin-left:112.1pt;margin-top:13.1pt;width:285.2pt;height:35.7pt;z-index:5;mso-wrap-distance-left:9.05pt;mso-wrap-distance-right:9.05pt" strokeweight=".5pt">
            <v:fill color2="black"/>
            <v:textbox style="mso-next-textbox:#_x0000_s1053" inset="7.45pt,3.85pt,7.45pt,3.85pt">
              <w:txbxContent>
                <w:p w:rsidR="00E77E2A" w:rsidRPr="001E26C3" w:rsidRDefault="00E77E2A" w:rsidP="00E77E2A">
                  <w:pPr>
                    <w:jc w:val="center"/>
                  </w:pPr>
                  <w:r w:rsidRPr="001E26C3">
                    <w:rPr>
                      <w:rStyle w:val="TimesNewRoman14"/>
                      <w:sz w:val="22"/>
                    </w:rPr>
                    <w:t xml:space="preserve">Принятие решения о предоставлении (об отказе в предоставлении) государственной услуги </w:t>
                  </w:r>
                </w:p>
              </w:txbxContent>
            </v:textbox>
          </v:shape>
        </w:pict>
      </w:r>
    </w:p>
    <w:p w:rsidR="00E77E2A" w:rsidRPr="00F20524" w:rsidRDefault="00E77E2A" w:rsidP="00E77E2A">
      <w:pPr>
        <w:widowControl w:val="0"/>
        <w:autoSpaceDE w:val="0"/>
        <w:jc w:val="center"/>
        <w:rPr>
          <w:rFonts w:cs="Arial"/>
        </w:rPr>
      </w:pPr>
    </w:p>
    <w:p w:rsidR="00E77E2A" w:rsidRPr="00F20524" w:rsidRDefault="00DE17B9" w:rsidP="00E77E2A">
      <w:pPr>
        <w:widowControl w:val="0"/>
        <w:autoSpaceDE w:val="0"/>
        <w:rPr>
          <w:rFonts w:cs="Arial"/>
        </w:rPr>
      </w:pPr>
      <w:r>
        <w:rPr>
          <w:rFonts w:cs="Arial"/>
          <w:noProof/>
          <w:lang w:eastAsia="ar-SA"/>
        </w:rPr>
        <w:pict>
          <v:line id="_x0000_s1058" style="position:absolute;left:0;text-align:left;z-index:10" from="251.45pt,14pt" to="251.45pt,40.85pt">
            <v:stroke endarrow="block"/>
          </v:line>
        </w:pict>
      </w:r>
    </w:p>
    <w:p w:rsidR="00E77E2A" w:rsidRPr="00F20524" w:rsidRDefault="00E77E2A" w:rsidP="00E77E2A">
      <w:pPr>
        <w:widowControl w:val="0"/>
        <w:autoSpaceDE w:val="0"/>
        <w:jc w:val="center"/>
        <w:rPr>
          <w:rFonts w:cs="Arial"/>
        </w:rPr>
      </w:pPr>
    </w:p>
    <w:tbl>
      <w:tblPr>
        <w:tblpPr w:leftFromText="180" w:rightFromText="180" w:vertAnchor="text" w:horzAnchor="margin" w:tblpXSpec="center" w:tblpY="1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7"/>
      </w:tblGrid>
      <w:tr w:rsidR="00E77E2A" w:rsidRPr="00F20524" w:rsidTr="00E4797C">
        <w:tc>
          <w:tcPr>
            <w:tcW w:w="5137" w:type="dxa"/>
            <w:shd w:val="clear" w:color="auto" w:fill="auto"/>
          </w:tcPr>
          <w:p w:rsidR="00E77E2A" w:rsidRPr="00F20524" w:rsidRDefault="00E77E2A" w:rsidP="00E4797C">
            <w:pPr>
              <w:widowControl w:val="0"/>
              <w:autoSpaceDE w:val="0"/>
              <w:jc w:val="center"/>
              <w:rPr>
                <w:rFonts w:cs="Arial"/>
              </w:rPr>
            </w:pPr>
            <w:r w:rsidRPr="00F20524">
              <w:rPr>
                <w:rFonts w:cs="Arial"/>
              </w:rPr>
              <w:t>Выдача документов</w:t>
            </w:r>
          </w:p>
        </w:tc>
      </w:tr>
    </w:tbl>
    <w:p w:rsidR="00E77E2A" w:rsidRPr="00F20524" w:rsidRDefault="00E77E2A" w:rsidP="00E77E2A">
      <w:pPr>
        <w:widowControl w:val="0"/>
        <w:autoSpaceDE w:val="0"/>
        <w:jc w:val="center"/>
        <w:rPr>
          <w:rFonts w:cs="Arial"/>
        </w:rPr>
      </w:pPr>
    </w:p>
    <w:p w:rsidR="00E77E2A" w:rsidRPr="00F20524" w:rsidRDefault="00DE17B9" w:rsidP="00E77E2A">
      <w:pPr>
        <w:widowControl w:val="0"/>
        <w:tabs>
          <w:tab w:val="left" w:pos="975"/>
          <w:tab w:val="center" w:pos="1175"/>
        </w:tabs>
        <w:autoSpaceDE w:val="0"/>
        <w:rPr>
          <w:rFonts w:cs="Arial"/>
        </w:rPr>
      </w:pPr>
      <w:r>
        <w:rPr>
          <w:rFonts w:cs="Arial"/>
          <w:noProof/>
        </w:rPr>
        <w:pict>
          <v:shape id="_x0000_s1064" type="#_x0000_t32" style="position:absolute;left:0;text-align:left;margin-left:163.2pt;margin-top:7.7pt;width:21.2pt;height:23.25pt;flip:x;z-index:16" o:connectortype="straight">
            <v:stroke endarrow="block"/>
          </v:shape>
        </w:pict>
      </w:r>
      <w:r>
        <w:rPr>
          <w:rFonts w:cs="Arial"/>
          <w:noProof/>
        </w:rPr>
        <w:pict>
          <v:shape id="_x0000_s1065" type="#_x0000_t32" style="position:absolute;left:0;text-align:left;margin-left:328.7pt;margin-top:8.45pt;width:24pt;height:22.5pt;z-index:17" o:connectortype="straight">
            <v:stroke endarrow="block"/>
          </v:shape>
        </w:pict>
      </w:r>
      <w:r w:rsidR="00E77E2A" w:rsidRPr="00F20524">
        <w:rPr>
          <w:rFonts w:cs="Arial"/>
        </w:rPr>
        <w:tab/>
        <w:t xml:space="preserve">                 </w:t>
      </w:r>
      <w:r w:rsidR="00E77E2A" w:rsidRPr="00F20524">
        <w:rPr>
          <w:rFonts w:cs="Arial"/>
        </w:rPr>
        <w:tab/>
      </w:r>
    </w:p>
    <w:p w:rsidR="00E77E2A" w:rsidRPr="00F20524" w:rsidRDefault="00E77E2A" w:rsidP="00E77E2A">
      <w:pPr>
        <w:widowControl w:val="0"/>
        <w:tabs>
          <w:tab w:val="left" w:pos="3345"/>
          <w:tab w:val="center" w:pos="5103"/>
        </w:tabs>
        <w:autoSpaceDE w:val="0"/>
        <w:rPr>
          <w:rFonts w:cs="Arial"/>
        </w:rPr>
      </w:pPr>
      <w:r w:rsidRPr="00F20524">
        <w:rPr>
          <w:rFonts w:cs="Arial"/>
        </w:rPr>
        <w:t xml:space="preserve">                                                                                                               </w:t>
      </w:r>
    </w:p>
    <w:tbl>
      <w:tblPr>
        <w:tblpPr w:leftFromText="180" w:rightFromText="180" w:vertAnchor="text" w:tblpX="35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12"/>
      </w:tblGrid>
      <w:tr w:rsidR="00E77E2A" w:rsidRPr="00F20524" w:rsidTr="00E4797C">
        <w:trPr>
          <w:trHeight w:val="838"/>
        </w:trPr>
        <w:tc>
          <w:tcPr>
            <w:tcW w:w="4112" w:type="dxa"/>
          </w:tcPr>
          <w:p w:rsidR="00E77E2A" w:rsidRPr="00F20524" w:rsidRDefault="00E77E2A" w:rsidP="00E4797C">
            <w:pPr>
              <w:widowControl w:val="0"/>
              <w:tabs>
                <w:tab w:val="left" w:pos="3345"/>
                <w:tab w:val="center" w:pos="5103"/>
              </w:tabs>
              <w:autoSpaceDE w:val="0"/>
              <w:jc w:val="center"/>
              <w:rPr>
                <w:rFonts w:cs="Arial"/>
              </w:rPr>
            </w:pPr>
            <w:r w:rsidRPr="00F20524">
              <w:rPr>
                <w:rFonts w:cs="Arial"/>
              </w:rPr>
              <w:t>Уведомление об отказе в предоставлении государственной услуги</w:t>
            </w:r>
          </w:p>
        </w:tc>
      </w:tr>
    </w:tbl>
    <w:p w:rsidR="00E77E2A" w:rsidRPr="00F20524" w:rsidRDefault="00E77E2A" w:rsidP="00E77E2A">
      <w:pPr>
        <w:spacing w:line="276" w:lineRule="auto"/>
        <w:rPr>
          <w:rFonts w:cs="Arial"/>
          <w:vanish/>
        </w:rPr>
      </w:pPr>
    </w:p>
    <w:tbl>
      <w:tblPr>
        <w:tblW w:w="0" w:type="auto"/>
        <w:tblInd w:w="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6"/>
      </w:tblGrid>
      <w:tr w:rsidR="00E77E2A" w:rsidRPr="00F20524" w:rsidTr="00E4797C">
        <w:trPr>
          <w:trHeight w:val="900"/>
        </w:trPr>
        <w:tc>
          <w:tcPr>
            <w:tcW w:w="4446" w:type="dxa"/>
          </w:tcPr>
          <w:p w:rsidR="00E77E2A" w:rsidRPr="00F20524" w:rsidRDefault="00E77E2A" w:rsidP="00E4797C">
            <w:pPr>
              <w:widowControl w:val="0"/>
              <w:tabs>
                <w:tab w:val="left" w:pos="3345"/>
                <w:tab w:val="center" w:pos="5103"/>
              </w:tabs>
              <w:autoSpaceDE w:val="0"/>
              <w:jc w:val="center"/>
              <w:rPr>
                <w:rFonts w:cs="Arial"/>
              </w:rPr>
            </w:pPr>
            <w:r w:rsidRPr="00F20524">
              <w:rPr>
                <w:rFonts w:cs="Arial"/>
              </w:rPr>
              <w:t>Уведомление о предоставлении государственной услуги</w:t>
            </w:r>
          </w:p>
        </w:tc>
      </w:tr>
    </w:tbl>
    <w:p w:rsidR="00E77E2A" w:rsidRPr="00F20524" w:rsidRDefault="00E77E2A" w:rsidP="00E77E2A">
      <w:pPr>
        <w:widowControl w:val="0"/>
        <w:tabs>
          <w:tab w:val="left" w:pos="3345"/>
          <w:tab w:val="center" w:pos="5103"/>
        </w:tabs>
        <w:autoSpaceDE w:val="0"/>
        <w:rPr>
          <w:rFonts w:cs="Arial"/>
        </w:rPr>
      </w:pPr>
    </w:p>
    <w:p w:rsidR="00BA6544" w:rsidRDefault="00BA6544" w:rsidP="00BA6544">
      <w:pPr>
        <w:pStyle w:val="ConsPlusNonformat"/>
        <w:ind w:firstLine="567"/>
        <w:jc w:val="both"/>
        <w:rPr>
          <w:rFonts w:ascii="Arial" w:hAnsi="Arial"/>
          <w:sz w:val="24"/>
        </w:rPr>
      </w:pPr>
    </w:p>
    <w:p w:rsidR="00E77E2A" w:rsidRDefault="00E77E2A" w:rsidP="00BA6544">
      <w:pPr>
        <w:pStyle w:val="ConsPlusNonformat"/>
        <w:ind w:firstLine="567"/>
        <w:jc w:val="both"/>
        <w:rPr>
          <w:rFonts w:ascii="Arial" w:hAnsi="Arial"/>
          <w:sz w:val="24"/>
        </w:rPr>
      </w:pPr>
    </w:p>
    <w:p w:rsidR="00BA6544" w:rsidRPr="00D177EC" w:rsidRDefault="00BA6544" w:rsidP="00BA6544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5411FD" w:rsidRPr="00D177EC" w:rsidRDefault="005411FD" w:rsidP="00BA6544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7778CE" w:rsidRPr="00D177EC" w:rsidRDefault="007778CE" w:rsidP="00BA6544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Приложение № 3</w:t>
      </w:r>
    </w:p>
    <w:p w:rsidR="007778CE" w:rsidRPr="00D177EC" w:rsidRDefault="007778CE" w:rsidP="00BA6544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</w:t>
      </w:r>
    </w:p>
    <w:p w:rsidR="007778CE" w:rsidRPr="00D177EC" w:rsidRDefault="007778CE" w:rsidP="00BA6544">
      <w:pPr>
        <w:pStyle w:val="ConsPlusTitle"/>
        <w:widowControl/>
        <w:ind w:firstLine="567"/>
        <w:jc w:val="both"/>
        <w:rPr>
          <w:rStyle w:val="TimesNewRoman14"/>
          <w:rFonts w:ascii="Arial" w:hAnsi="Arial" w:cs="Times New Roman"/>
          <w:b w:val="0"/>
          <w:sz w:val="24"/>
        </w:rPr>
      </w:pPr>
      <w:r w:rsidRPr="00D177EC">
        <w:rPr>
          <w:rStyle w:val="TimesNewRoman14"/>
          <w:rFonts w:ascii="Arial" w:hAnsi="Arial" w:cs="Times New Roman"/>
          <w:b w:val="0"/>
          <w:sz w:val="24"/>
          <w:szCs w:val="28"/>
        </w:rPr>
        <w:t xml:space="preserve">государственной услуги </w:t>
      </w:r>
      <w:r w:rsidRPr="00D177EC">
        <w:rPr>
          <w:rFonts w:cs="Times New Roman"/>
          <w:b w:val="0"/>
          <w:sz w:val="24"/>
          <w:szCs w:val="28"/>
        </w:rPr>
        <w:t>«Н</w:t>
      </w:r>
      <w:r w:rsidRPr="00D177EC">
        <w:rPr>
          <w:rStyle w:val="TimesNewRoman14"/>
          <w:rFonts w:ascii="Arial" w:hAnsi="Arial" w:cs="Times New Roman"/>
          <w:b w:val="0"/>
          <w:sz w:val="24"/>
          <w:szCs w:val="28"/>
        </w:rPr>
        <w:t>азначение</w:t>
      </w:r>
      <w:r w:rsidRPr="00D177EC">
        <w:rPr>
          <w:rStyle w:val="TimesNewRoman14"/>
          <w:rFonts w:ascii="Arial" w:hAnsi="Arial" w:cs="Times New Roman"/>
          <w:b w:val="0"/>
          <w:sz w:val="24"/>
        </w:rPr>
        <w:t xml:space="preserve"> </w:t>
      </w:r>
    </w:p>
    <w:p w:rsidR="00F76B87" w:rsidRPr="00D177EC" w:rsidRDefault="00F76B87" w:rsidP="00BA6544">
      <w:pPr>
        <w:pStyle w:val="ConsPlusTitle"/>
        <w:widowControl/>
        <w:ind w:firstLine="567"/>
        <w:jc w:val="both"/>
        <w:rPr>
          <w:rFonts w:cs="Times New Roman"/>
          <w:b w:val="0"/>
          <w:bCs w:val="0"/>
          <w:sz w:val="24"/>
          <w:szCs w:val="28"/>
        </w:rPr>
      </w:pPr>
      <w:r w:rsidRPr="00D177EC">
        <w:rPr>
          <w:rFonts w:cs="Times New Roman"/>
          <w:b w:val="0"/>
          <w:bCs w:val="0"/>
          <w:sz w:val="24"/>
          <w:szCs w:val="28"/>
        </w:rPr>
        <w:t>ежемесячной компенсации семьям за потерю кормильца, участвовавшего в ликвидации</w:t>
      </w:r>
    </w:p>
    <w:p w:rsidR="007778CE" w:rsidRPr="00D177EC" w:rsidRDefault="00F76B87" w:rsidP="00BA654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D177EC">
        <w:rPr>
          <w:rFonts w:cs="Times New Roman"/>
          <w:b w:val="0"/>
          <w:bCs w:val="0"/>
          <w:sz w:val="24"/>
          <w:szCs w:val="28"/>
        </w:rPr>
        <w:t>последствий катастрофы на Чернобыльской АЭС</w:t>
      </w:r>
      <w:r w:rsidR="007778CE" w:rsidRPr="00D177EC">
        <w:rPr>
          <w:rFonts w:cs="Times New Roman"/>
          <w:b w:val="0"/>
          <w:sz w:val="24"/>
          <w:szCs w:val="28"/>
        </w:rPr>
        <w:t>»</w:t>
      </w:r>
    </w:p>
    <w:p w:rsidR="005411FD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BA6544" w:rsidRPr="00D177EC" w:rsidRDefault="00BA6544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D177EC">
        <w:rPr>
          <w:rFonts w:cs="Times New Roman"/>
          <w:sz w:val="24"/>
          <w:szCs w:val="24"/>
        </w:rPr>
        <w:t xml:space="preserve">В </w:t>
      </w:r>
      <w:r w:rsidR="007778CE" w:rsidRPr="00D177EC">
        <w:rPr>
          <w:rFonts w:cs="Times New Roman"/>
          <w:sz w:val="24"/>
          <w:szCs w:val="24"/>
        </w:rPr>
        <w:t xml:space="preserve">филиал </w:t>
      </w:r>
    </w:p>
    <w:p w:rsidR="005411FD" w:rsidRPr="00D177EC" w:rsidRDefault="007778CE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D177EC">
        <w:rPr>
          <w:rFonts w:cs="Times New Roman"/>
          <w:sz w:val="24"/>
          <w:szCs w:val="24"/>
        </w:rPr>
        <w:t>ОКГУ «Центр социальных выплат»</w:t>
      </w:r>
    </w:p>
    <w:p w:rsidR="008B6C79" w:rsidRPr="00D177EC" w:rsidRDefault="008B6C79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D177EC">
        <w:rPr>
          <w:rFonts w:cs="Times New Roman"/>
          <w:sz w:val="24"/>
          <w:szCs w:val="24"/>
        </w:rPr>
        <w:t>от ______________________________</w:t>
      </w:r>
    </w:p>
    <w:p w:rsidR="008B6C79" w:rsidRPr="00D177EC" w:rsidRDefault="008B6C79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D177EC">
        <w:rPr>
          <w:rFonts w:cs="Times New Roman"/>
          <w:sz w:val="24"/>
          <w:szCs w:val="24"/>
        </w:rPr>
        <w:t>______________________________</w:t>
      </w:r>
    </w:p>
    <w:p w:rsidR="008B6C79" w:rsidRPr="00D177EC" w:rsidRDefault="008B6C79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D177EC">
        <w:rPr>
          <w:rFonts w:cs="Times New Roman"/>
          <w:sz w:val="24"/>
          <w:szCs w:val="24"/>
        </w:rPr>
        <w:t>Адрес места жительства (пребывания)</w:t>
      </w:r>
    </w:p>
    <w:p w:rsidR="008B6C79" w:rsidRPr="00D177EC" w:rsidRDefault="008B6C79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D177EC">
        <w:rPr>
          <w:rFonts w:cs="Times New Roman"/>
          <w:sz w:val="24"/>
          <w:szCs w:val="24"/>
        </w:rPr>
        <w:t>______________________________</w:t>
      </w:r>
    </w:p>
    <w:p w:rsidR="008B6C79" w:rsidRPr="00D177EC" w:rsidRDefault="008B6C79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D177EC">
        <w:rPr>
          <w:rFonts w:cs="Times New Roman"/>
          <w:sz w:val="24"/>
          <w:szCs w:val="24"/>
        </w:rPr>
        <w:t>Адрес места фактического проживания:</w:t>
      </w:r>
    </w:p>
    <w:p w:rsidR="008B6C79" w:rsidRPr="00D177EC" w:rsidRDefault="008B6C79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D177EC">
        <w:rPr>
          <w:rFonts w:cs="Times New Roman"/>
          <w:sz w:val="24"/>
          <w:szCs w:val="24"/>
        </w:rPr>
        <w:t>______________________________</w:t>
      </w:r>
    </w:p>
    <w:p w:rsidR="008B6C79" w:rsidRDefault="008B6C79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:rsidR="00BA6544" w:rsidRPr="00D177EC" w:rsidRDefault="00BA6544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:rsidR="008B6C79" w:rsidRPr="00D177EC" w:rsidRDefault="008B6C79" w:rsidP="00BA6544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>ЗАЯВЛЕНИЕ</w:t>
      </w:r>
    </w:p>
    <w:p w:rsidR="008B6C79" w:rsidRPr="00D177EC" w:rsidRDefault="008B6C79" w:rsidP="00BA6544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 xml:space="preserve">о назначении компенсации </w:t>
      </w:r>
      <w:r w:rsidRPr="00D177EC">
        <w:rPr>
          <w:rFonts w:cs="Times New Roman"/>
          <w:bCs/>
          <w:sz w:val="24"/>
          <w:szCs w:val="28"/>
        </w:rPr>
        <w:t>семьям за потерю кормильца, участвовавшего в ликвидации последствий катастрофы на Чернобыльской АЭС</w:t>
      </w:r>
    </w:p>
    <w:p w:rsidR="008B6C79" w:rsidRPr="00D177EC" w:rsidRDefault="008B6C79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D177EC">
        <w:rPr>
          <w:rFonts w:ascii="Arial" w:hAnsi="Arial" w:cs="Times New Roman"/>
          <w:sz w:val="24"/>
          <w:szCs w:val="24"/>
        </w:rPr>
        <w:t>Я, ___________________________________________________________</w:t>
      </w:r>
    </w:p>
    <w:p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D177EC">
        <w:rPr>
          <w:rFonts w:ascii="Arial" w:hAnsi="Arial" w:cs="Times New Roman"/>
          <w:sz w:val="24"/>
          <w:szCs w:val="24"/>
        </w:rPr>
        <w:t xml:space="preserve">                           (фамилия, имя, отчество)</w:t>
      </w:r>
    </w:p>
    <w:p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D177EC">
        <w:rPr>
          <w:rFonts w:ascii="Arial" w:hAnsi="Arial" w:cs="Times New Roman"/>
          <w:sz w:val="24"/>
          <w:szCs w:val="24"/>
        </w:rPr>
        <w:t>__________________________________________________________________________</w:t>
      </w:r>
    </w:p>
    <w:p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proofErr w:type="gramStart"/>
      <w:r w:rsidRPr="00D177EC">
        <w:rPr>
          <w:rFonts w:ascii="Arial" w:hAnsi="Arial" w:cs="Times New Roman"/>
          <w:sz w:val="24"/>
          <w:szCs w:val="24"/>
        </w:rPr>
        <w:t>проживающий</w:t>
      </w:r>
      <w:proofErr w:type="gramEnd"/>
      <w:r w:rsidRPr="00D177EC">
        <w:rPr>
          <w:rFonts w:ascii="Arial" w:hAnsi="Arial" w:cs="Times New Roman"/>
          <w:sz w:val="24"/>
          <w:szCs w:val="24"/>
        </w:rPr>
        <w:t xml:space="preserve"> по адресу: __________________________________________________________________________</w:t>
      </w:r>
    </w:p>
    <w:p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D177EC">
        <w:rPr>
          <w:rFonts w:ascii="Arial" w:hAnsi="Arial" w:cs="Times New Roman"/>
          <w:sz w:val="24"/>
          <w:szCs w:val="24"/>
        </w:rPr>
        <w:t xml:space="preserve">                 </w:t>
      </w:r>
      <w:r w:rsidRPr="00D177EC">
        <w:rPr>
          <w:rFonts w:ascii="Arial" w:hAnsi="Arial" w:cs="Times New Roman"/>
          <w:sz w:val="24"/>
          <w:szCs w:val="24"/>
        </w:rPr>
        <w:tab/>
      </w:r>
      <w:r w:rsidRPr="00D177EC">
        <w:rPr>
          <w:rFonts w:ascii="Arial" w:hAnsi="Arial" w:cs="Times New Roman"/>
          <w:sz w:val="24"/>
          <w:szCs w:val="24"/>
        </w:rPr>
        <w:tab/>
        <w:t xml:space="preserve">  </w:t>
      </w:r>
    </w:p>
    <w:p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D177EC">
        <w:rPr>
          <w:rFonts w:ascii="Arial" w:hAnsi="Arial" w:cs="Times New Roman"/>
          <w:sz w:val="24"/>
          <w:szCs w:val="24"/>
        </w:rPr>
        <w:t>Документ, удостоверяющий личность: вид __________________________________,</w:t>
      </w:r>
    </w:p>
    <w:p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D177EC">
        <w:rPr>
          <w:rFonts w:ascii="Arial" w:hAnsi="Arial" w:cs="Times New Roman"/>
          <w:sz w:val="24"/>
          <w:szCs w:val="24"/>
        </w:rPr>
        <w:t>серия _____________________________, N __________________________________,</w:t>
      </w:r>
    </w:p>
    <w:p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D177EC">
        <w:rPr>
          <w:rFonts w:ascii="Arial" w:hAnsi="Arial" w:cs="Times New Roman"/>
          <w:sz w:val="24"/>
          <w:szCs w:val="24"/>
        </w:rPr>
        <w:t>выдан ___________________________________________________________________,</w:t>
      </w:r>
    </w:p>
    <w:p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D177EC">
        <w:rPr>
          <w:rFonts w:ascii="Arial" w:hAnsi="Arial" w:cs="Times New Roman"/>
          <w:sz w:val="24"/>
          <w:szCs w:val="24"/>
        </w:rPr>
        <w:t xml:space="preserve">                                 (кем, когда)</w:t>
      </w:r>
    </w:p>
    <w:p w:rsidR="008B6C79" w:rsidRDefault="008B6C79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 xml:space="preserve">прошу назначить мне </w:t>
      </w:r>
      <w:r w:rsidR="00223CDF">
        <w:rPr>
          <w:rFonts w:cs="Times New Roman"/>
          <w:sz w:val="24"/>
          <w:szCs w:val="28"/>
        </w:rPr>
        <w:t>е</w:t>
      </w:r>
      <w:r w:rsidR="00C77F66">
        <w:rPr>
          <w:rFonts w:cs="Times New Roman"/>
          <w:sz w:val="24"/>
          <w:szCs w:val="28"/>
        </w:rPr>
        <w:t>жемесячную</w:t>
      </w:r>
      <w:r w:rsidRPr="00D177EC">
        <w:rPr>
          <w:rFonts w:cs="Times New Roman"/>
          <w:sz w:val="24"/>
          <w:szCs w:val="28"/>
        </w:rPr>
        <w:t xml:space="preserve"> компенсацию </w:t>
      </w:r>
      <w:r w:rsidRPr="00D177EC">
        <w:rPr>
          <w:rFonts w:cs="Times New Roman"/>
          <w:bCs/>
          <w:sz w:val="24"/>
          <w:szCs w:val="28"/>
        </w:rPr>
        <w:t>семьям за потерю кормильца, участвовавшего в ликвидации последствий катастрофы на Чернобыльской АЭС</w:t>
      </w:r>
      <w:r w:rsidRPr="00D177EC">
        <w:rPr>
          <w:rFonts w:cs="Times New Roman"/>
          <w:sz w:val="24"/>
          <w:szCs w:val="28"/>
        </w:rPr>
        <w:t xml:space="preserve"> (далее - компенсация) по категории __________</w:t>
      </w:r>
    </w:p>
    <w:p w:rsidR="00223CDF" w:rsidRPr="00D177EC" w:rsidRDefault="00223CDF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FD46D1">
        <w:rPr>
          <w:sz w:val="24"/>
          <w:szCs w:val="24"/>
        </w:rPr>
        <w:t>(</w:t>
      </w:r>
      <w:r>
        <w:rPr>
          <w:sz w:val="24"/>
          <w:szCs w:val="24"/>
        </w:rPr>
        <w:t>в</w:t>
      </w:r>
      <w:r w:rsidRPr="00FD46D1">
        <w:rPr>
          <w:sz w:val="24"/>
          <w:szCs w:val="24"/>
        </w:rPr>
        <w:t xml:space="preserve"> редакции </w:t>
      </w:r>
      <w:r w:rsidRPr="00FD46D1">
        <w:rPr>
          <w:bCs/>
          <w:sz w:val="24"/>
          <w:szCs w:val="24"/>
        </w:rPr>
        <w:t>приказ</w:t>
      </w:r>
      <w:r w:rsidR="00C77F66">
        <w:rPr>
          <w:bCs/>
          <w:sz w:val="24"/>
          <w:szCs w:val="24"/>
        </w:rPr>
        <w:t>ов</w:t>
      </w:r>
      <w:r w:rsidRPr="00FD46D1">
        <w:rPr>
          <w:bCs/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86" w:tgtFrame="ChangingDocument" w:history="1">
        <w:r w:rsidRPr="00FD46D1">
          <w:rPr>
            <w:rStyle w:val="a3"/>
            <w:bCs/>
            <w:sz w:val="24"/>
            <w:szCs w:val="24"/>
          </w:rPr>
          <w:t xml:space="preserve">№ 666 от 10.10.2012 года (НГР </w:t>
        </w:r>
        <w:r w:rsidRPr="00FD46D1">
          <w:rPr>
            <w:rStyle w:val="a3"/>
            <w:bCs/>
            <w:sz w:val="24"/>
            <w:szCs w:val="24"/>
            <w:lang w:val="en-US"/>
          </w:rPr>
          <w:t>RU</w:t>
        </w:r>
        <w:r w:rsidRPr="00FD46D1">
          <w:rPr>
            <w:rStyle w:val="a3"/>
            <w:bCs/>
            <w:sz w:val="24"/>
            <w:szCs w:val="24"/>
          </w:rPr>
          <w:t>44000201200992)</w:t>
        </w:r>
      </w:hyperlink>
      <w:r w:rsidR="00C77F66">
        <w:t xml:space="preserve">, </w:t>
      </w:r>
      <w:hyperlink r:id="rId87" w:tgtFrame="ChangingDocument" w:history="1">
        <w:r w:rsidR="00C77F66" w:rsidRPr="00C77F66">
          <w:rPr>
            <w:rStyle w:val="a3"/>
            <w:sz w:val="24"/>
            <w:szCs w:val="24"/>
          </w:rPr>
          <w:t xml:space="preserve">№ 338 от 01.07.2013 года (НГР </w:t>
        </w:r>
        <w:r w:rsidR="00C77F66" w:rsidRPr="00C77F66">
          <w:rPr>
            <w:rStyle w:val="a3"/>
            <w:sz w:val="24"/>
            <w:szCs w:val="24"/>
            <w:lang w:val="en-US"/>
          </w:rPr>
          <w:t>RU</w:t>
        </w:r>
        <w:r w:rsidR="00C77F66" w:rsidRPr="00C77F66">
          <w:rPr>
            <w:rStyle w:val="a3"/>
            <w:sz w:val="24"/>
            <w:szCs w:val="24"/>
          </w:rPr>
          <w:t>44000201300539)</w:t>
        </w:r>
      </w:hyperlink>
      <w:r w:rsidRPr="00FD46D1">
        <w:rPr>
          <w:sz w:val="24"/>
          <w:szCs w:val="24"/>
        </w:rPr>
        <w:t>)</w:t>
      </w:r>
    </w:p>
    <w:p w:rsidR="008B6C79" w:rsidRPr="00D177EC" w:rsidRDefault="008B6C79" w:rsidP="00BA6544">
      <w:pPr>
        <w:pStyle w:val="ConsPlusNormal"/>
        <w:widowControl/>
        <w:ind w:firstLine="567"/>
        <w:jc w:val="both"/>
        <w:rPr>
          <w:sz w:val="24"/>
        </w:rPr>
      </w:pPr>
      <w:r w:rsidRPr="00D177EC">
        <w:rPr>
          <w:sz w:val="24"/>
        </w:rPr>
        <w:t>_________________________________________</w:t>
      </w:r>
      <w:r w:rsidR="00C77F66">
        <w:rPr>
          <w:sz w:val="24"/>
        </w:rPr>
        <w:t>________________________</w:t>
      </w:r>
    </w:p>
    <w:p w:rsidR="008B6C79" w:rsidRPr="00D177EC" w:rsidRDefault="008B6C79" w:rsidP="00BA6544">
      <w:pPr>
        <w:pStyle w:val="ConsPlusNormal"/>
        <w:widowControl/>
        <w:ind w:firstLine="567"/>
        <w:jc w:val="both"/>
        <w:rPr>
          <w:sz w:val="24"/>
        </w:rPr>
      </w:pPr>
      <w:r w:rsidRPr="00D177EC">
        <w:rPr>
          <w:sz w:val="24"/>
        </w:rPr>
        <w:t>(указать категорию лица, имеющего право на компенсацию)</w:t>
      </w:r>
    </w:p>
    <w:p w:rsidR="008B6C79" w:rsidRPr="00D177EC" w:rsidRDefault="008B6C79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D177EC">
        <w:rPr>
          <w:rFonts w:cs="Times New Roman"/>
          <w:sz w:val="24"/>
          <w:szCs w:val="24"/>
        </w:rPr>
        <w:t xml:space="preserve">в соответствии с </w:t>
      </w:r>
      <w:hyperlink r:id="rId88" w:history="1">
        <w:r w:rsidRPr="00D177EC">
          <w:rPr>
            <w:rStyle w:val="a3"/>
            <w:color w:val="auto"/>
            <w:sz w:val="24"/>
          </w:rPr>
          <w:t>Законом</w:t>
        </w:r>
      </w:hyperlink>
      <w:r w:rsidRPr="00D177EC">
        <w:rPr>
          <w:rFonts w:cs="Times New Roman"/>
          <w:sz w:val="24"/>
          <w:szCs w:val="24"/>
        </w:rPr>
        <w:t xml:space="preserve"> Российской федерации </w:t>
      </w:r>
      <w:hyperlink r:id="rId89" w:tgtFrame="Logical" w:history="1">
        <w:r w:rsidRPr="00223CDF">
          <w:rPr>
            <w:rStyle w:val="a3"/>
            <w:rFonts w:cs="Times New Roman"/>
            <w:sz w:val="24"/>
            <w:szCs w:val="24"/>
          </w:rPr>
          <w:t xml:space="preserve">от 15 мая 1991 года </w:t>
        </w:r>
        <w:r w:rsidR="00BA6544" w:rsidRPr="00223CDF">
          <w:rPr>
            <w:rStyle w:val="a3"/>
            <w:rFonts w:cs="Times New Roman"/>
            <w:sz w:val="24"/>
            <w:szCs w:val="24"/>
          </w:rPr>
          <w:t>№</w:t>
        </w:r>
        <w:r w:rsidRPr="00223CDF">
          <w:rPr>
            <w:rStyle w:val="a3"/>
            <w:rFonts w:cs="Times New Roman"/>
            <w:sz w:val="24"/>
            <w:szCs w:val="24"/>
          </w:rPr>
          <w:t xml:space="preserve"> 1244-1</w:t>
        </w:r>
      </w:hyperlink>
      <w:r w:rsidRPr="00D177EC">
        <w:rPr>
          <w:rFonts w:cs="Times New Roman"/>
          <w:sz w:val="24"/>
          <w:szCs w:val="24"/>
        </w:rPr>
        <w:t xml:space="preserve"> "О социальной защите граждан, подвергшихся воздействию радиации вследствие катастрофы на Чернобыльской АЭС".</w:t>
      </w:r>
    </w:p>
    <w:p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D177EC">
        <w:rPr>
          <w:rFonts w:ascii="Arial" w:hAnsi="Arial" w:cs="Times New Roman"/>
          <w:sz w:val="24"/>
          <w:szCs w:val="24"/>
        </w:rPr>
        <w:t>Выплату прошу перечислять через (</w:t>
      </w:r>
      <w:proofErr w:type="gramStart"/>
      <w:r w:rsidRPr="00D177EC">
        <w:rPr>
          <w:rFonts w:ascii="Arial" w:hAnsi="Arial" w:cs="Times New Roman"/>
          <w:sz w:val="24"/>
          <w:szCs w:val="24"/>
        </w:rPr>
        <w:t>нужное</w:t>
      </w:r>
      <w:proofErr w:type="gramEnd"/>
      <w:r w:rsidRPr="00D177EC">
        <w:rPr>
          <w:rFonts w:ascii="Arial" w:hAnsi="Arial" w:cs="Times New Roman"/>
          <w:sz w:val="24"/>
          <w:szCs w:val="24"/>
        </w:rPr>
        <w:t xml:space="preserve"> подчеркнуть):</w:t>
      </w:r>
    </w:p>
    <w:p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D177EC">
        <w:rPr>
          <w:rFonts w:ascii="Arial" w:hAnsi="Arial" w:cs="Times New Roman"/>
          <w:sz w:val="24"/>
          <w:szCs w:val="24"/>
        </w:rPr>
        <w:lastRenderedPageBreak/>
        <w:t>организацию федеральной почтовой связи;</w:t>
      </w:r>
    </w:p>
    <w:p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D177EC">
        <w:rPr>
          <w:rFonts w:ascii="Arial" w:hAnsi="Arial" w:cs="Times New Roman"/>
          <w:sz w:val="24"/>
          <w:szCs w:val="24"/>
        </w:rPr>
        <w:t>кредитную организацию.</w:t>
      </w:r>
    </w:p>
    <w:p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D177EC">
        <w:rPr>
          <w:rFonts w:ascii="Arial" w:hAnsi="Arial" w:cs="Times New Roman"/>
          <w:sz w:val="24"/>
          <w:szCs w:val="24"/>
        </w:rPr>
        <w:t>Сообщаю реквизиты моего счета ____________________________________________</w:t>
      </w:r>
    </w:p>
    <w:p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D177EC">
        <w:rPr>
          <w:rFonts w:ascii="Arial" w:hAnsi="Arial" w:cs="Times New Roman"/>
          <w:sz w:val="24"/>
          <w:szCs w:val="24"/>
        </w:rPr>
        <w:t xml:space="preserve">в отделении </w:t>
      </w:r>
      <w:r w:rsidR="00BA6544">
        <w:rPr>
          <w:rFonts w:ascii="Arial" w:hAnsi="Arial" w:cs="Times New Roman"/>
          <w:sz w:val="24"/>
          <w:szCs w:val="24"/>
        </w:rPr>
        <w:t>№</w:t>
      </w:r>
      <w:r w:rsidRPr="00D177EC">
        <w:rPr>
          <w:rFonts w:ascii="Arial" w:hAnsi="Arial" w:cs="Times New Roman"/>
          <w:sz w:val="24"/>
          <w:szCs w:val="24"/>
        </w:rPr>
        <w:t xml:space="preserve"> _________ филиала N _____ банка ____________________________</w:t>
      </w:r>
    </w:p>
    <w:p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D177EC">
        <w:rPr>
          <w:rFonts w:ascii="Arial" w:hAnsi="Arial" w:cs="Times New Roman"/>
          <w:sz w:val="24"/>
          <w:szCs w:val="24"/>
        </w:rPr>
        <w:t xml:space="preserve">                        (наименование банковской организации)</w:t>
      </w:r>
    </w:p>
    <w:p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D177EC">
        <w:rPr>
          <w:rFonts w:ascii="Arial" w:hAnsi="Arial" w:cs="Times New Roman"/>
          <w:sz w:val="24"/>
          <w:szCs w:val="24"/>
        </w:rPr>
        <w:t>для перечисления выплаты.</w:t>
      </w:r>
    </w:p>
    <w:p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</w:p>
    <w:p w:rsidR="008B6C79" w:rsidRPr="00D177EC" w:rsidRDefault="008B6C79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235"/>
        <w:gridCol w:w="7664"/>
      </w:tblGrid>
      <w:tr w:rsidR="008B6C79" w:rsidRPr="00D177EC" w:rsidTr="001E1E3F">
        <w:tc>
          <w:tcPr>
            <w:tcW w:w="2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B6C79" w:rsidRPr="00D177EC" w:rsidRDefault="008B6C79" w:rsidP="00BA6544">
            <w:pPr>
              <w:tabs>
                <w:tab w:val="left" w:pos="142"/>
                <w:tab w:val="left" w:pos="709"/>
              </w:tabs>
              <w:snapToGrid w:val="0"/>
            </w:pPr>
            <w:r w:rsidRPr="00D177EC">
              <w:t>Заполняется в случае подачи заявления законным представителем или доверенным лицом</w:t>
            </w:r>
          </w:p>
        </w:tc>
        <w:tc>
          <w:tcPr>
            <w:tcW w:w="76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B6C79" w:rsidRPr="00D177EC" w:rsidRDefault="008B6C79" w:rsidP="00BA6544">
            <w:pPr>
              <w:tabs>
                <w:tab w:val="left" w:pos="142"/>
                <w:tab w:val="left" w:pos="709"/>
              </w:tabs>
              <w:snapToGrid w:val="0"/>
            </w:pPr>
            <w:r w:rsidRPr="00D177EC">
              <w:t>Законный представитель (доверенное лицо):</w:t>
            </w:r>
          </w:p>
          <w:p w:rsidR="008B6C79" w:rsidRPr="00D177EC" w:rsidRDefault="008B6C79" w:rsidP="00BA6544">
            <w:pPr>
              <w:tabs>
                <w:tab w:val="left" w:pos="142"/>
                <w:tab w:val="left" w:pos="709"/>
              </w:tabs>
            </w:pPr>
            <w:r w:rsidRPr="00D177EC">
              <w:t>_____________________________________________</w:t>
            </w:r>
          </w:p>
          <w:p w:rsidR="008B6C79" w:rsidRPr="00D177EC" w:rsidRDefault="008B6C79" w:rsidP="00BA6544">
            <w:pPr>
              <w:tabs>
                <w:tab w:val="left" w:pos="142"/>
                <w:tab w:val="left" w:pos="1605"/>
              </w:tabs>
              <w:rPr>
                <w:szCs w:val="22"/>
              </w:rPr>
            </w:pPr>
            <w:r w:rsidRPr="00D177EC">
              <w:rPr>
                <w:szCs w:val="22"/>
              </w:rPr>
              <w:tab/>
              <w:t>(фамилия, имя отчество законного представителя или доверенного лица)</w:t>
            </w:r>
          </w:p>
          <w:p w:rsidR="008B6C79" w:rsidRPr="00D177EC" w:rsidRDefault="008B6C79" w:rsidP="00BA6544">
            <w:pPr>
              <w:tabs>
                <w:tab w:val="left" w:pos="142"/>
                <w:tab w:val="left" w:pos="1605"/>
              </w:tabs>
            </w:pPr>
            <w:r w:rsidRPr="00D177EC">
              <w:t xml:space="preserve">Документ, удостоверяющий личность: </w:t>
            </w:r>
          </w:p>
          <w:p w:rsidR="008B6C79" w:rsidRPr="00D177EC" w:rsidRDefault="008B6C79" w:rsidP="00BA6544">
            <w:pPr>
              <w:tabs>
                <w:tab w:val="left" w:pos="142"/>
                <w:tab w:val="left" w:pos="1605"/>
              </w:tabs>
            </w:pPr>
            <w:r w:rsidRPr="00D177EC">
              <w:t>серия, номер ___________ дата выдачи______ выдан ____________</w:t>
            </w:r>
          </w:p>
          <w:p w:rsidR="008B6C79" w:rsidRPr="00D177EC" w:rsidRDefault="008B6C79" w:rsidP="00BA6544">
            <w:pPr>
              <w:tabs>
                <w:tab w:val="left" w:pos="142"/>
                <w:tab w:val="left" w:pos="1605"/>
              </w:tabs>
            </w:pPr>
            <w:r w:rsidRPr="00D177EC">
              <w:t>_____________________________________________________</w:t>
            </w:r>
          </w:p>
          <w:p w:rsidR="008B6C79" w:rsidRPr="00D177EC" w:rsidRDefault="008B6C79" w:rsidP="00BA6544">
            <w:pPr>
              <w:tabs>
                <w:tab w:val="left" w:pos="142"/>
                <w:tab w:val="left" w:pos="1605"/>
              </w:tabs>
            </w:pPr>
            <w:r w:rsidRPr="00D177EC">
              <w:t>Адрес места жительства (места пребывания, фактического проживания) ________________________________________________________</w:t>
            </w:r>
          </w:p>
          <w:p w:rsidR="008B6C79" w:rsidRPr="00D177EC" w:rsidRDefault="008B6C79" w:rsidP="00BA6544">
            <w:pPr>
              <w:tabs>
                <w:tab w:val="left" w:pos="142"/>
                <w:tab w:val="left" w:pos="1605"/>
              </w:tabs>
            </w:pPr>
            <w:r w:rsidRPr="00D177EC">
              <w:t>__________________________________________________</w:t>
            </w:r>
          </w:p>
          <w:p w:rsidR="008B6C79" w:rsidRPr="00D177EC" w:rsidRDefault="008B6C79" w:rsidP="00BA6544">
            <w:pPr>
              <w:tabs>
                <w:tab w:val="left" w:pos="142"/>
                <w:tab w:val="left" w:pos="1605"/>
              </w:tabs>
            </w:pPr>
            <w:r w:rsidRPr="00D177EC">
              <w:t>Полномочия законного представителя (доверенного лица) подтверждены: _____________________________________________________</w:t>
            </w:r>
          </w:p>
          <w:p w:rsidR="008B6C79" w:rsidRPr="00D177EC" w:rsidRDefault="008B6C79" w:rsidP="00BA6544">
            <w:pPr>
              <w:tabs>
                <w:tab w:val="left" w:pos="142"/>
                <w:tab w:val="left" w:pos="1605"/>
              </w:tabs>
              <w:rPr>
                <w:szCs w:val="22"/>
              </w:rPr>
            </w:pPr>
            <w:r w:rsidRPr="00D177EC">
              <w:rPr>
                <w:szCs w:val="22"/>
              </w:rPr>
              <w:t>(указать наименование и реквизиты документа, подтверждающего полномочия законного представителя или доверенного лица)</w:t>
            </w:r>
          </w:p>
          <w:p w:rsidR="008B6C79" w:rsidRPr="00D177EC" w:rsidRDefault="008B6C79" w:rsidP="00BA6544">
            <w:pPr>
              <w:tabs>
                <w:tab w:val="left" w:pos="142"/>
                <w:tab w:val="left" w:pos="1605"/>
              </w:tabs>
            </w:pPr>
            <w:r w:rsidRPr="00D177EC">
              <w:t>«___» ____________20__ г.                            _____________________</w:t>
            </w:r>
          </w:p>
          <w:p w:rsidR="008B6C79" w:rsidRPr="00D177EC" w:rsidRDefault="008B6C79" w:rsidP="00BA6544">
            <w:pPr>
              <w:tabs>
                <w:tab w:val="left" w:pos="142"/>
                <w:tab w:val="left" w:pos="709"/>
              </w:tabs>
              <w:rPr>
                <w:szCs w:val="22"/>
              </w:rPr>
            </w:pPr>
            <w:proofErr w:type="gramStart"/>
            <w:r w:rsidRPr="00D177EC">
              <w:rPr>
                <w:szCs w:val="22"/>
              </w:rPr>
              <w:t>(подпись законного представителя</w:t>
            </w:r>
            <w:proofErr w:type="gramEnd"/>
          </w:p>
          <w:p w:rsidR="008B6C79" w:rsidRPr="00D177EC" w:rsidRDefault="008B6C79" w:rsidP="00BA6544">
            <w:pPr>
              <w:tabs>
                <w:tab w:val="left" w:pos="142"/>
                <w:tab w:val="left" w:pos="709"/>
              </w:tabs>
              <w:rPr>
                <w:szCs w:val="22"/>
              </w:rPr>
            </w:pPr>
            <w:r w:rsidRPr="00D177EC">
              <w:rPr>
                <w:szCs w:val="22"/>
              </w:rPr>
              <w:t>(доверенного лица))</w:t>
            </w:r>
          </w:p>
          <w:p w:rsidR="008B6C79" w:rsidRPr="00D177EC" w:rsidRDefault="008B6C79" w:rsidP="00BA6544">
            <w:pPr>
              <w:tabs>
                <w:tab w:val="left" w:pos="142"/>
                <w:tab w:val="left" w:pos="1605"/>
              </w:tabs>
            </w:pPr>
          </w:p>
        </w:tc>
      </w:tr>
    </w:tbl>
    <w:p w:rsidR="008B6C79" w:rsidRPr="00D177EC" w:rsidRDefault="008B6C79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D177EC">
        <w:rPr>
          <w:rFonts w:ascii="Arial" w:hAnsi="Arial" w:cs="Times New Roman"/>
          <w:sz w:val="24"/>
          <w:szCs w:val="24"/>
        </w:rPr>
        <w:t>"__" _______________ 20__ г.        Подпись заявителя ___________________</w:t>
      </w:r>
    </w:p>
    <w:p w:rsidR="008B6C79" w:rsidRPr="00D177EC" w:rsidRDefault="008B6C79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:rsidR="008B6C79" w:rsidRPr="00D177EC" w:rsidRDefault="008B6C79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proofErr w:type="gramStart"/>
      <w:r w:rsidRPr="00D177EC">
        <w:rPr>
          <w:rFonts w:cs="Times New Roman"/>
          <w:sz w:val="24"/>
          <w:szCs w:val="24"/>
        </w:rPr>
        <w:t>Даю согласие на обработку содержащихся в настоящем заявлении персональных данных, то есть их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уничтожение.</w:t>
      </w:r>
      <w:proofErr w:type="gramEnd"/>
    </w:p>
    <w:p w:rsidR="008B6C79" w:rsidRPr="00D177EC" w:rsidRDefault="008B6C79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D177EC">
        <w:rPr>
          <w:rFonts w:cs="Times New Roman"/>
          <w:sz w:val="24"/>
          <w:szCs w:val="24"/>
        </w:rPr>
        <w:t>Согласие на обработку персональных данных, содержащихся в настоящем заявлении, действует до даты подачи заявления об отзыве настоящего согласия.</w:t>
      </w:r>
    </w:p>
    <w:p w:rsidR="008B6C79" w:rsidRPr="00D177EC" w:rsidRDefault="008B6C79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D177EC">
        <w:rPr>
          <w:rFonts w:ascii="Arial" w:hAnsi="Arial" w:cs="Times New Roman"/>
          <w:sz w:val="24"/>
          <w:szCs w:val="24"/>
        </w:rPr>
        <w:t>_________ ______________________________________ ____________________</w:t>
      </w:r>
    </w:p>
    <w:p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D177EC">
        <w:rPr>
          <w:rFonts w:ascii="Arial" w:hAnsi="Arial" w:cs="Times New Roman"/>
          <w:sz w:val="24"/>
          <w:szCs w:val="24"/>
        </w:rPr>
        <w:t xml:space="preserve"> (дата)                   (фамилия, инициалы заявителя)       (подпись заявителя)</w:t>
      </w:r>
    </w:p>
    <w:p w:rsidR="008B6C79" w:rsidRPr="00D177EC" w:rsidRDefault="008B6C79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:rsidR="008B6C79" w:rsidRPr="00D177EC" w:rsidRDefault="008B6C79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D177EC">
        <w:rPr>
          <w:rFonts w:ascii="Arial" w:hAnsi="Arial" w:cs="Times New Roman"/>
          <w:sz w:val="24"/>
          <w:szCs w:val="24"/>
        </w:rPr>
        <w:t xml:space="preserve"> Заявление принято "__" _____________ 20__ года  N ______________________</w:t>
      </w:r>
    </w:p>
    <w:p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D177EC">
        <w:rPr>
          <w:rFonts w:ascii="Arial" w:hAnsi="Arial" w:cs="Times New Roman"/>
          <w:sz w:val="24"/>
          <w:szCs w:val="24"/>
        </w:rPr>
        <w:t xml:space="preserve">                 </w:t>
      </w:r>
    </w:p>
    <w:p w:rsidR="008B6C79" w:rsidRPr="00D177EC" w:rsidRDefault="008B6C79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D177EC">
        <w:rPr>
          <w:rFonts w:ascii="Arial" w:hAnsi="Arial" w:cs="Times New Roman"/>
          <w:sz w:val="24"/>
          <w:szCs w:val="24"/>
        </w:rPr>
        <w:t xml:space="preserve"> Подпись специалиста _______________________</w:t>
      </w:r>
    </w:p>
    <w:p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4F7CDF" w:rsidRPr="00D177EC" w:rsidRDefault="004F7CDF" w:rsidP="00BA6544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 xml:space="preserve">Приложение № </w:t>
      </w:r>
      <w:r w:rsidR="008F6723" w:rsidRPr="00D177EC">
        <w:rPr>
          <w:rStyle w:val="TimesNewRoman14"/>
          <w:rFonts w:ascii="Arial" w:hAnsi="Arial" w:cs="Times New Roman"/>
          <w:sz w:val="24"/>
          <w:szCs w:val="28"/>
        </w:rPr>
        <w:t>4</w:t>
      </w:r>
    </w:p>
    <w:p w:rsidR="004F7CDF" w:rsidRPr="00D177EC" w:rsidRDefault="004F7CDF" w:rsidP="00BA6544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</w:t>
      </w:r>
    </w:p>
    <w:p w:rsidR="00015561" w:rsidRPr="00D177EC" w:rsidRDefault="004F7CDF" w:rsidP="00BA6544">
      <w:pPr>
        <w:pStyle w:val="ConsPlusTitle"/>
        <w:widowControl/>
        <w:ind w:firstLine="567"/>
        <w:jc w:val="both"/>
        <w:rPr>
          <w:rStyle w:val="TimesNewRoman14"/>
          <w:rFonts w:ascii="Arial" w:hAnsi="Arial" w:cs="Times New Roman"/>
          <w:b w:val="0"/>
          <w:sz w:val="24"/>
        </w:rPr>
      </w:pPr>
      <w:r w:rsidRPr="00D177EC">
        <w:rPr>
          <w:rStyle w:val="TimesNewRoman14"/>
          <w:rFonts w:ascii="Arial" w:hAnsi="Arial" w:cs="Times New Roman"/>
          <w:b w:val="0"/>
          <w:sz w:val="24"/>
          <w:szCs w:val="28"/>
        </w:rPr>
        <w:t xml:space="preserve">государственной услуги </w:t>
      </w:r>
      <w:r w:rsidR="00015561" w:rsidRPr="00D177EC">
        <w:rPr>
          <w:rFonts w:cs="Times New Roman"/>
          <w:b w:val="0"/>
          <w:sz w:val="24"/>
          <w:szCs w:val="28"/>
        </w:rPr>
        <w:t>«Н</w:t>
      </w:r>
      <w:r w:rsidR="00015561" w:rsidRPr="00D177EC">
        <w:rPr>
          <w:rStyle w:val="TimesNewRoman14"/>
          <w:rFonts w:ascii="Arial" w:hAnsi="Arial" w:cs="Times New Roman"/>
          <w:b w:val="0"/>
          <w:sz w:val="24"/>
          <w:szCs w:val="28"/>
        </w:rPr>
        <w:t>азначение</w:t>
      </w:r>
      <w:r w:rsidR="00015561" w:rsidRPr="00D177EC">
        <w:rPr>
          <w:rStyle w:val="TimesNewRoman14"/>
          <w:rFonts w:ascii="Arial" w:hAnsi="Arial" w:cs="Times New Roman"/>
          <w:b w:val="0"/>
          <w:sz w:val="24"/>
        </w:rPr>
        <w:t xml:space="preserve"> </w:t>
      </w:r>
    </w:p>
    <w:p w:rsidR="00015561" w:rsidRPr="00D177EC" w:rsidRDefault="00015561" w:rsidP="00BA6544">
      <w:pPr>
        <w:pStyle w:val="ConsPlusTitle"/>
        <w:widowControl/>
        <w:ind w:firstLine="567"/>
        <w:jc w:val="both"/>
        <w:rPr>
          <w:rFonts w:cs="Times New Roman"/>
          <w:b w:val="0"/>
          <w:bCs w:val="0"/>
          <w:sz w:val="24"/>
          <w:szCs w:val="28"/>
        </w:rPr>
      </w:pPr>
      <w:r w:rsidRPr="00D177EC">
        <w:rPr>
          <w:rFonts w:cs="Times New Roman"/>
          <w:b w:val="0"/>
          <w:bCs w:val="0"/>
          <w:sz w:val="24"/>
          <w:szCs w:val="28"/>
        </w:rPr>
        <w:t>ежемесячной компенсации семьям за потерю кормильца, участвовавшего в ликвидации</w:t>
      </w:r>
    </w:p>
    <w:p w:rsidR="00015561" w:rsidRPr="00D177EC" w:rsidRDefault="00015561" w:rsidP="00BA654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D177EC">
        <w:rPr>
          <w:rFonts w:cs="Times New Roman"/>
          <w:b w:val="0"/>
          <w:bCs w:val="0"/>
          <w:sz w:val="24"/>
          <w:szCs w:val="28"/>
        </w:rPr>
        <w:t>последствий катастрофы на Чернобыльской АЭС</w:t>
      </w:r>
      <w:r w:rsidRPr="00D177EC">
        <w:rPr>
          <w:rFonts w:cs="Times New Roman"/>
          <w:b w:val="0"/>
          <w:sz w:val="24"/>
          <w:szCs w:val="28"/>
        </w:rPr>
        <w:t>»</w:t>
      </w:r>
    </w:p>
    <w:p w:rsidR="00015561" w:rsidRPr="00D177EC" w:rsidRDefault="00015561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D177EC" w:rsidRDefault="005411FD" w:rsidP="00BA6544">
      <w:pPr>
        <w:pStyle w:val="ConsPlusTitle"/>
        <w:widowControl/>
        <w:ind w:firstLine="567"/>
        <w:jc w:val="both"/>
        <w:rPr>
          <w:rFonts w:cs="Times New Roman"/>
          <w:b w:val="0"/>
          <w:sz w:val="24"/>
        </w:rPr>
      </w:pPr>
    </w:p>
    <w:p w:rsidR="005411FD" w:rsidRPr="00BA6544" w:rsidRDefault="005411FD" w:rsidP="00BA6544">
      <w:pPr>
        <w:pStyle w:val="ConsPlusNormal"/>
        <w:widowControl/>
        <w:ind w:firstLine="567"/>
        <w:jc w:val="center"/>
        <w:rPr>
          <w:rFonts w:cs="Times New Roman"/>
          <w:b/>
          <w:sz w:val="24"/>
          <w:szCs w:val="28"/>
        </w:rPr>
      </w:pPr>
      <w:r w:rsidRPr="00BA6544">
        <w:rPr>
          <w:rFonts w:cs="Times New Roman"/>
          <w:b/>
          <w:sz w:val="24"/>
          <w:szCs w:val="28"/>
        </w:rPr>
        <w:t>ЖУРНАЛ</w:t>
      </w:r>
    </w:p>
    <w:p w:rsidR="005411FD" w:rsidRPr="00BA6544" w:rsidRDefault="005411FD" w:rsidP="00BA6544">
      <w:pPr>
        <w:pStyle w:val="ConsPlusNormal"/>
        <w:widowControl/>
        <w:ind w:firstLine="567"/>
        <w:jc w:val="center"/>
        <w:rPr>
          <w:rFonts w:cs="Times New Roman"/>
          <w:b/>
          <w:sz w:val="24"/>
          <w:szCs w:val="28"/>
        </w:rPr>
      </w:pPr>
      <w:r w:rsidRPr="00BA6544">
        <w:rPr>
          <w:rFonts w:cs="Times New Roman"/>
          <w:b/>
          <w:sz w:val="24"/>
          <w:szCs w:val="28"/>
        </w:rPr>
        <w:t>регистрации заявлений</w:t>
      </w:r>
    </w:p>
    <w:p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1485"/>
        <w:gridCol w:w="1350"/>
        <w:gridCol w:w="1755"/>
        <w:gridCol w:w="1485"/>
        <w:gridCol w:w="1755"/>
        <w:gridCol w:w="1520"/>
      </w:tblGrid>
      <w:tr w:rsidR="005411FD" w:rsidRPr="00D177EC">
        <w:trPr>
          <w:cantSplit/>
          <w:trHeight w:val="84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D177EC" w:rsidRDefault="005411FD" w:rsidP="00BA6544">
            <w:pPr>
              <w:pStyle w:val="Table0"/>
            </w:pPr>
            <w:r w:rsidRPr="00D177EC">
              <w:lastRenderedPageBreak/>
              <w:t xml:space="preserve">№ </w:t>
            </w:r>
            <w:proofErr w:type="gramStart"/>
            <w:r w:rsidRPr="00D177EC">
              <w:t>п</w:t>
            </w:r>
            <w:proofErr w:type="gramEnd"/>
            <w:r w:rsidRPr="00D177EC">
              <w:t>/п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D177EC" w:rsidRDefault="005411FD" w:rsidP="00BA6544">
            <w:pPr>
              <w:pStyle w:val="Table0"/>
            </w:pPr>
            <w:r w:rsidRPr="00D177EC">
              <w:t xml:space="preserve">дата   обращения </w:t>
            </w:r>
            <w:r w:rsidRPr="00D177EC">
              <w:br/>
              <w:t xml:space="preserve">заявителя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D177EC" w:rsidRDefault="005411FD" w:rsidP="00BA6544">
            <w:pPr>
              <w:pStyle w:val="Table0"/>
            </w:pPr>
            <w:r w:rsidRPr="00D177EC">
              <w:t>Ф.И.О.  заявителя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D177EC" w:rsidRDefault="005411FD" w:rsidP="00BA6544">
            <w:pPr>
              <w:pStyle w:val="Table0"/>
            </w:pPr>
            <w:r w:rsidRPr="00D177EC">
              <w:t xml:space="preserve">адрес   проживания </w:t>
            </w:r>
            <w:r w:rsidRPr="00D177EC">
              <w:br/>
              <w:t xml:space="preserve">заявителя 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D177EC" w:rsidRDefault="005411FD" w:rsidP="00BA6544">
            <w:pPr>
              <w:pStyle w:val="Table0"/>
            </w:pPr>
            <w:r w:rsidRPr="00D177EC">
              <w:t xml:space="preserve">цель обращения </w:t>
            </w:r>
            <w:r w:rsidRPr="00D177EC">
              <w:br/>
              <w:t>(мера   социальной</w:t>
            </w:r>
            <w:r w:rsidR="00BA6544">
              <w:t xml:space="preserve"> </w:t>
            </w:r>
            <w:r w:rsidRPr="00D177EC">
              <w:t>поддержки)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D177EC" w:rsidRDefault="005411FD" w:rsidP="00BA6544">
            <w:pPr>
              <w:pStyle w:val="Table0"/>
            </w:pPr>
            <w:r w:rsidRPr="00D177EC">
              <w:t xml:space="preserve">подпись  специалиста </w:t>
            </w:r>
            <w:r w:rsidRPr="00D177EC">
              <w:br/>
              <w:t xml:space="preserve">принявшего </w:t>
            </w:r>
            <w:r w:rsidRPr="00D177EC">
              <w:br/>
              <w:t xml:space="preserve">заявление 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1FD" w:rsidRPr="00D177EC" w:rsidRDefault="005411FD" w:rsidP="00BA6544">
            <w:pPr>
              <w:pStyle w:val="Table0"/>
            </w:pPr>
            <w:r w:rsidRPr="00D177EC">
              <w:t>примечание</w:t>
            </w:r>
          </w:p>
        </w:tc>
      </w:tr>
      <w:tr w:rsidR="005411FD" w:rsidRPr="00D177EC">
        <w:trPr>
          <w:cantSplit/>
          <w:trHeight w:val="24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D177EC" w:rsidRDefault="005411FD" w:rsidP="00BA6544">
            <w:pPr>
              <w:pStyle w:val="Table"/>
            </w:pPr>
            <w:r w:rsidRPr="00D177EC">
              <w:t xml:space="preserve">1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D177EC" w:rsidRDefault="005411FD" w:rsidP="00BA6544">
            <w:pPr>
              <w:pStyle w:val="Table"/>
            </w:pPr>
            <w:r w:rsidRPr="00D177EC">
              <w:t xml:space="preserve">2    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D177EC" w:rsidRDefault="005411FD" w:rsidP="00BA6544">
            <w:pPr>
              <w:pStyle w:val="Table"/>
            </w:pPr>
            <w:r w:rsidRPr="00D177EC">
              <w:t xml:space="preserve">3   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D177EC" w:rsidRDefault="005411FD" w:rsidP="00BA6544">
            <w:pPr>
              <w:pStyle w:val="Table"/>
            </w:pPr>
            <w:r w:rsidRPr="00D177EC">
              <w:t xml:space="preserve">4     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D177EC" w:rsidRDefault="005411FD" w:rsidP="00BA6544">
            <w:pPr>
              <w:pStyle w:val="Table"/>
            </w:pPr>
            <w:r w:rsidRPr="00D177EC">
              <w:t xml:space="preserve">5   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11FD" w:rsidRPr="00D177EC" w:rsidRDefault="005411FD" w:rsidP="00BA6544">
            <w:pPr>
              <w:pStyle w:val="Table"/>
            </w:pPr>
            <w:r w:rsidRPr="00D177EC">
              <w:t xml:space="preserve">6     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1FD" w:rsidRPr="00D177EC" w:rsidRDefault="005411FD" w:rsidP="00BA6544">
            <w:pPr>
              <w:pStyle w:val="Table"/>
            </w:pPr>
            <w:r w:rsidRPr="00D177EC">
              <w:t xml:space="preserve">7    </w:t>
            </w:r>
          </w:p>
        </w:tc>
      </w:tr>
    </w:tbl>
    <w:p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015561" w:rsidRPr="00D177EC" w:rsidRDefault="00015561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4F7CDF" w:rsidRPr="00D177EC" w:rsidRDefault="004F7CDF" w:rsidP="00BA6544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 xml:space="preserve">Приложение № </w:t>
      </w:r>
      <w:r w:rsidR="008F6723" w:rsidRPr="00D177EC">
        <w:rPr>
          <w:rStyle w:val="TimesNewRoman14"/>
          <w:rFonts w:ascii="Arial" w:hAnsi="Arial" w:cs="Times New Roman"/>
          <w:sz w:val="24"/>
          <w:szCs w:val="28"/>
        </w:rPr>
        <w:t>5</w:t>
      </w:r>
    </w:p>
    <w:p w:rsidR="004F7CDF" w:rsidRPr="00D177EC" w:rsidRDefault="004F7CDF" w:rsidP="00BA6544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</w:t>
      </w:r>
    </w:p>
    <w:p w:rsidR="00015561" w:rsidRPr="00D177EC" w:rsidRDefault="004F7CDF" w:rsidP="00BA6544">
      <w:pPr>
        <w:pStyle w:val="ConsPlusTitle"/>
        <w:widowControl/>
        <w:ind w:firstLine="567"/>
        <w:jc w:val="both"/>
        <w:rPr>
          <w:rStyle w:val="TimesNewRoman14"/>
          <w:rFonts w:ascii="Arial" w:hAnsi="Arial" w:cs="Times New Roman"/>
          <w:b w:val="0"/>
          <w:sz w:val="24"/>
        </w:rPr>
      </w:pPr>
      <w:r w:rsidRPr="00D177EC">
        <w:rPr>
          <w:rStyle w:val="TimesNewRoman14"/>
          <w:rFonts w:ascii="Arial" w:hAnsi="Arial" w:cs="Times New Roman"/>
          <w:b w:val="0"/>
          <w:sz w:val="24"/>
          <w:szCs w:val="28"/>
        </w:rPr>
        <w:t xml:space="preserve">государственной услуги </w:t>
      </w:r>
      <w:r w:rsidR="00015561" w:rsidRPr="00D177EC">
        <w:rPr>
          <w:rFonts w:cs="Times New Roman"/>
          <w:b w:val="0"/>
          <w:sz w:val="24"/>
          <w:szCs w:val="28"/>
        </w:rPr>
        <w:t>«Н</w:t>
      </w:r>
      <w:r w:rsidR="00015561" w:rsidRPr="00D177EC">
        <w:rPr>
          <w:rStyle w:val="TimesNewRoman14"/>
          <w:rFonts w:ascii="Arial" w:hAnsi="Arial" w:cs="Times New Roman"/>
          <w:b w:val="0"/>
          <w:sz w:val="24"/>
          <w:szCs w:val="28"/>
        </w:rPr>
        <w:t>азначение</w:t>
      </w:r>
      <w:r w:rsidR="00015561" w:rsidRPr="00D177EC">
        <w:rPr>
          <w:rStyle w:val="TimesNewRoman14"/>
          <w:rFonts w:ascii="Arial" w:hAnsi="Arial" w:cs="Times New Roman"/>
          <w:b w:val="0"/>
          <w:sz w:val="24"/>
        </w:rPr>
        <w:t xml:space="preserve"> </w:t>
      </w:r>
    </w:p>
    <w:p w:rsidR="00015561" w:rsidRPr="00D177EC" w:rsidRDefault="00015561" w:rsidP="00BA6544">
      <w:pPr>
        <w:pStyle w:val="ConsPlusTitle"/>
        <w:widowControl/>
        <w:ind w:firstLine="567"/>
        <w:jc w:val="both"/>
        <w:rPr>
          <w:rFonts w:cs="Times New Roman"/>
          <w:b w:val="0"/>
          <w:bCs w:val="0"/>
          <w:sz w:val="24"/>
          <w:szCs w:val="28"/>
        </w:rPr>
      </w:pPr>
      <w:r w:rsidRPr="00D177EC">
        <w:rPr>
          <w:rFonts w:cs="Times New Roman"/>
          <w:b w:val="0"/>
          <w:bCs w:val="0"/>
          <w:sz w:val="24"/>
          <w:szCs w:val="28"/>
        </w:rPr>
        <w:t>ежемесячной компенсации семьям за потерю кормильца, участвовавшего в ликвидации</w:t>
      </w:r>
    </w:p>
    <w:p w:rsidR="00015561" w:rsidRPr="00D177EC" w:rsidRDefault="00015561" w:rsidP="00BA654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D177EC">
        <w:rPr>
          <w:rFonts w:cs="Times New Roman"/>
          <w:b w:val="0"/>
          <w:bCs w:val="0"/>
          <w:sz w:val="24"/>
          <w:szCs w:val="28"/>
        </w:rPr>
        <w:t>последствий катастрофы на Чернобыльской АЭС</w:t>
      </w:r>
      <w:r w:rsidRPr="00D177EC">
        <w:rPr>
          <w:rFonts w:cs="Times New Roman"/>
          <w:b w:val="0"/>
          <w:sz w:val="24"/>
          <w:szCs w:val="28"/>
        </w:rPr>
        <w:t>»</w:t>
      </w:r>
    </w:p>
    <w:p w:rsidR="00E77E2A" w:rsidRDefault="00E77E2A" w:rsidP="00E77E2A">
      <w:pPr>
        <w:rPr>
          <w:rFonts w:cs="Arial"/>
        </w:rPr>
      </w:pPr>
      <w:proofErr w:type="gramStart"/>
      <w:r>
        <w:t xml:space="preserve">(приложение </w:t>
      </w:r>
      <w:r>
        <w:rPr>
          <w:rFonts w:cs="Arial"/>
        </w:rPr>
        <w:t>№ 5</w:t>
      </w:r>
      <w:r w:rsidRPr="0095758F">
        <w:rPr>
          <w:rFonts w:cs="Arial"/>
        </w:rPr>
        <w:t xml:space="preserve"> в новой редакции приказа департамента социальной защиты населения, опеки и попечительства </w:t>
      </w:r>
      <w:proofErr w:type="gramEnd"/>
    </w:p>
    <w:p w:rsidR="00E77E2A" w:rsidRPr="0095758F" w:rsidRDefault="00E77E2A" w:rsidP="00E77E2A">
      <w:pPr>
        <w:rPr>
          <w:rStyle w:val="TimesNewRoman14"/>
          <w:rFonts w:ascii="Arial" w:hAnsi="Arial" w:cs="Arial"/>
          <w:sz w:val="24"/>
        </w:rPr>
      </w:pPr>
      <w:r w:rsidRPr="0095758F">
        <w:rPr>
          <w:rFonts w:cs="Arial"/>
        </w:rPr>
        <w:t xml:space="preserve">Костромской области </w:t>
      </w:r>
      <w:hyperlink r:id="rId90" w:tgtFrame="ChangingDocument" w:history="1">
        <w:r w:rsidRPr="0095758F">
          <w:rPr>
            <w:rStyle w:val="a3"/>
            <w:rFonts w:cs="Arial"/>
          </w:rPr>
          <w:t xml:space="preserve">№ 393 от 27.07.2015 года (НГР </w:t>
        </w:r>
        <w:r w:rsidRPr="0095758F">
          <w:rPr>
            <w:rStyle w:val="a3"/>
            <w:rFonts w:cs="Arial"/>
            <w:lang w:val="en-US"/>
          </w:rPr>
          <w:t>RU</w:t>
        </w:r>
        <w:r w:rsidRPr="0095758F">
          <w:rPr>
            <w:rStyle w:val="a3"/>
            <w:rFonts w:cs="Arial"/>
          </w:rPr>
          <w:t>44000201500793)</w:t>
        </w:r>
      </w:hyperlink>
    </w:p>
    <w:p w:rsidR="00015561" w:rsidRPr="00D177EC" w:rsidRDefault="00015561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D177EC" w:rsidRDefault="005411FD" w:rsidP="00BA6544">
      <w:pPr>
        <w:pStyle w:val="ConsPlusTitle"/>
        <w:widowControl/>
        <w:ind w:firstLine="567"/>
        <w:jc w:val="both"/>
        <w:rPr>
          <w:rFonts w:cs="Times New Roman"/>
          <w:b w:val="0"/>
          <w:sz w:val="24"/>
        </w:rPr>
      </w:pPr>
    </w:p>
    <w:p w:rsidR="00E77E2A" w:rsidRPr="00F20524" w:rsidRDefault="00E77E2A" w:rsidP="00E77E2A">
      <w:pPr>
        <w:tabs>
          <w:tab w:val="left" w:pos="720"/>
        </w:tabs>
        <w:ind w:left="4536" w:firstLine="851"/>
        <w:rPr>
          <w:rFonts w:cs="Arial"/>
        </w:rPr>
      </w:pPr>
      <w:r w:rsidRPr="00F20524">
        <w:rPr>
          <w:rFonts w:cs="Arial"/>
        </w:rPr>
        <w:lastRenderedPageBreak/>
        <w:t>________________________________</w:t>
      </w:r>
    </w:p>
    <w:p w:rsidR="00E77E2A" w:rsidRPr="00F20524" w:rsidRDefault="00E77E2A" w:rsidP="00E77E2A">
      <w:pPr>
        <w:ind w:left="4860"/>
        <w:rPr>
          <w:rFonts w:cs="Arial"/>
        </w:rPr>
      </w:pPr>
      <w:r w:rsidRPr="00F20524">
        <w:rPr>
          <w:rFonts w:cs="Arial"/>
        </w:rPr>
        <w:t>________________________________</w:t>
      </w:r>
    </w:p>
    <w:p w:rsidR="00E77E2A" w:rsidRPr="00F20524" w:rsidRDefault="00E77E2A" w:rsidP="00E77E2A">
      <w:pPr>
        <w:ind w:left="4860"/>
        <w:jc w:val="center"/>
        <w:rPr>
          <w:rFonts w:cs="Arial"/>
        </w:rPr>
      </w:pPr>
      <w:r w:rsidRPr="00F20524">
        <w:rPr>
          <w:rFonts w:cs="Arial"/>
        </w:rPr>
        <w:t>(ФИО)</w:t>
      </w:r>
    </w:p>
    <w:p w:rsidR="00E77E2A" w:rsidRPr="00F20524" w:rsidRDefault="00E77E2A" w:rsidP="00E77E2A">
      <w:pPr>
        <w:ind w:left="4860"/>
        <w:rPr>
          <w:rFonts w:cs="Arial"/>
        </w:rPr>
      </w:pPr>
      <w:r w:rsidRPr="00F20524">
        <w:rPr>
          <w:rFonts w:cs="Arial"/>
        </w:rPr>
        <w:t xml:space="preserve">________________________________ </w:t>
      </w:r>
    </w:p>
    <w:p w:rsidR="00E77E2A" w:rsidRPr="00F20524" w:rsidRDefault="00E77E2A" w:rsidP="00E77E2A">
      <w:pPr>
        <w:ind w:left="4860"/>
        <w:rPr>
          <w:rFonts w:cs="Arial"/>
        </w:rPr>
      </w:pPr>
      <w:r w:rsidRPr="00F20524">
        <w:rPr>
          <w:rFonts w:cs="Arial"/>
        </w:rPr>
        <w:t xml:space="preserve">________________________________ </w:t>
      </w:r>
    </w:p>
    <w:p w:rsidR="00E77E2A" w:rsidRPr="00F20524" w:rsidRDefault="00E77E2A" w:rsidP="00E77E2A">
      <w:pPr>
        <w:ind w:left="4500"/>
        <w:jc w:val="center"/>
        <w:rPr>
          <w:rFonts w:cs="Arial"/>
        </w:rPr>
      </w:pPr>
      <w:r w:rsidRPr="00F20524">
        <w:rPr>
          <w:rFonts w:cs="Arial"/>
        </w:rPr>
        <w:t>адрес</w:t>
      </w:r>
    </w:p>
    <w:p w:rsidR="00E77E2A" w:rsidRPr="00F20524" w:rsidRDefault="00E77E2A" w:rsidP="00E77E2A">
      <w:pPr>
        <w:rPr>
          <w:rFonts w:cs="Arial"/>
        </w:rPr>
      </w:pPr>
    </w:p>
    <w:p w:rsidR="00E77E2A" w:rsidRPr="00F20524" w:rsidRDefault="00E77E2A" w:rsidP="00E77E2A">
      <w:pPr>
        <w:autoSpaceDE w:val="0"/>
        <w:autoSpaceDN w:val="0"/>
        <w:adjustRightInd w:val="0"/>
        <w:jc w:val="center"/>
        <w:rPr>
          <w:rFonts w:cs="Arial"/>
        </w:rPr>
      </w:pPr>
      <w:r w:rsidRPr="00F20524">
        <w:rPr>
          <w:rFonts w:cs="Arial"/>
        </w:rPr>
        <w:t>РАСПИСКА</w:t>
      </w:r>
    </w:p>
    <w:p w:rsidR="00E77E2A" w:rsidRPr="00F20524" w:rsidRDefault="00E77E2A" w:rsidP="00E77E2A">
      <w:pPr>
        <w:autoSpaceDE w:val="0"/>
        <w:autoSpaceDN w:val="0"/>
        <w:adjustRightInd w:val="0"/>
        <w:jc w:val="center"/>
        <w:rPr>
          <w:rFonts w:cs="Arial"/>
        </w:rPr>
      </w:pPr>
      <w:r w:rsidRPr="00F20524">
        <w:rPr>
          <w:rFonts w:cs="Arial"/>
        </w:rPr>
        <w:t xml:space="preserve">в получении документов </w:t>
      </w:r>
    </w:p>
    <w:p w:rsidR="00E77E2A" w:rsidRPr="00F20524" w:rsidRDefault="00E77E2A" w:rsidP="00E77E2A">
      <w:pPr>
        <w:autoSpaceDE w:val="0"/>
        <w:autoSpaceDN w:val="0"/>
        <w:adjustRightInd w:val="0"/>
        <w:rPr>
          <w:rFonts w:cs="Arial"/>
        </w:rPr>
      </w:pPr>
    </w:p>
    <w:p w:rsidR="00E77E2A" w:rsidRPr="00F20524" w:rsidRDefault="00E77E2A" w:rsidP="00E77E2A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ФИО______________________________________________________________</w:t>
      </w:r>
    </w:p>
    <w:p w:rsidR="00E77E2A" w:rsidRPr="00F20524" w:rsidRDefault="00E77E2A" w:rsidP="00E77E2A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город _______, _________________ улица _____________________________,</w:t>
      </w:r>
    </w:p>
    <w:p w:rsidR="00E77E2A" w:rsidRPr="00F20524" w:rsidRDefault="00E77E2A" w:rsidP="00E77E2A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дом _______________, квартира № ____________________________________</w:t>
      </w:r>
    </w:p>
    <w:p w:rsidR="00E77E2A" w:rsidRPr="00F20524" w:rsidRDefault="00E77E2A" w:rsidP="00E77E2A">
      <w:pPr>
        <w:autoSpaceDE w:val="0"/>
        <w:autoSpaceDN w:val="0"/>
        <w:adjustRightInd w:val="0"/>
        <w:rPr>
          <w:rFonts w:cs="Arial"/>
        </w:rPr>
      </w:pPr>
    </w:p>
    <w:p w:rsidR="00E77E2A" w:rsidRPr="00F20524" w:rsidRDefault="00E77E2A" w:rsidP="00E77E2A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Перечень представленных документов:</w:t>
      </w:r>
    </w:p>
    <w:p w:rsidR="00E77E2A" w:rsidRPr="00F20524" w:rsidRDefault="00E77E2A" w:rsidP="00E77E2A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_______________________________________________________________________;</w:t>
      </w:r>
    </w:p>
    <w:p w:rsidR="00E77E2A" w:rsidRPr="00F20524" w:rsidRDefault="00E77E2A" w:rsidP="00E77E2A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_______________________________________________________________________;</w:t>
      </w:r>
    </w:p>
    <w:p w:rsidR="00E77E2A" w:rsidRPr="00F20524" w:rsidRDefault="00E77E2A" w:rsidP="00E77E2A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_______________________________________________________________________;</w:t>
      </w:r>
    </w:p>
    <w:p w:rsidR="00E77E2A" w:rsidRPr="00F20524" w:rsidRDefault="00E77E2A" w:rsidP="00E77E2A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_______________________________________________________________________;</w:t>
      </w:r>
    </w:p>
    <w:p w:rsidR="00E77E2A" w:rsidRPr="00F20524" w:rsidRDefault="00E77E2A" w:rsidP="00E77E2A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_______________________________________________________________________;</w:t>
      </w:r>
    </w:p>
    <w:p w:rsidR="00E77E2A" w:rsidRPr="00F20524" w:rsidRDefault="00E77E2A" w:rsidP="00E77E2A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_______________________________________________________________________;</w:t>
      </w:r>
    </w:p>
    <w:p w:rsidR="00E77E2A" w:rsidRPr="00F20524" w:rsidRDefault="00E77E2A" w:rsidP="00E77E2A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_______________________________________________________________________.</w:t>
      </w:r>
    </w:p>
    <w:p w:rsidR="00E77E2A" w:rsidRPr="00F20524" w:rsidRDefault="00E77E2A" w:rsidP="00E77E2A">
      <w:pPr>
        <w:autoSpaceDE w:val="0"/>
        <w:autoSpaceDN w:val="0"/>
        <w:adjustRightInd w:val="0"/>
        <w:rPr>
          <w:rFonts w:cs="Arial"/>
        </w:rPr>
      </w:pPr>
    </w:p>
    <w:p w:rsidR="00E77E2A" w:rsidRPr="00F20524" w:rsidRDefault="00E77E2A" w:rsidP="00E77E2A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Дата получения документов  _________________________</w:t>
      </w:r>
    </w:p>
    <w:p w:rsidR="00E77E2A" w:rsidRPr="00F20524" w:rsidRDefault="00E77E2A" w:rsidP="00E77E2A">
      <w:pPr>
        <w:autoSpaceDE w:val="0"/>
        <w:autoSpaceDN w:val="0"/>
        <w:adjustRightInd w:val="0"/>
        <w:rPr>
          <w:rFonts w:cs="Arial"/>
        </w:rPr>
      </w:pPr>
    </w:p>
    <w:p w:rsidR="00E77E2A" w:rsidRPr="00F20524" w:rsidRDefault="00E77E2A" w:rsidP="00E77E2A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Перечень документов, которые будут получены по межведомственным запросам:</w:t>
      </w:r>
    </w:p>
    <w:p w:rsidR="00E77E2A" w:rsidRPr="00F20524" w:rsidRDefault="00E77E2A" w:rsidP="00E77E2A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_______________________________________________________________________;</w:t>
      </w:r>
    </w:p>
    <w:p w:rsidR="00E77E2A" w:rsidRPr="00F20524" w:rsidRDefault="00E77E2A" w:rsidP="00E77E2A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_______________________________________________________________________;</w:t>
      </w:r>
    </w:p>
    <w:p w:rsidR="00E77E2A" w:rsidRPr="00F20524" w:rsidRDefault="00E77E2A" w:rsidP="00E77E2A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_______________________________________________________________________;</w:t>
      </w:r>
    </w:p>
    <w:p w:rsidR="00E77E2A" w:rsidRPr="00F20524" w:rsidRDefault="00E77E2A" w:rsidP="00E77E2A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_______________________________________________________________________.</w:t>
      </w:r>
    </w:p>
    <w:p w:rsidR="00E77E2A" w:rsidRPr="00F20524" w:rsidRDefault="00E77E2A" w:rsidP="00E77E2A">
      <w:pPr>
        <w:autoSpaceDE w:val="0"/>
        <w:autoSpaceDN w:val="0"/>
        <w:adjustRightInd w:val="0"/>
        <w:rPr>
          <w:rFonts w:cs="Arial"/>
        </w:rPr>
      </w:pPr>
    </w:p>
    <w:p w:rsidR="00E77E2A" w:rsidRPr="00F20524" w:rsidRDefault="00E77E2A" w:rsidP="00E77E2A">
      <w:pPr>
        <w:autoSpaceDE w:val="0"/>
        <w:autoSpaceDN w:val="0"/>
        <w:adjustRightInd w:val="0"/>
        <w:rPr>
          <w:rFonts w:cs="Arial"/>
        </w:rPr>
      </w:pPr>
      <w:r w:rsidRPr="00F20524">
        <w:rPr>
          <w:rFonts w:cs="Arial"/>
        </w:rPr>
        <w:t>Ф.И.О. должностного лица, принявшего заявление: ________ (подпись) ________</w:t>
      </w:r>
    </w:p>
    <w:p w:rsidR="00E77E2A" w:rsidRPr="00F20524" w:rsidRDefault="00E77E2A" w:rsidP="00E77E2A">
      <w:pPr>
        <w:rPr>
          <w:rFonts w:cs="Arial"/>
        </w:rPr>
      </w:pPr>
    </w:p>
    <w:p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4F7CDF" w:rsidRPr="00D177EC" w:rsidRDefault="004F7CDF" w:rsidP="00BA6544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 xml:space="preserve">Приложение № </w:t>
      </w:r>
      <w:r w:rsidR="00C767B4" w:rsidRPr="00D177EC">
        <w:rPr>
          <w:rStyle w:val="TimesNewRoman14"/>
          <w:rFonts w:ascii="Arial" w:hAnsi="Arial" w:cs="Times New Roman"/>
          <w:sz w:val="24"/>
          <w:szCs w:val="28"/>
        </w:rPr>
        <w:t>6</w:t>
      </w:r>
    </w:p>
    <w:p w:rsidR="004F7CDF" w:rsidRPr="00D177EC" w:rsidRDefault="004F7CDF" w:rsidP="00BA6544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</w:t>
      </w:r>
    </w:p>
    <w:p w:rsidR="00015561" w:rsidRPr="00D177EC" w:rsidRDefault="004F7CDF" w:rsidP="00BA6544">
      <w:pPr>
        <w:pStyle w:val="ConsPlusTitle"/>
        <w:widowControl/>
        <w:ind w:firstLine="567"/>
        <w:jc w:val="both"/>
        <w:rPr>
          <w:rStyle w:val="TimesNewRoman14"/>
          <w:rFonts w:ascii="Arial" w:hAnsi="Arial" w:cs="Times New Roman"/>
          <w:b w:val="0"/>
          <w:sz w:val="24"/>
        </w:rPr>
      </w:pPr>
      <w:r w:rsidRPr="00D177EC">
        <w:rPr>
          <w:rStyle w:val="TimesNewRoman14"/>
          <w:rFonts w:ascii="Arial" w:hAnsi="Arial" w:cs="Times New Roman"/>
          <w:b w:val="0"/>
          <w:sz w:val="24"/>
          <w:szCs w:val="28"/>
        </w:rPr>
        <w:t xml:space="preserve">государственной услуги </w:t>
      </w:r>
      <w:r w:rsidR="00015561" w:rsidRPr="00D177EC">
        <w:rPr>
          <w:rFonts w:cs="Times New Roman"/>
          <w:b w:val="0"/>
          <w:sz w:val="24"/>
          <w:szCs w:val="28"/>
        </w:rPr>
        <w:t>«Н</w:t>
      </w:r>
      <w:r w:rsidR="00015561" w:rsidRPr="00D177EC">
        <w:rPr>
          <w:rStyle w:val="TimesNewRoman14"/>
          <w:rFonts w:ascii="Arial" w:hAnsi="Arial" w:cs="Times New Roman"/>
          <w:b w:val="0"/>
          <w:sz w:val="24"/>
          <w:szCs w:val="28"/>
        </w:rPr>
        <w:t>азначение</w:t>
      </w:r>
      <w:r w:rsidR="00015561" w:rsidRPr="00D177EC">
        <w:rPr>
          <w:rStyle w:val="TimesNewRoman14"/>
          <w:rFonts w:ascii="Arial" w:hAnsi="Arial" w:cs="Times New Roman"/>
          <w:b w:val="0"/>
          <w:sz w:val="24"/>
        </w:rPr>
        <w:t xml:space="preserve"> </w:t>
      </w:r>
    </w:p>
    <w:p w:rsidR="00015561" w:rsidRPr="00D177EC" w:rsidRDefault="00015561" w:rsidP="00BA6544">
      <w:pPr>
        <w:pStyle w:val="ConsPlusTitle"/>
        <w:widowControl/>
        <w:ind w:firstLine="567"/>
        <w:jc w:val="both"/>
        <w:rPr>
          <w:rFonts w:cs="Times New Roman"/>
          <w:b w:val="0"/>
          <w:bCs w:val="0"/>
          <w:sz w:val="24"/>
          <w:szCs w:val="28"/>
        </w:rPr>
      </w:pPr>
      <w:r w:rsidRPr="00D177EC">
        <w:rPr>
          <w:rFonts w:cs="Times New Roman"/>
          <w:b w:val="0"/>
          <w:bCs w:val="0"/>
          <w:sz w:val="24"/>
          <w:szCs w:val="28"/>
        </w:rPr>
        <w:t>ежемесячной компенсации семьям за потерю кормильца, участвовавшего в ликвидации</w:t>
      </w:r>
    </w:p>
    <w:p w:rsidR="00015561" w:rsidRPr="00D177EC" w:rsidRDefault="00015561" w:rsidP="00BA654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D177EC">
        <w:rPr>
          <w:rFonts w:cs="Times New Roman"/>
          <w:b w:val="0"/>
          <w:bCs w:val="0"/>
          <w:sz w:val="24"/>
          <w:szCs w:val="28"/>
        </w:rPr>
        <w:t>последствий катастрофы на Чернобыльской АЭС</w:t>
      </w:r>
      <w:r w:rsidRPr="00D177EC">
        <w:rPr>
          <w:rFonts w:cs="Times New Roman"/>
          <w:b w:val="0"/>
          <w:sz w:val="24"/>
          <w:szCs w:val="28"/>
        </w:rPr>
        <w:t>»</w:t>
      </w:r>
    </w:p>
    <w:p w:rsidR="00015561" w:rsidRPr="00D177EC" w:rsidRDefault="00015561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0556BB" w:rsidRPr="00D177EC" w:rsidRDefault="000556BB" w:rsidP="00BA6544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>УВЕДОМЛЕНИЕ</w:t>
      </w:r>
    </w:p>
    <w:p w:rsidR="000556BB" w:rsidRPr="00D177EC" w:rsidRDefault="000556BB" w:rsidP="00BA6544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>о предоставлении государственной услуги</w:t>
      </w:r>
    </w:p>
    <w:p w:rsidR="000556BB" w:rsidRPr="00D177EC" w:rsidRDefault="000556BB" w:rsidP="00BA6544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</w:p>
    <w:p w:rsidR="000556BB" w:rsidRPr="00D177EC" w:rsidRDefault="000556BB" w:rsidP="00BA6544">
      <w:pPr>
        <w:pStyle w:val="ConsPlusNonformat"/>
        <w:widowControl/>
        <w:ind w:firstLine="567"/>
        <w:jc w:val="center"/>
        <w:rPr>
          <w:rFonts w:ascii="Arial" w:hAnsi="Arial" w:cs="Times New Roman"/>
          <w:sz w:val="24"/>
          <w:szCs w:val="28"/>
        </w:rPr>
      </w:pPr>
      <w:r w:rsidRPr="00D177EC">
        <w:rPr>
          <w:rFonts w:ascii="Arial" w:hAnsi="Arial" w:cs="Times New Roman"/>
          <w:sz w:val="24"/>
          <w:szCs w:val="28"/>
        </w:rPr>
        <w:t xml:space="preserve">от ______________________                           </w:t>
      </w:r>
      <w:r w:rsidR="00592256" w:rsidRPr="00D177EC">
        <w:rPr>
          <w:rFonts w:ascii="Arial" w:hAnsi="Arial" w:cs="Times New Roman"/>
          <w:sz w:val="24"/>
          <w:szCs w:val="28"/>
        </w:rPr>
        <w:t>№</w:t>
      </w:r>
      <w:r w:rsidRPr="00D177EC">
        <w:rPr>
          <w:rFonts w:ascii="Arial" w:hAnsi="Arial" w:cs="Times New Roman"/>
          <w:sz w:val="24"/>
          <w:szCs w:val="28"/>
        </w:rPr>
        <w:t xml:space="preserve"> ____________________</w:t>
      </w:r>
    </w:p>
    <w:p w:rsidR="00BA6544" w:rsidRDefault="00BA6544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BA6544" w:rsidRDefault="00BA6544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0556BB" w:rsidRPr="00D177EC" w:rsidRDefault="000556BB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D177EC">
        <w:rPr>
          <w:rFonts w:ascii="Arial" w:hAnsi="Arial" w:cs="Times New Roman"/>
          <w:sz w:val="24"/>
          <w:szCs w:val="28"/>
        </w:rPr>
        <w:t>_________________________________________________________________,</w:t>
      </w:r>
    </w:p>
    <w:p w:rsidR="000556BB" w:rsidRPr="00D177EC" w:rsidRDefault="000556BB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  <w:r w:rsidRPr="00D177EC">
        <w:rPr>
          <w:rFonts w:ascii="Arial" w:hAnsi="Arial" w:cs="Times New Roman"/>
          <w:sz w:val="24"/>
          <w:szCs w:val="22"/>
        </w:rPr>
        <w:t>(уполномоченный орган)</w:t>
      </w:r>
    </w:p>
    <w:p w:rsidR="000556BB" w:rsidRPr="00D177EC" w:rsidRDefault="000556BB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D177EC">
        <w:rPr>
          <w:rFonts w:ascii="Arial" w:hAnsi="Arial" w:cs="Times New Roman"/>
          <w:sz w:val="24"/>
          <w:szCs w:val="28"/>
        </w:rPr>
        <w:t>рассмотрев заявление _______________________________________________,</w:t>
      </w:r>
    </w:p>
    <w:p w:rsidR="000556BB" w:rsidRPr="00D177EC" w:rsidRDefault="000556BB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  <w:r w:rsidRPr="00D177EC">
        <w:rPr>
          <w:rFonts w:ascii="Arial" w:hAnsi="Arial" w:cs="Times New Roman"/>
          <w:sz w:val="24"/>
          <w:szCs w:val="22"/>
        </w:rPr>
        <w:t xml:space="preserve">                                         </w:t>
      </w:r>
      <w:r w:rsidRPr="00D177EC">
        <w:rPr>
          <w:rFonts w:ascii="Arial" w:hAnsi="Arial" w:cs="Times New Roman"/>
          <w:sz w:val="24"/>
          <w:szCs w:val="22"/>
        </w:rPr>
        <w:tab/>
      </w:r>
      <w:r w:rsidRPr="00D177EC">
        <w:rPr>
          <w:rFonts w:ascii="Arial" w:hAnsi="Arial" w:cs="Times New Roman"/>
          <w:sz w:val="24"/>
          <w:szCs w:val="22"/>
        </w:rPr>
        <w:tab/>
        <w:t xml:space="preserve">   (фамилия, имя, отчество гражданина)</w:t>
      </w:r>
    </w:p>
    <w:p w:rsidR="000556BB" w:rsidRPr="00D177EC" w:rsidRDefault="000556BB" w:rsidP="00BA6544">
      <w:pPr>
        <w:pStyle w:val="ConsPlusNonformat"/>
        <w:widowControl/>
        <w:ind w:firstLine="567"/>
        <w:jc w:val="both"/>
        <w:rPr>
          <w:rFonts w:ascii="Arial" w:hAnsi="Arial"/>
          <w:sz w:val="24"/>
        </w:rPr>
      </w:pPr>
      <w:r w:rsidRPr="00D177EC">
        <w:rPr>
          <w:rFonts w:ascii="Arial" w:hAnsi="Arial" w:cs="Times New Roman"/>
          <w:sz w:val="24"/>
          <w:szCs w:val="28"/>
        </w:rPr>
        <w:t xml:space="preserve">принято решение о назначении ему (ей) ежемесячной компенсации </w:t>
      </w:r>
      <w:r w:rsidRPr="00D177EC">
        <w:rPr>
          <w:rFonts w:ascii="Arial" w:hAnsi="Arial" w:cs="Times New Roman"/>
          <w:bCs/>
          <w:sz w:val="24"/>
          <w:szCs w:val="28"/>
        </w:rPr>
        <w:t>семьям за потерю кормильца, участвовавшего в ликвидации последствий катастрофы на Чернобыльской АЭС</w:t>
      </w:r>
      <w:r w:rsidRPr="00D177EC">
        <w:rPr>
          <w:rFonts w:ascii="Arial" w:hAnsi="Arial" w:cs="Times New Roman"/>
          <w:sz w:val="24"/>
          <w:szCs w:val="28"/>
        </w:rPr>
        <w:t xml:space="preserve"> </w:t>
      </w:r>
      <w:r w:rsidRPr="00D177EC">
        <w:rPr>
          <w:rFonts w:ascii="Arial" w:hAnsi="Arial"/>
          <w:sz w:val="24"/>
        </w:rPr>
        <w:t>_______________________________________________________________________________________________________________________________________________________</w:t>
      </w:r>
    </w:p>
    <w:p w:rsidR="000556BB" w:rsidRPr="00D177EC" w:rsidRDefault="000556BB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D177EC">
        <w:rPr>
          <w:sz w:val="24"/>
        </w:rPr>
        <w:t>(</w:t>
      </w:r>
      <w:r w:rsidRPr="00D177EC">
        <w:rPr>
          <w:rFonts w:cs="Times New Roman"/>
          <w:sz w:val="24"/>
          <w:szCs w:val="24"/>
        </w:rPr>
        <w:t>код и наименование категории)</w:t>
      </w:r>
    </w:p>
    <w:p w:rsidR="000556BB" w:rsidRPr="00D177EC" w:rsidRDefault="000556BB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</w:rPr>
      </w:pPr>
      <w:r w:rsidRPr="00D177EC">
        <w:rPr>
          <w:rFonts w:ascii="Arial" w:hAnsi="Arial" w:cs="Times New Roman"/>
          <w:sz w:val="24"/>
        </w:rPr>
        <w:t xml:space="preserve">на основании </w:t>
      </w:r>
      <w:hyperlink r:id="rId91" w:history="1">
        <w:r w:rsidRPr="00D177EC">
          <w:rPr>
            <w:rStyle w:val="a3"/>
            <w:rFonts w:ascii="Arial" w:hAnsi="Arial"/>
            <w:color w:val="auto"/>
            <w:sz w:val="24"/>
          </w:rPr>
          <w:t>Закона</w:t>
        </w:r>
      </w:hyperlink>
      <w:r w:rsidRPr="00D177EC">
        <w:rPr>
          <w:rFonts w:ascii="Arial" w:hAnsi="Arial" w:cs="Times New Roman"/>
          <w:sz w:val="24"/>
        </w:rPr>
        <w:t xml:space="preserve"> Российской Федерации </w:t>
      </w:r>
      <w:hyperlink r:id="rId92" w:tgtFrame="Logical" w:history="1">
        <w:r w:rsidRPr="009263E3">
          <w:rPr>
            <w:rStyle w:val="a3"/>
            <w:rFonts w:ascii="Arial" w:hAnsi="Arial" w:cs="Times New Roman"/>
            <w:sz w:val="24"/>
          </w:rPr>
          <w:t xml:space="preserve">от 15 мая 1991 года </w:t>
        </w:r>
        <w:r w:rsidR="00BA6544" w:rsidRPr="009263E3">
          <w:rPr>
            <w:rStyle w:val="a3"/>
            <w:rFonts w:ascii="Arial" w:hAnsi="Arial" w:cs="Times New Roman"/>
            <w:sz w:val="24"/>
          </w:rPr>
          <w:t>№</w:t>
        </w:r>
        <w:r w:rsidRPr="009263E3">
          <w:rPr>
            <w:rStyle w:val="a3"/>
            <w:rFonts w:ascii="Arial" w:hAnsi="Arial" w:cs="Times New Roman"/>
            <w:sz w:val="24"/>
          </w:rPr>
          <w:t xml:space="preserve"> 1244-1</w:t>
        </w:r>
      </w:hyperlink>
      <w:r w:rsidRPr="00D177EC">
        <w:rPr>
          <w:rFonts w:ascii="Arial" w:hAnsi="Arial" w:cs="Times New Roman"/>
          <w:sz w:val="24"/>
        </w:rPr>
        <w:t xml:space="preserve"> "О социальной защите граждан, подвергшихся воздействию радиации вследствие катастрофы на Чернобыльской АЭС", </w:t>
      </w:r>
      <w:hyperlink r:id="rId93" w:history="1">
        <w:r w:rsidRPr="00D177EC">
          <w:rPr>
            <w:rStyle w:val="a3"/>
            <w:rFonts w:ascii="Arial" w:hAnsi="Arial"/>
            <w:color w:val="auto"/>
            <w:sz w:val="24"/>
          </w:rPr>
          <w:t>Постановления</w:t>
        </w:r>
      </w:hyperlink>
      <w:r w:rsidRPr="00D177EC">
        <w:rPr>
          <w:rFonts w:ascii="Arial" w:hAnsi="Arial" w:cs="Times New Roman"/>
          <w:sz w:val="24"/>
        </w:rPr>
        <w:t xml:space="preserve"> Правительства Российской Федерации </w:t>
      </w:r>
      <w:hyperlink r:id="rId94" w:tgtFrame="Logical" w:history="1">
        <w:r w:rsidRPr="009263E3">
          <w:rPr>
            <w:rStyle w:val="a3"/>
            <w:rFonts w:ascii="Arial" w:hAnsi="Arial" w:cs="Times New Roman"/>
            <w:sz w:val="24"/>
          </w:rPr>
          <w:t xml:space="preserve">от 31 декабря 2004 года </w:t>
        </w:r>
        <w:r w:rsidR="00BA6544" w:rsidRPr="009263E3">
          <w:rPr>
            <w:rStyle w:val="a3"/>
            <w:rFonts w:ascii="Arial" w:hAnsi="Arial" w:cs="Times New Roman"/>
            <w:sz w:val="24"/>
          </w:rPr>
          <w:t>№</w:t>
        </w:r>
        <w:r w:rsidRPr="009263E3">
          <w:rPr>
            <w:rStyle w:val="a3"/>
            <w:rFonts w:ascii="Arial" w:hAnsi="Arial" w:cs="Times New Roman"/>
            <w:sz w:val="24"/>
          </w:rPr>
          <w:t xml:space="preserve"> 907</w:t>
        </w:r>
      </w:hyperlink>
      <w:r w:rsidRPr="00D177EC">
        <w:rPr>
          <w:rFonts w:ascii="Arial" w:hAnsi="Arial" w:cs="Times New Roman"/>
          <w:sz w:val="24"/>
        </w:rPr>
        <w:t xml:space="preserve"> "О социальной поддержке граждан, подвергшихся воздействию радиации вследствие катастрофы на Чернобыльской АЭС"</w:t>
      </w:r>
    </w:p>
    <w:p w:rsidR="000556BB" w:rsidRPr="00D177EC" w:rsidRDefault="000556BB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0556BB" w:rsidRPr="00D177EC" w:rsidRDefault="000556BB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D177EC">
        <w:rPr>
          <w:rFonts w:ascii="Arial" w:hAnsi="Arial" w:cs="Times New Roman"/>
          <w:sz w:val="24"/>
          <w:szCs w:val="28"/>
        </w:rPr>
        <w:t>Руководить уполномоченного органа</w:t>
      </w:r>
      <w:proofErr w:type="gramStart"/>
      <w:r w:rsidRPr="00D177EC">
        <w:rPr>
          <w:rFonts w:ascii="Arial" w:hAnsi="Arial" w:cs="Times New Roman"/>
          <w:sz w:val="24"/>
          <w:szCs w:val="28"/>
        </w:rPr>
        <w:t xml:space="preserve"> ____________ (_____________________)</w:t>
      </w:r>
      <w:proofErr w:type="gramEnd"/>
    </w:p>
    <w:p w:rsidR="000556BB" w:rsidRPr="00D177EC" w:rsidRDefault="000556BB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  <w:r w:rsidRPr="00D177EC">
        <w:rPr>
          <w:rFonts w:ascii="Arial" w:hAnsi="Arial" w:cs="Times New Roman"/>
          <w:sz w:val="24"/>
          <w:szCs w:val="22"/>
        </w:rPr>
        <w:t xml:space="preserve">                                      (подпись)            (расшифровка подписи)</w:t>
      </w:r>
    </w:p>
    <w:p w:rsidR="000556BB" w:rsidRPr="00D177EC" w:rsidRDefault="000556BB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0556BB" w:rsidRPr="00D177EC" w:rsidRDefault="000556BB" w:rsidP="00E77E2A">
      <w:pPr>
        <w:pStyle w:val="ConsPlusNormal"/>
        <w:widowControl/>
        <w:ind w:firstLine="0"/>
        <w:jc w:val="both"/>
        <w:rPr>
          <w:rFonts w:cs="Times New Roman"/>
          <w:sz w:val="24"/>
        </w:rPr>
      </w:pPr>
    </w:p>
    <w:p w:rsidR="000556BB" w:rsidRPr="00D177EC" w:rsidRDefault="000556BB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015561" w:rsidRPr="00D177EC" w:rsidRDefault="00015561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4F7CDF" w:rsidRPr="00D177EC" w:rsidRDefault="004F7CDF" w:rsidP="00BA6544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 xml:space="preserve">Приложение № </w:t>
      </w:r>
      <w:r w:rsidR="00C767B4" w:rsidRPr="00D177EC">
        <w:rPr>
          <w:rStyle w:val="TimesNewRoman14"/>
          <w:rFonts w:ascii="Arial" w:hAnsi="Arial" w:cs="Times New Roman"/>
          <w:sz w:val="24"/>
          <w:szCs w:val="28"/>
        </w:rPr>
        <w:t>7</w:t>
      </w:r>
    </w:p>
    <w:p w:rsidR="004F7CDF" w:rsidRPr="00D177EC" w:rsidRDefault="004F7CDF" w:rsidP="00BA6544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</w:t>
      </w:r>
    </w:p>
    <w:p w:rsidR="00015561" w:rsidRPr="00D177EC" w:rsidRDefault="004F7CDF" w:rsidP="00BA6544">
      <w:pPr>
        <w:pStyle w:val="ConsPlusTitle"/>
        <w:widowControl/>
        <w:ind w:firstLine="567"/>
        <w:jc w:val="both"/>
        <w:rPr>
          <w:rStyle w:val="TimesNewRoman14"/>
          <w:rFonts w:ascii="Arial" w:hAnsi="Arial" w:cs="Times New Roman"/>
          <w:b w:val="0"/>
          <w:sz w:val="24"/>
        </w:rPr>
      </w:pPr>
      <w:r w:rsidRPr="00D177EC">
        <w:rPr>
          <w:rStyle w:val="TimesNewRoman14"/>
          <w:rFonts w:ascii="Arial" w:hAnsi="Arial" w:cs="Times New Roman"/>
          <w:b w:val="0"/>
          <w:sz w:val="24"/>
          <w:szCs w:val="28"/>
        </w:rPr>
        <w:t xml:space="preserve">государственной услуги </w:t>
      </w:r>
      <w:r w:rsidR="00015561" w:rsidRPr="00D177EC">
        <w:rPr>
          <w:rFonts w:cs="Times New Roman"/>
          <w:b w:val="0"/>
          <w:sz w:val="24"/>
          <w:szCs w:val="28"/>
        </w:rPr>
        <w:t>«Н</w:t>
      </w:r>
      <w:r w:rsidR="00015561" w:rsidRPr="00D177EC">
        <w:rPr>
          <w:rStyle w:val="TimesNewRoman14"/>
          <w:rFonts w:ascii="Arial" w:hAnsi="Arial" w:cs="Times New Roman"/>
          <w:b w:val="0"/>
          <w:sz w:val="24"/>
          <w:szCs w:val="28"/>
        </w:rPr>
        <w:t>азначение</w:t>
      </w:r>
      <w:r w:rsidR="00015561" w:rsidRPr="00D177EC">
        <w:rPr>
          <w:rStyle w:val="TimesNewRoman14"/>
          <w:rFonts w:ascii="Arial" w:hAnsi="Arial" w:cs="Times New Roman"/>
          <w:b w:val="0"/>
          <w:sz w:val="24"/>
        </w:rPr>
        <w:t xml:space="preserve"> </w:t>
      </w:r>
    </w:p>
    <w:p w:rsidR="00015561" w:rsidRPr="00D177EC" w:rsidRDefault="00015561" w:rsidP="00BA6544">
      <w:pPr>
        <w:pStyle w:val="ConsPlusTitle"/>
        <w:widowControl/>
        <w:ind w:firstLine="567"/>
        <w:jc w:val="both"/>
        <w:rPr>
          <w:rFonts w:cs="Times New Roman"/>
          <w:b w:val="0"/>
          <w:bCs w:val="0"/>
          <w:sz w:val="24"/>
          <w:szCs w:val="28"/>
        </w:rPr>
      </w:pPr>
      <w:r w:rsidRPr="00D177EC">
        <w:rPr>
          <w:rFonts w:cs="Times New Roman"/>
          <w:b w:val="0"/>
          <w:bCs w:val="0"/>
          <w:sz w:val="24"/>
          <w:szCs w:val="28"/>
        </w:rPr>
        <w:t>ежемесячной компенсации семьям за потерю кормильца, участвовавшего в ликвидации</w:t>
      </w:r>
    </w:p>
    <w:p w:rsidR="00015561" w:rsidRPr="00D177EC" w:rsidRDefault="00015561" w:rsidP="00BA6544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D177EC">
        <w:rPr>
          <w:rFonts w:cs="Times New Roman"/>
          <w:b w:val="0"/>
          <w:bCs w:val="0"/>
          <w:sz w:val="24"/>
          <w:szCs w:val="28"/>
        </w:rPr>
        <w:t>последствий катастрофы на Чернобыльской АЭС</w:t>
      </w:r>
      <w:r w:rsidRPr="00D177EC">
        <w:rPr>
          <w:rFonts w:cs="Times New Roman"/>
          <w:b w:val="0"/>
          <w:sz w:val="24"/>
          <w:szCs w:val="28"/>
        </w:rPr>
        <w:t>»</w:t>
      </w:r>
    </w:p>
    <w:p w:rsidR="00015561" w:rsidRPr="00D177EC" w:rsidRDefault="00015561" w:rsidP="00BA6544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:rsidR="005411FD" w:rsidRPr="00D177EC" w:rsidRDefault="005411FD" w:rsidP="00BA6544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:rsidR="00402D00" w:rsidRPr="00D177EC" w:rsidRDefault="00402D00" w:rsidP="00BA6544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>УВЕДОМЛЕНИЕ</w:t>
      </w:r>
    </w:p>
    <w:p w:rsidR="00402D00" w:rsidRPr="00D177EC" w:rsidRDefault="00402D00" w:rsidP="00BA6544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D177EC">
        <w:rPr>
          <w:rFonts w:cs="Times New Roman"/>
          <w:sz w:val="24"/>
          <w:szCs w:val="28"/>
        </w:rPr>
        <w:t xml:space="preserve">об отказе в </w:t>
      </w:r>
      <w:r w:rsidR="00592256" w:rsidRPr="00D177EC">
        <w:rPr>
          <w:rFonts w:cs="Times New Roman"/>
          <w:sz w:val="24"/>
          <w:szCs w:val="28"/>
        </w:rPr>
        <w:t>предоставлении государственной услуги</w:t>
      </w:r>
    </w:p>
    <w:p w:rsidR="00402D00" w:rsidRPr="00D177EC" w:rsidRDefault="00402D00" w:rsidP="00BA6544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</w:p>
    <w:p w:rsidR="00402D00" w:rsidRPr="00D177EC" w:rsidRDefault="00402D00" w:rsidP="00BA6544">
      <w:pPr>
        <w:pStyle w:val="ConsPlusNonformat"/>
        <w:widowControl/>
        <w:ind w:firstLine="567"/>
        <w:jc w:val="center"/>
        <w:rPr>
          <w:rFonts w:ascii="Arial" w:hAnsi="Arial" w:cs="Times New Roman"/>
          <w:sz w:val="24"/>
          <w:szCs w:val="28"/>
        </w:rPr>
      </w:pPr>
      <w:r w:rsidRPr="00D177EC">
        <w:rPr>
          <w:rFonts w:ascii="Arial" w:hAnsi="Arial" w:cs="Times New Roman"/>
          <w:sz w:val="24"/>
          <w:szCs w:val="28"/>
        </w:rPr>
        <w:t xml:space="preserve">от ________________                              </w:t>
      </w:r>
      <w:r w:rsidR="00BA6544">
        <w:rPr>
          <w:rFonts w:ascii="Arial" w:hAnsi="Arial" w:cs="Times New Roman"/>
          <w:sz w:val="24"/>
          <w:szCs w:val="28"/>
        </w:rPr>
        <w:t>№</w:t>
      </w:r>
      <w:r w:rsidRPr="00D177EC">
        <w:rPr>
          <w:rFonts w:ascii="Arial" w:hAnsi="Arial" w:cs="Times New Roman"/>
          <w:sz w:val="24"/>
          <w:szCs w:val="28"/>
        </w:rPr>
        <w:t xml:space="preserve"> _______________________</w:t>
      </w:r>
    </w:p>
    <w:p w:rsidR="00BA6544" w:rsidRDefault="00BA6544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BA6544" w:rsidRDefault="00BA6544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402D00" w:rsidRPr="00D177EC" w:rsidRDefault="00402D00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D177EC">
        <w:rPr>
          <w:rFonts w:ascii="Arial" w:hAnsi="Arial" w:cs="Times New Roman"/>
          <w:sz w:val="24"/>
          <w:szCs w:val="28"/>
        </w:rPr>
        <w:t>________________________________________________________________,</w:t>
      </w:r>
    </w:p>
    <w:p w:rsidR="00402D00" w:rsidRPr="00D177EC" w:rsidRDefault="00402D00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  <w:r w:rsidRPr="00D177EC">
        <w:rPr>
          <w:rFonts w:ascii="Arial" w:hAnsi="Arial" w:cs="Times New Roman"/>
          <w:sz w:val="24"/>
          <w:szCs w:val="22"/>
        </w:rPr>
        <w:t>(уполномоченный орган)</w:t>
      </w:r>
    </w:p>
    <w:p w:rsidR="00402D00" w:rsidRPr="00D177EC" w:rsidRDefault="00402D00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D177EC">
        <w:rPr>
          <w:rFonts w:ascii="Arial" w:hAnsi="Arial" w:cs="Times New Roman"/>
          <w:sz w:val="24"/>
          <w:szCs w:val="28"/>
        </w:rPr>
        <w:t>рассмотрев заявление _______________________________________________,</w:t>
      </w:r>
    </w:p>
    <w:p w:rsidR="00402D00" w:rsidRPr="00D177EC" w:rsidRDefault="00402D00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  <w:r w:rsidRPr="00D177EC">
        <w:rPr>
          <w:rFonts w:ascii="Arial" w:hAnsi="Arial" w:cs="Times New Roman"/>
          <w:sz w:val="24"/>
          <w:szCs w:val="22"/>
        </w:rPr>
        <w:t xml:space="preserve">                                            (фамилия, имя, отчество гражданина)</w:t>
      </w:r>
    </w:p>
    <w:p w:rsidR="00402D00" w:rsidRPr="00D177EC" w:rsidRDefault="00402D00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D177EC">
        <w:rPr>
          <w:rFonts w:ascii="Arial" w:hAnsi="Arial" w:cs="Times New Roman"/>
          <w:sz w:val="24"/>
          <w:szCs w:val="28"/>
        </w:rPr>
        <w:t>принято  решение   об   отказе  в  приеме  документов  для  предоставления</w:t>
      </w:r>
    </w:p>
    <w:p w:rsidR="00402D00" w:rsidRPr="00D177EC" w:rsidRDefault="00402D00" w:rsidP="00BA6544">
      <w:pPr>
        <w:pStyle w:val="ConsPlusNormal"/>
        <w:widowControl/>
        <w:ind w:firstLine="567"/>
        <w:jc w:val="both"/>
        <w:rPr>
          <w:sz w:val="24"/>
        </w:rPr>
      </w:pPr>
      <w:r w:rsidRPr="00D177EC">
        <w:rPr>
          <w:rFonts w:cs="Times New Roman"/>
          <w:sz w:val="24"/>
          <w:szCs w:val="28"/>
        </w:rPr>
        <w:t xml:space="preserve">ежемесячной компенсации </w:t>
      </w:r>
      <w:r w:rsidRPr="00D177EC">
        <w:rPr>
          <w:rFonts w:cs="Times New Roman"/>
          <w:bCs/>
          <w:sz w:val="24"/>
          <w:szCs w:val="28"/>
        </w:rPr>
        <w:t>семьям за потерю кормильца, участвовавшего в ликвидации последствий катастрофы на Чернобыльской АЭС</w:t>
      </w:r>
      <w:r w:rsidRPr="00D177EC">
        <w:rPr>
          <w:rFonts w:cs="Times New Roman"/>
          <w:sz w:val="24"/>
          <w:szCs w:val="28"/>
        </w:rPr>
        <w:t xml:space="preserve"> </w:t>
      </w:r>
      <w:r w:rsidRPr="00D177EC">
        <w:rPr>
          <w:sz w:val="24"/>
        </w:rPr>
        <w:t>______________________________________________________________________________</w:t>
      </w:r>
    </w:p>
    <w:p w:rsidR="00402D00" w:rsidRPr="00D177EC" w:rsidRDefault="00402D00" w:rsidP="00BA6544">
      <w:pPr>
        <w:pStyle w:val="ConsPlusNormal"/>
        <w:widowControl/>
        <w:ind w:firstLine="567"/>
        <w:jc w:val="both"/>
        <w:rPr>
          <w:sz w:val="24"/>
        </w:rPr>
      </w:pPr>
      <w:r w:rsidRPr="00D177EC">
        <w:rPr>
          <w:sz w:val="24"/>
        </w:rPr>
        <w:t>_________________________________________________________________________</w:t>
      </w:r>
    </w:p>
    <w:p w:rsidR="00402D00" w:rsidRPr="00D177EC" w:rsidRDefault="00402D00" w:rsidP="00BA6544">
      <w:pPr>
        <w:pStyle w:val="ConsPlusNormal"/>
        <w:widowControl/>
        <w:ind w:firstLine="567"/>
        <w:jc w:val="both"/>
        <w:rPr>
          <w:sz w:val="24"/>
        </w:rPr>
      </w:pPr>
      <w:r w:rsidRPr="00D177EC">
        <w:rPr>
          <w:sz w:val="24"/>
        </w:rPr>
        <w:t>(код и наименование категории)</w:t>
      </w:r>
    </w:p>
    <w:p w:rsidR="00402D00" w:rsidRPr="00D177EC" w:rsidRDefault="00402D00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D177EC">
        <w:rPr>
          <w:rFonts w:ascii="Arial" w:hAnsi="Arial" w:cs="Times New Roman"/>
          <w:sz w:val="24"/>
        </w:rPr>
        <w:t xml:space="preserve">на основании </w:t>
      </w:r>
      <w:hyperlink r:id="rId95" w:history="1">
        <w:r w:rsidRPr="00D177EC">
          <w:rPr>
            <w:rStyle w:val="a3"/>
            <w:rFonts w:ascii="Arial" w:hAnsi="Arial"/>
            <w:color w:val="auto"/>
            <w:sz w:val="24"/>
          </w:rPr>
          <w:t>Закона</w:t>
        </w:r>
      </w:hyperlink>
      <w:r w:rsidRPr="00D177EC">
        <w:rPr>
          <w:rFonts w:ascii="Arial" w:hAnsi="Arial" w:cs="Times New Roman"/>
          <w:sz w:val="24"/>
        </w:rPr>
        <w:t xml:space="preserve"> Российской Федерации </w:t>
      </w:r>
      <w:hyperlink r:id="rId96" w:tgtFrame="Logical" w:history="1">
        <w:r w:rsidRPr="009263E3">
          <w:rPr>
            <w:rStyle w:val="a3"/>
            <w:rFonts w:ascii="Arial" w:hAnsi="Arial" w:cs="Times New Roman"/>
            <w:sz w:val="24"/>
          </w:rPr>
          <w:t>от 15 мая 1991 года N 1244-1</w:t>
        </w:r>
      </w:hyperlink>
      <w:r w:rsidRPr="00D177EC">
        <w:rPr>
          <w:rFonts w:ascii="Arial" w:hAnsi="Arial" w:cs="Times New Roman"/>
          <w:sz w:val="24"/>
        </w:rPr>
        <w:t xml:space="preserve"> "О социальной защите граждан, подвергшихся воздействию радиации вследствие катастрофы на Чернобыльской АЭС", </w:t>
      </w:r>
      <w:hyperlink r:id="rId97" w:history="1">
        <w:r w:rsidRPr="00D177EC">
          <w:rPr>
            <w:rStyle w:val="a3"/>
            <w:rFonts w:ascii="Arial" w:hAnsi="Arial"/>
            <w:color w:val="auto"/>
            <w:sz w:val="24"/>
          </w:rPr>
          <w:t>Постановления</w:t>
        </w:r>
      </w:hyperlink>
      <w:r w:rsidRPr="00D177EC">
        <w:rPr>
          <w:rFonts w:ascii="Arial" w:hAnsi="Arial" w:cs="Times New Roman"/>
          <w:sz w:val="24"/>
        </w:rPr>
        <w:t xml:space="preserve"> Правительства Российской Федерации </w:t>
      </w:r>
      <w:hyperlink r:id="rId98" w:tgtFrame="Logical" w:history="1">
        <w:r w:rsidRPr="009263E3">
          <w:rPr>
            <w:rStyle w:val="a3"/>
            <w:rFonts w:ascii="Arial" w:hAnsi="Arial" w:cs="Times New Roman"/>
            <w:sz w:val="24"/>
          </w:rPr>
          <w:t xml:space="preserve">от 31 декабря 2004 года </w:t>
        </w:r>
        <w:r w:rsidR="00BA6544" w:rsidRPr="009263E3">
          <w:rPr>
            <w:rStyle w:val="a3"/>
            <w:rFonts w:ascii="Arial" w:hAnsi="Arial" w:cs="Times New Roman"/>
            <w:sz w:val="24"/>
          </w:rPr>
          <w:t>№</w:t>
        </w:r>
        <w:r w:rsidRPr="009263E3">
          <w:rPr>
            <w:rStyle w:val="a3"/>
            <w:rFonts w:ascii="Arial" w:hAnsi="Arial" w:cs="Times New Roman"/>
            <w:sz w:val="24"/>
          </w:rPr>
          <w:t xml:space="preserve"> 907</w:t>
        </w:r>
      </w:hyperlink>
      <w:r w:rsidRPr="00D177EC">
        <w:rPr>
          <w:rFonts w:ascii="Arial" w:hAnsi="Arial" w:cs="Times New Roman"/>
          <w:sz w:val="24"/>
        </w:rPr>
        <w:t xml:space="preserve"> "О социальной поддержке граждан, подвергшихся воздействию радиации вследствие катастрофы на Чернобыльской АЭС",</w:t>
      </w:r>
      <w:r w:rsidRPr="00D177EC">
        <w:rPr>
          <w:rFonts w:ascii="Arial" w:hAnsi="Arial"/>
          <w:sz w:val="24"/>
        </w:rPr>
        <w:t xml:space="preserve"> </w:t>
      </w:r>
      <w:r w:rsidRPr="00D177EC">
        <w:rPr>
          <w:rFonts w:ascii="Arial" w:hAnsi="Arial" w:cs="Times New Roman"/>
          <w:sz w:val="24"/>
          <w:szCs w:val="28"/>
        </w:rPr>
        <w:t>в связи с  ________________________________________________________________</w:t>
      </w:r>
    </w:p>
    <w:p w:rsidR="00402D00" w:rsidRPr="00D177EC" w:rsidRDefault="00402D00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D177EC">
        <w:rPr>
          <w:rFonts w:ascii="Arial" w:hAnsi="Arial" w:cs="Times New Roman"/>
          <w:sz w:val="24"/>
          <w:szCs w:val="28"/>
        </w:rPr>
        <w:t>________________________________________________________________</w:t>
      </w:r>
    </w:p>
    <w:p w:rsidR="00402D00" w:rsidRPr="00D177EC" w:rsidRDefault="00402D00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  <w:r w:rsidRPr="00D177EC">
        <w:rPr>
          <w:rFonts w:ascii="Arial" w:hAnsi="Arial" w:cs="Times New Roman"/>
          <w:sz w:val="24"/>
          <w:szCs w:val="22"/>
        </w:rPr>
        <w:lastRenderedPageBreak/>
        <w:t xml:space="preserve"> (причины, послужившие основанием для принятия решения об отказе в приеме документов)</w:t>
      </w:r>
    </w:p>
    <w:p w:rsidR="00402D00" w:rsidRPr="00D177EC" w:rsidRDefault="00402D00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402D00" w:rsidRPr="00D177EC" w:rsidRDefault="00402D00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D177EC">
        <w:rPr>
          <w:rFonts w:ascii="Arial" w:hAnsi="Arial" w:cs="Times New Roman"/>
          <w:sz w:val="24"/>
          <w:szCs w:val="28"/>
        </w:rPr>
        <w:t xml:space="preserve">Решение  об   отказе  в  </w:t>
      </w:r>
      <w:r w:rsidR="00592256" w:rsidRPr="00D177EC">
        <w:rPr>
          <w:rFonts w:ascii="Arial" w:hAnsi="Arial" w:cs="Times New Roman"/>
          <w:sz w:val="24"/>
          <w:szCs w:val="28"/>
        </w:rPr>
        <w:t>назначении  ежемесячной компенсации</w:t>
      </w:r>
      <w:r w:rsidRPr="00D177EC">
        <w:rPr>
          <w:rFonts w:ascii="Arial" w:hAnsi="Arial" w:cs="Times New Roman"/>
          <w:sz w:val="24"/>
          <w:szCs w:val="28"/>
        </w:rPr>
        <w:t xml:space="preserve">   может   быть  обжаловано   в</w:t>
      </w:r>
      <w:r w:rsidR="00592256" w:rsidRPr="00D177EC">
        <w:rPr>
          <w:rFonts w:ascii="Arial" w:hAnsi="Arial" w:cs="Times New Roman"/>
          <w:sz w:val="24"/>
          <w:szCs w:val="28"/>
        </w:rPr>
        <w:t xml:space="preserve"> </w:t>
      </w:r>
      <w:r w:rsidRPr="00D177EC">
        <w:rPr>
          <w:rFonts w:ascii="Arial" w:hAnsi="Arial" w:cs="Times New Roman"/>
          <w:sz w:val="24"/>
          <w:szCs w:val="28"/>
        </w:rPr>
        <w:t>установленном законом порядке.</w:t>
      </w:r>
    </w:p>
    <w:p w:rsidR="00402D00" w:rsidRPr="00D177EC" w:rsidRDefault="00402D00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402D00" w:rsidRPr="00D177EC" w:rsidRDefault="00E72132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D177EC">
        <w:rPr>
          <w:rFonts w:ascii="Arial" w:hAnsi="Arial" w:cs="Times New Roman"/>
          <w:sz w:val="24"/>
          <w:szCs w:val="28"/>
        </w:rPr>
        <w:t>Руководитель</w:t>
      </w:r>
      <w:r w:rsidR="00402D00" w:rsidRPr="00D177EC">
        <w:rPr>
          <w:rFonts w:ascii="Arial" w:hAnsi="Arial" w:cs="Times New Roman"/>
          <w:sz w:val="24"/>
          <w:szCs w:val="28"/>
        </w:rPr>
        <w:t xml:space="preserve"> уполномоченного органа</w:t>
      </w:r>
      <w:proofErr w:type="gramStart"/>
      <w:r w:rsidR="00402D00" w:rsidRPr="00D177EC">
        <w:rPr>
          <w:rFonts w:ascii="Arial" w:hAnsi="Arial" w:cs="Times New Roman"/>
          <w:sz w:val="24"/>
          <w:szCs w:val="28"/>
        </w:rPr>
        <w:t xml:space="preserve"> ______________ (____________________)</w:t>
      </w:r>
      <w:proofErr w:type="gramEnd"/>
    </w:p>
    <w:p w:rsidR="00402D00" w:rsidRDefault="00402D00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  <w:r w:rsidRPr="00D177EC">
        <w:rPr>
          <w:rFonts w:ascii="Arial" w:hAnsi="Arial" w:cs="Times New Roman"/>
          <w:sz w:val="24"/>
          <w:szCs w:val="22"/>
        </w:rPr>
        <w:t xml:space="preserve">                                                                                            (подпись)         (расшифровка подписи)</w:t>
      </w:r>
    </w:p>
    <w:p w:rsidR="00E77E2A" w:rsidRDefault="00E77E2A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</w:p>
    <w:p w:rsidR="00E77E2A" w:rsidRDefault="00E77E2A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</w:p>
    <w:p w:rsidR="00E77E2A" w:rsidRDefault="00E77E2A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</w:p>
    <w:p w:rsidR="00E77E2A" w:rsidRDefault="00E77E2A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</w:p>
    <w:p w:rsidR="00E77E2A" w:rsidRPr="00D177EC" w:rsidRDefault="00E77E2A" w:rsidP="00E77E2A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Приложение №</w:t>
      </w:r>
      <w:r>
        <w:rPr>
          <w:rStyle w:val="TimesNewRoman14"/>
          <w:rFonts w:ascii="Arial" w:hAnsi="Arial" w:cs="Times New Roman"/>
          <w:sz w:val="24"/>
          <w:szCs w:val="28"/>
        </w:rPr>
        <w:t xml:space="preserve"> 8</w:t>
      </w:r>
    </w:p>
    <w:p w:rsidR="00E77E2A" w:rsidRDefault="00E77E2A" w:rsidP="00E77E2A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</w:t>
      </w:r>
    </w:p>
    <w:p w:rsidR="00E77E2A" w:rsidRPr="00D177EC" w:rsidRDefault="00E77E2A" w:rsidP="00E77E2A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177EC">
        <w:rPr>
          <w:rStyle w:val="TimesNewRoman14"/>
          <w:rFonts w:ascii="Arial" w:hAnsi="Arial" w:cs="Times New Roman"/>
          <w:sz w:val="24"/>
          <w:szCs w:val="28"/>
        </w:rPr>
        <w:t>Костромской области</w:t>
      </w:r>
    </w:p>
    <w:p w:rsidR="00E77E2A" w:rsidRPr="00D177EC" w:rsidRDefault="00E77E2A" w:rsidP="00E77E2A">
      <w:pPr>
        <w:pStyle w:val="ConsPlusTitle"/>
        <w:widowControl/>
        <w:ind w:firstLine="567"/>
        <w:jc w:val="both"/>
        <w:rPr>
          <w:rStyle w:val="TimesNewRoman14"/>
          <w:rFonts w:ascii="Arial" w:hAnsi="Arial" w:cs="Times New Roman"/>
          <w:b w:val="0"/>
          <w:sz w:val="24"/>
        </w:rPr>
      </w:pPr>
      <w:r w:rsidRPr="00D177EC">
        <w:rPr>
          <w:rStyle w:val="TimesNewRoman14"/>
          <w:rFonts w:ascii="Arial" w:hAnsi="Arial" w:cs="Times New Roman"/>
          <w:b w:val="0"/>
          <w:sz w:val="24"/>
          <w:szCs w:val="28"/>
        </w:rPr>
        <w:t xml:space="preserve">государственной услуги </w:t>
      </w:r>
      <w:r w:rsidRPr="00D177EC">
        <w:rPr>
          <w:rFonts w:cs="Times New Roman"/>
          <w:b w:val="0"/>
          <w:sz w:val="24"/>
          <w:szCs w:val="28"/>
        </w:rPr>
        <w:t>«Н</w:t>
      </w:r>
      <w:r w:rsidRPr="00D177EC">
        <w:rPr>
          <w:rStyle w:val="TimesNewRoman14"/>
          <w:rFonts w:ascii="Arial" w:hAnsi="Arial" w:cs="Times New Roman"/>
          <w:b w:val="0"/>
          <w:sz w:val="24"/>
          <w:szCs w:val="28"/>
        </w:rPr>
        <w:t>азначение</w:t>
      </w:r>
      <w:r w:rsidRPr="00D177EC">
        <w:rPr>
          <w:rStyle w:val="TimesNewRoman14"/>
          <w:rFonts w:ascii="Arial" w:hAnsi="Arial" w:cs="Times New Roman"/>
          <w:b w:val="0"/>
          <w:sz w:val="24"/>
        </w:rPr>
        <w:t xml:space="preserve"> </w:t>
      </w:r>
    </w:p>
    <w:p w:rsidR="00E77E2A" w:rsidRPr="00D177EC" w:rsidRDefault="00E77E2A" w:rsidP="00E77E2A">
      <w:pPr>
        <w:pStyle w:val="ConsPlusTitle"/>
        <w:widowControl/>
        <w:ind w:firstLine="567"/>
        <w:jc w:val="both"/>
        <w:rPr>
          <w:rFonts w:cs="Times New Roman"/>
          <w:b w:val="0"/>
          <w:bCs w:val="0"/>
          <w:sz w:val="24"/>
          <w:szCs w:val="28"/>
        </w:rPr>
      </w:pPr>
      <w:r w:rsidRPr="00D177EC">
        <w:rPr>
          <w:rFonts w:cs="Times New Roman"/>
          <w:b w:val="0"/>
          <w:bCs w:val="0"/>
          <w:sz w:val="24"/>
          <w:szCs w:val="28"/>
        </w:rPr>
        <w:t>ежемесячной компенсации семьям за потерю кормильца, участвовавшего в ликвидации</w:t>
      </w:r>
    </w:p>
    <w:p w:rsidR="00E77E2A" w:rsidRPr="00D177EC" w:rsidRDefault="00E77E2A" w:rsidP="00E77E2A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  <w:r w:rsidRPr="00D177EC">
        <w:rPr>
          <w:rFonts w:cs="Times New Roman"/>
          <w:b w:val="0"/>
          <w:bCs w:val="0"/>
          <w:sz w:val="24"/>
          <w:szCs w:val="28"/>
        </w:rPr>
        <w:t>последствий катастрофы на Чернобыльской АЭС</w:t>
      </w:r>
      <w:r w:rsidRPr="00D177EC">
        <w:rPr>
          <w:rFonts w:cs="Times New Roman"/>
          <w:b w:val="0"/>
          <w:sz w:val="24"/>
          <w:szCs w:val="28"/>
        </w:rPr>
        <w:t>»</w:t>
      </w:r>
    </w:p>
    <w:p w:rsidR="00E77E2A" w:rsidRDefault="00E77E2A" w:rsidP="00E77E2A">
      <w:pPr>
        <w:rPr>
          <w:rFonts w:cs="Arial"/>
        </w:rPr>
      </w:pPr>
      <w:proofErr w:type="gramStart"/>
      <w:r>
        <w:t xml:space="preserve">(приложение </w:t>
      </w:r>
      <w:r>
        <w:rPr>
          <w:rFonts w:cs="Arial"/>
        </w:rPr>
        <w:t>№ 8 дополнено приказом</w:t>
      </w:r>
      <w:r w:rsidRPr="0095758F">
        <w:rPr>
          <w:rFonts w:cs="Arial"/>
        </w:rPr>
        <w:t xml:space="preserve"> департамента социальной защиты населения, опеки и попечительства </w:t>
      </w:r>
      <w:proofErr w:type="gramEnd"/>
    </w:p>
    <w:p w:rsidR="00E77E2A" w:rsidRPr="0095758F" w:rsidRDefault="00E77E2A" w:rsidP="00E77E2A">
      <w:pPr>
        <w:rPr>
          <w:rStyle w:val="TimesNewRoman14"/>
          <w:rFonts w:ascii="Arial" w:hAnsi="Arial" w:cs="Arial"/>
          <w:sz w:val="24"/>
        </w:rPr>
      </w:pPr>
      <w:r w:rsidRPr="0095758F">
        <w:rPr>
          <w:rFonts w:cs="Arial"/>
        </w:rPr>
        <w:t xml:space="preserve">Костромской области </w:t>
      </w:r>
      <w:hyperlink r:id="rId99" w:tgtFrame="ChangingDocument" w:history="1">
        <w:r w:rsidRPr="0095758F">
          <w:rPr>
            <w:rStyle w:val="a3"/>
            <w:rFonts w:cs="Arial"/>
          </w:rPr>
          <w:t xml:space="preserve">№ 393 от 27.07.2015 года (НГР </w:t>
        </w:r>
        <w:r w:rsidRPr="0095758F">
          <w:rPr>
            <w:rStyle w:val="a3"/>
            <w:rFonts w:cs="Arial"/>
            <w:lang w:val="en-US"/>
          </w:rPr>
          <w:t>RU</w:t>
        </w:r>
        <w:r w:rsidRPr="0095758F">
          <w:rPr>
            <w:rStyle w:val="a3"/>
            <w:rFonts w:cs="Arial"/>
          </w:rPr>
          <w:t>44000201500793)</w:t>
        </w:r>
      </w:hyperlink>
    </w:p>
    <w:p w:rsidR="00E77E2A" w:rsidRDefault="00E77E2A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78"/>
        <w:gridCol w:w="4793"/>
      </w:tblGrid>
      <w:tr w:rsidR="00E77E2A" w:rsidRPr="00F20524" w:rsidTr="00E4797C">
        <w:tc>
          <w:tcPr>
            <w:tcW w:w="4778" w:type="dxa"/>
            <w:shd w:val="clear" w:color="auto" w:fill="auto"/>
          </w:tcPr>
          <w:p w:rsidR="00E77E2A" w:rsidRPr="00F20524" w:rsidRDefault="00E77E2A" w:rsidP="00E479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</w:p>
          <w:p w:rsidR="00E77E2A" w:rsidRPr="00F20524" w:rsidRDefault="00E77E2A" w:rsidP="00E479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F20524">
              <w:rPr>
                <w:rFonts w:cs="Arial"/>
                <w:color w:val="000000"/>
              </w:rPr>
              <w:t xml:space="preserve">Штамп </w:t>
            </w:r>
          </w:p>
          <w:p w:rsidR="00E77E2A" w:rsidRPr="00F20524" w:rsidRDefault="00E77E2A" w:rsidP="00E479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4793" w:type="dxa"/>
            <w:shd w:val="clear" w:color="auto" w:fill="auto"/>
          </w:tcPr>
          <w:p w:rsidR="00E77E2A" w:rsidRPr="00F20524" w:rsidRDefault="00E77E2A" w:rsidP="00E479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</w:p>
          <w:p w:rsidR="00E77E2A" w:rsidRPr="00F20524" w:rsidRDefault="00E77E2A" w:rsidP="00E479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F20524">
              <w:rPr>
                <w:rFonts w:cs="Arial"/>
                <w:color w:val="000000"/>
              </w:rPr>
              <w:t>ФИО заявителя</w:t>
            </w:r>
          </w:p>
          <w:p w:rsidR="00E77E2A" w:rsidRPr="00F20524" w:rsidRDefault="00E77E2A" w:rsidP="00E479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</w:rPr>
            </w:pPr>
            <w:r w:rsidRPr="00F20524">
              <w:rPr>
                <w:rFonts w:cs="Arial"/>
                <w:color w:val="000000"/>
              </w:rPr>
              <w:t>(адрес)</w:t>
            </w:r>
          </w:p>
        </w:tc>
      </w:tr>
    </w:tbl>
    <w:p w:rsidR="00E77E2A" w:rsidRPr="00F20524" w:rsidRDefault="00E77E2A" w:rsidP="00E77E2A">
      <w:pPr>
        <w:pStyle w:val="ConsPlusNonformat"/>
        <w:jc w:val="center"/>
        <w:rPr>
          <w:rFonts w:ascii="Arial" w:hAnsi="Arial" w:cs="Arial"/>
          <w:sz w:val="24"/>
          <w:szCs w:val="24"/>
        </w:rPr>
      </w:pPr>
    </w:p>
    <w:p w:rsidR="00E77E2A" w:rsidRPr="00F20524" w:rsidRDefault="00E77E2A" w:rsidP="00E77E2A">
      <w:pPr>
        <w:pStyle w:val="ConsPlusNonformat"/>
        <w:jc w:val="center"/>
        <w:rPr>
          <w:rFonts w:ascii="Arial" w:hAnsi="Arial" w:cs="Arial"/>
          <w:sz w:val="24"/>
          <w:szCs w:val="24"/>
        </w:rPr>
      </w:pPr>
      <w:r w:rsidRPr="00F20524">
        <w:rPr>
          <w:rFonts w:ascii="Arial" w:hAnsi="Arial" w:cs="Arial"/>
          <w:sz w:val="24"/>
          <w:szCs w:val="24"/>
        </w:rPr>
        <w:t>УВЕДОМЛЕНИЕ</w:t>
      </w:r>
    </w:p>
    <w:p w:rsidR="00E77E2A" w:rsidRPr="00F20524" w:rsidRDefault="00E77E2A" w:rsidP="00E77E2A">
      <w:pPr>
        <w:pStyle w:val="ConsPlusNonformat"/>
        <w:jc w:val="center"/>
        <w:rPr>
          <w:rFonts w:ascii="Arial" w:hAnsi="Arial" w:cs="Arial"/>
          <w:sz w:val="24"/>
          <w:szCs w:val="24"/>
        </w:rPr>
      </w:pPr>
    </w:p>
    <w:p w:rsidR="00E77E2A" w:rsidRPr="00F20524" w:rsidRDefault="00E77E2A" w:rsidP="00E77E2A">
      <w:pPr>
        <w:pStyle w:val="ConsPlusNonformat"/>
        <w:ind w:firstLine="709"/>
        <w:jc w:val="both"/>
        <w:rPr>
          <w:rStyle w:val="TimesNewRoman14"/>
          <w:rFonts w:ascii="Arial" w:hAnsi="Arial" w:cs="Arial"/>
          <w:sz w:val="24"/>
          <w:szCs w:val="24"/>
        </w:rPr>
      </w:pPr>
      <w:r w:rsidRPr="00F20524">
        <w:rPr>
          <w:rStyle w:val="TimesNewRoman14"/>
          <w:rFonts w:ascii="Arial" w:hAnsi="Arial" w:cs="Arial"/>
          <w:sz w:val="24"/>
          <w:szCs w:val="24"/>
        </w:rPr>
        <w:t xml:space="preserve">Областным государственным казенным учреждением «Центр социальных выплат» </w:t>
      </w:r>
      <w:r w:rsidRPr="00F20524">
        <w:rPr>
          <w:rFonts w:ascii="Arial" w:hAnsi="Arial" w:cs="Arial"/>
          <w:sz w:val="24"/>
          <w:szCs w:val="24"/>
        </w:rPr>
        <w:t xml:space="preserve">рассмотрено Ваше  заявление от «___» ________ 20___ года № ______ </w:t>
      </w:r>
      <w:r w:rsidRPr="00F20524">
        <w:rPr>
          <w:rStyle w:val="TimesNewRoman14"/>
          <w:rFonts w:ascii="Arial" w:hAnsi="Arial" w:cs="Arial"/>
          <w:sz w:val="24"/>
          <w:szCs w:val="24"/>
        </w:rPr>
        <w:t>о предоставлении компенсации семьям за потерю кормильца, участвовавшего в ликвидации последствий катастрофы на Чернобыльской АЭС.</w:t>
      </w:r>
    </w:p>
    <w:p w:rsidR="00E77E2A" w:rsidRPr="00F20524" w:rsidRDefault="00E77E2A" w:rsidP="00E77E2A">
      <w:pPr>
        <w:pStyle w:val="ConsPlusNonformat"/>
        <w:ind w:firstLine="709"/>
        <w:jc w:val="both"/>
        <w:rPr>
          <w:rFonts w:ascii="Arial" w:hAnsi="Arial" w:cs="Arial"/>
          <w:sz w:val="24"/>
          <w:szCs w:val="24"/>
        </w:rPr>
      </w:pPr>
      <w:r w:rsidRPr="00F20524">
        <w:rPr>
          <w:rFonts w:ascii="Arial" w:hAnsi="Arial" w:cs="Arial"/>
          <w:sz w:val="24"/>
          <w:szCs w:val="24"/>
        </w:rPr>
        <w:t xml:space="preserve">В рамках межведомственного информационного взаимодействия </w:t>
      </w:r>
      <w:r w:rsidRPr="00F20524">
        <w:rPr>
          <w:rStyle w:val="TimesNewRoman14"/>
          <w:rFonts w:ascii="Arial" w:hAnsi="Arial" w:cs="Arial"/>
          <w:sz w:val="24"/>
          <w:szCs w:val="24"/>
        </w:rPr>
        <w:t xml:space="preserve">областным государственным казенным учреждением «Центр социальных выплат» </w:t>
      </w:r>
      <w:r w:rsidRPr="00F20524">
        <w:rPr>
          <w:rFonts w:ascii="Arial" w:hAnsi="Arial" w:cs="Arial"/>
          <w:sz w:val="24"/>
          <w:szCs w:val="24"/>
        </w:rPr>
        <w:t xml:space="preserve"> были  запрошены  следующие  документы (сведения) _________________________________________________________________</w:t>
      </w:r>
    </w:p>
    <w:p w:rsidR="00E77E2A" w:rsidRPr="00F20524" w:rsidRDefault="00E77E2A" w:rsidP="00E77E2A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F20524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</w:t>
      </w:r>
      <w:r w:rsidRPr="00F20524">
        <w:rPr>
          <w:rFonts w:ascii="Arial" w:hAnsi="Arial" w:cs="Arial"/>
          <w:sz w:val="24"/>
          <w:szCs w:val="24"/>
        </w:rPr>
        <w:lastRenderedPageBreak/>
        <w:t>_________________________</w:t>
      </w:r>
    </w:p>
    <w:p w:rsidR="00E77E2A" w:rsidRPr="00F20524" w:rsidRDefault="00E77E2A" w:rsidP="00E77E2A">
      <w:pPr>
        <w:pStyle w:val="ConsPlusNonformat"/>
        <w:jc w:val="center"/>
        <w:rPr>
          <w:rFonts w:ascii="Arial" w:hAnsi="Arial" w:cs="Arial"/>
          <w:sz w:val="24"/>
          <w:szCs w:val="24"/>
        </w:rPr>
      </w:pPr>
      <w:r w:rsidRPr="00F20524">
        <w:rPr>
          <w:rFonts w:ascii="Arial" w:hAnsi="Arial" w:cs="Arial"/>
          <w:sz w:val="24"/>
          <w:szCs w:val="24"/>
        </w:rPr>
        <w:t>(указываются документы (информация), запрошенные по межведомственным запросам)</w:t>
      </w:r>
    </w:p>
    <w:p w:rsidR="00E77E2A" w:rsidRPr="00F20524" w:rsidRDefault="00E77E2A" w:rsidP="00E77E2A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F20524">
        <w:rPr>
          <w:rFonts w:ascii="Arial" w:hAnsi="Arial" w:cs="Arial"/>
          <w:sz w:val="24"/>
          <w:szCs w:val="24"/>
        </w:rPr>
        <w:t>От ________________________________________________________________</w:t>
      </w:r>
    </w:p>
    <w:p w:rsidR="00E77E2A" w:rsidRPr="00F20524" w:rsidRDefault="00E77E2A" w:rsidP="00E77E2A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F20524">
        <w:rPr>
          <w:rFonts w:ascii="Arial" w:hAnsi="Arial" w:cs="Arial"/>
          <w:sz w:val="24"/>
          <w:szCs w:val="24"/>
        </w:rPr>
        <w:t>__________________________________________________________________</w:t>
      </w:r>
    </w:p>
    <w:p w:rsidR="00E77E2A" w:rsidRPr="00F20524" w:rsidRDefault="00E77E2A" w:rsidP="00E77E2A">
      <w:pPr>
        <w:pStyle w:val="ConsPlusNonformat"/>
        <w:jc w:val="center"/>
        <w:rPr>
          <w:rFonts w:ascii="Arial" w:hAnsi="Arial" w:cs="Arial"/>
          <w:sz w:val="24"/>
          <w:szCs w:val="24"/>
        </w:rPr>
      </w:pPr>
      <w:r w:rsidRPr="00F20524">
        <w:rPr>
          <w:rFonts w:ascii="Arial" w:hAnsi="Arial" w:cs="Arial"/>
          <w:sz w:val="24"/>
          <w:szCs w:val="24"/>
        </w:rPr>
        <w:t>(указывается орган подготовивший ответ на межведомственный запрос)</w:t>
      </w:r>
    </w:p>
    <w:p w:rsidR="00E77E2A" w:rsidRPr="00F20524" w:rsidRDefault="00E77E2A" w:rsidP="00E77E2A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F20524">
        <w:rPr>
          <w:rFonts w:ascii="Arial" w:hAnsi="Arial" w:cs="Arial"/>
          <w:sz w:val="24"/>
          <w:szCs w:val="24"/>
        </w:rPr>
        <w:t>поступил ответ на межведомственный запрос, свидетельствующий об отсутствии запрашиваемого документа (сведений).</w:t>
      </w:r>
    </w:p>
    <w:p w:rsidR="00E77E2A" w:rsidRPr="00F20524" w:rsidRDefault="00E77E2A" w:rsidP="00E77E2A">
      <w:pPr>
        <w:pStyle w:val="ConsPlusNormal"/>
        <w:ind w:firstLine="709"/>
        <w:jc w:val="both"/>
        <w:rPr>
          <w:color w:val="FF0000"/>
          <w:sz w:val="24"/>
          <w:szCs w:val="24"/>
        </w:rPr>
      </w:pPr>
      <w:proofErr w:type="gramStart"/>
      <w:r w:rsidRPr="00F20524">
        <w:rPr>
          <w:sz w:val="24"/>
          <w:szCs w:val="24"/>
        </w:rPr>
        <w:t xml:space="preserve">В  связи с тем, что указанные документы (сведения) необходимы для предоставления государственной услуги, предлагаем Вам в соответствии с административным регламентом предоставления государственной услуги </w:t>
      </w:r>
      <w:r w:rsidRPr="00F20524">
        <w:rPr>
          <w:spacing w:val="-2"/>
          <w:sz w:val="24"/>
          <w:szCs w:val="24"/>
        </w:rPr>
        <w:t>по н</w:t>
      </w:r>
      <w:r w:rsidRPr="00F20524">
        <w:rPr>
          <w:sz w:val="24"/>
          <w:szCs w:val="24"/>
        </w:rPr>
        <w:t xml:space="preserve">азначению ежемесячной компенсации семьям за потерю кормильца, участвовавшего в ликвидации последствий катастрофы на Чернобыльской АЭС, утвержденного приказом департамента социальной защиты населения, опеки и попечительства в Костромской области от «__»_____20___ года,  представить их самостоятельно в двухдневный срок. </w:t>
      </w:r>
      <w:proofErr w:type="gramEnd"/>
    </w:p>
    <w:p w:rsidR="00E77E2A" w:rsidRPr="00F20524" w:rsidRDefault="00E77E2A" w:rsidP="00E77E2A">
      <w:pPr>
        <w:pStyle w:val="ConsPlusNonformat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E77E2A" w:rsidRPr="00F20524" w:rsidRDefault="00E77E2A" w:rsidP="00E77E2A">
      <w:pPr>
        <w:rPr>
          <w:rStyle w:val="TimesNewRoman14"/>
          <w:rFonts w:cs="Arial"/>
        </w:rPr>
      </w:pPr>
      <w:r w:rsidRPr="00F20524">
        <w:rPr>
          <w:rStyle w:val="TimesNewRoman14"/>
          <w:rFonts w:cs="Arial"/>
        </w:rPr>
        <w:t>Директор                                                                    ______________________</w:t>
      </w:r>
    </w:p>
    <w:p w:rsidR="00E77E2A" w:rsidRPr="00D177EC" w:rsidRDefault="00E77E2A" w:rsidP="00BA6544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</w:p>
    <w:sectPr w:rsidR="00E77E2A" w:rsidRPr="00D177EC" w:rsidSect="00742FA8">
      <w:pgSz w:w="16838" w:h="11906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G_Souvenir">
    <w:altName w:val="Courier New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75766F40"/>
    <w:multiLevelType w:val="hybridMultilevel"/>
    <w:tmpl w:val="61E89A14"/>
    <w:lvl w:ilvl="0" w:tplc="A642BA3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120"/>
  <w:drawingGridVerticalSpacing w:val="0"/>
  <w:displayHorizontalDrawingGridEvery w:val="0"/>
  <w:displayVerticalDrawingGridEvery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11FD"/>
    <w:rsid w:val="00015561"/>
    <w:rsid w:val="000556BB"/>
    <w:rsid w:val="000C39C6"/>
    <w:rsid w:val="001374BA"/>
    <w:rsid w:val="001668BC"/>
    <w:rsid w:val="00173D32"/>
    <w:rsid w:val="00180E3C"/>
    <w:rsid w:val="00191776"/>
    <w:rsid w:val="001B1359"/>
    <w:rsid w:val="001B581E"/>
    <w:rsid w:val="001C493F"/>
    <w:rsid w:val="001C7323"/>
    <w:rsid w:val="001D419B"/>
    <w:rsid w:val="001E1E3F"/>
    <w:rsid w:val="00207D43"/>
    <w:rsid w:val="00223CDF"/>
    <w:rsid w:val="00256995"/>
    <w:rsid w:val="00260802"/>
    <w:rsid w:val="002A1891"/>
    <w:rsid w:val="002A52C1"/>
    <w:rsid w:val="002C4741"/>
    <w:rsid w:val="002F3A1D"/>
    <w:rsid w:val="00317673"/>
    <w:rsid w:val="003B5361"/>
    <w:rsid w:val="00402D00"/>
    <w:rsid w:val="004222B0"/>
    <w:rsid w:val="004440A6"/>
    <w:rsid w:val="0049437D"/>
    <w:rsid w:val="00496E57"/>
    <w:rsid w:val="004A59B2"/>
    <w:rsid w:val="004C512D"/>
    <w:rsid w:val="004D3BCC"/>
    <w:rsid w:val="004F7CDF"/>
    <w:rsid w:val="005411FD"/>
    <w:rsid w:val="00570573"/>
    <w:rsid w:val="00585278"/>
    <w:rsid w:val="00592256"/>
    <w:rsid w:val="00596313"/>
    <w:rsid w:val="005B62E3"/>
    <w:rsid w:val="005C01A6"/>
    <w:rsid w:val="005C3C87"/>
    <w:rsid w:val="005D57FD"/>
    <w:rsid w:val="005F25FB"/>
    <w:rsid w:val="00627235"/>
    <w:rsid w:val="006622C4"/>
    <w:rsid w:val="006631B6"/>
    <w:rsid w:val="00680429"/>
    <w:rsid w:val="006A3189"/>
    <w:rsid w:val="006A7D4B"/>
    <w:rsid w:val="006E37C9"/>
    <w:rsid w:val="006F6015"/>
    <w:rsid w:val="00724538"/>
    <w:rsid w:val="00742FA8"/>
    <w:rsid w:val="00747E54"/>
    <w:rsid w:val="007778CE"/>
    <w:rsid w:val="00797C5F"/>
    <w:rsid w:val="007B2914"/>
    <w:rsid w:val="007B58BD"/>
    <w:rsid w:val="007B7117"/>
    <w:rsid w:val="008050B3"/>
    <w:rsid w:val="0080712D"/>
    <w:rsid w:val="0082262E"/>
    <w:rsid w:val="00863920"/>
    <w:rsid w:val="00892985"/>
    <w:rsid w:val="008A6E5A"/>
    <w:rsid w:val="008B6C79"/>
    <w:rsid w:val="008C6FF1"/>
    <w:rsid w:val="008E48A8"/>
    <w:rsid w:val="008F6723"/>
    <w:rsid w:val="00907BC0"/>
    <w:rsid w:val="009263E3"/>
    <w:rsid w:val="0095758F"/>
    <w:rsid w:val="00970F20"/>
    <w:rsid w:val="00975F36"/>
    <w:rsid w:val="00992F4F"/>
    <w:rsid w:val="009954EE"/>
    <w:rsid w:val="009C6F85"/>
    <w:rsid w:val="009D0BA8"/>
    <w:rsid w:val="009F75A2"/>
    <w:rsid w:val="00AB477D"/>
    <w:rsid w:val="00AB6B2A"/>
    <w:rsid w:val="00AC700E"/>
    <w:rsid w:val="00B3687E"/>
    <w:rsid w:val="00B400A9"/>
    <w:rsid w:val="00B438F2"/>
    <w:rsid w:val="00BA290B"/>
    <w:rsid w:val="00BA6544"/>
    <w:rsid w:val="00C11D62"/>
    <w:rsid w:val="00C12B8A"/>
    <w:rsid w:val="00C7654F"/>
    <w:rsid w:val="00C767B4"/>
    <w:rsid w:val="00C77F66"/>
    <w:rsid w:val="00C86FB8"/>
    <w:rsid w:val="00C87D15"/>
    <w:rsid w:val="00C959AB"/>
    <w:rsid w:val="00CA2C3A"/>
    <w:rsid w:val="00CA5DE9"/>
    <w:rsid w:val="00CC1E0D"/>
    <w:rsid w:val="00CE479B"/>
    <w:rsid w:val="00CF7618"/>
    <w:rsid w:val="00D177EC"/>
    <w:rsid w:val="00D9154E"/>
    <w:rsid w:val="00D9504F"/>
    <w:rsid w:val="00DD5554"/>
    <w:rsid w:val="00DD65E5"/>
    <w:rsid w:val="00DE17B9"/>
    <w:rsid w:val="00DE5854"/>
    <w:rsid w:val="00E007C4"/>
    <w:rsid w:val="00E27D40"/>
    <w:rsid w:val="00E338C4"/>
    <w:rsid w:val="00E41DF3"/>
    <w:rsid w:val="00E55B1E"/>
    <w:rsid w:val="00E72132"/>
    <w:rsid w:val="00E77CF3"/>
    <w:rsid w:val="00E77E2A"/>
    <w:rsid w:val="00F56460"/>
    <w:rsid w:val="00F76B87"/>
    <w:rsid w:val="00F822D7"/>
    <w:rsid w:val="00FD46D1"/>
    <w:rsid w:val="00FF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  <o:rules v:ext="edit">
        <o:r id="V:Rule1" type="connector" idref="#_x0000_s1060"/>
        <o:r id="V:Rule2" type="connector" idref="#_x0000_s1062"/>
        <o:r id="V:Rule3" type="connector" idref="#_x0000_s1064"/>
        <o:r id="V:Rule4" type="connector" idref="#_x0000_s1065"/>
        <o:r id="V:Rule5" type="connector" idref="#_x0000_s1063"/>
      </o:rules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 Inden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8C6FF1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qFormat/>
    <w:rsid w:val="008C6FF1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8C6FF1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8C6FF1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8C6FF1"/>
    <w:pPr>
      <w:outlineLvl w:val="3"/>
    </w:pPr>
    <w:rPr>
      <w:b/>
      <w:bCs/>
      <w:sz w:val="26"/>
      <w:szCs w:val="28"/>
    </w:rPr>
  </w:style>
  <w:style w:type="paragraph" w:styleId="5">
    <w:name w:val="heading 5"/>
    <w:basedOn w:val="a"/>
    <w:next w:val="a"/>
    <w:qFormat/>
    <w:rsid w:val="00496E57"/>
    <w:pPr>
      <w:keepNext/>
      <w:numPr>
        <w:ilvl w:val="4"/>
        <w:numId w:val="1"/>
      </w:numPr>
      <w:jc w:val="center"/>
      <w:outlineLvl w:val="4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Основной шрифт абзаца5"/>
    <w:rsid w:val="00496E57"/>
  </w:style>
  <w:style w:type="character" w:customStyle="1" w:styleId="41">
    <w:name w:val="Основной шрифт абзаца4"/>
    <w:rsid w:val="00496E57"/>
  </w:style>
  <w:style w:type="character" w:customStyle="1" w:styleId="31">
    <w:name w:val="Основной шрифт абзаца3"/>
    <w:rsid w:val="00496E57"/>
  </w:style>
  <w:style w:type="character" w:customStyle="1" w:styleId="Absatz-Standardschriftart">
    <w:name w:val="Absatz-Standardschriftart"/>
    <w:rsid w:val="00496E57"/>
  </w:style>
  <w:style w:type="character" w:customStyle="1" w:styleId="21">
    <w:name w:val="Основной шрифт абзаца2"/>
    <w:rsid w:val="00496E57"/>
  </w:style>
  <w:style w:type="character" w:customStyle="1" w:styleId="WW-Absatz-Standardschriftart">
    <w:name w:val="WW-Absatz-Standardschriftart"/>
    <w:rsid w:val="00496E57"/>
  </w:style>
  <w:style w:type="character" w:customStyle="1" w:styleId="10">
    <w:name w:val="Основной шрифт абзаца1"/>
    <w:rsid w:val="00496E57"/>
  </w:style>
  <w:style w:type="character" w:customStyle="1" w:styleId="TimesNewRoman14">
    <w:name w:val="Стиль Times New Roman 14 пт"/>
    <w:rsid w:val="00496E57"/>
    <w:rPr>
      <w:rFonts w:ascii="Times New Roman" w:hAnsi="Times New Roman"/>
      <w:sz w:val="28"/>
    </w:rPr>
  </w:style>
  <w:style w:type="character" w:styleId="a3">
    <w:name w:val="Hyperlink"/>
    <w:rsid w:val="008C6FF1"/>
    <w:rPr>
      <w:color w:val="0000FF"/>
      <w:u w:val="none"/>
    </w:rPr>
  </w:style>
  <w:style w:type="character" w:customStyle="1" w:styleId="a4">
    <w:name w:val="Символ нумерации"/>
    <w:rsid w:val="00496E57"/>
  </w:style>
  <w:style w:type="paragraph" w:customStyle="1" w:styleId="a5">
    <w:name w:val="Заголовок"/>
    <w:basedOn w:val="a"/>
    <w:next w:val="a6"/>
    <w:rsid w:val="00496E57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6">
    <w:name w:val="Body Text"/>
    <w:basedOn w:val="a"/>
    <w:link w:val="a7"/>
    <w:rsid w:val="00496E57"/>
    <w:pPr>
      <w:spacing w:after="120"/>
    </w:pPr>
  </w:style>
  <w:style w:type="paragraph" w:styleId="a8">
    <w:name w:val="List"/>
    <w:basedOn w:val="a"/>
    <w:rsid w:val="00496E57"/>
    <w:pPr>
      <w:ind w:left="283" w:hanging="283"/>
    </w:pPr>
  </w:style>
  <w:style w:type="paragraph" w:customStyle="1" w:styleId="51">
    <w:name w:val="Название5"/>
    <w:basedOn w:val="a"/>
    <w:rsid w:val="00496E57"/>
    <w:pPr>
      <w:suppressLineNumbers/>
      <w:spacing w:before="120" w:after="120"/>
    </w:pPr>
    <w:rPr>
      <w:rFonts w:cs="Mangal"/>
      <w:i/>
      <w:iCs/>
    </w:rPr>
  </w:style>
  <w:style w:type="paragraph" w:customStyle="1" w:styleId="52">
    <w:name w:val="Указатель5"/>
    <w:basedOn w:val="a"/>
    <w:rsid w:val="00496E57"/>
    <w:pPr>
      <w:suppressLineNumbers/>
    </w:pPr>
    <w:rPr>
      <w:rFonts w:cs="Mangal"/>
    </w:rPr>
  </w:style>
  <w:style w:type="paragraph" w:customStyle="1" w:styleId="42">
    <w:name w:val="Название4"/>
    <w:basedOn w:val="a"/>
    <w:rsid w:val="00496E57"/>
    <w:pPr>
      <w:suppressLineNumbers/>
      <w:spacing w:before="120" w:after="120"/>
    </w:pPr>
    <w:rPr>
      <w:rFonts w:cs="Mangal"/>
      <w:i/>
      <w:iCs/>
    </w:rPr>
  </w:style>
  <w:style w:type="paragraph" w:customStyle="1" w:styleId="43">
    <w:name w:val="Указатель4"/>
    <w:basedOn w:val="a"/>
    <w:rsid w:val="00496E57"/>
    <w:pPr>
      <w:suppressLineNumbers/>
    </w:pPr>
    <w:rPr>
      <w:rFonts w:cs="Mangal"/>
    </w:rPr>
  </w:style>
  <w:style w:type="paragraph" w:customStyle="1" w:styleId="32">
    <w:name w:val="Название3"/>
    <w:basedOn w:val="a"/>
    <w:rsid w:val="00496E57"/>
    <w:pPr>
      <w:suppressLineNumbers/>
      <w:spacing w:before="120" w:after="120"/>
    </w:pPr>
    <w:rPr>
      <w:rFonts w:cs="Mangal"/>
      <w:i/>
      <w:iCs/>
    </w:rPr>
  </w:style>
  <w:style w:type="paragraph" w:customStyle="1" w:styleId="33">
    <w:name w:val="Указатель3"/>
    <w:basedOn w:val="a"/>
    <w:rsid w:val="00496E57"/>
    <w:pPr>
      <w:suppressLineNumbers/>
    </w:pPr>
    <w:rPr>
      <w:rFonts w:cs="Mangal"/>
    </w:rPr>
  </w:style>
  <w:style w:type="paragraph" w:customStyle="1" w:styleId="22">
    <w:name w:val="Название2"/>
    <w:basedOn w:val="a"/>
    <w:rsid w:val="00496E57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23">
    <w:name w:val="Указатель2"/>
    <w:basedOn w:val="a"/>
    <w:rsid w:val="00496E57"/>
    <w:pPr>
      <w:suppressLineNumbers/>
    </w:pPr>
    <w:rPr>
      <w:rFonts w:cs="Mangal"/>
    </w:rPr>
  </w:style>
  <w:style w:type="paragraph" w:customStyle="1" w:styleId="11">
    <w:name w:val="Название1"/>
    <w:basedOn w:val="a"/>
    <w:rsid w:val="00496E57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12">
    <w:name w:val="Указатель1"/>
    <w:basedOn w:val="a"/>
    <w:rsid w:val="00496E57"/>
    <w:pPr>
      <w:suppressLineNumbers/>
    </w:pPr>
    <w:rPr>
      <w:rFonts w:cs="Mangal"/>
    </w:rPr>
  </w:style>
  <w:style w:type="paragraph" w:customStyle="1" w:styleId="13">
    <w:name w:val="Стиль1"/>
    <w:basedOn w:val="a"/>
    <w:rsid w:val="00496E57"/>
    <w:pPr>
      <w:autoSpaceDE w:val="0"/>
      <w:ind w:firstLine="540"/>
    </w:pPr>
    <w:rPr>
      <w:rFonts w:eastAsia="Calibri"/>
    </w:rPr>
  </w:style>
  <w:style w:type="paragraph" w:customStyle="1" w:styleId="34">
    <w:name w:val="Стиль3"/>
    <w:basedOn w:val="a"/>
    <w:rsid w:val="00496E57"/>
    <w:pPr>
      <w:snapToGrid w:val="0"/>
      <w:spacing w:after="200" w:line="276" w:lineRule="auto"/>
      <w:jc w:val="center"/>
    </w:pPr>
    <w:rPr>
      <w:szCs w:val="22"/>
    </w:rPr>
  </w:style>
  <w:style w:type="paragraph" w:customStyle="1" w:styleId="125">
    <w:name w:val="Стиль Без интервала + Первая строка:  125 см"/>
    <w:basedOn w:val="a"/>
    <w:rsid w:val="00496E57"/>
    <w:pPr>
      <w:spacing w:line="276" w:lineRule="auto"/>
      <w:ind w:firstLine="709"/>
    </w:pPr>
    <w:rPr>
      <w:sz w:val="28"/>
      <w:szCs w:val="20"/>
    </w:rPr>
  </w:style>
  <w:style w:type="paragraph" w:customStyle="1" w:styleId="24">
    <w:name w:val="Стиль2"/>
    <w:basedOn w:val="1"/>
    <w:rsid w:val="00496E57"/>
    <w:pPr>
      <w:widowControl w:val="0"/>
      <w:autoSpaceDE w:val="0"/>
      <w:spacing w:before="108" w:after="108"/>
      <w:ind w:firstLine="0"/>
    </w:pPr>
    <w:rPr>
      <w:rFonts w:ascii="Times New Roman" w:hAnsi="Times New Roman"/>
      <w:color w:val="000080"/>
      <w:kern w:val="1"/>
      <w:sz w:val="24"/>
      <w:szCs w:val="24"/>
    </w:rPr>
  </w:style>
  <w:style w:type="paragraph" w:styleId="a9">
    <w:name w:val="Normal (Web)"/>
    <w:basedOn w:val="a"/>
    <w:uiPriority w:val="99"/>
    <w:rsid w:val="00496E57"/>
  </w:style>
  <w:style w:type="paragraph" w:customStyle="1" w:styleId="44">
    <w:name w:val="Стиль4"/>
    <w:basedOn w:val="a"/>
    <w:rsid w:val="00496E57"/>
    <w:pPr>
      <w:autoSpaceDE w:val="0"/>
      <w:ind w:firstLine="540"/>
    </w:pPr>
    <w:rPr>
      <w:rFonts w:eastAsia="Calibri"/>
      <w:szCs w:val="22"/>
    </w:rPr>
  </w:style>
  <w:style w:type="paragraph" w:customStyle="1" w:styleId="53">
    <w:name w:val="Стиль5"/>
    <w:basedOn w:val="a"/>
    <w:rsid w:val="00496E57"/>
    <w:pPr>
      <w:widowControl w:val="0"/>
      <w:autoSpaceDE w:val="0"/>
      <w:ind w:firstLine="540"/>
    </w:pPr>
    <w:rPr>
      <w:rFonts w:cs="Courier New"/>
    </w:rPr>
  </w:style>
  <w:style w:type="paragraph" w:customStyle="1" w:styleId="6">
    <w:name w:val="Стиль6"/>
    <w:basedOn w:val="13"/>
    <w:next w:val="13"/>
    <w:rsid w:val="00496E57"/>
    <w:rPr>
      <w:rFonts w:cs="Arial"/>
    </w:rPr>
  </w:style>
  <w:style w:type="paragraph" w:customStyle="1" w:styleId="7">
    <w:name w:val="Стиль7"/>
    <w:basedOn w:val="a"/>
    <w:rsid w:val="00496E57"/>
    <w:pPr>
      <w:widowControl w:val="0"/>
      <w:autoSpaceDE w:val="0"/>
      <w:ind w:left="720" w:firstLine="0"/>
    </w:pPr>
    <w:rPr>
      <w:rFonts w:cs="Arial"/>
    </w:rPr>
  </w:style>
  <w:style w:type="paragraph" w:customStyle="1" w:styleId="8">
    <w:name w:val="Стиль8"/>
    <w:basedOn w:val="a8"/>
    <w:rsid w:val="00496E57"/>
    <w:pPr>
      <w:widowControl w:val="0"/>
      <w:autoSpaceDE w:val="0"/>
    </w:pPr>
    <w:rPr>
      <w:rFonts w:cs="Arial"/>
      <w:sz w:val="28"/>
      <w:szCs w:val="28"/>
    </w:rPr>
  </w:style>
  <w:style w:type="paragraph" w:customStyle="1" w:styleId="25">
    <w:name w:val="Знак Знак Знак2 Знак"/>
    <w:basedOn w:val="a"/>
    <w:rsid w:val="00496E57"/>
    <w:pPr>
      <w:spacing w:before="280" w:after="280"/>
    </w:pPr>
    <w:rPr>
      <w:sz w:val="20"/>
      <w:szCs w:val="20"/>
      <w:lang w:val="en-US"/>
    </w:rPr>
  </w:style>
  <w:style w:type="paragraph" w:customStyle="1" w:styleId="120">
    <w:name w:val="Стиль12"/>
    <w:basedOn w:val="a"/>
    <w:rsid w:val="00496E57"/>
    <w:pPr>
      <w:keepNext/>
      <w:spacing w:before="240" w:after="60"/>
      <w:jc w:val="center"/>
    </w:pPr>
    <w:rPr>
      <w:rFonts w:ascii="Monotype Corsiva" w:hAnsi="Monotype Corsiva"/>
      <w:b/>
      <w:bCs/>
      <w:i/>
      <w:iCs/>
      <w:sz w:val="36"/>
      <w:szCs w:val="36"/>
    </w:rPr>
  </w:style>
  <w:style w:type="paragraph" w:customStyle="1" w:styleId="130">
    <w:name w:val="Стиль13"/>
    <w:basedOn w:val="120"/>
    <w:rsid w:val="00496E57"/>
  </w:style>
  <w:style w:type="paragraph" w:customStyle="1" w:styleId="14">
    <w:name w:val="Стиль14"/>
    <w:basedOn w:val="120"/>
    <w:rsid w:val="00496E57"/>
    <w:rPr>
      <w:rFonts w:ascii="Edwardian Script ITC" w:hAnsi="Edwardian Script ITC"/>
    </w:rPr>
  </w:style>
  <w:style w:type="paragraph" w:customStyle="1" w:styleId="aa">
    <w:name w:val="хороший"/>
    <w:basedOn w:val="a"/>
    <w:rsid w:val="00496E57"/>
    <w:pPr>
      <w:autoSpaceDE w:val="0"/>
      <w:ind w:firstLine="540"/>
    </w:pPr>
    <w:rPr>
      <w:rFonts w:eastAsia="Calibri"/>
      <w:sz w:val="22"/>
      <w:szCs w:val="22"/>
    </w:rPr>
  </w:style>
  <w:style w:type="paragraph" w:customStyle="1" w:styleId="ConsPlusNormal">
    <w:name w:val="ConsPlusNormal"/>
    <w:link w:val="ConsPlusNormal0"/>
    <w:rsid w:val="00496E57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customStyle="1" w:styleId="ConsPlusTitle">
    <w:name w:val="ConsPlusTitle"/>
    <w:rsid w:val="00496E57"/>
    <w:pPr>
      <w:widowControl w:val="0"/>
      <w:suppressAutoHyphens/>
      <w:autoSpaceDE w:val="0"/>
    </w:pPr>
    <w:rPr>
      <w:rFonts w:ascii="Arial" w:eastAsia="Arial" w:hAnsi="Arial" w:cs="Arial"/>
      <w:b/>
      <w:bCs/>
      <w:lang w:eastAsia="ar-SA"/>
    </w:rPr>
  </w:style>
  <w:style w:type="paragraph" w:customStyle="1" w:styleId="ConsPlusNonformat">
    <w:name w:val="ConsPlusNonformat"/>
    <w:rsid w:val="00496E57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customStyle="1" w:styleId="210">
    <w:name w:val="Основной текст с отступом 21"/>
    <w:basedOn w:val="a"/>
    <w:rsid w:val="00496E57"/>
    <w:pPr>
      <w:suppressAutoHyphens/>
      <w:spacing w:after="120" w:line="480" w:lineRule="auto"/>
      <w:ind w:left="283" w:firstLine="0"/>
    </w:pPr>
  </w:style>
  <w:style w:type="paragraph" w:styleId="ab">
    <w:name w:val="Title"/>
    <w:basedOn w:val="a"/>
    <w:next w:val="ac"/>
    <w:qFormat/>
    <w:rsid w:val="00496E57"/>
    <w:pPr>
      <w:jc w:val="center"/>
    </w:pPr>
    <w:rPr>
      <w:rFonts w:ascii="AG_Souvenir" w:hAnsi="AG_Souvenir"/>
      <w:b/>
      <w:bCs/>
      <w:color w:val="0000FF"/>
      <w:sz w:val="32"/>
    </w:rPr>
  </w:style>
  <w:style w:type="paragraph" w:styleId="ac">
    <w:name w:val="Subtitle"/>
    <w:basedOn w:val="a5"/>
    <w:next w:val="a6"/>
    <w:qFormat/>
    <w:rsid w:val="00496E57"/>
    <w:pPr>
      <w:jc w:val="center"/>
    </w:pPr>
    <w:rPr>
      <w:i/>
      <w:iCs/>
    </w:rPr>
  </w:style>
  <w:style w:type="paragraph" w:customStyle="1" w:styleId="ad">
    <w:name w:val="Содержимое врезки"/>
    <w:basedOn w:val="a6"/>
    <w:rsid w:val="00496E57"/>
  </w:style>
  <w:style w:type="paragraph" w:customStyle="1" w:styleId="ae">
    <w:name w:val="Содержимое таблицы"/>
    <w:basedOn w:val="a"/>
    <w:rsid w:val="00496E57"/>
    <w:pPr>
      <w:suppressLineNumbers/>
    </w:pPr>
  </w:style>
  <w:style w:type="paragraph" w:customStyle="1" w:styleId="af">
    <w:name w:val="Заголовок таблицы"/>
    <w:basedOn w:val="ae"/>
    <w:rsid w:val="00496E57"/>
    <w:pPr>
      <w:jc w:val="center"/>
    </w:pPr>
    <w:rPr>
      <w:b/>
      <w:bCs/>
    </w:rPr>
  </w:style>
  <w:style w:type="paragraph" w:styleId="af0">
    <w:name w:val="Body Text Indent"/>
    <w:basedOn w:val="a"/>
    <w:rsid w:val="00496E57"/>
    <w:pPr>
      <w:spacing w:after="120"/>
      <w:ind w:left="283" w:firstLine="0"/>
    </w:pPr>
  </w:style>
  <w:style w:type="paragraph" w:styleId="af1">
    <w:name w:val="No Spacing"/>
    <w:qFormat/>
    <w:rsid w:val="00496E57"/>
    <w:pPr>
      <w:suppressAutoHyphens/>
      <w:spacing w:line="276" w:lineRule="auto"/>
      <w:ind w:firstLine="567"/>
      <w:jc w:val="both"/>
    </w:pPr>
    <w:rPr>
      <w:rFonts w:eastAsia="Arial"/>
      <w:sz w:val="28"/>
      <w:szCs w:val="22"/>
      <w:lang w:eastAsia="ar-SA"/>
    </w:rPr>
  </w:style>
  <w:style w:type="paragraph" w:customStyle="1" w:styleId="ConsPlusDocList">
    <w:name w:val="ConsPlusDocList"/>
    <w:rsid w:val="00496E57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customStyle="1" w:styleId="af2">
    <w:name w:val="Знак Знак Знак Знак Знак"/>
    <w:basedOn w:val="a"/>
    <w:rsid w:val="00496E57"/>
    <w:pPr>
      <w:spacing w:before="280" w:after="280"/>
    </w:pPr>
    <w:rPr>
      <w:rFonts w:ascii="Tahoma" w:hAnsi="Tahoma"/>
      <w:sz w:val="20"/>
      <w:szCs w:val="20"/>
      <w:lang w:val="en-US"/>
    </w:rPr>
  </w:style>
  <w:style w:type="character" w:customStyle="1" w:styleId="60">
    <w:name w:val="Основной шрифт абзаца6"/>
    <w:rsid w:val="00B400A9"/>
  </w:style>
  <w:style w:type="paragraph" w:customStyle="1" w:styleId="15">
    <w:name w:val="Обычный1"/>
    <w:rsid w:val="00B400A9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61">
    <w:name w:val="Указатель6"/>
    <w:basedOn w:val="a"/>
    <w:rsid w:val="007B58BD"/>
    <w:pPr>
      <w:suppressLineNumbers/>
      <w:spacing w:line="100" w:lineRule="atLeast"/>
      <w:textAlignment w:val="baseline"/>
    </w:pPr>
    <w:rPr>
      <w:rFonts w:cs="Mangal"/>
      <w:kern w:val="1"/>
    </w:rPr>
  </w:style>
  <w:style w:type="character" w:customStyle="1" w:styleId="20">
    <w:name w:val="Заголовок 2 Знак"/>
    <w:aliases w:val="!Разделы документа Знак"/>
    <w:link w:val="2"/>
    <w:rsid w:val="00BA6544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rsid w:val="00BA6544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rsid w:val="00BA6544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8C6FF1"/>
    <w:rPr>
      <w:rFonts w:ascii="Arial" w:hAnsi="Arial"/>
      <w:b w:val="0"/>
      <w:i w:val="0"/>
      <w:iCs/>
      <w:color w:val="0000FF"/>
      <w:sz w:val="24"/>
      <w:u w:val="none"/>
    </w:rPr>
  </w:style>
  <w:style w:type="paragraph" w:styleId="af3">
    <w:name w:val="annotation text"/>
    <w:aliases w:val="!Равноширинный текст документа"/>
    <w:basedOn w:val="a"/>
    <w:link w:val="af4"/>
    <w:semiHidden/>
    <w:rsid w:val="008C6FF1"/>
    <w:rPr>
      <w:rFonts w:ascii="Courier" w:hAnsi="Courier"/>
      <w:sz w:val="22"/>
      <w:szCs w:val="20"/>
    </w:rPr>
  </w:style>
  <w:style w:type="character" w:customStyle="1" w:styleId="af4">
    <w:name w:val="Текст примечания Знак"/>
    <w:aliases w:val="!Равноширинный текст документа Знак"/>
    <w:link w:val="af3"/>
    <w:semiHidden/>
    <w:rsid w:val="00BA6544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8C6FF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8C6FF1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8C6FF1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8C6FF1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8C6FF1"/>
    <w:pPr>
      <w:jc w:val="center"/>
    </w:pPr>
    <w:rPr>
      <w:rFonts w:ascii="Arial" w:hAnsi="Arial" w:cs="Arial"/>
      <w:bCs/>
      <w:kern w:val="28"/>
      <w:sz w:val="24"/>
      <w:szCs w:val="32"/>
    </w:rPr>
  </w:style>
  <w:style w:type="character" w:customStyle="1" w:styleId="a7">
    <w:name w:val="Основной текст Знак"/>
    <w:link w:val="a6"/>
    <w:uiPriority w:val="99"/>
    <w:rsid w:val="007B2914"/>
    <w:rPr>
      <w:rFonts w:ascii="Arial" w:hAnsi="Arial"/>
      <w:sz w:val="24"/>
      <w:szCs w:val="24"/>
    </w:rPr>
  </w:style>
  <w:style w:type="paragraph" w:styleId="26">
    <w:name w:val="Body Text 2"/>
    <w:basedOn w:val="a"/>
    <w:link w:val="27"/>
    <w:uiPriority w:val="99"/>
    <w:semiHidden/>
    <w:unhideWhenUsed/>
    <w:rsid w:val="00C87D15"/>
    <w:pPr>
      <w:spacing w:after="120" w:line="480" w:lineRule="auto"/>
    </w:pPr>
  </w:style>
  <w:style w:type="character" w:customStyle="1" w:styleId="27">
    <w:name w:val="Основной текст 2 Знак"/>
    <w:link w:val="26"/>
    <w:uiPriority w:val="99"/>
    <w:semiHidden/>
    <w:rsid w:val="00C87D15"/>
    <w:rPr>
      <w:rFonts w:ascii="Arial" w:hAnsi="Arial"/>
      <w:sz w:val="24"/>
      <w:szCs w:val="24"/>
    </w:rPr>
  </w:style>
  <w:style w:type="character" w:customStyle="1" w:styleId="WW-Absatz-Standardschriftart1111111111">
    <w:name w:val="WW-Absatz-Standardschriftart1111111111"/>
    <w:rsid w:val="00C87D15"/>
  </w:style>
  <w:style w:type="character" w:customStyle="1" w:styleId="ConsPlusNormal0">
    <w:name w:val="ConsPlusNormal Знак"/>
    <w:link w:val="ConsPlusNormal"/>
    <w:rsid w:val="00C7654F"/>
    <w:rPr>
      <w:rFonts w:ascii="Arial" w:eastAsia="Arial" w:hAnsi="Arial" w:cs="Arial"/>
      <w:lang w:eastAsia="ar-SA"/>
    </w:rPr>
  </w:style>
  <w:style w:type="paragraph" w:styleId="28">
    <w:name w:val="Body Text Indent 2"/>
    <w:basedOn w:val="a"/>
    <w:link w:val="29"/>
    <w:uiPriority w:val="99"/>
    <w:semiHidden/>
    <w:unhideWhenUsed/>
    <w:rsid w:val="00E77E2A"/>
    <w:pPr>
      <w:spacing w:after="120" w:line="480" w:lineRule="auto"/>
      <w:ind w:left="283"/>
    </w:pPr>
  </w:style>
  <w:style w:type="character" w:customStyle="1" w:styleId="29">
    <w:name w:val="Основной текст с отступом 2 Знак"/>
    <w:link w:val="28"/>
    <w:uiPriority w:val="99"/>
    <w:semiHidden/>
    <w:rsid w:val="00E77E2A"/>
    <w:rPr>
      <w:rFonts w:ascii="Arial" w:hAnsi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9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content\act\460132d5-9171-404a-b417-53f46c4429db.html" TargetMode="External"/><Relationship Id="rId21" Type="http://schemas.openxmlformats.org/officeDocument/2006/relationships/hyperlink" Target="file:///C:\content\act\82cc6e91-33ef-47b2-b29d-f9d2d85b5675.doc" TargetMode="External"/><Relationship Id="rId34" Type="http://schemas.openxmlformats.org/officeDocument/2006/relationships/hyperlink" Target="file:///C:\content\act\16c3e4cc-fcd6-4137-9ed5-ad1df26b8648.doc" TargetMode="External"/><Relationship Id="rId42" Type="http://schemas.openxmlformats.org/officeDocument/2006/relationships/hyperlink" Target="file:///C:\content\act\47c7c417-091e-42cf-ac40-d5ca690e86d0.doc" TargetMode="External"/><Relationship Id="rId47" Type="http://schemas.openxmlformats.org/officeDocument/2006/relationships/hyperlink" Target="file:///C:\content\act\82cc6e91-33ef-47b2-b29d-f9d2d85b5675.doc" TargetMode="External"/><Relationship Id="rId50" Type="http://schemas.openxmlformats.org/officeDocument/2006/relationships/hyperlink" Target="file:///C:\content\act\82cc6e91-33ef-47b2-b29d-f9d2d85b5675.doc" TargetMode="External"/><Relationship Id="rId55" Type="http://schemas.openxmlformats.org/officeDocument/2006/relationships/hyperlink" Target="file:///C:\content\act\82cc6e91-33ef-47b2-b29d-f9d2d85b5675.doc" TargetMode="External"/><Relationship Id="rId63" Type="http://schemas.openxmlformats.org/officeDocument/2006/relationships/hyperlink" Target="file:///C:\content\act\47c7c417-091e-42cf-ac40-d5ca690e86d0.doc" TargetMode="External"/><Relationship Id="rId68" Type="http://schemas.openxmlformats.org/officeDocument/2006/relationships/hyperlink" Target="file:///C:\content\act\82cc6e91-33ef-47b2-b29d-f9d2d85b5675.doc" TargetMode="External"/><Relationship Id="rId76" Type="http://schemas.openxmlformats.org/officeDocument/2006/relationships/hyperlink" Target="file:///C:\content\act\82cc6e91-33ef-47b2-b29d-f9d2d85b5675.doc" TargetMode="External"/><Relationship Id="rId84" Type="http://schemas.openxmlformats.org/officeDocument/2006/relationships/hyperlink" Target="file:///C:\content\act\82cc6e91-33ef-47b2-b29d-f9d2d85b5675.doc" TargetMode="External"/><Relationship Id="rId89" Type="http://schemas.openxmlformats.org/officeDocument/2006/relationships/hyperlink" Target="file:///C:\content\act\460132d5-9171-404a-b417-53f46c4429db.html" TargetMode="External"/><Relationship Id="rId97" Type="http://schemas.openxmlformats.org/officeDocument/2006/relationships/hyperlink" Target="consultantplus://offline/ref=E174216ADEFD40A6553E10266CFD7952A05FC72E492A643D19528510w44CI" TargetMode="External"/><Relationship Id="rId7" Type="http://schemas.openxmlformats.org/officeDocument/2006/relationships/hyperlink" Target="file:///C:\content\act\82cc6e91-33ef-47b2-b29d-f9d2d85b5675.doc" TargetMode="External"/><Relationship Id="rId71" Type="http://schemas.openxmlformats.org/officeDocument/2006/relationships/hyperlink" Target="file:///C:\content\act\82cc6e91-33ef-47b2-b29d-f9d2d85b5675.doc" TargetMode="External"/><Relationship Id="rId92" Type="http://schemas.openxmlformats.org/officeDocument/2006/relationships/hyperlink" Target="file:///C:\content\act\460132d5-9171-404a-b417-53f46c4429db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content\act\82cc6e91-33ef-47b2-b29d-f9d2d85b5675.doc" TargetMode="External"/><Relationship Id="rId29" Type="http://schemas.openxmlformats.org/officeDocument/2006/relationships/hyperlink" Target="consultantplus://offline/ref=1CAB392FCC2B7381F9E33B43B30A30563A8456AF1CF3D162A0FFC98FAEB628C223978E15aEL" TargetMode="External"/><Relationship Id="rId11" Type="http://schemas.openxmlformats.org/officeDocument/2006/relationships/hyperlink" Target="file:///C:\content\act\82cc6e91-33ef-47b2-b29d-f9d2d85b5675.doc" TargetMode="External"/><Relationship Id="rId24" Type="http://schemas.openxmlformats.org/officeDocument/2006/relationships/hyperlink" Target="file:///C:\content\act\60fec214-96b6-4b0e-a9f4-96ac5251a64b.html" TargetMode="External"/><Relationship Id="rId32" Type="http://schemas.openxmlformats.org/officeDocument/2006/relationships/hyperlink" Target="consultantplus://offline/ref=1CAB392FCC2B7381F9E3254EA5666C5D3E8B08A01DF3D234FEA092D2F9BF229564D8D71CCDF708330C21281Aa4L" TargetMode="External"/><Relationship Id="rId37" Type="http://schemas.openxmlformats.org/officeDocument/2006/relationships/hyperlink" Target="file:///C:\content\act\c6c98633-c237-451a-a67e-94b7423af41a.html" TargetMode="External"/><Relationship Id="rId40" Type="http://schemas.openxmlformats.org/officeDocument/2006/relationships/hyperlink" Target="file:///C:\content\act\82cc6e91-33ef-47b2-b29d-f9d2d85b5675.doc" TargetMode="External"/><Relationship Id="rId45" Type="http://schemas.openxmlformats.org/officeDocument/2006/relationships/hyperlink" Target="file:///C:\content\act\47c7c417-091e-42cf-ac40-d5ca690e86d0.doc" TargetMode="External"/><Relationship Id="rId53" Type="http://schemas.openxmlformats.org/officeDocument/2006/relationships/hyperlink" Target="file:///C:\content\act\82cc6e91-33ef-47b2-b29d-f9d2d85b5675.doc" TargetMode="External"/><Relationship Id="rId58" Type="http://schemas.openxmlformats.org/officeDocument/2006/relationships/hyperlink" Target="file:///C:\content\act\82cc6e91-33ef-47b2-b29d-f9d2d85b5675.doc" TargetMode="External"/><Relationship Id="rId66" Type="http://schemas.openxmlformats.org/officeDocument/2006/relationships/hyperlink" Target="file:///C:\content\act\82cc6e91-33ef-47b2-b29d-f9d2d85b5675.doc" TargetMode="External"/><Relationship Id="rId74" Type="http://schemas.openxmlformats.org/officeDocument/2006/relationships/hyperlink" Target="file:///C:\content\act\82cc6e91-33ef-47b2-b29d-f9d2d85b5675.doc" TargetMode="External"/><Relationship Id="rId79" Type="http://schemas.openxmlformats.org/officeDocument/2006/relationships/hyperlink" Target="file:///C:\content\act\82cc6e91-33ef-47b2-b29d-f9d2d85b5675.doc" TargetMode="External"/><Relationship Id="rId87" Type="http://schemas.openxmlformats.org/officeDocument/2006/relationships/hyperlink" Target="file:///C:\content\act\bcfb09a1-4941-4ee9-afc8-90c51bbc410b.doc" TargetMode="External"/><Relationship Id="rId5" Type="http://schemas.openxmlformats.org/officeDocument/2006/relationships/settings" Target="settings.xml"/><Relationship Id="rId61" Type="http://schemas.openxmlformats.org/officeDocument/2006/relationships/hyperlink" Target="file:///C:\content\act\47c7c417-091e-42cf-ac40-d5ca690e86d0.doc" TargetMode="External"/><Relationship Id="rId82" Type="http://schemas.openxmlformats.org/officeDocument/2006/relationships/hyperlink" Target="file:///C:\content\act\621a88ec-e9cf-4164-919b-91ea27312b18.doc" TargetMode="External"/><Relationship Id="rId90" Type="http://schemas.openxmlformats.org/officeDocument/2006/relationships/hyperlink" Target="file:///C:\content\act\82cc6e91-33ef-47b2-b29d-f9d2d85b5675.doc" TargetMode="External"/><Relationship Id="rId95" Type="http://schemas.openxmlformats.org/officeDocument/2006/relationships/hyperlink" Target="consultantplus://offline/ref=E174216ADEFD40A6553E10266CFD7952A459C7264F233937110B89124Bw443I" TargetMode="External"/><Relationship Id="rId19" Type="http://schemas.openxmlformats.org/officeDocument/2006/relationships/hyperlink" Target="file:///C:\content\act\82cc6e91-33ef-47b2-b29d-f9d2d85b5675.doc" TargetMode="External"/><Relationship Id="rId14" Type="http://schemas.openxmlformats.org/officeDocument/2006/relationships/hyperlink" Target="file:///C:\content\act\f372e65c-a7b5-472d-aa15-cc9e9763fab1.doc" TargetMode="External"/><Relationship Id="rId22" Type="http://schemas.openxmlformats.org/officeDocument/2006/relationships/hyperlink" Target="file:///C:\content\act\bba0bfb1-06c7-4e50-a8d3-fe1045784bf1.html" TargetMode="External"/><Relationship Id="rId27" Type="http://schemas.openxmlformats.org/officeDocument/2006/relationships/hyperlink" Target="consultantplus://offline/ref=1CAB392FCC2B7381F9E33B43B30A30563A8750AE1BF4D162A0FFC98FAEB628C223978E5E89FA093A10a8L" TargetMode="External"/><Relationship Id="rId30" Type="http://schemas.openxmlformats.org/officeDocument/2006/relationships/hyperlink" Target="consultantplus://offline/ref=1CAB392FCC2B7381F9E3254EA5666C5D3E8B08A01AF1DF36F9A092D2F9BF229564D8D71CCDF708330C252B1Aa1L" TargetMode="External"/><Relationship Id="rId35" Type="http://schemas.openxmlformats.org/officeDocument/2006/relationships/hyperlink" Target="file:///C:\content\act\82cc6e91-33ef-47b2-b29d-f9d2d85b5675.doc" TargetMode="External"/><Relationship Id="rId43" Type="http://schemas.openxmlformats.org/officeDocument/2006/relationships/hyperlink" Target="file:///C:\content\act\82cc6e91-33ef-47b2-b29d-f9d2d85b5675.doc" TargetMode="External"/><Relationship Id="rId48" Type="http://schemas.openxmlformats.org/officeDocument/2006/relationships/hyperlink" Target="file:///C:\content\act\bcfb09a1-4941-4ee9-afc8-90c51bbc410b.doc" TargetMode="External"/><Relationship Id="rId56" Type="http://schemas.openxmlformats.org/officeDocument/2006/relationships/hyperlink" Target="file:///C:\content\act\82cc6e91-33ef-47b2-b29d-f9d2d85b5675.doc" TargetMode="External"/><Relationship Id="rId64" Type="http://schemas.openxmlformats.org/officeDocument/2006/relationships/hyperlink" Target="file:///C:\content\act\47c7c417-091e-42cf-ac40-d5ca690e86d0.doc" TargetMode="External"/><Relationship Id="rId69" Type="http://schemas.openxmlformats.org/officeDocument/2006/relationships/hyperlink" Target="file:///C:\content\act\82cc6e91-33ef-47b2-b29d-f9d2d85b5675.doc" TargetMode="External"/><Relationship Id="rId77" Type="http://schemas.openxmlformats.org/officeDocument/2006/relationships/hyperlink" Target="file:///C:\content\act\82cc6e91-33ef-47b2-b29d-f9d2d85b5675.doc" TargetMode="External"/><Relationship Id="rId100" Type="http://schemas.openxmlformats.org/officeDocument/2006/relationships/fontTable" Target="fontTable.xml"/><Relationship Id="rId8" Type="http://schemas.openxmlformats.org/officeDocument/2006/relationships/hyperlink" Target="file:///C:\content\act\47c7c417-091e-42cf-ac40-d5ca690e86d0.doc" TargetMode="External"/><Relationship Id="rId51" Type="http://schemas.openxmlformats.org/officeDocument/2006/relationships/hyperlink" Target="file:///C:\content\act\82cc6e91-33ef-47b2-b29d-f9d2d85b5675.doc" TargetMode="External"/><Relationship Id="rId72" Type="http://schemas.openxmlformats.org/officeDocument/2006/relationships/hyperlink" Target="file:///C:\content\act\82cc6e91-33ef-47b2-b29d-f9d2d85b5675.doc" TargetMode="External"/><Relationship Id="rId80" Type="http://schemas.openxmlformats.org/officeDocument/2006/relationships/hyperlink" Target="file:///C:\content\act\82cc6e91-33ef-47b2-b29d-f9d2d85b5675.doc" TargetMode="External"/><Relationship Id="rId85" Type="http://schemas.openxmlformats.org/officeDocument/2006/relationships/hyperlink" Target="file:///C:\content\act\82cc6e91-33ef-47b2-b29d-f9d2d85b5675.doc" TargetMode="External"/><Relationship Id="rId93" Type="http://schemas.openxmlformats.org/officeDocument/2006/relationships/hyperlink" Target="consultantplus://offline/ref=E174216ADEFD40A6553E10266CFD7952A05FC72E492A643D19528510w44CI" TargetMode="External"/><Relationship Id="rId98" Type="http://schemas.openxmlformats.org/officeDocument/2006/relationships/hyperlink" Target="file:///C:\content\act\0ca7fe06-5331-4a10-bfad-2934e730cdb8.html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content\act\bba0bfb1-06c7-4e50-a8d3-fe1045784bf1.html" TargetMode="External"/><Relationship Id="rId17" Type="http://schemas.openxmlformats.org/officeDocument/2006/relationships/hyperlink" Target="file:///C:\content\act\47c7c417-091e-42cf-ac40-d5ca690e86d0.doc" TargetMode="External"/><Relationship Id="rId25" Type="http://schemas.openxmlformats.org/officeDocument/2006/relationships/hyperlink" Target="consultantplus://offline/ref=1CAB392FCC2B7381F9E33B43B30A30563A8653A414F4D162A0FFC98FAEB628C223978E5E89FA0A3510a9L" TargetMode="External"/><Relationship Id="rId33" Type="http://schemas.openxmlformats.org/officeDocument/2006/relationships/hyperlink" Target="consultantplus://offline/ref=1CAB392FCC2B7381F9E3254EA5666C5D3E8B08A01AF1DD31FEA092D2F9BF229564D8D71CCDF708330C212B1Aa0L" TargetMode="External"/><Relationship Id="rId38" Type="http://schemas.openxmlformats.org/officeDocument/2006/relationships/hyperlink" Target="file:///C:\content\act\49b4c136-67f7-46ed-9280-e8e92e5031ca.doc" TargetMode="External"/><Relationship Id="rId46" Type="http://schemas.openxmlformats.org/officeDocument/2006/relationships/hyperlink" Target="file:///C:\content\act\82cc6e91-33ef-47b2-b29d-f9d2d85b5675.doc" TargetMode="External"/><Relationship Id="rId59" Type="http://schemas.openxmlformats.org/officeDocument/2006/relationships/hyperlink" Target="file:///C:\content\act\82cc6e91-33ef-47b2-b29d-f9d2d85b5675.doc" TargetMode="External"/><Relationship Id="rId67" Type="http://schemas.openxmlformats.org/officeDocument/2006/relationships/hyperlink" Target="file:///C:\content\act\82cc6e91-33ef-47b2-b29d-f9d2d85b5675.doc" TargetMode="External"/><Relationship Id="rId20" Type="http://schemas.openxmlformats.org/officeDocument/2006/relationships/hyperlink" Target="file:///C:\content\act\82cc6e91-33ef-47b2-b29d-f9d2d85b5675.doc" TargetMode="External"/><Relationship Id="rId41" Type="http://schemas.openxmlformats.org/officeDocument/2006/relationships/hyperlink" Target="file:///C:\content\act\47c7c417-091e-42cf-ac40-d5ca690e86d0.doc" TargetMode="External"/><Relationship Id="rId54" Type="http://schemas.openxmlformats.org/officeDocument/2006/relationships/hyperlink" Target="file:///C:\content\act\82cc6e91-33ef-47b2-b29d-f9d2d85b5675.doc" TargetMode="External"/><Relationship Id="rId62" Type="http://schemas.openxmlformats.org/officeDocument/2006/relationships/hyperlink" Target="file:///C:\content\act\82cc6e91-33ef-47b2-b29d-f9d2d85b5675.doc" TargetMode="External"/><Relationship Id="rId70" Type="http://schemas.openxmlformats.org/officeDocument/2006/relationships/hyperlink" Target="file:///C:\content\act\82cc6e91-33ef-47b2-b29d-f9d2d85b5675.doc" TargetMode="External"/><Relationship Id="rId75" Type="http://schemas.openxmlformats.org/officeDocument/2006/relationships/hyperlink" Target="file:///C:\content\act\82cc6e91-33ef-47b2-b29d-f9d2d85b5675.doc" TargetMode="External"/><Relationship Id="rId83" Type="http://schemas.openxmlformats.org/officeDocument/2006/relationships/hyperlink" Target="file:///C:\content\act\82cc6e91-33ef-47b2-b29d-f9d2d85b5675.doc" TargetMode="External"/><Relationship Id="rId88" Type="http://schemas.openxmlformats.org/officeDocument/2006/relationships/hyperlink" Target="consultantplus://offline/ref=E174216ADEFD40A6553E10266CFD7952A459C7264F233937110B89124Bw443I" TargetMode="External"/><Relationship Id="rId91" Type="http://schemas.openxmlformats.org/officeDocument/2006/relationships/hyperlink" Target="consultantplus://offline/ref=E174216ADEFD40A6553E10266CFD7952A459C7264F233937110B89124Bw443I" TargetMode="External"/><Relationship Id="rId96" Type="http://schemas.openxmlformats.org/officeDocument/2006/relationships/hyperlink" Target="file:///C:\content\act\460132d5-9171-404a-b417-53f46c4429db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C:\content\act\47c7c417-091e-42cf-ac40-d5ca690e86d0.doc" TargetMode="External"/><Relationship Id="rId23" Type="http://schemas.openxmlformats.org/officeDocument/2006/relationships/hyperlink" Target="consultantplus://offline/ref=1CAB392FCC2B7381F9E33B43B30A30563A8754A81FF3D162A0FFC98FAEB628C223978E15aDL" TargetMode="External"/><Relationship Id="rId28" Type="http://schemas.openxmlformats.org/officeDocument/2006/relationships/hyperlink" Target="file:///C:\content\act\0ca7fe06-5331-4a10-bfad-2934e730cdb8.html" TargetMode="External"/><Relationship Id="rId36" Type="http://schemas.openxmlformats.org/officeDocument/2006/relationships/hyperlink" Target="consultantplus://offline/ref=B60968CFE2D13D685350511F88CFC8810F83B863A82E34C9A9D9E6462F389B9AB925762B0A2F5081031224YFQ7Q" TargetMode="External"/><Relationship Id="rId49" Type="http://schemas.openxmlformats.org/officeDocument/2006/relationships/hyperlink" Target="file:///C:\content\act\82cc6e91-33ef-47b2-b29d-f9d2d85b5675.doc" TargetMode="External"/><Relationship Id="rId57" Type="http://schemas.openxmlformats.org/officeDocument/2006/relationships/hyperlink" Target="file:///C:\content\act\82cc6e91-33ef-47b2-b29d-f9d2d85b5675.doc" TargetMode="External"/><Relationship Id="rId10" Type="http://schemas.openxmlformats.org/officeDocument/2006/relationships/hyperlink" Target="file:///C:\content\act\398fcf9f-6b47-4e87-9f56-a1dfdf90fe89.doc" TargetMode="External"/><Relationship Id="rId31" Type="http://schemas.openxmlformats.org/officeDocument/2006/relationships/hyperlink" Target="file:///C:\content\act\dec12efc-e3e3-4a8c-beb1-4448217d6713.doc" TargetMode="External"/><Relationship Id="rId44" Type="http://schemas.openxmlformats.org/officeDocument/2006/relationships/hyperlink" Target="file:///C:\content\act\47c7c417-091e-42cf-ac40-d5ca690e86d0.doc" TargetMode="External"/><Relationship Id="rId52" Type="http://schemas.openxmlformats.org/officeDocument/2006/relationships/hyperlink" Target="file:///C:\content\act\82cc6e91-33ef-47b2-b29d-f9d2d85b5675.doc" TargetMode="External"/><Relationship Id="rId60" Type="http://schemas.openxmlformats.org/officeDocument/2006/relationships/hyperlink" Target="file:///C:\content\act\82cc6e91-33ef-47b2-b29d-f9d2d85b5675.doc" TargetMode="External"/><Relationship Id="rId65" Type="http://schemas.openxmlformats.org/officeDocument/2006/relationships/hyperlink" Target="file:///C:\content\act\82cc6e91-33ef-47b2-b29d-f9d2d85b5675.doc" TargetMode="External"/><Relationship Id="rId73" Type="http://schemas.openxmlformats.org/officeDocument/2006/relationships/hyperlink" Target="file:///C:\content\act\82cc6e91-33ef-47b2-b29d-f9d2d85b5675.doc" TargetMode="External"/><Relationship Id="rId78" Type="http://schemas.openxmlformats.org/officeDocument/2006/relationships/hyperlink" Target="file:///C:\content\act\82cc6e91-33ef-47b2-b29d-f9d2d85b5675.doc" TargetMode="External"/><Relationship Id="rId81" Type="http://schemas.openxmlformats.org/officeDocument/2006/relationships/hyperlink" Target="file:///C:\content\act\621a88ec-e9cf-4164-919b-91ea27312b18.doc" TargetMode="External"/><Relationship Id="rId86" Type="http://schemas.openxmlformats.org/officeDocument/2006/relationships/hyperlink" Target="file:///C:\content\act\47c7c417-091e-42cf-ac40-d5ca690e86d0.doc" TargetMode="External"/><Relationship Id="rId94" Type="http://schemas.openxmlformats.org/officeDocument/2006/relationships/hyperlink" Target="file:///C:\content\act\0ca7fe06-5331-4a10-bfad-2934e730cdb8.html" TargetMode="External"/><Relationship Id="rId99" Type="http://schemas.openxmlformats.org/officeDocument/2006/relationships/hyperlink" Target="file:///C:\content\act\82cc6e91-33ef-47b2-b29d-f9d2d85b5675.doc" TargetMode="External"/><Relationship Id="rId10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file:///C:\content\act\bcfb09a1-4941-4ee9-afc8-90c51bbc410b.doc" TargetMode="External"/><Relationship Id="rId13" Type="http://schemas.openxmlformats.org/officeDocument/2006/relationships/hyperlink" Target="file:///C:\content\act\16c3e4cc-fcd6-4137-9ed5-ad1df26b8648.doc" TargetMode="External"/><Relationship Id="rId18" Type="http://schemas.openxmlformats.org/officeDocument/2006/relationships/hyperlink" Target="file:///C:\content\act\82cc6e91-33ef-47b2-b29d-f9d2d85b5675.doc" TargetMode="External"/><Relationship Id="rId39" Type="http://schemas.openxmlformats.org/officeDocument/2006/relationships/hyperlink" Target="file:///C:\content\act\82cc6e91-33ef-47b2-b29d-f9d2d85b5675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69117-DBAE-4392-9797-368D420CE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38</Pages>
  <Words>13945</Words>
  <Characters>79489</Characters>
  <Application>Microsoft Office Word</Application>
  <DocSecurity>0</DocSecurity>
  <Lines>662</Lines>
  <Paragraphs>186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Dep</Company>
  <LinksUpToDate>false</LinksUpToDate>
  <CharactersWithSpaces>93248</CharactersWithSpaces>
  <SharedDoc>false</SharedDoc>
  <HLinks>
    <vt:vector size="78" baseType="variant">
      <vt:variant>
        <vt:i4>3342396</vt:i4>
      </vt:variant>
      <vt:variant>
        <vt:i4>36</vt:i4>
      </vt:variant>
      <vt:variant>
        <vt:i4>0</vt:i4>
      </vt:variant>
      <vt:variant>
        <vt:i4>5</vt:i4>
      </vt:variant>
      <vt:variant>
        <vt:lpwstr>consultantplus://offline/ref=E174216ADEFD40A6553E10266CFD7952A05FC72E492A643D19528510w44CI</vt:lpwstr>
      </vt:variant>
      <vt:variant>
        <vt:lpwstr/>
      </vt:variant>
      <vt:variant>
        <vt:i4>458755</vt:i4>
      </vt:variant>
      <vt:variant>
        <vt:i4>33</vt:i4>
      </vt:variant>
      <vt:variant>
        <vt:i4>0</vt:i4>
      </vt:variant>
      <vt:variant>
        <vt:i4>5</vt:i4>
      </vt:variant>
      <vt:variant>
        <vt:lpwstr>consultantplus://offline/ref=E174216ADEFD40A6553E10266CFD7952A459C7264F233937110B89124Bw443I</vt:lpwstr>
      </vt:variant>
      <vt:variant>
        <vt:lpwstr/>
      </vt:variant>
      <vt:variant>
        <vt:i4>3342396</vt:i4>
      </vt:variant>
      <vt:variant>
        <vt:i4>30</vt:i4>
      </vt:variant>
      <vt:variant>
        <vt:i4>0</vt:i4>
      </vt:variant>
      <vt:variant>
        <vt:i4>5</vt:i4>
      </vt:variant>
      <vt:variant>
        <vt:lpwstr>consultantplus://offline/ref=E174216ADEFD40A6553E10266CFD7952A05FC72E492A643D19528510w44CI</vt:lpwstr>
      </vt:variant>
      <vt:variant>
        <vt:lpwstr/>
      </vt:variant>
      <vt:variant>
        <vt:i4>458755</vt:i4>
      </vt:variant>
      <vt:variant>
        <vt:i4>27</vt:i4>
      </vt:variant>
      <vt:variant>
        <vt:i4>0</vt:i4>
      </vt:variant>
      <vt:variant>
        <vt:i4>5</vt:i4>
      </vt:variant>
      <vt:variant>
        <vt:lpwstr>consultantplus://offline/ref=E174216ADEFD40A6553E10266CFD7952A459C7264F233937110B89124Bw443I</vt:lpwstr>
      </vt:variant>
      <vt:variant>
        <vt:lpwstr/>
      </vt:variant>
      <vt:variant>
        <vt:i4>458755</vt:i4>
      </vt:variant>
      <vt:variant>
        <vt:i4>24</vt:i4>
      </vt:variant>
      <vt:variant>
        <vt:i4>0</vt:i4>
      </vt:variant>
      <vt:variant>
        <vt:i4>5</vt:i4>
      </vt:variant>
      <vt:variant>
        <vt:lpwstr>consultantplus://offline/ref=E174216ADEFD40A6553E10266CFD7952A459C7264F233937110B89124Bw443I</vt:lpwstr>
      </vt:variant>
      <vt:variant>
        <vt:lpwstr/>
      </vt:variant>
      <vt:variant>
        <vt:i4>4980736</vt:i4>
      </vt:variant>
      <vt:variant>
        <vt:i4>21</vt:i4>
      </vt:variant>
      <vt:variant>
        <vt:i4>0</vt:i4>
      </vt:variant>
      <vt:variant>
        <vt:i4>5</vt:i4>
      </vt:variant>
      <vt:variant>
        <vt:lpwstr>http://mfc44.ru/</vt:lpwstr>
      </vt:variant>
      <vt:variant>
        <vt:lpwstr/>
      </vt:variant>
      <vt:variant>
        <vt:i4>4849744</vt:i4>
      </vt:variant>
      <vt:variant>
        <vt:i4>18</vt:i4>
      </vt:variant>
      <vt:variant>
        <vt:i4>0</vt:i4>
      </vt:variant>
      <vt:variant>
        <vt:i4>5</vt:i4>
      </vt:variant>
      <vt:variant>
        <vt:lpwstr>/content/act/49b4c136-67f7-46ed-9280-e8e92e5031ca.doc</vt:lpwstr>
      </vt:variant>
      <vt:variant>
        <vt:lpwstr/>
      </vt:variant>
      <vt:variant>
        <vt:i4>196635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consultantplus://offline/main?base=RLAW077;n=37705;fld=134;dst=100013</vt:lpwstr>
      </vt:variant>
      <vt:variant>
        <vt:lpwstr/>
      </vt:variant>
      <vt:variant>
        <vt:i4>4259920</vt:i4>
      </vt:variant>
      <vt:variant>
        <vt:i4>12</vt:i4>
      </vt:variant>
      <vt:variant>
        <vt:i4>0</vt:i4>
      </vt:variant>
      <vt:variant>
        <vt:i4>5</vt:i4>
      </vt:variant>
      <vt:variant>
        <vt:lpwstr>/content/act/dec12efc-e3e3-4a8c-beb1-4448217d6713.doc</vt:lpwstr>
      </vt:variant>
      <vt:variant>
        <vt:lpwstr/>
      </vt:variant>
      <vt:variant>
        <vt:i4>3342440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consultantplus://offline/ref=E174216ADEFD40A6553E10266CFD7952A45BC32C45213937110B89124B43E726D4EEEF43AA7603ACw741I</vt:lpwstr>
      </vt:variant>
      <vt:variant>
        <vt:lpwstr/>
      </vt:variant>
      <vt:variant>
        <vt:i4>3407933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consultantplus://offline/ref=648BB476C2A69389A2CBDF5932533963E6DE251E490C43A20EEBD5AD34645B699B647BAEB4745A8EZ4m6K</vt:lpwstr>
      </vt:variant>
      <vt:variant>
        <vt:lpwstr/>
      </vt:variant>
      <vt:variant>
        <vt:i4>851994</vt:i4>
      </vt:variant>
      <vt:variant>
        <vt:i4>3</vt:i4>
      </vt:variant>
      <vt:variant>
        <vt:i4>0</vt:i4>
      </vt:variant>
      <vt:variant>
        <vt:i4>5</vt:i4>
      </vt:variant>
      <vt:variant>
        <vt:lpwstr>http://www.gosuslugi.ru/</vt:lpwstr>
      </vt:variant>
      <vt:variant>
        <vt:lpwstr/>
      </vt:variant>
      <vt:variant>
        <vt:i4>1179656</vt:i4>
      </vt:variant>
      <vt:variant>
        <vt:i4>0</vt:i4>
      </vt:variant>
      <vt:variant>
        <vt:i4>0</vt:i4>
      </vt:variant>
      <vt:variant>
        <vt:i4>5</vt:i4>
      </vt:variant>
      <vt:variant>
        <vt:lpwstr>/content/act/16c3e4cc-fcd6-4137-9ed5-ad1df26b8648.doc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Пользователь</dc:creator>
  <cp:keywords/>
  <cp:lastModifiedBy>IT Support</cp:lastModifiedBy>
  <cp:revision>3</cp:revision>
  <cp:lastPrinted>2012-06-28T06:45:00Z</cp:lastPrinted>
  <dcterms:created xsi:type="dcterms:W3CDTF">2015-08-31T14:38:00Z</dcterms:created>
  <dcterms:modified xsi:type="dcterms:W3CDTF">2021-07-30T06:56:00Z</dcterms:modified>
</cp:coreProperties>
</file>