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  <w:r w:rsidRPr="00391067">
        <w:rPr>
          <w:rFonts w:cs="Arial"/>
          <w:b/>
          <w:sz w:val="32"/>
          <w:szCs w:val="32"/>
        </w:rPr>
        <w:t>МИНИСТЕРСТВО СЕЛЬСКОГО ХОЗЯЙСТВА И ПРОДОВОЛЬСТВИЯ РЕСПУБЛИКИ ДАГЕСТАН</w:t>
      </w:r>
    </w:p>
    <w:p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</w:p>
    <w:p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  <w:proofErr w:type="gramStart"/>
      <w:r w:rsidRPr="00391067">
        <w:rPr>
          <w:rFonts w:cs="Arial"/>
          <w:b/>
          <w:sz w:val="32"/>
          <w:szCs w:val="32"/>
        </w:rPr>
        <w:t>П</w:t>
      </w:r>
      <w:proofErr w:type="gramEnd"/>
      <w:r w:rsidRPr="00391067">
        <w:rPr>
          <w:rFonts w:cs="Arial"/>
          <w:b/>
          <w:sz w:val="32"/>
          <w:szCs w:val="32"/>
        </w:rPr>
        <w:t xml:space="preserve"> Р И К А З</w:t>
      </w:r>
    </w:p>
    <w:p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  <w:r w:rsidRPr="00391067">
        <w:rPr>
          <w:rFonts w:cs="Arial"/>
          <w:b/>
          <w:sz w:val="32"/>
          <w:szCs w:val="32"/>
        </w:rPr>
        <w:t>от 08 ноября 2018 г. № 364</w:t>
      </w:r>
    </w:p>
    <w:p w:rsidR="00A96022" w:rsidRPr="00391067" w:rsidRDefault="00A96022" w:rsidP="00391067">
      <w:pPr>
        <w:ind w:firstLine="0"/>
        <w:jc w:val="center"/>
        <w:rPr>
          <w:rFonts w:cs="Arial"/>
          <w:b/>
          <w:sz w:val="32"/>
          <w:szCs w:val="32"/>
        </w:rPr>
      </w:pPr>
    </w:p>
    <w:p w:rsidR="007F78A4" w:rsidRPr="00391067" w:rsidRDefault="00391067" w:rsidP="00391067">
      <w:pPr>
        <w:ind w:firstLine="0"/>
        <w:jc w:val="center"/>
        <w:rPr>
          <w:rFonts w:cs="Arial"/>
          <w:b/>
          <w:sz w:val="32"/>
          <w:szCs w:val="32"/>
        </w:rPr>
      </w:pPr>
      <w:r w:rsidRPr="00391067">
        <w:rPr>
          <w:rFonts w:cs="Arial"/>
          <w:b/>
          <w:sz w:val="32"/>
          <w:szCs w:val="32"/>
        </w:rPr>
        <w:t>ОБ УТВЕРЖДЕНИИ ПОЛОЖЕНИЯ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A96022" w:rsidRPr="00391067" w:rsidRDefault="00A96022" w:rsidP="00C5281A">
      <w:pPr>
        <w:ind w:firstLine="709"/>
        <w:jc w:val="center"/>
        <w:rPr>
          <w:rFonts w:cs="Arial"/>
          <w:b/>
          <w:sz w:val="32"/>
          <w:szCs w:val="32"/>
        </w:rPr>
      </w:pPr>
    </w:p>
    <w:p w:rsidR="00C5281A" w:rsidRDefault="00F17266" w:rsidP="00C5281A">
      <w:pPr>
        <w:ind w:firstLine="709"/>
        <w:jc w:val="center"/>
        <w:rPr>
          <w:rFonts w:cs="Arial"/>
        </w:rPr>
      </w:pPr>
      <w:r>
        <w:rPr>
          <w:rFonts w:cs="Arial"/>
        </w:rPr>
        <w:t>(в</w:t>
      </w:r>
      <w:r w:rsidR="00C5281A">
        <w:rPr>
          <w:rFonts w:cs="Arial"/>
        </w:rPr>
        <w:t xml:space="preserve"> редакции приказа </w:t>
      </w:r>
      <w:r w:rsidR="00C5281A">
        <w:t xml:space="preserve">Министерства сельского хозяйства и продовольствия Республики Дагестан </w:t>
      </w:r>
      <w:hyperlink r:id="rId5" w:tgtFrame="ChangingDocument" w:history="1">
        <w:r w:rsidR="00C5281A" w:rsidRPr="00C5281A">
          <w:rPr>
            <w:rStyle w:val="a5"/>
          </w:rPr>
          <w:t>от 23.01.2019 № 12</w:t>
        </w:r>
      </w:hyperlink>
      <w:r w:rsidR="00C5281A">
        <w:t>)</w:t>
      </w:r>
    </w:p>
    <w:p w:rsidR="00C5281A" w:rsidRDefault="00C5281A" w:rsidP="00C5281A">
      <w:pPr>
        <w:ind w:firstLine="709"/>
        <w:jc w:val="center"/>
        <w:rPr>
          <w:rFonts w:cs="Arial"/>
        </w:rPr>
      </w:pP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В соответствии с пунктом 9 </w:t>
      </w:r>
      <w:hyperlink r:id="rId6" w:tgtFrame="Logical" w:history="1">
        <w:r w:rsidRPr="001A6157">
          <w:rPr>
            <w:rStyle w:val="a5"/>
            <w:rFonts w:cs="Arial"/>
          </w:rPr>
          <w:t>постановления Правительства Республики Дагестан от 2 ноября 2018 года № 160</w:t>
        </w:r>
      </w:hyperlink>
      <w:r>
        <w:rPr>
          <w:rFonts w:cs="Arial"/>
        </w:rPr>
        <w:t xml:space="preserve"> «Об утверждении Порядка предоставления грантов в форме субсидий на реализацию проектов научно-технического обеспечения развития сельского хозяйства в области растениеводства и земледелия», приказываю: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 Утвердить прилагаемое Положение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2. ГБУ «Информационно-консультационная служба» </w:t>
      </w:r>
      <w:proofErr w:type="gramStart"/>
      <w:r>
        <w:rPr>
          <w:rFonts w:cs="Arial"/>
        </w:rPr>
        <w:t>разместить</w:t>
      </w:r>
      <w:proofErr w:type="gramEnd"/>
      <w:r>
        <w:rPr>
          <w:rFonts w:cs="Arial"/>
        </w:rPr>
        <w:t xml:space="preserve"> настоящий приказ в информационно-коммуникационной сети интернет на официальном сайте Министерства сельского хозяйства и продовольствия Республики Дагестан (</w:t>
      </w:r>
      <w:proofErr w:type="spellStart"/>
      <w:r>
        <w:rPr>
          <w:rFonts w:cs="Arial"/>
        </w:rPr>
        <w:t>www.mcxrd.ru</w:t>
      </w:r>
      <w:proofErr w:type="spellEnd"/>
      <w:r>
        <w:rPr>
          <w:rFonts w:cs="Arial"/>
        </w:rPr>
        <w:t>).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 Управлению растениеводства направить настоящий приказ на государственную регистрацию в Министерство юстиции Республики Дагестан в установленном законодательством порядке.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 Настоящий приказ вступает в силу в установленном законодательством порядке.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5. </w:t>
      </w:r>
      <w:proofErr w:type="gramStart"/>
      <w:r>
        <w:rPr>
          <w:rFonts w:cs="Arial"/>
        </w:rPr>
        <w:t>Контроль за</w:t>
      </w:r>
      <w:proofErr w:type="gramEnd"/>
      <w:r>
        <w:rPr>
          <w:rFonts w:cs="Arial"/>
        </w:rPr>
        <w:t xml:space="preserve"> исполнением настоящего приказа оставляю за собой.</w:t>
      </w:r>
    </w:p>
    <w:p w:rsidR="00A96022" w:rsidRDefault="00A96022" w:rsidP="00391067">
      <w:pPr>
        <w:ind w:firstLine="709"/>
        <w:jc w:val="right"/>
        <w:rPr>
          <w:rFonts w:cs="Arial"/>
        </w:rPr>
      </w:pPr>
    </w:p>
    <w:p w:rsidR="00391067" w:rsidRDefault="00391067" w:rsidP="00391067">
      <w:pPr>
        <w:ind w:firstLine="709"/>
        <w:jc w:val="right"/>
        <w:rPr>
          <w:rFonts w:cs="Arial"/>
        </w:rPr>
      </w:pPr>
    </w:p>
    <w:p w:rsidR="00391067" w:rsidRDefault="00391067" w:rsidP="00391067">
      <w:pPr>
        <w:ind w:firstLine="709"/>
        <w:jc w:val="right"/>
        <w:rPr>
          <w:rFonts w:cs="Arial"/>
        </w:rPr>
      </w:pPr>
    </w:p>
    <w:p w:rsidR="00A96022" w:rsidRDefault="00A96022" w:rsidP="00391067">
      <w:pPr>
        <w:ind w:firstLine="709"/>
        <w:jc w:val="right"/>
        <w:rPr>
          <w:rFonts w:cs="Arial"/>
        </w:rPr>
      </w:pPr>
      <w:proofErr w:type="spellStart"/>
      <w:r>
        <w:rPr>
          <w:rFonts w:cs="Arial"/>
        </w:rPr>
        <w:t>Врио</w:t>
      </w:r>
      <w:proofErr w:type="spellEnd"/>
      <w:r>
        <w:rPr>
          <w:rFonts w:cs="Arial"/>
        </w:rPr>
        <w:t xml:space="preserve"> министра</w:t>
      </w:r>
    </w:p>
    <w:p w:rsidR="00A96022" w:rsidRDefault="00A96022" w:rsidP="00391067">
      <w:pPr>
        <w:ind w:firstLine="709"/>
        <w:jc w:val="right"/>
        <w:rPr>
          <w:rFonts w:cs="Arial"/>
        </w:rPr>
      </w:pPr>
      <w:r>
        <w:rPr>
          <w:rFonts w:cs="Arial"/>
        </w:rPr>
        <w:t xml:space="preserve">А. </w:t>
      </w:r>
      <w:proofErr w:type="spellStart"/>
      <w:r>
        <w:rPr>
          <w:rFonts w:cs="Arial"/>
        </w:rPr>
        <w:t>Абдулмуслимов</w:t>
      </w:r>
      <w:proofErr w:type="spellEnd"/>
    </w:p>
    <w:p w:rsidR="00A96022" w:rsidRDefault="00A96022" w:rsidP="00391067">
      <w:pPr>
        <w:ind w:firstLine="709"/>
        <w:jc w:val="right"/>
        <w:rPr>
          <w:rFonts w:cs="Arial"/>
        </w:rPr>
      </w:pPr>
    </w:p>
    <w:p w:rsidR="00391067" w:rsidRDefault="00391067" w:rsidP="00391067">
      <w:pPr>
        <w:ind w:firstLine="709"/>
        <w:jc w:val="right"/>
        <w:rPr>
          <w:rFonts w:cs="Arial"/>
        </w:rPr>
      </w:pPr>
    </w:p>
    <w:p w:rsidR="00391067" w:rsidRDefault="00391067" w:rsidP="00391067">
      <w:pPr>
        <w:ind w:firstLine="709"/>
        <w:jc w:val="right"/>
        <w:rPr>
          <w:rFonts w:cs="Arial"/>
        </w:rPr>
      </w:pPr>
    </w:p>
    <w:p w:rsidR="00A96022" w:rsidRDefault="00A96022" w:rsidP="00391067">
      <w:pPr>
        <w:ind w:firstLine="709"/>
        <w:jc w:val="right"/>
        <w:rPr>
          <w:rFonts w:cs="Arial"/>
        </w:rPr>
      </w:pPr>
      <w:r>
        <w:rPr>
          <w:rFonts w:cs="Arial"/>
        </w:rPr>
        <w:t>Утверждено</w:t>
      </w:r>
    </w:p>
    <w:p w:rsidR="00391067" w:rsidRDefault="00391067" w:rsidP="00391067">
      <w:pPr>
        <w:ind w:firstLine="709"/>
        <w:jc w:val="right"/>
        <w:rPr>
          <w:rFonts w:cs="Arial"/>
        </w:rPr>
      </w:pPr>
      <w:r>
        <w:rPr>
          <w:rFonts w:cs="Arial"/>
        </w:rPr>
        <w:t>приказом Минсельхозпрода РД</w:t>
      </w:r>
    </w:p>
    <w:p w:rsidR="00A96022" w:rsidRDefault="00A96022" w:rsidP="00391067">
      <w:pPr>
        <w:ind w:firstLine="709"/>
        <w:jc w:val="right"/>
        <w:rPr>
          <w:rFonts w:cs="Arial"/>
        </w:rPr>
      </w:pPr>
      <w:r>
        <w:rPr>
          <w:rFonts w:cs="Arial"/>
        </w:rPr>
        <w:t>от 08 ноября 2018 г. № 364</w:t>
      </w:r>
    </w:p>
    <w:p w:rsidR="00A96022" w:rsidRDefault="00A96022" w:rsidP="00391067">
      <w:pPr>
        <w:ind w:firstLine="709"/>
        <w:jc w:val="center"/>
        <w:rPr>
          <w:rFonts w:cs="Arial"/>
        </w:rPr>
      </w:pPr>
    </w:p>
    <w:p w:rsidR="00A96022" w:rsidRDefault="00A96022" w:rsidP="00391067">
      <w:pPr>
        <w:ind w:firstLine="709"/>
        <w:jc w:val="center"/>
        <w:rPr>
          <w:rFonts w:cs="Arial"/>
        </w:rPr>
      </w:pPr>
      <w:r>
        <w:rPr>
          <w:rFonts w:cs="Arial"/>
        </w:rPr>
        <w:t>Положение</w:t>
      </w:r>
    </w:p>
    <w:p w:rsidR="00A96022" w:rsidRDefault="00A96022" w:rsidP="00391067">
      <w:pPr>
        <w:ind w:firstLine="709"/>
        <w:jc w:val="center"/>
        <w:rPr>
          <w:rFonts w:cs="Arial"/>
        </w:rPr>
      </w:pPr>
      <w:r>
        <w:rPr>
          <w:rFonts w:cs="Arial"/>
        </w:rPr>
        <w:lastRenderedPageBreak/>
        <w:t>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земледелия.</w:t>
      </w: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516531">
        <w:rPr>
          <w:rFonts w:cs="Arial"/>
          <w:b/>
          <w:bCs/>
          <w:iCs/>
          <w:sz w:val="30"/>
          <w:szCs w:val="28"/>
        </w:rPr>
        <w:t>1. Общие положения</w:t>
      </w: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1.1. </w:t>
      </w:r>
      <w:proofErr w:type="gramStart"/>
      <w:r>
        <w:rPr>
          <w:rFonts w:cs="Arial"/>
        </w:rPr>
        <w:t>Положение о конкурсной комиссии Министерства сельского хозяйства и продовольствия Республики Дагестан по отбору участников мероприятия по реализации научно-технических проектов в сфере агропромышленного комплекса (далее – Положение) определяет порядок работы конкурсной комиссии (далее – Комиссия, Конкурс) и процедуру конкурсного отбора для предоставления государственной поддержки в форме гранта на реализацию проектов научно-технического обеспечения развития сельского хозяйства в области растениеводства и земледелия., а также условия</w:t>
      </w:r>
      <w:proofErr w:type="gramEnd"/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участия в конкурсе и порядок его проведения с учетом требований и условий, определенных государственной программой Республики Дагестан «Развитие сельского хозяйства и регулирование рынков сельскохозяйственной продукции, сырья и продовольствия на 2014–2020 годы», утвержденной </w:t>
      </w:r>
      <w:hyperlink r:id="rId7" w:history="1">
        <w:r w:rsidRPr="00D538A1">
          <w:rPr>
            <w:rStyle w:val="a5"/>
            <w:rFonts w:cs="Arial"/>
          </w:rPr>
          <w:t>постановлением Правительства РД от 13 декабря 2013 г. № 673</w:t>
        </w:r>
      </w:hyperlink>
      <w:r>
        <w:rPr>
          <w:rFonts w:cs="Arial"/>
        </w:rPr>
        <w:t xml:space="preserve"> и Порядком предоставления грантов на реализацию научно-технических проектов в сфере агропромышленного комплекса, утвержденным постановлением Правительства РД от 2 ноября 2018 г. № 160 (далее – Порядок). </w:t>
      </w:r>
      <w:proofErr w:type="gramEnd"/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Все приложения Положения являются его неотъемлемой частью.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1.2. Комиссия создается для реализации мероприятия, направленного на реализацию проектов научно-технического обеспечения развития сельского хозяйства в области растениеводства и земледелия.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1.3. Состав Комиссии определяется приказом Министерства сельского хозяйства и продовольствия Республики Дагестан (далее – Минсельхозпрод РД).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1.4. В состав Комиссии могут быть включены: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- государственные и муниципальные служащие Республики Дагестан (не более половины состава комиссии);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- работники подведомственных министерству предприятий и учреждений;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- физические лица и представители юридических лиц, осуществляющие деятельность в сфере агропромышленного комплекса;</w:t>
      </w:r>
    </w:p>
    <w:p w:rsidR="00A96022" w:rsidRDefault="00A96022" w:rsidP="00391067">
      <w:pPr>
        <w:ind w:firstLine="709"/>
        <w:rPr>
          <w:rFonts w:cs="Arial"/>
        </w:rPr>
      </w:pPr>
      <w:proofErr w:type="gramStart"/>
      <w:r>
        <w:rPr>
          <w:rFonts w:cs="Arial"/>
        </w:rPr>
        <w:t>- представители кредитных, научных, образовательных, юридических, консультационных, консалтинговых, аудиторских, ревизионных и общественных организаций, региональных фермерских ассоциаций.</w:t>
      </w:r>
      <w:proofErr w:type="gramEnd"/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1.5. Комиссия состоит из председателя Комиссии, заместителя председателя, членов Комиссии и секретаря.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Комиссию возглавляет председатель, который: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а) руководит ее деятельностью;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б) принимает решения по процедурным вопросам;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в) осуществляет общий контроль реализации принятых решений.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В отсутствие председателя комиссии заседание ведет заместитель председателя Комиссии.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Секретарь Комиссии осуществляет организацию заседания Комиссии, а именно: по согласованию с председателем определяет место, дату и время проведения заседаний, извещает членов Комиссии о предстоящем заседании, доводит до членов Комиссии материалы, необходимые для проведения заседания, подтверждает личность заявителей во время очного собеседования, ведет делопроизводство.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1.6. Члены Комиссии участвуют в ее заседаниях лично. Заседание правомочно, если на нем присутствуют более половины от общего числа членов Комиссии.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lastRenderedPageBreak/>
        <w:t>Решение Комиссии принимается, если за него проголосовало более половины членов Комиссии, присутствующих на заседании. При равенстве голосов решающим является голос председателя Комиссии.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1.7. Комиссия в течение 10 рабочих дней со дня окончания приёма заявок в соответствии с законодательством Российской Федерации, Порядком и настоящим Положением, при проведении открытого конкурса осуществляет следующие функции: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рассматривает вместе с заключениями (резюме) ответственного управления по каждому заявителю, документы, представленные заявителями;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на основании заключений (резюме), представленных ответственным управлением по каждому заявителю, принимает решение о допуске или, при наличии оснований, указанных в пункте 2.2 настоящего Положения, в отказе к допуску на участие в конкурсном отборе;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проводит очное собеседование с заявителями;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отбирает победителей конкурсного отбора, удовлетворяющих требованиям и критериям, установленным Порядком;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принимает решения о предоставлении грантов на реализацию проектов научно-технического обеспечения развития сельского хозяйства в области растениеводства и земледелия (далее – грант) или об отказе в их предоставлении;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определяет сумму гранта для каждого победителя конкурсного отбора;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утверждает план расходов победителя конкурсного отбора.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1.8. Информация по персональному голосованию при отборе заявителей оглашению не подлежит.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1.9. Комиссия имеет право получать заключения структурных подразделений Минсельхозпрода РД.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1.10. Решения Комиссии оформляются протоколом, составляемым секретарем Комиссии, который подписывают члены Комиссии, присутствующие на заседании, и утверждает председатель Комиссии.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1.11. Органом Минсельхозпрода РД, организовывающим работу по проведению Конкурса является управление растениеводства Минсельхозпрода РД (далее – Управление).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1.12. Управление осуществляет следующие функции: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организует проведение Конкурса;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консультирует заявителей по вопросам проведения и участия в Конкурсе, об условиях предоставления государственной поддержки, а также по иным вопросам, имеющим отношение к проведению Конкурса;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подтверждает личность и принимает от заявителей или их полномочных представителей, заявки на участие в Конкурсе и прилагаемые к ним документы;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 готовит для Комиссии заключение (резюме) по каждой заявке (Приложение № 9) путём рассмотрения представленных заявителем документов, запрашивания в соответствующих органах государственной власти, органах местного самоуправления, а также у юридических и физических лиц информации о соответствии действительности указанных в заявке сведений;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проводит систематизацию, подготовку и передачу документов вместе с заключением (резюме) по каждой заявке для рассмотрения Комиссией в течение 5 рабочих дней со дня регистрации заявок;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уведомляет заявителей </w:t>
      </w:r>
      <w:proofErr w:type="gramStart"/>
      <w:r>
        <w:rPr>
          <w:rFonts w:cs="Arial"/>
        </w:rPr>
        <w:t>о решении Комиссии об отказе на участие в конкурсном отборе при наличии</w:t>
      </w:r>
      <w:proofErr w:type="gramEnd"/>
      <w:r>
        <w:rPr>
          <w:rFonts w:cs="Arial"/>
        </w:rPr>
        <w:t xml:space="preserve"> оснований, указанных в пункте 2.2;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готовит оценочные ведомости для заседания Комиссии;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уведомляет заявителей о предоставлении гранта;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подготавливает документы для заключения соглашения между Минсельхозпродом РД и победителем конкурсного отбора о предоставлении гранта для достижения индикаторов бизнес-плана и на цели, указанные в плане расходов (далее - Соглашение);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осуществляет учет и хранение документов, формирование банка данных;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lastRenderedPageBreak/>
        <w:t>ведет сбор отчетных данных, представляемых победителями конкурсного отбора, их обработку для представления в Министерство сельского хозяйства Российской Федерации и уполномоченный орган государственного финансового контроля Республики Дагестан.</w:t>
      </w: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516531">
        <w:rPr>
          <w:rFonts w:cs="Arial"/>
          <w:b/>
          <w:bCs/>
          <w:iCs/>
          <w:sz w:val="30"/>
          <w:szCs w:val="28"/>
        </w:rPr>
        <w:t>2. Условия участия в Конкурсе</w:t>
      </w: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2.1. Заявку на участие в конкурсе может подать юридическое лицо или индивидуальный предприниматель, зарегистрированный и (или) постановленный на налоговый учет на территории Республики Дагестан, в соответствии с законодательством Российской Федерации (далее – заявитель), соответствующий требованиям и условиям, установленным пунктом 4 Порядка.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2.2. Основаниями для отказа в участия в конкурсном отборе проектов научно-технического обеспечения развития сельского хозяйства в области растениеводства и земледелия являются: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а) представление документов не в полном объеме и (или) документов, содержащих неполные сведения;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б) обнаружение недостоверных сведений в представленных документах;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в) несоблюдение сроков представления документов;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г) несоответствие условиям, указанным в пункте 4 Порядка.</w:t>
      </w:r>
    </w:p>
    <w:p w:rsidR="00A96022" w:rsidRDefault="00A96022" w:rsidP="00391067">
      <w:pPr>
        <w:ind w:firstLine="709"/>
        <w:rPr>
          <w:rFonts w:cs="Arial"/>
        </w:rPr>
      </w:pPr>
      <w:proofErr w:type="spellStart"/>
      <w:r>
        <w:rPr>
          <w:rFonts w:cs="Arial"/>
        </w:rPr>
        <w:t>д</w:t>
      </w:r>
      <w:proofErr w:type="spellEnd"/>
      <w:r>
        <w:rPr>
          <w:rFonts w:cs="Arial"/>
        </w:rPr>
        <w:t>) наличие просроченной задолженности по уплате страховых взносов, пеней, штрафов, налогов, сборов и других обязательных платежей в бюджеты бюджетной системы Российской Федерации на дату подачи заявки;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е) наличие на день обращения за предоставлением гранта, возбуждённого арбитражным судом дела о банкротстве;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Отказ в участии в конкурсном отборе по основаниям, указанным в настоящем подпункте оформляется протоколом конкурсной комиссии.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2.3. Заявитель вправе отозвать заявку на любом этапе проведения конкурсного отбора.</w:t>
      </w: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516531">
        <w:rPr>
          <w:rFonts w:cs="Arial"/>
          <w:b/>
          <w:bCs/>
          <w:iCs/>
          <w:sz w:val="30"/>
          <w:szCs w:val="28"/>
        </w:rPr>
        <w:t>3. Порядок предоставления заявки на Конкурс</w:t>
      </w: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3.1. Для участия в Конкурсе заявитель представляет по адресу, указанному в извещении о проведении Конкурса, лично или через своего полномочного представителя, заявку (Приложение № 2), анкету (Приложение № 4) и другие документы, предусмотренные пунктом 10 Порядка.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3.2. Заявители несут ответственность за достоверность данных в представленных документах.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3.3. Заявитель вправе подать только одну заявку.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3.4. Заявитель самостоятельно несет все расходы, связанные с подготовкой и подачей заявки и документов.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3.5. Сроки и место приема заявок и документов указываются в извещении о проведении Конкурса, которое должно быть размещено на официальном сайте Минсельхозпрода РД в информационно-телекоммуникационной сети «Интернет» не менее чем за 3 календарных дня до начала срока приема заявок.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3.6. Прием заявок прекращается в сроки, указанные в извещении о проведении Конкурса. Каждая заявка, поступившая в срок, регистрируется в журнале приема заявок с присвоением номера, указанием даты подачи документов. На каждой заявке делается отметка о принятии с указанием даты. Представляемые документы (согласно перечню в Приложении № 1) прошнуровываются, пронумеровываются, подписываются и скрепляются печатью заявителя (при наличии).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lastRenderedPageBreak/>
        <w:t>3.7. Заявки, поступившие по истечении срока приема, указанного в извещении о проведении Конкурса, рассмотрению не подлежат.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3.8. Документы, представленные на рассмотрение Комиссии, возврату не подлежат.</w:t>
      </w: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516531">
        <w:rPr>
          <w:rFonts w:cs="Arial"/>
          <w:b/>
          <w:bCs/>
          <w:iCs/>
          <w:sz w:val="30"/>
          <w:szCs w:val="28"/>
        </w:rPr>
        <w:t>4. Порядок проведения конкурсного отбора</w:t>
      </w:r>
    </w:p>
    <w:p w:rsidR="00A96022" w:rsidRPr="00516531" w:rsidRDefault="00A96022" w:rsidP="00391067">
      <w:pPr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4.1. Комиссией рассматриваются заявки и документы, а также заключение (резюме) по каждой заявке, представленные Управлением.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4.2. Комиссия осуществляет конкурсный отбор в следующем порядке: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рассмотрение представленных заявителями технико-экономических обоснований;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рассмотрение планов расходов (Приложение № 5) и соответствие их технико-экономическим обоснованиям;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очное собеседование с заявителями, допущенными к конкурсному отбору;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определение заявителей – участников мероприятия (получателей грантов) и утверждение их планов расходов.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4.3. На основании представленных заявителями документов Комиссия, исходя из принципа объективности и достижения наивысших экономических и социальных результатов, проводит отбор проектов научно-технического обеспечения развития сельского хозяйства в области растениеводства и земледелия.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Решение о предоставлении грантов принимается Комиссией после рассмотрения технико-экономических обоснований </w:t>
      </w:r>
      <w:proofErr w:type="gramStart"/>
      <w:r>
        <w:rPr>
          <w:rFonts w:cs="Arial"/>
        </w:rPr>
        <w:t>по балльной оценке критериев отбора заявителей для включения в состав участников мероприятия по реализации проектов научно-технического обеспечения развития сельского хозяйства в области</w:t>
      </w:r>
      <w:proofErr w:type="gramEnd"/>
      <w:r>
        <w:rPr>
          <w:rFonts w:cs="Arial"/>
        </w:rPr>
        <w:t xml:space="preserve"> растениеводства и земледелия согласно Приложения № 6 к Положению.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4.4. Порядок принятия решения Комиссией: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4.4.1. По критериям отбора (Приложение № 6):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 с 1 по 3 критерий членами Комиссии баллы выставляются в соответствии с поданными документами заявителя;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по критерию 4 членами Комиссии выставляются баллы на основании рассмотрения документов заявителя, прилагаемых к заявке, а также очного собеседования.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4.4.2. На основании оценочных ведомостей Комиссии по каждому рассматриваемому технико-экономическому обоснованию (Приложение № 7) заполняется сводная оценочная ведомость (Приложение № 8).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4.4.3. В случае присутствия на заседаниях Комиссии неполного её состава и (или) обнаружения в оценочной ведомости участника не </w:t>
      </w:r>
      <w:proofErr w:type="gramStart"/>
      <w:r>
        <w:rPr>
          <w:rFonts w:cs="Arial"/>
        </w:rPr>
        <w:t>подписанной</w:t>
      </w:r>
      <w:proofErr w:type="gramEnd"/>
      <w:r>
        <w:rPr>
          <w:rFonts w:cs="Arial"/>
        </w:rPr>
        <w:t xml:space="preserve"> каким либо членом оценки по критерию 4, итоговый балл по критерию 4 выводится по формуле: </w:t>
      </w:r>
    </w:p>
    <w:p w:rsidR="00A96022" w:rsidRDefault="00A96022" w:rsidP="00391067">
      <w:pPr>
        <w:ind w:firstLine="709"/>
        <w:jc w:val="center"/>
        <w:rPr>
          <w:rFonts w:cs="Arial"/>
        </w:rPr>
      </w:pPr>
    </w:p>
    <w:p w:rsidR="00A96022" w:rsidRDefault="00A96022" w:rsidP="00391067">
      <w:pPr>
        <w:ind w:firstLine="709"/>
        <w:jc w:val="center"/>
        <w:rPr>
          <w:rFonts w:cs="Arial"/>
        </w:rPr>
      </w:pPr>
      <w:r>
        <w:rPr>
          <w:rFonts w:cs="Arial"/>
        </w:rPr>
        <w:t>О = (О1 +…+ ОN)/ N</w:t>
      </w:r>
      <w:proofErr w:type="gramStart"/>
      <w:r>
        <w:rPr>
          <w:rFonts w:cs="Arial"/>
        </w:rPr>
        <w:t xml:space="preserve"> * С</w:t>
      </w:r>
      <w:proofErr w:type="gramEnd"/>
      <w:r>
        <w:rPr>
          <w:rFonts w:cs="Arial"/>
        </w:rPr>
        <w:t>,</w:t>
      </w:r>
    </w:p>
    <w:p w:rsidR="00A96022" w:rsidRDefault="00A96022" w:rsidP="00391067">
      <w:pPr>
        <w:ind w:firstLine="709"/>
        <w:jc w:val="center"/>
        <w:rPr>
          <w:rFonts w:cs="Arial"/>
        </w:rPr>
      </w:pP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где: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 – расчётный итоговый балл по критерию 4;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О</w:t>
      </w:r>
      <w:proofErr w:type="gramStart"/>
      <w:r>
        <w:rPr>
          <w:rFonts w:cs="Arial"/>
        </w:rPr>
        <w:t>1</w:t>
      </w:r>
      <w:proofErr w:type="gramEnd"/>
      <w:r>
        <w:rPr>
          <w:rFonts w:cs="Arial"/>
        </w:rPr>
        <w:t xml:space="preserve"> ,…, ОN – оценочный балл по критерию 4, подписанный присутствовавшим на заседании соответствующим членом Комиссии в оценочной ведомости участника;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N – количество подписанных оценок по критерию 4 в оценочной ведомости участника;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С – количество членов Комиссии в соответствии с приказом Минсельхозпрода РД утверждающим состав Комиссии. 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 xml:space="preserve">Получателями гранта признаются заявители, набравшие наибольшее количество баллов по критериям отбора, указанным в Приложении № 6 к настоящему Положению, в пределах лимита бюджетных ассигнований на финансирование расходных обязательств, возникающих при выполнении мероприятий по реализации проектов научно-технического </w:t>
      </w:r>
      <w:r>
        <w:rPr>
          <w:rFonts w:cs="Arial"/>
        </w:rPr>
        <w:lastRenderedPageBreak/>
        <w:t>обеспечения развития сельского хозяйства в области растениеводства и земледелия на текущий финансовый год.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4.5. В случае если технико-экономические обоснования заявителей и результаты собеседования получили равную оценку, то победившим признается тот заявитель, заявка которого зарегистрирована первой.</w:t>
      </w:r>
    </w:p>
    <w:p w:rsidR="00A96022" w:rsidRDefault="00E53186" w:rsidP="00391067">
      <w:pPr>
        <w:ind w:firstLine="709"/>
        <w:rPr>
          <w:rFonts w:cs="Arial"/>
        </w:rPr>
      </w:pPr>
      <w:r w:rsidRPr="00D41282">
        <w:rPr>
          <w:highlight w:val="yellow"/>
        </w:rPr>
        <w:t>4.6. Общее количество получателей грантов определяется исходя из лимитов средств республиканского бюджета, предусмотренных для реализации мероприятия на соответствующий год.</w:t>
      </w:r>
    </w:p>
    <w:p w:rsidR="00E53186" w:rsidRDefault="00E53186" w:rsidP="00E53186">
      <w:pPr>
        <w:ind w:firstLine="709"/>
        <w:rPr>
          <w:rFonts w:cs="Arial"/>
        </w:rPr>
      </w:pPr>
      <w:r>
        <w:rPr>
          <w:rFonts w:cs="Arial"/>
        </w:rPr>
        <w:t xml:space="preserve">(Пункт 4.6 изложен в редакции приказа </w:t>
      </w:r>
      <w:r>
        <w:t xml:space="preserve">Министерства сельского хозяйства и продовольствия Республики Дагестан </w:t>
      </w:r>
      <w:hyperlink r:id="rId8" w:tgtFrame="ChangingDocument" w:history="1">
        <w:r w:rsidRPr="00C5281A">
          <w:rPr>
            <w:rStyle w:val="a5"/>
          </w:rPr>
          <w:t>от 23.01.2019 № 12</w:t>
        </w:r>
      </w:hyperlink>
      <w:r>
        <w:t>)</w:t>
      </w:r>
    </w:p>
    <w:p w:rsidR="00E53186" w:rsidRDefault="00E53186" w:rsidP="00E53186">
      <w:pPr>
        <w:ind w:firstLine="709"/>
        <w:rPr>
          <w:rFonts w:cs="Arial"/>
        </w:rPr>
      </w:pP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4.7. По результатам проведенного Конкурса Комиссия определяет победителей и подписывает протокол, который является основанием для заключения Соглашения.</w:t>
      </w:r>
    </w:p>
    <w:p w:rsidR="00A96022" w:rsidRDefault="00A96022" w:rsidP="00391067">
      <w:pPr>
        <w:ind w:firstLine="709"/>
        <w:rPr>
          <w:rFonts w:cs="Arial"/>
        </w:rPr>
      </w:pPr>
      <w:bookmarkStart w:id="0" w:name="_GoBack"/>
      <w:bookmarkEnd w:id="0"/>
      <w:r>
        <w:rPr>
          <w:rFonts w:cs="Arial"/>
        </w:rPr>
        <w:t>Протокол подписывается членами Комиссии, секретарем и утверждается председателем Комиссии.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4.8. В течение 3 рабочих дней с момента утверждения протокола о результатах Конкурса, секретарь Комиссии размещает протоколы на официальном сайте Минсельхозпрода РД, в том числе с указанием информации о не допуске (с указанием причин в соответствии с пунктом 2.2 Положения) заявителей к участию в конкурсном отборе.</w:t>
      </w:r>
    </w:p>
    <w:p w:rsidR="00A96022" w:rsidRDefault="00A96022" w:rsidP="00391067">
      <w:pPr>
        <w:ind w:firstLine="709"/>
        <w:rPr>
          <w:rFonts w:cs="Arial"/>
        </w:rPr>
      </w:pPr>
      <w:r>
        <w:rPr>
          <w:rFonts w:cs="Arial"/>
        </w:rPr>
        <w:t>4.9. В течение 3 рабочих дней со дня утверждения протокола заседания Комиссии, Минсельхозпрод РД заключает с победителями конкурса Соглашения по форме согласно Приложению № 10 к настоящему Положению и перечисляет средства на их счета, открытые в кредитных организациях в установленном порядке.</w:t>
      </w:r>
    </w:p>
    <w:p w:rsidR="00A96022" w:rsidRPr="00C53B68" w:rsidRDefault="00A96022" w:rsidP="00391067">
      <w:pPr>
        <w:ind w:firstLine="709"/>
        <w:jc w:val="center"/>
        <w:rPr>
          <w:rFonts w:cs="Arial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1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ОПИСЬ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документов </w:t>
      </w:r>
      <w:proofErr w:type="gramStart"/>
      <w:r w:rsidRPr="00C53B68">
        <w:rPr>
          <w:rFonts w:eastAsia="Calibri" w:cs="Arial"/>
          <w:lang w:eastAsia="en-US"/>
        </w:rPr>
        <w:t>на участие в конкурсе по отбору участников мероприятия по реализации проектов научно-технического обеспечения развития сельского хозяйства в области</w:t>
      </w:r>
      <w:proofErr w:type="gramEnd"/>
      <w:r w:rsidRPr="00C53B68">
        <w:rPr>
          <w:rFonts w:eastAsia="Calibri" w:cs="Arial"/>
          <w:lang w:eastAsia="en-US"/>
        </w:rPr>
        <w:t xml:space="preserve"> растениеводства и земледелия по направлению ___________________________________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___________________________________________________________________________,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наименование организации)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лице руководителя __________________________________ ____________________,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proofErr w:type="gramStart"/>
      <w:r w:rsidRPr="00C53B68">
        <w:rPr>
          <w:rFonts w:eastAsia="Calibri" w:cs="Arial"/>
          <w:lang w:eastAsia="en-US"/>
        </w:rPr>
        <w:t>действующего на основании ______________________________</w:t>
      </w:r>
      <w:r w:rsidR="00036490">
        <w:rPr>
          <w:rFonts w:eastAsia="Calibri" w:cs="Arial"/>
          <w:lang w:eastAsia="en-US"/>
        </w:rPr>
        <w:t>____________</w:t>
      </w:r>
      <w:r w:rsidRPr="00C53B68">
        <w:rPr>
          <w:rFonts w:eastAsia="Calibri" w:cs="Arial"/>
          <w:lang w:eastAsia="en-US"/>
        </w:rPr>
        <w:t xml:space="preserve">, ознакомленного с условиями конкурса, передало настоящие документы в соответствии с Порядком предоставления грантов на реализацию проектов научно-технического обеспечения развития сельского хозяйства в области растениеводства и земледелия, </w:t>
      </w:r>
      <w:r w:rsidRPr="00C53B68">
        <w:rPr>
          <w:rFonts w:eastAsia="Calibri" w:cs="Arial"/>
          <w:lang w:eastAsia="en-US"/>
        </w:rPr>
        <w:lastRenderedPageBreak/>
        <w:t>утвержденным постановлением Правительства РД от 2 ноября 2018 года № 160 на участие в конкурсе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земледелия.</w:t>
      </w:r>
      <w:proofErr w:type="gramEnd"/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10455" w:type="dxa"/>
        <w:jc w:val="center"/>
        <w:tblInd w:w="-431" w:type="dxa"/>
        <w:tblLayout w:type="fixed"/>
        <w:tblLook w:val="01E0"/>
      </w:tblPr>
      <w:tblGrid>
        <w:gridCol w:w="141"/>
        <w:gridCol w:w="426"/>
        <w:gridCol w:w="9037"/>
        <w:gridCol w:w="567"/>
        <w:gridCol w:w="284"/>
      </w:tblGrid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10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Перечень предоставленных документов </w:t>
            </w:r>
          </w:p>
        </w:tc>
      </w:tr>
      <w:tr w:rsidR="006108F3" w:rsidRPr="00C53B68" w:rsidTr="006108F3">
        <w:trPr>
          <w:gridAfter w:val="1"/>
          <w:wAfter w:w="284" w:type="dxa"/>
          <w:trHeight w:val="238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Кол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лист.</w:t>
            </w: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заявка (представляется по форме, утвержденной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МСХиП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РД) с приложением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паспорт научно-технического проекта (представляется по форме, утвержденной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МСХиП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РД)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анкета (представляется по форме, утвержденной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МСХиП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РД)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trHeight w:val="276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выписка из ЕГРИП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технико-экономическое обоснование научно-технического проекта, содержащее календарный план реализации проекта и смету расходов на его осуществление в течение 24 месяцев за счет гранта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копия бухгалтерской (финансовой) отчетности за последний отчетный период, предшествующий дню подачи заявки (с учетом требований федерального законодательства о бухгалтерском учете и налоговом учете)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6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план расходов, предлагаемых к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софинансированию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за счет сре</w:t>
            </w:r>
            <w:proofErr w:type="gramStart"/>
            <w:r w:rsidRPr="00C53B68">
              <w:rPr>
                <w:rFonts w:eastAsia="Calibri" w:cs="Arial"/>
                <w:lang w:eastAsia="en-US"/>
              </w:rPr>
              <w:t>дств гр</w:t>
            </w:r>
            <w:proofErr w:type="gramEnd"/>
            <w:r w:rsidRPr="00C53B68">
              <w:rPr>
                <w:rFonts w:eastAsia="Calibri" w:cs="Arial"/>
                <w:lang w:eastAsia="en-US"/>
              </w:rPr>
              <w:t xml:space="preserve">анта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7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копии правоустанавливающих документов на земельный участок, заверенные в установленном законодательством РФ порядке (свидетельство о праве собственности, пожизненного наследуемого владения или договор аренды)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8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проектно-сметная документация на строительство и (или) реконструкцию объектов (при наличии строительства и (или) реконструкции)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trHeight w:val="345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9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справка об отсутствии просроченной задолженности по уплате налогов, страховых взносов, пеней, штрафов, сборов и других обязательных платежей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trHeight w:val="345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10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перечень приобретаемого оборудования с приложением коммерческих предложений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11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перечень документов, подтверждающих осуществление научно-технологической, научно-производственной, научно-исследовательской или научно-образовательной деятельности в сфере сельского хозяйства и опыта профессиональной деятельности в области сельского хозяйства не менее 2-х лет (в том числе в государственных организациях, включая научно-</w:t>
            </w:r>
            <w:r w:rsidRPr="00C53B68">
              <w:rPr>
                <w:rFonts w:eastAsia="Calibri" w:cs="Arial"/>
                <w:lang w:eastAsia="en-US"/>
              </w:rPr>
              <w:lastRenderedPageBreak/>
              <w:t>исследовательские и учебные учреждения, сельскохозяйственные организации)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trHeight w:val="190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12*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13*</w:t>
            </w: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After w:val="1"/>
          <w:wAfter w:w="284" w:type="dxa"/>
          <w:jc w:val="center"/>
        </w:trPr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Before w:val="2"/>
          <w:wBefore w:w="568" w:type="dxa"/>
          <w:jc w:val="center"/>
        </w:trPr>
        <w:tc>
          <w:tcPr>
            <w:tcW w:w="9894" w:type="dxa"/>
            <w:gridSpan w:val="3"/>
            <w:vAlign w:val="center"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* заполняется при необходимости 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Копии представляемых документов заверяются у нотариуса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gridBefore w:val="1"/>
          <w:gridAfter w:val="1"/>
          <w:wBefore w:w="142" w:type="dxa"/>
          <w:wAfter w:w="284" w:type="dxa"/>
          <w:jc w:val="center"/>
        </w:trPr>
        <w:tc>
          <w:tcPr>
            <w:tcW w:w="10036" w:type="dxa"/>
            <w:gridSpan w:val="3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019"/>
              <w:gridCol w:w="213"/>
              <w:gridCol w:w="2673"/>
              <w:gridCol w:w="213"/>
              <w:gridCol w:w="3774"/>
              <w:gridCol w:w="31"/>
            </w:tblGrid>
            <w:tr w:rsidR="006108F3" w:rsidRPr="00C53B68">
              <w:trPr>
                <w:gridAfter w:val="1"/>
                <w:wAfter w:w="31" w:type="dxa"/>
                <w:jc w:val="center"/>
              </w:trPr>
              <w:tc>
                <w:tcPr>
                  <w:tcW w:w="22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Контактный телефон </w:t>
                  </w: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Руководитель</w:t>
                  </w: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М.П.</w:t>
                  </w:r>
                </w:p>
              </w:tc>
              <w:tc>
                <w:tcPr>
                  <w:tcW w:w="28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(</w:t>
                  </w:r>
                  <w:r w:rsidR="00036490">
                    <w:rPr>
                      <w:rFonts w:eastAsia="Calibri" w:cs="Arial"/>
                      <w:lang w:eastAsia="en-US"/>
                    </w:rPr>
                    <w:t>обязательно) _______</w:t>
                  </w:r>
                  <w:r w:rsidRPr="00C53B68">
                    <w:rPr>
                      <w:rFonts w:eastAsia="Calibri" w:cs="Arial"/>
                      <w:lang w:eastAsia="en-US"/>
                    </w:rPr>
                    <w:t xml:space="preserve"> </w:t>
                  </w: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:rsidR="006108F3" w:rsidRPr="00C53B68" w:rsidRDefault="00036490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>
                    <w:rPr>
                      <w:rFonts w:eastAsia="Calibri" w:cs="Arial"/>
                      <w:lang w:eastAsia="en-US"/>
                    </w:rPr>
                    <w:t>___________________</w:t>
                  </w:r>
                  <w:r w:rsidR="006108F3" w:rsidRPr="00C53B68">
                    <w:rPr>
                      <w:rFonts w:eastAsia="Calibri" w:cs="Arial"/>
                      <w:lang w:eastAsia="en-US"/>
                    </w:rPr>
                    <w:t xml:space="preserve"> </w:t>
                  </w: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 (подпись)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_______________________________</w:t>
                  </w:r>
                  <w:r w:rsidR="00036490">
                    <w:rPr>
                      <w:rFonts w:eastAsia="Calibri" w:cs="Arial"/>
                      <w:lang w:eastAsia="en-US"/>
                    </w:rPr>
                    <w:t>____________________</w:t>
                  </w: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(ФИО)</w:t>
                  </w:r>
                </w:p>
              </w:tc>
            </w:tr>
            <w:tr w:rsidR="006108F3" w:rsidRPr="00C53B68">
              <w:trPr>
                <w:trHeight w:val="70"/>
                <w:jc w:val="center"/>
              </w:trPr>
              <w:tc>
                <w:tcPr>
                  <w:tcW w:w="2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№ заявки ________</w:t>
                  </w:r>
                </w:p>
              </w:tc>
              <w:tc>
                <w:tcPr>
                  <w:tcW w:w="28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от «_____» __________201__ г. </w:t>
                  </w:r>
                </w:p>
              </w:tc>
              <w:tc>
                <w:tcPr>
                  <w:tcW w:w="40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 </w:t>
                  </w:r>
                </w:p>
              </w:tc>
            </w:tr>
          </w:tbl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______________________________ __________________ _________________________</w:t>
      </w:r>
    </w:p>
    <w:p w:rsidR="006108F3" w:rsidRPr="00C53B68" w:rsidRDefault="006108F3" w:rsidP="00391067">
      <w:pPr>
        <w:spacing w:after="200"/>
        <w:ind w:firstLine="709"/>
        <w:jc w:val="left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(должность </w:t>
      </w:r>
      <w:proofErr w:type="gramStart"/>
      <w:r w:rsidRPr="00C53B68">
        <w:rPr>
          <w:rFonts w:eastAsia="Calibri" w:cs="Arial"/>
          <w:lang w:eastAsia="en-US"/>
        </w:rPr>
        <w:t>принявшего</w:t>
      </w:r>
      <w:proofErr w:type="gramEnd"/>
      <w:r w:rsidRPr="00C53B68">
        <w:rPr>
          <w:rFonts w:eastAsia="Calibri" w:cs="Arial"/>
          <w:lang w:eastAsia="en-US"/>
        </w:rPr>
        <w:t xml:space="preserve"> заявку)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(ФИО)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2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конкурсную комиссию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ЗАЯВКА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на участие в конкурсном отборе участников мероприятия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по реализации проектов научно-технического обеспечения развития сельского хозяйства в области растениеводства и земледелия в 2018 году по направлению _____________________________________________________.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Я, _____________________________________________________________,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(Фамилия, имя, отчество)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руководитель ______________________________________________________</w:t>
      </w:r>
      <w:r w:rsidR="00036490">
        <w:rPr>
          <w:rFonts w:eastAsia="Calibri" w:cs="Arial"/>
          <w:lang w:eastAsia="en-US"/>
        </w:rPr>
        <w:t>_______</w:t>
      </w:r>
      <w:r w:rsidRPr="00C53B68">
        <w:rPr>
          <w:rFonts w:eastAsia="Calibri" w:cs="Arial"/>
          <w:lang w:eastAsia="en-US"/>
        </w:rPr>
        <w:t xml:space="preserve">_, 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название организации, номер, дата и кем зарегистрировано)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подтверждаю, что: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highlight w:val="yellow"/>
          <w:lang w:eastAsia="en-US"/>
        </w:rPr>
      </w:pPr>
      <w:r w:rsidRPr="00C53B68">
        <w:rPr>
          <w:rFonts w:eastAsia="Calibri" w:cs="Arial"/>
          <w:lang w:eastAsia="en-US"/>
        </w:rPr>
        <w:t>1) ознакомлен и согласен с требованиями, критериями и процедурой конкурсного отбора участников мероприятия по реализации проектов научно-технического обеспечения развития сельского хозяйства в области растениеводства и земледелия, определенными постановлением Правительства Республики Дагестан от 2 ноября 2018 года № 160;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2) соответствую требованиям и критериям к претендентам, представляю установленный перечень документов на ____ листах для участия в конкурсном отборе и прилагаемую к нему опись документов;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3) </w:t>
      </w:r>
      <w:proofErr w:type="gramStart"/>
      <w:r w:rsidRPr="00C53B68">
        <w:rPr>
          <w:rFonts w:eastAsia="Calibri" w:cs="Arial"/>
          <w:lang w:eastAsia="en-US"/>
        </w:rPr>
        <w:t>согласен</w:t>
      </w:r>
      <w:proofErr w:type="gramEnd"/>
      <w:r w:rsidRPr="00C53B68">
        <w:rPr>
          <w:rFonts w:eastAsia="Calibri" w:cs="Arial"/>
          <w:lang w:eastAsia="en-US"/>
        </w:rPr>
        <w:t xml:space="preserve"> на передачу и обработку персональных данных в соответствии с законодательством Российской Федерации;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4) не имею просроченной задолженности по налогам, страховым взносам, пеням, штрафам.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5) в отношении организации, руководителем которой я являюсь, на момент подачи заявки на участие в конкурсном отборе не проводятся процедуры реорганизации, ликвидации или банкротства (несостоятельности) в соответствии с законодательством Российской Федерации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случае признания меня участником мероприятия по реализации проектов научно-технического обеспечения развития сельского хозяйства в области растениеводства и земледелия обязуюсь: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а) заключить соглашение с Министерством сельского хозяйства и продовольствия Республики Дагестан о предоставлении гранта по реализации проектов научно-технического обеспечения развития сельского хозяйства в области растениеводства и земледелия на цели, указанные в плане расходов;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б) использовать грант в точном соответствии с утвержденным конкурсной комиссией Планом расходов в течение 24 месяцев со дня поступления средств на счет и использовать имущество, приобретаемое за счет гранта, исключительно на реализацию Проекта;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proofErr w:type="gramStart"/>
      <w:r w:rsidRPr="00C53B68">
        <w:rPr>
          <w:rFonts w:eastAsia="Calibri" w:cs="Arial"/>
          <w:lang w:eastAsia="en-US"/>
        </w:rPr>
        <w:t>в) представлять раз в полугодие, не позднее 10-го числа месяца, следующего за отчетным полугодием, отчет о целевом расходовании средств гранта на бумажном и электронном носителях по формам, установленным Министерством сельского хозяйства и продовольствия Республики Дагестан, а также по истечении 24 месяцев со дня получения гранта, отчет о полном целевом использовании средств гранта в соответствии с планом расходов, утвержденным конкурсной комиссией</w:t>
      </w:r>
      <w:proofErr w:type="gramEnd"/>
      <w:r w:rsidRPr="00C53B68">
        <w:rPr>
          <w:rFonts w:eastAsia="Calibri" w:cs="Arial"/>
          <w:lang w:eastAsia="en-US"/>
        </w:rPr>
        <w:t xml:space="preserve">, первичные документы, </w:t>
      </w:r>
      <w:r w:rsidRPr="00C53B68">
        <w:rPr>
          <w:rFonts w:eastAsia="Calibri" w:cs="Arial"/>
          <w:lang w:eastAsia="en-US"/>
        </w:rPr>
        <w:lastRenderedPageBreak/>
        <w:t>подтверждающие расходование бюджетных средств, и оценку эффективности расхода гранта;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г) осуществлять деятельность в течение не менее пяти лет после получения гранта;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proofErr w:type="spellStart"/>
      <w:r w:rsidRPr="00C53B68">
        <w:rPr>
          <w:rFonts w:eastAsia="Calibri" w:cs="Arial"/>
          <w:lang w:eastAsia="en-US"/>
        </w:rPr>
        <w:t>д</w:t>
      </w:r>
      <w:proofErr w:type="spellEnd"/>
      <w:r w:rsidRPr="00C53B68">
        <w:rPr>
          <w:rFonts w:eastAsia="Calibri" w:cs="Arial"/>
          <w:lang w:eastAsia="en-US"/>
        </w:rPr>
        <w:t>) имущество, приобретаемое с участием сре</w:t>
      </w:r>
      <w:proofErr w:type="gramStart"/>
      <w:r w:rsidRPr="00C53B68">
        <w:rPr>
          <w:rFonts w:eastAsia="Calibri" w:cs="Arial"/>
          <w:lang w:eastAsia="en-US"/>
        </w:rPr>
        <w:t>дств гр</w:t>
      </w:r>
      <w:proofErr w:type="gramEnd"/>
      <w:r w:rsidRPr="00C53B68">
        <w:rPr>
          <w:rFonts w:eastAsia="Calibri" w:cs="Arial"/>
          <w:lang w:eastAsia="en-US"/>
        </w:rPr>
        <w:t>анта, не продавать, не дарить, не передавать в аренду, не обменивать или вносить в виде пая, вклада и не отчуждать иным образом в соответствии с законодательством Российской Федерации, в течение 5 лет со дня получения гранта;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Я подтверждаю, что представленные мною сведения и документы являются достоверными, и не возражаю против выборочной проверки сведений конкурсной комиссией.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Руководитель ______________ ________________________________</w:t>
      </w:r>
    </w:p>
    <w:p w:rsidR="006108F3" w:rsidRPr="00C53B68" w:rsidRDefault="006108F3" w:rsidP="00391067">
      <w:pPr>
        <w:spacing w:after="200"/>
        <w:ind w:left="1416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М.П. «____» __________ 201__ г.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4821"/>
        <w:gridCol w:w="2410"/>
      </w:tblGrid>
      <w:tr w:rsidR="006108F3" w:rsidRPr="00C53B68" w:rsidTr="006108F3">
        <w:trPr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Заявка №______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от «____» ___________ 201__ г. 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</w:t>
      </w:r>
      <w:r w:rsidR="00036490">
        <w:rPr>
          <w:rFonts w:eastAsia="Calibri" w:cs="Arial"/>
          <w:lang w:eastAsia="en-US"/>
        </w:rPr>
        <w:t>_________</w:t>
      </w:r>
      <w:r w:rsidRPr="00C53B68">
        <w:rPr>
          <w:rFonts w:eastAsia="Calibri" w:cs="Arial"/>
          <w:lang w:eastAsia="en-US"/>
        </w:rPr>
        <w:t xml:space="preserve"> __________________ __________________</w:t>
      </w:r>
      <w:r w:rsidR="00036490">
        <w:rPr>
          <w:rFonts w:eastAsia="Calibri" w:cs="Arial"/>
          <w:lang w:eastAsia="en-US"/>
        </w:rPr>
        <w:t>_________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(должность </w:t>
      </w:r>
      <w:proofErr w:type="gramStart"/>
      <w:r w:rsidRPr="00C53B68">
        <w:rPr>
          <w:rFonts w:eastAsia="Calibri" w:cs="Arial"/>
          <w:lang w:eastAsia="en-US"/>
        </w:rPr>
        <w:t>принявшего</w:t>
      </w:r>
      <w:proofErr w:type="gramEnd"/>
      <w:r w:rsidRPr="00C53B68">
        <w:rPr>
          <w:rFonts w:eastAsia="Calibri" w:cs="Arial"/>
          <w:lang w:eastAsia="en-US"/>
        </w:rPr>
        <w:t xml:space="preserve"> заявку)</w:t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 (подпись)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 (Ф.И.О.) 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3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(рекомендуемый образец)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ПАСПОРТ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проекта научно-технического обеспечения развития сельского хозяйства в области растениеводства и земледелия по направлению _____________________________________________</w:t>
      </w:r>
      <w:r w:rsidR="00036490">
        <w:rPr>
          <w:rFonts w:eastAsia="Calibri" w:cs="Arial"/>
          <w:lang w:eastAsia="en-US"/>
        </w:rPr>
        <w:t>______________________________</w:t>
      </w:r>
    </w:p>
    <w:p w:rsidR="00036490" w:rsidRDefault="00036490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(название научно-технического проекта)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 Общие сведения.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1.1. Исполнитель научно-технического проекта.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1.2. Сроки выполнения научно-технического проекта.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1.3. Объем финансирования научно-технического проекта.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1.3.1. Объем бюджетного финансирования.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1.3.2. Объем внебюджетного финансирования.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 Содержание научно-технического проекта.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2.1. Задачи научно-технического проекта.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2.2. Результаты научно-технического проекта.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2.2.1. Краткое описание результатов научно-технического проекта и направления их применения.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2.3. Объем производства сельскохозяйственной продукции в рамках научно-технического проекта.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9075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567"/>
        <w:gridCol w:w="1562"/>
        <w:gridCol w:w="1135"/>
        <w:gridCol w:w="708"/>
        <w:gridCol w:w="620"/>
        <w:gridCol w:w="620"/>
        <w:gridCol w:w="620"/>
        <w:gridCol w:w="620"/>
        <w:gridCol w:w="620"/>
        <w:gridCol w:w="620"/>
        <w:gridCol w:w="621"/>
        <w:gridCol w:w="762"/>
      </w:tblGrid>
      <w:tr w:rsidR="006108F3" w:rsidRPr="00C53B68" w:rsidTr="006108F3">
        <w:trPr>
          <w:jc w:val="center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№ </w:t>
            </w: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продукции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Единица измерения</w:t>
            </w:r>
          </w:p>
        </w:tc>
        <w:tc>
          <w:tcPr>
            <w:tcW w:w="58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Объем продукции (не менее)</w:t>
            </w:r>
          </w:p>
        </w:tc>
      </w:tr>
      <w:tr w:rsidR="006108F3" w:rsidRPr="00C53B68" w:rsidTr="006108F3">
        <w:trPr>
          <w:jc w:val="center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2018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2019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</w:t>
            </w:r>
          </w:p>
        </w:tc>
      </w:tr>
      <w:tr w:rsidR="006108F3" w:rsidRPr="00C53B68" w:rsidTr="006108F3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Приложение № 1. План-график </w:t>
      </w:r>
      <w:proofErr w:type="gramStart"/>
      <w:r w:rsidRPr="00C53B68">
        <w:rPr>
          <w:rFonts w:eastAsia="Calibri" w:cs="Arial"/>
          <w:lang w:eastAsia="en-US"/>
        </w:rPr>
        <w:t>выполнения проекта научно-технического обеспечения развития сельского хозяйства</w:t>
      </w:r>
      <w:proofErr w:type="gramEnd"/>
      <w:r w:rsidRPr="00C53B68">
        <w:rPr>
          <w:rFonts w:eastAsia="Calibri" w:cs="Arial"/>
          <w:lang w:eastAsia="en-US"/>
        </w:rPr>
        <w:t xml:space="preserve"> в области растениеводства и земледелия.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Приложение № 2. Показатели </w:t>
      </w:r>
      <w:proofErr w:type="gramStart"/>
      <w:r w:rsidRPr="00C53B68">
        <w:rPr>
          <w:rFonts w:eastAsia="Calibri" w:cs="Arial"/>
          <w:lang w:eastAsia="en-US"/>
        </w:rPr>
        <w:t>результативности выполнения проектов научно-технического обеспечения развития сельского хозяйства</w:t>
      </w:r>
      <w:proofErr w:type="gramEnd"/>
      <w:r w:rsidRPr="00C53B68">
        <w:rPr>
          <w:rFonts w:eastAsia="Calibri" w:cs="Arial"/>
          <w:lang w:eastAsia="en-US"/>
        </w:rPr>
        <w:t xml:space="preserve"> в области растениеводства и земледелия.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0" w:type="auto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14"/>
        <w:gridCol w:w="4715"/>
      </w:tblGrid>
      <w:tr w:rsidR="006108F3" w:rsidRPr="00C53B68" w:rsidTr="006108F3">
        <w:trPr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Инициатор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научно-технического проекта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 xml:space="preserve"> _________________________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 xml:space="preserve"> (подпись)</w:t>
            </w:r>
          </w:p>
        </w:tc>
      </w:tr>
      <w:tr w:rsidR="006108F3" w:rsidRPr="00C53B68" w:rsidTr="006108F3">
        <w:trPr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М.П.</w:t>
            </w:r>
          </w:p>
        </w:tc>
      </w:tr>
    </w:tbl>
    <w:p w:rsidR="006108F3" w:rsidRPr="00C53B68" w:rsidRDefault="006108F3" w:rsidP="00391067">
      <w:pPr>
        <w:ind w:firstLine="709"/>
        <w:jc w:val="left"/>
        <w:rPr>
          <w:rFonts w:eastAsia="Calibri" w:cs="Arial"/>
          <w:lang w:eastAsia="en-US"/>
        </w:rPr>
        <w:sectPr w:rsidR="006108F3" w:rsidRPr="00C53B68" w:rsidSect="00036490">
          <w:pgSz w:w="11900" w:h="16800"/>
          <w:pgMar w:top="851" w:right="560" w:bottom="1135" w:left="1134" w:header="720" w:footer="720" w:gutter="0"/>
          <w:cols w:space="720"/>
        </w:sect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1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паспорту научно-технического проекта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ПЛАН-ГРАФИК </w:t>
      </w:r>
      <w:proofErr w:type="gramStart"/>
      <w:r w:rsidRPr="00C53B68">
        <w:rPr>
          <w:rFonts w:eastAsia="Calibri" w:cs="Arial"/>
          <w:lang w:eastAsia="en-US"/>
        </w:rPr>
        <w:t>ВЫПОЛНЕНИЯ ПРОЕКТА НАУЧНО-ТЕХНИЧЕСКОГО ОБЕСПЕЧЕНИЯ РАЗВИТИЯ СЕЛЬСКОГО ХОЗЯЙСТВА</w:t>
      </w:r>
      <w:proofErr w:type="gramEnd"/>
      <w:r w:rsidRPr="00C53B68">
        <w:rPr>
          <w:rFonts w:eastAsia="Calibri" w:cs="Arial"/>
          <w:lang w:eastAsia="en-US"/>
        </w:rPr>
        <w:t xml:space="preserve">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134"/>
        <w:gridCol w:w="4176"/>
        <w:gridCol w:w="1783"/>
        <w:gridCol w:w="1847"/>
        <w:gridCol w:w="1559"/>
        <w:gridCol w:w="1559"/>
        <w:gridCol w:w="2127"/>
      </w:tblGrid>
      <w:tr w:rsidR="006108F3" w:rsidRPr="00C53B68" w:rsidTr="006108F3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Содержание работ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Исполнитель работ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Сроки выполнения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Результаты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Стоимость работ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(тыс. руб.)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Источник финансирования</w:t>
            </w:r>
          </w:p>
        </w:tc>
      </w:tr>
      <w:tr w:rsidR="006108F3" w:rsidRPr="00C53B68" w:rsidTr="006108F3">
        <w:trPr>
          <w:jc w:val="center"/>
        </w:trPr>
        <w:tc>
          <w:tcPr>
            <w:tcW w:w="141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Мероприятие "Создание научных и (или) научно-технических результатов и продукции для агропромышленного комплекса"</w:t>
            </w:r>
          </w:p>
        </w:tc>
      </w:tr>
      <w:tr w:rsidR="006108F3" w:rsidRPr="00C53B68" w:rsidTr="006108F3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14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14"/>
        <w:gridCol w:w="4715"/>
      </w:tblGrid>
      <w:tr w:rsidR="006108F3" w:rsidRPr="00C53B68" w:rsidTr="006108F3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Инициатор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научно-технического проекта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_________________________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</w:t>
            </w:r>
          </w:p>
        </w:tc>
      </w:tr>
      <w:tr w:rsidR="006108F3" w:rsidRPr="00C53B68" w:rsidTr="006108F3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М.П.</w:t>
            </w:r>
          </w:p>
        </w:tc>
      </w:tr>
    </w:tbl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Приложение № 2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паспорту научно-технического проекта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ЦЕЛЕВЫЕ ИНДИКАТОРЫ И ПОКАЗАТЕЛИ </w:t>
      </w:r>
      <w:proofErr w:type="gramStart"/>
      <w:r w:rsidRPr="00C53B68">
        <w:rPr>
          <w:rFonts w:eastAsia="Calibri" w:cs="Arial"/>
          <w:lang w:eastAsia="en-US"/>
        </w:rPr>
        <w:t>РЕЗУЛЬТАТИВНОСТИ ВЫПОЛНЕНИЯ ПРОЕКТОВ НАУЧНО-ТЕХНИЧЕСКОГО ОБЕСПЕЧЕНИЯ РАЗВИТИЯ СЕЛЬСКОГО ХОЗЯЙСТВА</w:t>
      </w:r>
      <w:proofErr w:type="gramEnd"/>
      <w:r w:rsidRPr="00C53B68">
        <w:rPr>
          <w:rFonts w:eastAsia="Calibri" w:cs="Arial"/>
          <w:lang w:eastAsia="en-US"/>
        </w:rPr>
        <w:t xml:space="preserve">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tbl>
      <w:tblPr>
        <w:tblW w:w="0" w:type="auto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620"/>
        <w:gridCol w:w="1814"/>
        <w:gridCol w:w="2645"/>
        <w:gridCol w:w="1614"/>
        <w:gridCol w:w="969"/>
        <w:gridCol w:w="969"/>
        <w:gridCol w:w="969"/>
        <w:gridCol w:w="970"/>
        <w:gridCol w:w="969"/>
        <w:gridCol w:w="969"/>
        <w:gridCol w:w="969"/>
        <w:gridCol w:w="970"/>
      </w:tblGrid>
      <w:tr w:rsidR="006108F3" w:rsidRPr="00C53B68" w:rsidTr="006108F3">
        <w:trPr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№ </w:t>
            </w: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Направление работ</w:t>
            </w:r>
          </w:p>
        </w:tc>
        <w:tc>
          <w:tcPr>
            <w:tcW w:w="2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Целевые индикаторы и показатели </w:t>
            </w: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Единица измерения</w:t>
            </w:r>
          </w:p>
        </w:tc>
        <w:tc>
          <w:tcPr>
            <w:tcW w:w="77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Значение показателя</w:t>
            </w:r>
          </w:p>
        </w:tc>
      </w:tr>
      <w:tr w:rsidR="006108F3" w:rsidRPr="00C53B68" w:rsidTr="006108F3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2018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2019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2025</w:t>
            </w:r>
          </w:p>
        </w:tc>
      </w:tr>
      <w:tr w:rsidR="006108F3" w:rsidRPr="00C53B68" w:rsidTr="006108F3">
        <w:trPr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38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Мероприятие "Создание научных и (или) научно-технических результатов и продукции для агропромышленного комплекса"</w:t>
            </w:r>
          </w:p>
        </w:tc>
      </w:tr>
      <w:tr w:rsidR="006108F3" w:rsidRPr="00C53B68" w:rsidTr="006108F3">
        <w:trPr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14"/>
        <w:gridCol w:w="4715"/>
      </w:tblGrid>
      <w:tr w:rsidR="006108F3" w:rsidRPr="00C53B68" w:rsidTr="006108F3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Инициатор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научно-технического проекта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_________________________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</w:t>
            </w:r>
          </w:p>
        </w:tc>
      </w:tr>
      <w:tr w:rsidR="006108F3" w:rsidRPr="00C53B68" w:rsidTr="006108F3"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М.П.</w:t>
            </w: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ind w:firstLine="709"/>
        <w:jc w:val="left"/>
        <w:rPr>
          <w:rFonts w:eastAsia="Calibri" w:cs="Arial"/>
          <w:lang w:eastAsia="en-US"/>
        </w:rPr>
        <w:sectPr w:rsidR="006108F3" w:rsidRPr="00C53B68" w:rsidSect="00036490">
          <w:pgSz w:w="16837" w:h="11905" w:orient="landscape"/>
          <w:pgMar w:top="1135" w:right="799" w:bottom="1440" w:left="799" w:header="142" w:footer="720" w:gutter="0"/>
          <w:cols w:space="720"/>
        </w:sect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4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(рекомендуемый образец)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АНКЕТА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участника </w:t>
      </w:r>
      <w:proofErr w:type="gramStart"/>
      <w:r w:rsidRPr="00C53B68">
        <w:rPr>
          <w:rFonts w:eastAsia="Calibri" w:cs="Arial"/>
          <w:lang w:eastAsia="en-US"/>
        </w:rPr>
        <w:t>отбора проектов научно-технического обеспечения развития сельского хозяйства</w:t>
      </w:r>
      <w:proofErr w:type="gramEnd"/>
      <w:r w:rsidRPr="00C53B68">
        <w:rPr>
          <w:rFonts w:eastAsia="Calibri" w:cs="Arial"/>
          <w:lang w:eastAsia="en-US"/>
        </w:rPr>
        <w:t xml:space="preserve"> в области растениеводства и земледелия по направлению ____________________________________________________</w:t>
      </w:r>
      <w:r w:rsidR="00036490">
        <w:rPr>
          <w:rFonts w:eastAsia="Calibri" w:cs="Arial"/>
          <w:lang w:eastAsia="en-US"/>
        </w:rPr>
        <w:t>_______________________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Общие сведения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962"/>
        <w:gridCol w:w="4252"/>
      </w:tblGrid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Полное наименование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Сокращенное наименование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Основной государственный регистрационный номер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ИНН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КПП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Местонахождение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Почтовый адрес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Официальный сайт участника в информационно-телекоммуникационной сети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"Интернет"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Основные направления деятельности участника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Классификаторы организации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962"/>
        <w:gridCol w:w="4252"/>
      </w:tblGrid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ОКОПФ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ОКФС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ОКВЭД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ОКОГУ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ОКПО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ОКТМО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Штатная численность организации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962"/>
        <w:gridCol w:w="4252"/>
      </w:tblGrid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Общая численность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 научные сотрудники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 доктора наук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 кандидаты наук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  <w:tr w:rsidR="006108F3" w:rsidRPr="00C53B68" w:rsidTr="006108F3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 инженерно-технические работники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человек</w:t>
            </w: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9435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17"/>
        <w:gridCol w:w="4718"/>
      </w:tblGrid>
      <w:tr w:rsidR="006108F3" w:rsidRPr="00C53B68" w:rsidTr="006108F3">
        <w:trPr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Инициатор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научно-технического проекта</w:t>
            </w: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_________________________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</w:t>
            </w:r>
          </w:p>
        </w:tc>
      </w:tr>
      <w:tr w:rsidR="006108F3" w:rsidRPr="00C53B68" w:rsidTr="006108F3">
        <w:trPr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М.П.</w:t>
            </w:r>
          </w:p>
        </w:tc>
      </w:tr>
    </w:tbl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5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ПЛАН РАСХОДОВ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_____________________________________________________________________,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наименование организации)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предлагаемого к </w:t>
      </w:r>
      <w:proofErr w:type="spellStart"/>
      <w:r w:rsidRPr="00C53B68">
        <w:rPr>
          <w:rFonts w:eastAsia="Calibri" w:cs="Arial"/>
          <w:lang w:eastAsia="en-US"/>
        </w:rPr>
        <w:t>софинансированию</w:t>
      </w:r>
      <w:proofErr w:type="spellEnd"/>
      <w:r w:rsidRPr="00C53B68">
        <w:rPr>
          <w:rFonts w:eastAsia="Calibri" w:cs="Arial"/>
          <w:lang w:eastAsia="en-US"/>
        </w:rPr>
        <w:t xml:space="preserve"> за счет сре</w:t>
      </w:r>
      <w:proofErr w:type="gramStart"/>
      <w:r w:rsidRPr="00C53B68">
        <w:rPr>
          <w:rFonts w:eastAsia="Calibri" w:cs="Arial"/>
          <w:lang w:eastAsia="en-US"/>
        </w:rPr>
        <w:t>дств гр</w:t>
      </w:r>
      <w:proofErr w:type="gramEnd"/>
      <w:r w:rsidRPr="00C53B68">
        <w:rPr>
          <w:rFonts w:eastAsia="Calibri" w:cs="Arial"/>
          <w:lang w:eastAsia="en-US"/>
        </w:rPr>
        <w:t>анта на реализацию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__________________________________________________________________________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3"/>
        <w:gridCol w:w="6660"/>
        <w:gridCol w:w="567"/>
        <w:gridCol w:w="850"/>
        <w:gridCol w:w="567"/>
        <w:gridCol w:w="993"/>
      </w:tblGrid>
      <w:tr w:rsidR="006108F3" w:rsidRPr="00C53B68" w:rsidTr="006108F3">
        <w:trPr>
          <w:cantSplit/>
          <w:trHeight w:val="127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№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приобретений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Единица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измер</w:t>
            </w:r>
            <w:proofErr w:type="spellEnd"/>
            <w:r w:rsidRPr="00C53B68">
              <w:rPr>
                <w:rFonts w:eastAsia="Calibri" w:cs="Arial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Цена, руб.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Количество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Стоимость,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руб.</w:t>
            </w: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6</w:t>
            </w: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 по плану расходов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сре</w:t>
            </w:r>
            <w:proofErr w:type="gramStart"/>
            <w:r w:rsidRPr="00C53B68">
              <w:rPr>
                <w:rFonts w:eastAsia="Calibri" w:cs="Arial"/>
                <w:lang w:eastAsia="en-US"/>
              </w:rPr>
              <w:t>дств гр</w:t>
            </w:r>
            <w:proofErr w:type="gramEnd"/>
            <w:r w:rsidRPr="00C53B68">
              <w:rPr>
                <w:rFonts w:eastAsia="Calibri" w:cs="Arial"/>
                <w:lang w:eastAsia="en-US"/>
              </w:rPr>
              <w:t>анта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собственных средств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По плану расходов предусмотрено использование финансовых средств в размере</w:t>
      </w:r>
      <w:proofErr w:type="gramStart"/>
      <w:r w:rsidRPr="00C53B68">
        <w:rPr>
          <w:rFonts w:eastAsia="Calibri" w:cs="Arial"/>
          <w:lang w:eastAsia="en-US"/>
        </w:rPr>
        <w:t xml:space="preserve"> __________________________________________________________ (__________) </w:t>
      </w:r>
      <w:proofErr w:type="gramEnd"/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(прописью) (цифрами) рублей, в том числе собственных средст</w:t>
      </w:r>
      <w:r w:rsidR="00036490">
        <w:rPr>
          <w:rFonts w:eastAsia="Calibri" w:cs="Arial"/>
          <w:lang w:eastAsia="en-US"/>
        </w:rPr>
        <w:t>в ___________________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 (___________) рублей.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(прописью)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(цифрами)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tbl>
      <w:tblPr>
        <w:tblW w:w="93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142"/>
        <w:gridCol w:w="2824"/>
        <w:gridCol w:w="2394"/>
      </w:tblGrid>
      <w:tr w:rsidR="006108F3" w:rsidRPr="00C53B68" w:rsidTr="006108F3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Руководитель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__________________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_______________</w:t>
            </w:r>
          </w:p>
        </w:tc>
      </w:tr>
      <w:tr w:rsidR="006108F3" w:rsidRPr="00C53B68" w:rsidTr="006108F3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ab/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МП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(подпись)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(расшифровка подписи)</w:t>
            </w:r>
          </w:p>
        </w:tc>
      </w:tr>
    </w:tbl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6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Критерии отбора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заявителей для включения в состав участников мероприятия по реализации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tbl>
      <w:tblPr>
        <w:tblW w:w="9750" w:type="dxa"/>
        <w:jc w:val="center"/>
        <w:tblInd w:w="-5" w:type="dxa"/>
        <w:tblLayout w:type="fixed"/>
        <w:tblLook w:val="04A0"/>
      </w:tblPr>
      <w:tblGrid>
        <w:gridCol w:w="846"/>
        <w:gridCol w:w="4081"/>
        <w:gridCol w:w="3264"/>
        <w:gridCol w:w="1559"/>
      </w:tblGrid>
      <w:tr w:rsidR="006108F3" w:rsidRPr="00C53B68" w:rsidTr="006108F3">
        <w:trPr>
          <w:trHeight w:val="968"/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критерия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Показатели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Оценка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показате-лей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, баллы</w:t>
            </w:r>
          </w:p>
        </w:tc>
      </w:tr>
      <w:tr w:rsidR="006108F3" w:rsidRPr="00C53B68" w:rsidTr="006108F3">
        <w:trPr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</w:tr>
      <w:tr w:rsidR="006108F3" w:rsidRPr="00C53B68" w:rsidTr="006108F3">
        <w:trPr>
          <w:tblHeader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Срок окупаемости проекта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менее 3 лет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</w:tr>
      <w:tr w:rsidR="006108F3" w:rsidRPr="00C53B68" w:rsidTr="006108F3">
        <w:trPr>
          <w:tblHeader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3 до 5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</w:tr>
      <w:tr w:rsidR="006108F3" w:rsidRPr="00C53B68" w:rsidTr="006108F3">
        <w:trPr>
          <w:trHeight w:val="989"/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2.1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highlight w:val="yellow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Производство сельскохозяйственной продукции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</w:tr>
      <w:tr w:rsidR="006108F3" w:rsidRPr="00C53B68" w:rsidTr="006108F3">
        <w:trPr>
          <w:trHeight w:val="50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2.2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Другие направления согласно технико-экономическому обоснованию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</w:tr>
      <w:tr w:rsidR="006108F3" w:rsidRPr="00C53B68" w:rsidTr="006108F3">
        <w:trPr>
          <w:trHeight w:val="142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4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Доля собственных сре</w:t>
            </w:r>
            <w:proofErr w:type="gramStart"/>
            <w:r w:rsidRPr="00C53B68">
              <w:rPr>
                <w:rFonts w:eastAsia="Calibri" w:cs="Arial"/>
                <w:lang w:eastAsia="en-US"/>
              </w:rPr>
              <w:t>дств в р</w:t>
            </w:r>
            <w:proofErr w:type="gramEnd"/>
            <w:r w:rsidRPr="00C53B68">
              <w:rPr>
                <w:rFonts w:eastAsia="Calibri" w:cs="Arial"/>
                <w:lang w:eastAsia="en-US"/>
              </w:rPr>
              <w:t>еализации проекта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свыше 30 %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</w:tr>
      <w:tr w:rsidR="006108F3" w:rsidRPr="00C53B68" w:rsidTr="006108F3">
        <w:trPr>
          <w:trHeight w:val="127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25 до 30 %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</w:tr>
      <w:tr w:rsidR="006108F3" w:rsidRPr="00C53B68" w:rsidTr="006108F3">
        <w:trPr>
          <w:trHeight w:val="15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20 до 25 %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</w:tr>
      <w:tr w:rsidR="006108F3" w:rsidRPr="00C53B68" w:rsidTr="006108F3">
        <w:trPr>
          <w:trHeight w:val="135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15 до 20 %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</w:tr>
      <w:tr w:rsidR="006108F3" w:rsidRPr="00C53B68" w:rsidTr="006108F3">
        <w:trPr>
          <w:trHeight w:val="18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4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ind w:firstLine="709"/>
              <w:jc w:val="left"/>
              <w:rPr>
                <w:rFonts w:eastAsia="Calibri" w:cs="Arial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10,5 до 15 %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</w:tr>
      <w:tr w:rsidR="006108F3" w:rsidRPr="00C53B68" w:rsidTr="006108F3">
        <w:trPr>
          <w:trHeight w:val="12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Оценка комиссией представленного проекта и результат очного собеседования*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оценка каждого члена комиссии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от 0 до 5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* очное собеседование включает: доклад заявителя по ТЭО и плану расходов; вопросы, задаваемые членами конкурсной комиссии заявителю по ТЭО, плану расходов и другим документам, приложенным заявителем к заявке, в части обоснования заявителем </w:t>
      </w:r>
      <w:r w:rsidRPr="00C53B68">
        <w:rPr>
          <w:rFonts w:eastAsia="Calibri" w:cs="Arial"/>
          <w:lang w:eastAsia="en-US"/>
        </w:rPr>
        <w:lastRenderedPageBreak/>
        <w:t>необходимости планируемых приобретений и фактической достижимости заявленных в ТЭО экономических показателей.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7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Оценочная ведомость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по технико-экономическому обоснованию __________________________________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______________________________________________________________________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(полное наименование организации)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заседания конкурсной комиссии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______________________________________________________________________________________ от «___»___________ 201__ № _______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10215" w:type="dxa"/>
        <w:jc w:val="center"/>
        <w:tblInd w:w="-318" w:type="dxa"/>
        <w:tblLayout w:type="fixed"/>
        <w:tblLook w:val="04A0"/>
      </w:tblPr>
      <w:tblGrid>
        <w:gridCol w:w="852"/>
        <w:gridCol w:w="4537"/>
        <w:gridCol w:w="2972"/>
        <w:gridCol w:w="1854"/>
      </w:tblGrid>
      <w:tr w:rsidR="006108F3" w:rsidRPr="00C53B68" w:rsidTr="006108F3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критерия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Примечание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Оценка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критерия</w:t>
            </w:r>
          </w:p>
        </w:tc>
      </w:tr>
      <w:tr w:rsidR="006108F3" w:rsidRPr="00C53B68" w:rsidTr="006108F3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Срок окупаемости бизнес-плана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highlight w:val="yellow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Производство сельскохозяйственной продукции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Другие направления согласно технико-экономическому обоснованию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3.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Доля собственных сре</w:t>
            </w:r>
            <w:proofErr w:type="gramStart"/>
            <w:r w:rsidRPr="00C53B68">
              <w:rPr>
                <w:rFonts w:eastAsia="Calibri" w:cs="Arial"/>
                <w:lang w:eastAsia="en-US"/>
              </w:rPr>
              <w:t>дств в р</w:t>
            </w:r>
            <w:proofErr w:type="gramEnd"/>
            <w:r w:rsidRPr="00C53B68">
              <w:rPr>
                <w:rFonts w:eastAsia="Calibri" w:cs="Arial"/>
                <w:lang w:eastAsia="en-US"/>
              </w:rPr>
              <w:t>еализации бизнес-плана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trHeight w:val="54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Сводная оценка комиссии представленного бизнес-плана и результат очного собеседования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trHeight w:val="308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Итоговый балл заявителя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Члены конкурсной комиссии и их оценки: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10207" w:type="dxa"/>
        <w:jc w:val="center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"/>
        <w:gridCol w:w="4961"/>
        <w:gridCol w:w="1843"/>
        <w:gridCol w:w="2551"/>
      </w:tblGrid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№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ФИО члена конкурсной комиссии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Оценка </w:t>
            </w:r>
            <w:proofErr w:type="gramStart"/>
            <w:r w:rsidRPr="00C53B68">
              <w:rPr>
                <w:rFonts w:eastAsia="Calibri" w:cs="Arial"/>
                <w:lang w:eastAsia="en-US"/>
              </w:rPr>
              <w:t>по</w:t>
            </w:r>
            <w:proofErr w:type="gramEnd"/>
            <w:r w:rsidRPr="00C53B68">
              <w:rPr>
                <w:rFonts w:eastAsia="Calibri" w:cs="Arial"/>
                <w:lang w:eastAsia="en-US"/>
              </w:rPr>
              <w:t xml:space="preserve"> 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критерию 5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Подпись</w:t>
            </w: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6.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7.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8.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9.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10.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11.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Итоговый балл по критерию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Секретарь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конкурсной комиссии __________________ ______________________ </w:t>
      </w:r>
    </w:p>
    <w:p w:rsidR="006108F3" w:rsidRPr="00C53B68" w:rsidRDefault="006108F3" w:rsidP="00391067">
      <w:pPr>
        <w:spacing w:after="200"/>
        <w:ind w:left="2124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Примечание: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1. Для оценки ТЭО применяется оценка критериев </w:t>
      </w:r>
      <w:proofErr w:type="gramStart"/>
      <w:r w:rsidRPr="00C53B68">
        <w:rPr>
          <w:rFonts w:eastAsia="Calibri" w:cs="Arial"/>
          <w:lang w:eastAsia="en-US"/>
        </w:rPr>
        <w:t>согласно Приложения</w:t>
      </w:r>
      <w:proofErr w:type="gramEnd"/>
      <w:r w:rsidRPr="00C53B68">
        <w:rPr>
          <w:rFonts w:eastAsia="Calibri" w:cs="Arial"/>
          <w:lang w:eastAsia="en-US"/>
        </w:rPr>
        <w:t xml:space="preserve"> 6 к Положению о конкурсной комиссии.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2. Итоговый балл выводится секретарём конкурсной комиссии.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3. Оценочная ведомость заполняется по каждому рассматриваемому на заседании Комиссии ТЭО.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8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Сводная ведомость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оценки технико-экономических обоснований заявителей конкурса по предоставлению грантов по реализации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____________________________________________________________________________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tbl>
      <w:tblPr>
        <w:tblW w:w="8445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0"/>
        <w:gridCol w:w="3462"/>
        <w:gridCol w:w="1702"/>
        <w:gridCol w:w="2411"/>
      </w:tblGrid>
      <w:tr w:rsidR="006108F3" w:rsidRPr="00C53B68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№ </w:t>
            </w: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организации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Итоговый 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Размер предоставляемого гранта, тыс. руб.</w:t>
            </w:r>
          </w:p>
        </w:tc>
      </w:tr>
      <w:tr w:rsidR="006108F3" w:rsidRPr="00C53B68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«____» _________ 201__ г.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Председатель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конкурсной комиссии ______________________ ___________________</w:t>
      </w:r>
      <w:r w:rsidR="00036490">
        <w:rPr>
          <w:rFonts w:eastAsia="Calibri" w:cs="Arial"/>
          <w:lang w:eastAsia="en-US"/>
        </w:rPr>
        <w:t>____</w:t>
      </w:r>
    </w:p>
    <w:p w:rsidR="006108F3" w:rsidRPr="00C53B68" w:rsidRDefault="006108F3" w:rsidP="00391067">
      <w:pPr>
        <w:spacing w:after="200"/>
        <w:ind w:left="2124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Секретарь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конкурсной комиссии ______________________ ___________________</w:t>
      </w:r>
      <w:r w:rsidR="00036490">
        <w:rPr>
          <w:rFonts w:eastAsia="Calibri" w:cs="Arial"/>
          <w:lang w:eastAsia="en-US"/>
        </w:rPr>
        <w:t>_____</w:t>
      </w:r>
    </w:p>
    <w:p w:rsidR="006108F3" w:rsidRPr="00C53B68" w:rsidRDefault="006108F3" w:rsidP="00391067">
      <w:pPr>
        <w:spacing w:after="200"/>
        <w:ind w:left="2124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Примечание: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Сводная оценочная ведомость заполняется секретарём конкурсной комиссии согласно полученному итоговому баллу в порядке убывания.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 9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Заключение (резюме) по ТЭО заявителя на получение гранта на реализацию проектов научно-технического обеспечения развития сельского хозяйства в области растениеводства и земледелия по направлению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</w:t>
      </w:r>
      <w:r w:rsidR="00036490">
        <w:rPr>
          <w:rFonts w:eastAsia="Calibri" w:cs="Arial"/>
          <w:lang w:eastAsia="en-US"/>
        </w:rPr>
        <w:t>_______________________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____________________________________________________________________________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наименование организации, № заявки)</w:t>
      </w:r>
    </w:p>
    <w:tbl>
      <w:tblPr>
        <w:tblW w:w="10350" w:type="dxa"/>
        <w:jc w:val="center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568"/>
        <w:gridCol w:w="7230"/>
        <w:gridCol w:w="1276"/>
        <w:gridCol w:w="1276"/>
      </w:tblGrid>
      <w:tr w:rsidR="006108F3" w:rsidRPr="00C53B68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N</w:t>
            </w:r>
            <w:r w:rsidRPr="00C53B68">
              <w:rPr>
                <w:rFonts w:eastAsia="Calibri" w:cs="Arial"/>
                <w:lang w:eastAsia="en-US"/>
              </w:rPr>
              <w:br/>
            </w: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п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условия, требования, проверяемого документа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Подтверждается ли 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соответствие (да/нет*) </w:t>
            </w:r>
          </w:p>
        </w:tc>
      </w:tr>
      <w:tr w:rsidR="006108F3" w:rsidRPr="00C53B68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Соответствие пункту 4 Порядка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Комплектность документов в соответствии с пунктом 10 Порядка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Полнота сведений в представленных документах, а также их соответствие формам, утверждённым Положением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Взаимоподтверждаемость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сведений, содержащихся в технико-экономическом обосновании, плане расходов, ходатайстве, анкете, правоустанавливающих документах на земельный участок и других, представленных заявителем документах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Наличие проектно-сметной документации на строительство и (или) реконструкцию объектов (при наличии строительства и (или) реконструкции), показателей сводного </w:t>
            </w:r>
            <w:r w:rsidRPr="00C53B68">
              <w:rPr>
                <w:rFonts w:eastAsia="Calibri" w:cs="Arial"/>
                <w:lang w:eastAsia="en-US"/>
              </w:rPr>
              <w:lastRenderedPageBreak/>
              <w:t>сметного расчета плану расходов и бизнес- плану**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6.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Соответствие правоустанавливающих документов на земельный участок, а также на здания и сооружения требованиям законодательства и целевому использованию в соответствии с технико-экономическим обоснованием (Запрос в Управление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Росреестра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 по РД)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Ответственное лицо за заполнение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заключения (резюме) по ТЭО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заявителя на получение гранта __________________ ____________________________</w:t>
      </w:r>
    </w:p>
    <w:p w:rsidR="006108F3" w:rsidRPr="00C53B68" w:rsidRDefault="006108F3" w:rsidP="00391067">
      <w:pPr>
        <w:spacing w:after="200"/>
        <w:ind w:left="3540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</w:t>
      </w:r>
      <w:r w:rsidR="00036490">
        <w:rPr>
          <w:rFonts w:eastAsia="Calibri" w:cs="Arial"/>
          <w:lang w:eastAsia="en-US"/>
        </w:rPr>
        <w:tab/>
      </w:r>
      <w:r w:rsidR="00036490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 (расшифровка подписи)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* Указывается соответствующее основание из Порядка или источник другой информации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** Заполняется при наличии основания, при отсутствии основания ставиться</w:t>
      </w:r>
      <w:proofErr w:type="gramStart"/>
      <w:r w:rsidRPr="00C53B68">
        <w:rPr>
          <w:rFonts w:eastAsia="Calibri" w:cs="Arial"/>
          <w:lang w:eastAsia="en-US"/>
        </w:rPr>
        <w:t xml:space="preserve"> «–»</w:t>
      </w:r>
      <w:proofErr w:type="gramEnd"/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10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Положению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Соглашение №______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 предоставлении грантов на реализацию проектов научно-технического обеспечения развития сельского хозяйства в области растениеводства и земледелия по направлению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</w:t>
      </w:r>
      <w:r w:rsidR="00036490">
        <w:rPr>
          <w:rFonts w:eastAsia="Calibri" w:cs="Arial"/>
          <w:lang w:eastAsia="en-US"/>
        </w:rPr>
        <w:t>_________________________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«____»_____________2018 г. </w:t>
      </w:r>
      <w:r w:rsidRPr="00C53B68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ab/>
        <w:t xml:space="preserve"> г. Махачкала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bookmarkStart w:id="1" w:name="Par82"/>
      <w:bookmarkEnd w:id="1"/>
      <w:proofErr w:type="gramStart"/>
      <w:r w:rsidRPr="00C53B68">
        <w:rPr>
          <w:rFonts w:eastAsia="Calibri" w:cs="Arial"/>
          <w:lang w:eastAsia="en-US"/>
        </w:rPr>
        <w:t xml:space="preserve">Министерство сельского хозяйства и продовольствия Республики Дагестан, далее именуемое «Министерство», в лице министра сельского хозяйства и продовольствия Республики Дагестан </w:t>
      </w:r>
      <w:proofErr w:type="spellStart"/>
      <w:r w:rsidRPr="00C53B68">
        <w:rPr>
          <w:rFonts w:eastAsia="Calibri" w:cs="Arial"/>
          <w:lang w:eastAsia="en-US"/>
        </w:rPr>
        <w:t>Абдулмуслимова</w:t>
      </w:r>
      <w:proofErr w:type="spellEnd"/>
      <w:r w:rsidRPr="00C53B68">
        <w:rPr>
          <w:rFonts w:eastAsia="Calibri" w:cs="Arial"/>
          <w:lang w:eastAsia="en-US"/>
        </w:rPr>
        <w:t xml:space="preserve"> А. М., действующего на основании Положения о Министерстве сельского хозяйства и продовольствия Республики Дагестан, </w:t>
      </w:r>
      <w:r w:rsidRPr="00C53B68">
        <w:rPr>
          <w:rFonts w:eastAsia="Calibri" w:cs="Arial"/>
          <w:lang w:eastAsia="en-US"/>
        </w:rPr>
        <w:lastRenderedPageBreak/>
        <w:t xml:space="preserve">утверждённого </w:t>
      </w:r>
      <w:hyperlink r:id="rId9" w:history="1">
        <w:r w:rsidRPr="001A6157">
          <w:rPr>
            <w:rStyle w:val="a5"/>
            <w:rFonts w:eastAsia="Calibri" w:cs="Arial"/>
            <w:lang w:eastAsia="en-US"/>
          </w:rPr>
          <w:t>постановлением Правительства Республики Дагестан от 26 мая 2006 года № 89</w:t>
        </w:r>
      </w:hyperlink>
      <w:r w:rsidRPr="00C53B68">
        <w:rPr>
          <w:rFonts w:eastAsia="Calibri" w:cs="Arial"/>
          <w:lang w:eastAsia="en-US"/>
        </w:rPr>
        <w:t xml:space="preserve">, с одной стороны, и _______________________________________________________________________, именуемое в дальнейшем «Получатель», в лице руководителя _____________________________________, зарегистрированное______________________ __________________________________________________________________________________, с другой стороны, вместе именуемые «Стороны», в соответствии с </w:t>
      </w:r>
      <w:hyperlink r:id="rId10" w:history="1">
        <w:r w:rsidRPr="001A6157">
          <w:rPr>
            <w:rStyle w:val="a5"/>
            <w:rFonts w:eastAsia="Calibri" w:cs="Arial"/>
            <w:lang w:eastAsia="en-US"/>
          </w:rPr>
          <w:t>Бюджетным кодексом Российской Федерации</w:t>
        </w:r>
      </w:hyperlink>
      <w:r w:rsidRPr="00C53B68">
        <w:rPr>
          <w:rFonts w:eastAsia="Calibri" w:cs="Arial"/>
          <w:lang w:eastAsia="en-US"/>
        </w:rPr>
        <w:t>, Порядком предоставления грантов на</w:t>
      </w:r>
      <w:proofErr w:type="gramEnd"/>
      <w:r w:rsidRPr="00C53B68">
        <w:rPr>
          <w:rFonts w:eastAsia="Calibri" w:cs="Arial"/>
          <w:lang w:eastAsia="en-US"/>
        </w:rPr>
        <w:t xml:space="preserve"> </w:t>
      </w:r>
      <w:proofErr w:type="gramStart"/>
      <w:r w:rsidRPr="00C53B68">
        <w:rPr>
          <w:rFonts w:eastAsia="Calibri" w:cs="Arial"/>
          <w:lang w:eastAsia="en-US"/>
        </w:rPr>
        <w:t>реализацию проектов научно-технического обеспечения развития сельского хозяйства в области растениеводства и земледелия, утверждённым постановлением Правительства Республики Дагестан от 2 ноября 2018 г. №160, Положением о конкурсной комиссии Министерства сельского хозяйства и продовольствия Республики Дагестан по отбору участников мероприятия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земледелия, утверждённым приказом Минсельхозпрода РД от</w:t>
      </w:r>
      <w:proofErr w:type="gramEnd"/>
      <w:r w:rsidRPr="00C53B68">
        <w:rPr>
          <w:rFonts w:eastAsia="Calibri" w:cs="Arial"/>
          <w:lang w:eastAsia="en-US"/>
        </w:rPr>
        <w:t xml:space="preserve"> «___» ___________ 20___ г. № ____, заключили настоящее соглашение (далее - Соглашение) о нижеследующем.</w:t>
      </w:r>
    </w:p>
    <w:p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036490">
        <w:rPr>
          <w:rFonts w:cs="Arial"/>
          <w:b/>
          <w:bCs/>
          <w:iCs/>
          <w:sz w:val="30"/>
          <w:szCs w:val="28"/>
        </w:rPr>
        <w:t>I. Предмет Соглашения</w:t>
      </w:r>
    </w:p>
    <w:p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1.1. </w:t>
      </w:r>
      <w:proofErr w:type="gramStart"/>
      <w:r w:rsidRPr="00C53B68">
        <w:rPr>
          <w:rFonts w:eastAsia="Calibri" w:cs="Arial"/>
          <w:lang w:eastAsia="en-US"/>
        </w:rPr>
        <w:t>Предметом настоящего Соглашения является предоставление в 201__ году гранта на реализацию проектов научно-технического обеспечения развития сельского хозяйства в области растениеводства и земледелия на цели, указанные в плане расходов на основании результатов конкурсного отбора участников мероприятия по реализации проектов научно-технического обеспечения развития сельского хозяйства в области растениеводства и земледелия, утверждённых конкурсной комиссией Министерства по отбору участников мероприятия по реализации проектов научно-технического</w:t>
      </w:r>
      <w:proofErr w:type="gramEnd"/>
      <w:r w:rsidRPr="00C53B68">
        <w:rPr>
          <w:rFonts w:eastAsia="Calibri" w:cs="Arial"/>
          <w:lang w:eastAsia="en-US"/>
        </w:rPr>
        <w:t xml:space="preserve"> обеспечения развития сельского хозяйства в области растениеводства и земледелия (далее – конкурсная комиссия).</w:t>
      </w:r>
    </w:p>
    <w:p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036490">
        <w:rPr>
          <w:rFonts w:cs="Arial"/>
          <w:b/>
          <w:bCs/>
          <w:iCs/>
          <w:sz w:val="30"/>
          <w:szCs w:val="28"/>
        </w:rPr>
        <w:t>II. Финансовое обеспечение предоставления Гранта</w:t>
      </w:r>
    </w:p>
    <w:p w:rsidR="006108F3" w:rsidRPr="00036490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2.1. Грант предоставляется в соответствии с лимитами бюджетных обязательств, доведенными Министерству, как получателю средств федерального бюджета, по кодам классификации расходов бюджетов Российской Федерации (далее – коды БК) на цели, указанные в пункте 1.1. настоящего Соглашения, в соответствии с Приложением № 1 к Соглашению, в следующем размере: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в 201__ году</w:t>
      </w:r>
      <w:proofErr w:type="gramStart"/>
      <w:r w:rsidRPr="00C53B68">
        <w:rPr>
          <w:rFonts w:eastAsia="Calibri" w:cs="Arial"/>
          <w:lang w:eastAsia="en-US"/>
        </w:rPr>
        <w:t xml:space="preserve"> __________ (__________________________________________________) </w:t>
      </w:r>
      <w:proofErr w:type="gramEnd"/>
    </w:p>
    <w:p w:rsidR="006108F3" w:rsidRPr="00C53B68" w:rsidRDefault="006108F3" w:rsidP="00391067">
      <w:pPr>
        <w:spacing w:after="200"/>
        <w:ind w:left="3540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(сумма прописью)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 xml:space="preserve"> рублей - по коду БК _______________________________;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(код БК)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III. Условия и порядок предоставления Гранта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3.1. </w:t>
      </w:r>
      <w:proofErr w:type="gramStart"/>
      <w:r w:rsidRPr="00C53B68">
        <w:rPr>
          <w:rFonts w:eastAsia="Calibri" w:cs="Arial"/>
          <w:lang w:eastAsia="en-US"/>
        </w:rPr>
        <w:t xml:space="preserve">Грант предоставляется в соответствии с условиями определёнными Государственной программой развития сельского хозяйства и регулирования рынков сельскохозяйственной продукции, сырья и продовольствия на 2013 - 2020 годы, утверждённой </w:t>
      </w:r>
      <w:hyperlink r:id="rId11" w:history="1">
        <w:r w:rsidRPr="001A6157">
          <w:rPr>
            <w:rStyle w:val="a5"/>
            <w:rFonts w:eastAsia="Calibri" w:cs="Arial"/>
            <w:lang w:eastAsia="en-US"/>
          </w:rPr>
          <w:t>постановлением Правительства Российской Федерации от 14 июля 2012 г. № 717</w:t>
        </w:r>
      </w:hyperlink>
      <w:r w:rsidRPr="00C53B68">
        <w:rPr>
          <w:rFonts w:eastAsia="Calibri" w:cs="Arial"/>
          <w:lang w:eastAsia="en-US"/>
        </w:rPr>
        <w:t xml:space="preserve">, государственной программой Республики Дагестан «Развитие сельского хозяйства и регулирование рынков сельскохозяйственной продукции, сырья и продовольствия на 2014–2020 годы», утвержденной </w:t>
      </w:r>
      <w:hyperlink r:id="rId12" w:history="1">
        <w:r w:rsidRPr="001A6157">
          <w:rPr>
            <w:rStyle w:val="a5"/>
            <w:rFonts w:eastAsia="Calibri" w:cs="Arial"/>
            <w:lang w:eastAsia="en-US"/>
          </w:rPr>
          <w:t>постановлением Правительства РД от 13 декабря 2013 г. № 673</w:t>
        </w:r>
      </w:hyperlink>
      <w:r w:rsidRPr="00C53B68">
        <w:rPr>
          <w:rFonts w:eastAsia="Calibri" w:cs="Arial"/>
          <w:lang w:eastAsia="en-US"/>
        </w:rPr>
        <w:t xml:space="preserve"> и Порядком предоставления грантов на реализацию проектов научно-технического обеспечения развития сельского хозяйства в области растениеводства и</w:t>
      </w:r>
      <w:proofErr w:type="gramEnd"/>
      <w:r w:rsidRPr="00C53B68">
        <w:rPr>
          <w:rFonts w:eastAsia="Calibri" w:cs="Arial"/>
          <w:lang w:eastAsia="en-US"/>
        </w:rPr>
        <w:t xml:space="preserve"> земледелия, утвержденным постановлением Правительства РД от 2 ноября 2018 г. № 160 (далее – Порядок)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3.2. Победитель конкурсного отбора использует бюджетные средства (грант), в порядке и на условиях, установленных настоящим Соглашением, на цели, указанные в плане расходов, утверждённом конкурсной комиссией;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3.3. Финансирование расходов за счёт полученных сре</w:t>
      </w:r>
      <w:proofErr w:type="gramStart"/>
      <w:r w:rsidRPr="00C53B68">
        <w:rPr>
          <w:rFonts w:eastAsia="Calibri" w:cs="Arial"/>
          <w:lang w:eastAsia="en-US"/>
        </w:rPr>
        <w:t>дств гр</w:t>
      </w:r>
      <w:proofErr w:type="gramEnd"/>
      <w:r w:rsidRPr="00C53B68">
        <w:rPr>
          <w:rFonts w:eastAsia="Calibri" w:cs="Arial"/>
          <w:lang w:eastAsia="en-US"/>
        </w:rPr>
        <w:t>анта, не предусмотренных Соглашением, не допускается.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3.4. Перечисление гранта осуществляется единовременно путем перечисления средств на расчетный счет победителя конкурсного отбора в кредитном учреждении, указанный в разделе VIII настоящего Соглашения. 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IV. Взаимодействие Сторон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4.1. Министерство обязуется: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4.1.1. обеспечить предоставление гранта в соответствии с разделом III настоящего Соглашения;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4.1.2. осуществлять </w:t>
      </w:r>
      <w:proofErr w:type="gramStart"/>
      <w:r w:rsidRPr="00C53B68">
        <w:rPr>
          <w:rFonts w:eastAsia="Calibri" w:cs="Arial"/>
          <w:lang w:eastAsia="en-US"/>
        </w:rPr>
        <w:t>контроль за</w:t>
      </w:r>
      <w:proofErr w:type="gramEnd"/>
      <w:r w:rsidRPr="00C53B68">
        <w:rPr>
          <w:rFonts w:eastAsia="Calibri" w:cs="Arial"/>
          <w:lang w:eastAsia="en-US"/>
        </w:rPr>
        <w:t xml:space="preserve"> соблюдением Получателем установленных Порядком и настоящим Соглашением условий расходования гранта на цели, указанные в плане расходов, утверждённом конкурсной комиссией, путем проведения плановых и (или) внеплановых проверок в следующих случаях: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а) установления Министерством или получения от органа государственного финансового контроля информации о факте (ах) нарушения Получателем порядка, целей и условий предоставления гранта, предусмотренных Порядком и настоящим Соглашением, в том числе выявления в документах, представленных Получателем недостоверных сведений;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б) если Получателем не достигнуты значения показателей результативности и (или) иных показателей, установленных Порядком и настоящим Соглашением.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4.2. Министерство вправе: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4.2.1. направлять Получателю требование об обеспечении возврата Гранта в республиканский бюджет Республики Дагестан в размере и в сроки, определенные в указанном требовании;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4.2.2. запрашивать у Получателя документы и информацию, необходимые для осуществления </w:t>
      </w:r>
      <w:proofErr w:type="gramStart"/>
      <w:r w:rsidRPr="00C53B68">
        <w:rPr>
          <w:rFonts w:eastAsia="Calibri" w:cs="Arial"/>
          <w:lang w:eastAsia="en-US"/>
        </w:rPr>
        <w:t>контроля за</w:t>
      </w:r>
      <w:proofErr w:type="gramEnd"/>
      <w:r w:rsidRPr="00C53B68">
        <w:rPr>
          <w:rFonts w:eastAsia="Calibri" w:cs="Arial"/>
          <w:lang w:eastAsia="en-US"/>
        </w:rPr>
        <w:t xml:space="preserve"> соблюдением Получателем порядка, целей и условий предоставления и расходования гранта, установленных Порядком и настоящим Соглашением;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 Получатель обязуется: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4.3.1. осуществлять свою деятельность на территории Республики Дагестан не менее 5 лет со дня получения гранта.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4.3.2. Обеспечить: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а) выполнение финансирования мероприятий за счет сре</w:t>
      </w:r>
      <w:proofErr w:type="gramStart"/>
      <w:r w:rsidRPr="00C53B68">
        <w:rPr>
          <w:rFonts w:eastAsia="Calibri" w:cs="Arial"/>
          <w:lang w:eastAsia="en-US"/>
        </w:rPr>
        <w:t>дств гр</w:t>
      </w:r>
      <w:proofErr w:type="gramEnd"/>
      <w:r w:rsidRPr="00C53B68">
        <w:rPr>
          <w:rFonts w:eastAsia="Calibri" w:cs="Arial"/>
          <w:lang w:eastAsia="en-US"/>
        </w:rPr>
        <w:t>анта по направлениям плана расходов, утвержденного конкурсной комиссией в размере ___________ руб. в течение 24 месяцев со дня перечисления гранта на его счет;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б) целевое и эффективное использование гранта;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proofErr w:type="gramStart"/>
      <w:r w:rsidRPr="00C53B68">
        <w:rPr>
          <w:rFonts w:eastAsia="Calibri" w:cs="Arial"/>
          <w:lang w:eastAsia="en-US"/>
        </w:rPr>
        <w:t xml:space="preserve">г) предоставление Министерству отчетов по форме, установленной Приложением № 2 к настоящему Соглашению и в срок не позднее 10 числа месяца, следующего за отчетным полугодием, а также отчетов о финансово-экономическом состоянии </w:t>
      </w:r>
      <w:proofErr w:type="spellStart"/>
      <w:r w:rsidRPr="00C53B68">
        <w:rPr>
          <w:rFonts w:eastAsia="Calibri" w:cs="Arial"/>
          <w:lang w:eastAsia="en-US"/>
        </w:rPr>
        <w:t>сельхозтоваропроизводителей</w:t>
      </w:r>
      <w:proofErr w:type="spellEnd"/>
      <w:r w:rsidRPr="00C53B68">
        <w:rPr>
          <w:rFonts w:eastAsia="Calibri" w:cs="Arial"/>
          <w:lang w:eastAsia="en-US"/>
        </w:rPr>
        <w:t xml:space="preserve"> по форме и в сроки, установленные Министерством сельского хозяйства Российской Федерации;</w:t>
      </w:r>
      <w:proofErr w:type="gramEnd"/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proofErr w:type="spellStart"/>
      <w:r w:rsidRPr="00C53B68">
        <w:rPr>
          <w:rFonts w:eastAsia="Calibri" w:cs="Arial"/>
          <w:lang w:eastAsia="en-US"/>
        </w:rPr>
        <w:t>д</w:t>
      </w:r>
      <w:proofErr w:type="spellEnd"/>
      <w:r w:rsidRPr="00C53B68">
        <w:rPr>
          <w:rFonts w:eastAsia="Calibri" w:cs="Arial"/>
          <w:lang w:eastAsia="en-US"/>
        </w:rPr>
        <w:t>) по истечении 24 месяцев со дня получения гранта, представление Министерству отчета о полном целевом использовании сре</w:t>
      </w:r>
      <w:proofErr w:type="gramStart"/>
      <w:r w:rsidRPr="00C53B68">
        <w:rPr>
          <w:rFonts w:eastAsia="Calibri" w:cs="Arial"/>
          <w:lang w:eastAsia="en-US"/>
        </w:rPr>
        <w:t>дств в с</w:t>
      </w:r>
      <w:proofErr w:type="gramEnd"/>
      <w:r w:rsidRPr="00C53B68">
        <w:rPr>
          <w:rFonts w:eastAsia="Calibri" w:cs="Arial"/>
          <w:lang w:eastAsia="en-US"/>
        </w:rPr>
        <w:t>оответствии с Приложением № 1 к Соглашению, а также по форме установленной Приложением № 2 к Соглашению и первичных документов, подтверждающих целевое расходование средств гранта;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е) возврат в течени</w:t>
      </w:r>
      <w:proofErr w:type="gramStart"/>
      <w:r w:rsidRPr="00C53B68">
        <w:rPr>
          <w:rFonts w:eastAsia="Calibri" w:cs="Arial"/>
          <w:lang w:eastAsia="en-US"/>
        </w:rPr>
        <w:t>и</w:t>
      </w:r>
      <w:proofErr w:type="gramEnd"/>
      <w:r w:rsidRPr="00C53B68">
        <w:rPr>
          <w:rFonts w:eastAsia="Calibri" w:cs="Arial"/>
          <w:lang w:eastAsia="en-US"/>
        </w:rPr>
        <w:t xml:space="preserve"> 20 рабочих дней со дня получения соответствующего уведомления от Министерства в республиканский бюджет Республики Дагестан средств полученного Гранта: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- в полном объеме - в случае установления фактов неправомерного получения гранта;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- частично, в объеме выявленных нарушений - в случае необоснованного (нецелевого) расходования гранта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4.3.3. Представлять по требованию Министерства информацию и документы, в т.ч. фотоматериалы, подтверждающие целевое использование гранта, а также оперативную информацию о расходах, с указанием сведений о материальных ценностях, приобретенных за счет сре</w:t>
      </w:r>
      <w:proofErr w:type="gramStart"/>
      <w:r w:rsidRPr="00C53B68">
        <w:rPr>
          <w:rFonts w:eastAsia="Calibri" w:cs="Arial"/>
          <w:lang w:eastAsia="en-US"/>
        </w:rPr>
        <w:t>дств гр</w:t>
      </w:r>
      <w:proofErr w:type="gramEnd"/>
      <w:r w:rsidRPr="00C53B68">
        <w:rPr>
          <w:rFonts w:eastAsia="Calibri" w:cs="Arial"/>
          <w:lang w:eastAsia="en-US"/>
        </w:rPr>
        <w:t>анта.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4.3.4. Регистрировать все материальные ценности, приобретенные за счет гранта, за получателем гранта, которые должны использоваться на территории Республики Дагестан. Приобретения могут быть выполнены за пределами Республики Дагестан, но </w:t>
      </w:r>
      <w:r w:rsidRPr="00C53B68">
        <w:rPr>
          <w:rFonts w:eastAsia="Calibri" w:cs="Arial"/>
          <w:lang w:eastAsia="en-US"/>
        </w:rPr>
        <w:lastRenderedPageBreak/>
        <w:t>должны ввозиться на его территорию. Семена и посадочный материал, приобретенные за счет сре</w:t>
      </w:r>
      <w:proofErr w:type="gramStart"/>
      <w:r w:rsidRPr="00C53B68">
        <w:rPr>
          <w:rFonts w:eastAsia="Calibri" w:cs="Arial"/>
          <w:lang w:eastAsia="en-US"/>
        </w:rPr>
        <w:t>дств гр</w:t>
      </w:r>
      <w:proofErr w:type="gramEnd"/>
      <w:r w:rsidRPr="00C53B68">
        <w:rPr>
          <w:rFonts w:eastAsia="Calibri" w:cs="Arial"/>
          <w:lang w:eastAsia="en-US"/>
        </w:rPr>
        <w:t xml:space="preserve">анта, используются только в организации.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4.3.5. Информировать Министерство в течение пяти рабочих дней об изменении юридического и (или) почтового адреса и контактных телефонов.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4.3.6. Не отчуждать имущество, приобретенное за счет гранта, в течение 5 лет со дня получения гранта.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4.3.7. Принимать участие и реализовывать произведенную продукцию на сельскохозяйственных ярмарках, проводимых Министерством.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4.3.8. Дать согласие на осуществление Министерством и органами государственного финансового контроля проверок соблюдения условий, целей и порядка предоставления сре</w:t>
      </w:r>
      <w:proofErr w:type="gramStart"/>
      <w:r w:rsidRPr="00C53B68">
        <w:rPr>
          <w:rFonts w:eastAsia="Calibri" w:cs="Arial"/>
          <w:lang w:eastAsia="en-US"/>
        </w:rPr>
        <w:t>дств гр</w:t>
      </w:r>
      <w:proofErr w:type="gramEnd"/>
      <w:r w:rsidRPr="00C53B68">
        <w:rPr>
          <w:rFonts w:eastAsia="Calibri" w:cs="Arial"/>
          <w:lang w:eastAsia="en-US"/>
        </w:rPr>
        <w:t>анта и его целевого расходования.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4.3.9. Установить среднемесячную заработную плату работающему сотруднику не ниже минимального </w:t>
      </w:r>
      <w:proofErr w:type="gramStart"/>
      <w:r w:rsidRPr="00C53B68">
        <w:rPr>
          <w:rFonts w:eastAsia="Calibri" w:cs="Arial"/>
          <w:lang w:eastAsia="en-US"/>
        </w:rPr>
        <w:t>размера оплаты труда</w:t>
      </w:r>
      <w:proofErr w:type="gramEnd"/>
      <w:r w:rsidRPr="00C53B68">
        <w:rPr>
          <w:rFonts w:eastAsia="Calibri" w:cs="Arial"/>
          <w:lang w:eastAsia="en-US"/>
        </w:rPr>
        <w:t>, установленного законодательством, а также не допускать образование задолженности по выплате заработной платы.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4.4. Получатель вправе: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4.4.1. обращаться в Министерство за получением разъяснений в связи с исполнением настоящего Соглашения;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4.4.2. осуществлять иные права в соответствии с бюджетным законодательством Российской Федерации и Порядком.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V. Ответственность Сторон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5.1. В случае нецелевого использования гранта соответствующие средства взыскиваются в судебном порядке в соответствии с законодательством Российской Федерации.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5.2. Получатель несет ответственность за целевое использование гранта, а также за достоверность, полноту и своевременность представления в Министерство сведений отчетности.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5.3. В случае неисполнения или ненадлежащего исполнения своих обязательств по настоящему Соглашению Стороны несут ответственность в соответствии с законодательством Российской Федерации и условиями настоящего Соглашения.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VI. Иные условия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ab/>
        <w:t>6.1. Получатель дает согласие на осуществление Министерством и органами государственного финансового контроля проверок соблюдения Получателем условий, целей и порядка предоставления гранта и его целевого расходования.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lastRenderedPageBreak/>
        <w:t>6.2. Все изменения, дополнения и приложения к настоящему Соглашению действительны, если совершены в письменной форме и подписаны уполномоченными на то представителями обеих Сторон, и являются его неотъемлемыми частями.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r w:rsidRPr="00736902">
        <w:rPr>
          <w:rFonts w:cs="Arial"/>
          <w:b/>
          <w:bCs/>
          <w:iCs/>
          <w:sz w:val="30"/>
          <w:szCs w:val="28"/>
        </w:rPr>
        <w:t>VII. Заключительные положения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7.1. Споры, возникающие между Сторонами в связи с исполнением настоящего Соглашения, решаются ими, по возможности, путем проведения переговоров.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 не достижении согласия споры между Сторонами решаются в судебном порядке.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7.2. Настоящее Соглашение вступает в силу </w:t>
      </w:r>
      <w:proofErr w:type="gramStart"/>
      <w:r w:rsidRPr="00C53B68">
        <w:rPr>
          <w:rFonts w:eastAsia="Calibri" w:cs="Arial"/>
          <w:lang w:eastAsia="en-US"/>
        </w:rPr>
        <w:t>с даты</w:t>
      </w:r>
      <w:proofErr w:type="gramEnd"/>
      <w:r w:rsidRPr="00C53B68">
        <w:rPr>
          <w:rFonts w:eastAsia="Calibri" w:cs="Arial"/>
          <w:lang w:eastAsia="en-US"/>
        </w:rPr>
        <w:t xml:space="preserve"> его подписания лицами, имеющими право действовать от имени каждой из Сторон, но не ранее доведения до Министерства лимитов бюджетных обязательств, указанных в пункте 2.1 настоящего Соглашения, и действует до полного исполнения Сторонами своих обязательств по настоящему Соглашению.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7.3. Изменение настоящего Соглашения осуществляется по соглашению Сторон и оформляется в виде дополнительного соглашения к настоящему Соглашению, являющемуся неотъемлемой частью настоящего Соглашения.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7.4. Расторжение настоящего Соглашения в одностороннем порядке возможно в случае не достижения Получателем установленных настоящим Соглашением показателей результативности или иных показателей, установленных настоящим Соглашением.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7.5. Настоящее Соглашение заключено Сторонами в двух экземплярах, по одному экземпляру для каждой из Сторон, каждый из которых имеет одинаковую юридическую силу.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  <w:bookmarkStart w:id="2" w:name="Par203"/>
      <w:bookmarkEnd w:id="2"/>
      <w:r w:rsidRPr="00736902">
        <w:rPr>
          <w:rFonts w:cs="Arial"/>
          <w:b/>
          <w:bCs/>
          <w:iCs/>
          <w:sz w:val="30"/>
          <w:szCs w:val="28"/>
        </w:rPr>
        <w:t xml:space="preserve">VIII. Платежные реквизиты и подписи Сторон </w:t>
      </w:r>
    </w:p>
    <w:p w:rsidR="006108F3" w:rsidRPr="00736902" w:rsidRDefault="006108F3" w:rsidP="00391067">
      <w:pPr>
        <w:spacing w:after="200"/>
        <w:ind w:firstLine="709"/>
        <w:jc w:val="center"/>
        <w:rPr>
          <w:rFonts w:cs="Arial"/>
          <w:b/>
          <w:bCs/>
          <w:iCs/>
          <w:sz w:val="30"/>
          <w:szCs w:val="28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959"/>
        <w:gridCol w:w="5106"/>
      </w:tblGrid>
      <w:tr w:rsidR="006108F3" w:rsidRPr="00C53B68" w:rsidTr="006108F3">
        <w:trPr>
          <w:trHeight w:val="882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Министерство сельского хозяйства и продовольствия Республики Дагестан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367911, г. Махачкала, пос.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Н-Хушет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,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мкр</w:t>
            </w:r>
            <w:proofErr w:type="spellEnd"/>
            <w:r w:rsidRPr="00C53B68">
              <w:rPr>
                <w:rFonts w:eastAsia="Calibri" w:cs="Arial"/>
                <w:lang w:eastAsia="en-US"/>
              </w:rPr>
              <w:t xml:space="preserve">. Ветеран 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_________________________________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Адрес: </w:t>
            </w:r>
          </w:p>
        </w:tc>
      </w:tr>
      <w:tr w:rsidR="006108F3" w:rsidRPr="00C53B68" w:rsidTr="006108F3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0005" w:type="dxa"/>
              <w:tblLayout w:type="fixed"/>
              <w:tblLook w:val="04A0"/>
            </w:tblPr>
            <w:tblGrid>
              <w:gridCol w:w="10005"/>
            </w:tblGrid>
            <w:tr w:rsidR="006108F3" w:rsidRPr="00C53B68">
              <w:trPr>
                <w:trHeight w:val="1036"/>
              </w:trPr>
              <w:tc>
                <w:tcPr>
                  <w:tcW w:w="4998" w:type="dxa"/>
                  <w:hideMark/>
                </w:tcPr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 xml:space="preserve">УФК по РД </w:t>
                  </w: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proofErr w:type="gramStart"/>
                  <w:r w:rsidRPr="00C53B68">
                    <w:rPr>
                      <w:rFonts w:eastAsia="Calibri" w:cs="Arial"/>
                      <w:lang w:eastAsia="en-US"/>
                    </w:rPr>
                    <w:lastRenderedPageBreak/>
                    <w:t>л</w:t>
                  </w:r>
                  <w:proofErr w:type="gramEnd"/>
                  <w:r w:rsidRPr="00C53B68">
                    <w:rPr>
                      <w:rFonts w:eastAsia="Calibri" w:cs="Arial"/>
                      <w:lang w:eastAsia="en-US"/>
                    </w:rPr>
                    <w:t>/</w:t>
                  </w:r>
                  <w:proofErr w:type="spellStart"/>
                  <w:r w:rsidRPr="00C53B68">
                    <w:rPr>
                      <w:rFonts w:eastAsia="Calibri" w:cs="Arial"/>
                      <w:lang w:eastAsia="en-US"/>
                    </w:rPr>
                    <w:t>сч</w:t>
                  </w:r>
                  <w:proofErr w:type="spellEnd"/>
                  <w:r w:rsidRPr="00C53B68">
                    <w:rPr>
                      <w:rFonts w:eastAsia="Calibri" w:cs="Arial"/>
                      <w:lang w:eastAsia="en-US"/>
                    </w:rPr>
                    <w:t>.: 03032032130;</w:t>
                  </w:r>
                </w:p>
              </w:tc>
            </w:tr>
            <w:tr w:rsidR="006108F3" w:rsidRPr="00C53B68">
              <w:trPr>
                <w:trHeight w:val="1036"/>
              </w:trPr>
              <w:tc>
                <w:tcPr>
                  <w:tcW w:w="4998" w:type="dxa"/>
                  <w:hideMark/>
                </w:tcPr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lastRenderedPageBreak/>
                    <w:t>ИНН: 0562044341;</w:t>
                  </w: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КПП: 057201001;</w:t>
                  </w: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ОКТМО: 82701000;</w:t>
                  </w:r>
                </w:p>
                <w:p w:rsidR="006108F3" w:rsidRPr="00C53B68" w:rsidRDefault="006108F3" w:rsidP="00391067">
                  <w:pPr>
                    <w:spacing w:after="200"/>
                    <w:ind w:firstLine="709"/>
                    <w:rPr>
                      <w:rFonts w:eastAsia="Calibri" w:cs="Arial"/>
                      <w:lang w:eastAsia="en-US"/>
                    </w:rPr>
                  </w:pPr>
                  <w:r w:rsidRPr="00C53B68">
                    <w:rPr>
                      <w:rFonts w:eastAsia="Calibri" w:cs="Arial"/>
                      <w:lang w:eastAsia="en-US"/>
                    </w:rPr>
                    <w:t>БИК: 048209001;</w:t>
                  </w:r>
                </w:p>
              </w:tc>
            </w:tr>
          </w:tbl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 xml:space="preserve">ИНН: ________________________________ 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proofErr w:type="gramStart"/>
            <w:r w:rsidRPr="00C53B68">
              <w:rPr>
                <w:rFonts w:eastAsia="Calibri" w:cs="Arial"/>
                <w:lang w:eastAsia="en-US"/>
              </w:rPr>
              <w:lastRenderedPageBreak/>
              <w:t>р</w:t>
            </w:r>
            <w:proofErr w:type="spellEnd"/>
            <w:proofErr w:type="gramEnd"/>
            <w:r w:rsidRPr="00C53B68">
              <w:rPr>
                <w:rFonts w:eastAsia="Calibri" w:cs="Arial"/>
                <w:lang w:eastAsia="en-US"/>
              </w:rPr>
              <w:t>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сч</w:t>
            </w:r>
            <w:proofErr w:type="spellEnd"/>
            <w:r w:rsidRPr="00C53B68">
              <w:rPr>
                <w:rFonts w:eastAsia="Calibri" w:cs="Arial"/>
                <w:lang w:eastAsia="en-US"/>
              </w:rPr>
              <w:t>:_________________________________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учреждения Банка России по региону:______________________________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БИК</w:t>
            </w:r>
            <w:proofErr w:type="gramStart"/>
            <w:r w:rsidRPr="00C53B68">
              <w:rPr>
                <w:rFonts w:eastAsia="Calibri" w:cs="Arial"/>
                <w:lang w:eastAsia="en-US"/>
              </w:rPr>
              <w:t>: ________________________________;</w:t>
            </w:r>
            <w:proofErr w:type="gramEnd"/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Банк: ________________________________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К/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сч</w:t>
            </w:r>
            <w:proofErr w:type="spellEnd"/>
            <w:r w:rsidRPr="00C53B68">
              <w:rPr>
                <w:rFonts w:eastAsia="Calibri" w:cs="Arial"/>
                <w:lang w:eastAsia="en-US"/>
              </w:rPr>
              <w:t>: ________________________________</w:t>
            </w:r>
          </w:p>
        </w:tc>
      </w:tr>
      <w:tr w:rsidR="006108F3" w:rsidRPr="00C53B68" w:rsidTr="006108F3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Министр сельского хозяйства и продовольствия Республики Дагестан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Руководитель организации</w:t>
            </w:r>
          </w:p>
        </w:tc>
      </w:tr>
      <w:tr w:rsidR="006108F3" w:rsidRPr="00C53B68" w:rsidTr="006108F3">
        <w:trPr>
          <w:trHeight w:val="892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 / 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 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МП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_____________ / _____________________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(подпись) (ФИО)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МП</w:t>
            </w:r>
          </w:p>
        </w:tc>
      </w:tr>
    </w:tbl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1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Соглашению о предоставлении грантов на реализацию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№_____ «___»_____________201__ г.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ПЛАН РАСХОДОВ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______________________________________________________________________,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(полное наименование организации)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предлагаемого к </w:t>
      </w:r>
      <w:proofErr w:type="spellStart"/>
      <w:r w:rsidRPr="00C53B68">
        <w:rPr>
          <w:rFonts w:eastAsia="Calibri" w:cs="Arial"/>
          <w:lang w:eastAsia="en-US"/>
        </w:rPr>
        <w:t>софинансированию</w:t>
      </w:r>
      <w:proofErr w:type="spellEnd"/>
      <w:r w:rsidRPr="00C53B68">
        <w:rPr>
          <w:rFonts w:eastAsia="Calibri" w:cs="Arial"/>
          <w:lang w:eastAsia="en-US"/>
        </w:rPr>
        <w:t xml:space="preserve"> за счет гранта на реализацию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</w:t>
      </w:r>
      <w:r w:rsidR="00736902">
        <w:rPr>
          <w:rFonts w:eastAsia="Calibri" w:cs="Arial"/>
          <w:lang w:eastAsia="en-US"/>
        </w:rPr>
        <w:t>___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3"/>
        <w:gridCol w:w="6660"/>
        <w:gridCol w:w="567"/>
        <w:gridCol w:w="850"/>
        <w:gridCol w:w="567"/>
        <w:gridCol w:w="993"/>
      </w:tblGrid>
      <w:tr w:rsidR="006108F3" w:rsidRPr="00C53B68" w:rsidTr="006108F3">
        <w:trPr>
          <w:cantSplit/>
          <w:trHeight w:val="127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lastRenderedPageBreak/>
              <w:t>№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Наименование приобретений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Единица </w:t>
            </w:r>
            <w:proofErr w:type="spellStart"/>
            <w:r w:rsidRPr="00C53B68">
              <w:rPr>
                <w:rFonts w:eastAsia="Calibri" w:cs="Arial"/>
                <w:lang w:eastAsia="en-US"/>
              </w:rPr>
              <w:t>измер</w:t>
            </w:r>
            <w:proofErr w:type="spellEnd"/>
            <w:r w:rsidRPr="00C53B68">
              <w:rPr>
                <w:rFonts w:eastAsia="Calibri" w:cs="Arial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Цена, руб.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Количество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Стоимость,</w:t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руб.</w:t>
            </w: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6</w:t>
            </w: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1.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2.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3.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Итого по плану расходов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в том числе: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сре</w:t>
            </w:r>
            <w:proofErr w:type="gramStart"/>
            <w:r w:rsidRPr="00C53B68">
              <w:rPr>
                <w:rFonts w:eastAsia="Calibri" w:cs="Arial"/>
                <w:lang w:eastAsia="en-US"/>
              </w:rPr>
              <w:t>дств гр</w:t>
            </w:r>
            <w:proofErr w:type="gramEnd"/>
            <w:r w:rsidRPr="00C53B68">
              <w:rPr>
                <w:rFonts w:eastAsia="Calibri" w:cs="Arial"/>
                <w:lang w:eastAsia="en-US"/>
              </w:rPr>
              <w:t>анта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  <w:tr w:rsidR="006108F3" w:rsidRPr="00C53B68" w:rsidTr="006108F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собственных средств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proofErr w:type="spellStart"/>
            <w:r w:rsidRPr="00C53B68">
              <w:rPr>
                <w:rFonts w:eastAsia="Calibri" w:cs="Arial"/>
                <w:lang w:eastAsia="en-US"/>
              </w:rPr>
              <w:t>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</w:p>
        </w:tc>
      </w:tr>
    </w:tbl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По плану расходов предусмотрено использование финансовых средств в размере</w:t>
      </w:r>
      <w:proofErr w:type="gramStart"/>
      <w:r w:rsidRPr="00C53B68">
        <w:rPr>
          <w:rFonts w:eastAsia="Calibri" w:cs="Arial"/>
          <w:lang w:eastAsia="en-US"/>
        </w:rPr>
        <w:t xml:space="preserve"> __________________________________________________________ (__________) </w:t>
      </w:r>
      <w:proofErr w:type="gramEnd"/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(прописью) (цифрами) рублей.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tbl>
      <w:tblPr>
        <w:tblW w:w="93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142"/>
        <w:gridCol w:w="2824"/>
        <w:gridCol w:w="2394"/>
      </w:tblGrid>
      <w:tr w:rsidR="006108F3" w:rsidRPr="00C53B68" w:rsidTr="006108F3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Руководитель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__________________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_______________</w:t>
            </w:r>
          </w:p>
        </w:tc>
      </w:tr>
      <w:tr w:rsidR="006108F3" w:rsidRPr="00C53B68" w:rsidTr="006108F3">
        <w:trPr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ab/>
            </w:r>
          </w:p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 xml:space="preserve"> МП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(подпись)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8F3" w:rsidRPr="00C53B68" w:rsidRDefault="006108F3" w:rsidP="00391067">
            <w:pPr>
              <w:spacing w:after="200"/>
              <w:ind w:firstLine="709"/>
              <w:rPr>
                <w:rFonts w:eastAsia="Calibri" w:cs="Arial"/>
                <w:lang w:eastAsia="en-US"/>
              </w:rPr>
            </w:pPr>
            <w:r w:rsidRPr="00C53B68">
              <w:rPr>
                <w:rFonts w:eastAsia="Calibri" w:cs="Arial"/>
                <w:lang w:eastAsia="en-US"/>
              </w:rPr>
              <w:t>(расшифровка подписи)</w:t>
            </w:r>
          </w:p>
        </w:tc>
      </w:tr>
    </w:tbl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Приложение № 2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К Соглашению по предоставлению грантов на реализацию проектов научно-технического обеспечения развития сельского хозяйства в области растениеводства и земледелия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№___ «___»_________201__ г.</w:t>
      </w:r>
    </w:p>
    <w:p w:rsidR="00736902" w:rsidRDefault="00736902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Представляется: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Министерство сельского хозяйства и продовольствия Республики Дагестан не позднее 10 числа месяца, следующего за отчетным полугодием один раз в полугодие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ОТЧЕТ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 расходах _______________________________________________________________________</w:t>
      </w:r>
      <w:r w:rsidR="00736902">
        <w:rPr>
          <w:rFonts w:eastAsia="Calibri" w:cs="Arial"/>
          <w:lang w:eastAsia="en-US"/>
        </w:rPr>
        <w:t>_</w:t>
      </w:r>
      <w:r w:rsidRPr="00C53B68">
        <w:rPr>
          <w:rFonts w:eastAsia="Calibri" w:cs="Arial"/>
          <w:lang w:eastAsia="en-US"/>
        </w:rPr>
        <w:t>,</w:t>
      </w:r>
    </w:p>
    <w:p w:rsidR="006108F3" w:rsidRPr="00C53B68" w:rsidRDefault="006108F3" w:rsidP="00391067">
      <w:pPr>
        <w:spacing w:after="200"/>
        <w:ind w:firstLine="709"/>
        <w:jc w:val="center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(наименование организации)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источником финансового </w:t>
      </w:r>
      <w:proofErr w:type="gramStart"/>
      <w:r w:rsidRPr="00C53B68">
        <w:rPr>
          <w:rFonts w:eastAsia="Calibri" w:cs="Arial"/>
          <w:lang w:eastAsia="en-US"/>
        </w:rPr>
        <w:t>обеспечения</w:t>
      </w:r>
      <w:proofErr w:type="gramEnd"/>
      <w:r w:rsidRPr="00C53B68">
        <w:rPr>
          <w:rFonts w:eastAsia="Calibri" w:cs="Arial"/>
          <w:lang w:eastAsia="en-US"/>
        </w:rPr>
        <w:t xml:space="preserve"> которых являются грант на реализацию проектов научно-технического обеспечения развития сельского хозяйства в области растениеводства и земледелия по направлению ______________________________________________________________________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за ______________________ 201___ г.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(наименование периода)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Отчет должен содержать информацию о выполненных инициатором проекта работах, созданных рабочих местах, приобретенной технике и оборудовании, а также сведения о произведенной, переработанной и реализованной продукции.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В отчете должна содержаться информация о направлениях расходования сре</w:t>
      </w:r>
      <w:proofErr w:type="gramStart"/>
      <w:r w:rsidRPr="00C53B68">
        <w:rPr>
          <w:rFonts w:eastAsia="Calibri" w:cs="Arial"/>
          <w:lang w:eastAsia="en-US"/>
        </w:rPr>
        <w:t>дств гр</w:t>
      </w:r>
      <w:proofErr w:type="gramEnd"/>
      <w:r w:rsidRPr="00C53B68">
        <w:rPr>
          <w:rFonts w:eastAsia="Calibri" w:cs="Arial"/>
          <w:lang w:eastAsia="en-US"/>
        </w:rPr>
        <w:t>анта с приложением подтверждающих документов.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highlight w:val="yellow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Руководитель _________________ ________________________</w:t>
      </w:r>
    </w:p>
    <w:p w:rsidR="006108F3" w:rsidRPr="00C53B68" w:rsidRDefault="006108F3" w:rsidP="00391067">
      <w:pPr>
        <w:spacing w:after="200"/>
        <w:ind w:left="1416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(подпись) </w:t>
      </w:r>
      <w:r w:rsidR="00736902">
        <w:rPr>
          <w:rFonts w:eastAsia="Calibri" w:cs="Arial"/>
          <w:lang w:eastAsia="en-US"/>
        </w:rPr>
        <w:tab/>
      </w:r>
      <w:r w:rsidR="00736902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>(расшифровка подписи)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М.П.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>Главный бухгалтер _________________ ________________________</w:t>
      </w:r>
    </w:p>
    <w:p w:rsidR="006108F3" w:rsidRPr="00C53B68" w:rsidRDefault="006108F3" w:rsidP="00391067">
      <w:pPr>
        <w:spacing w:after="200"/>
        <w:ind w:left="2124"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(подпись) </w:t>
      </w:r>
      <w:r w:rsidR="00736902">
        <w:rPr>
          <w:rFonts w:eastAsia="Calibri" w:cs="Arial"/>
          <w:lang w:eastAsia="en-US"/>
        </w:rPr>
        <w:tab/>
      </w:r>
      <w:r w:rsidR="00736902">
        <w:rPr>
          <w:rFonts w:eastAsia="Calibri" w:cs="Arial"/>
          <w:lang w:eastAsia="en-US"/>
        </w:rPr>
        <w:tab/>
      </w:r>
      <w:r w:rsidRPr="00C53B68">
        <w:rPr>
          <w:rFonts w:eastAsia="Calibri" w:cs="Arial"/>
          <w:lang w:eastAsia="en-US"/>
        </w:rPr>
        <w:t xml:space="preserve">(расшифровка подписи)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</w:t>
      </w:r>
    </w:p>
    <w:p w:rsidR="006108F3" w:rsidRPr="00C53B68" w:rsidRDefault="006108F3" w:rsidP="00391067">
      <w:pPr>
        <w:spacing w:after="200"/>
        <w:ind w:firstLine="709"/>
        <w:rPr>
          <w:rFonts w:eastAsia="Calibri" w:cs="Arial"/>
          <w:lang w:eastAsia="en-US"/>
        </w:rPr>
      </w:pPr>
      <w:r w:rsidRPr="00C53B68">
        <w:rPr>
          <w:rFonts w:eastAsia="Calibri" w:cs="Arial"/>
          <w:lang w:eastAsia="en-US"/>
        </w:rPr>
        <w:t xml:space="preserve"> Тел.________________________________ «___» ___________201___г.</w:t>
      </w:r>
    </w:p>
    <w:p w:rsidR="00E833A2" w:rsidRPr="00C53B68" w:rsidRDefault="00E833A2" w:rsidP="00391067">
      <w:pPr>
        <w:ind w:firstLine="709"/>
        <w:rPr>
          <w:rFonts w:cs="Arial"/>
        </w:rPr>
      </w:pPr>
    </w:p>
    <w:sectPr w:rsidR="00E833A2" w:rsidRPr="00C53B68" w:rsidSect="00C73F4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 2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 2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 2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 2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 2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 2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A96022"/>
    <w:rsid w:val="00036490"/>
    <w:rsid w:val="001A6157"/>
    <w:rsid w:val="001A7BAB"/>
    <w:rsid w:val="00366529"/>
    <w:rsid w:val="00391067"/>
    <w:rsid w:val="00481A37"/>
    <w:rsid w:val="00516531"/>
    <w:rsid w:val="006002A0"/>
    <w:rsid w:val="006108F3"/>
    <w:rsid w:val="0064082A"/>
    <w:rsid w:val="00736902"/>
    <w:rsid w:val="007F78A4"/>
    <w:rsid w:val="00940E24"/>
    <w:rsid w:val="00A50DDA"/>
    <w:rsid w:val="00A96022"/>
    <w:rsid w:val="00B36F9C"/>
    <w:rsid w:val="00B84FE9"/>
    <w:rsid w:val="00C51BAE"/>
    <w:rsid w:val="00C5281A"/>
    <w:rsid w:val="00C53B68"/>
    <w:rsid w:val="00C73F48"/>
    <w:rsid w:val="00CD24AC"/>
    <w:rsid w:val="00CF7F3B"/>
    <w:rsid w:val="00D41282"/>
    <w:rsid w:val="00D5231A"/>
    <w:rsid w:val="00D538A1"/>
    <w:rsid w:val="00E53186"/>
    <w:rsid w:val="00E55AEB"/>
    <w:rsid w:val="00E833A2"/>
    <w:rsid w:val="00F16F39"/>
    <w:rsid w:val="00F1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9106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39106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9106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9106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9106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7F78A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7F78A4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7F78A4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7F78A4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9106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9106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7F78A4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9106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91067"/>
    <w:rPr>
      <w:color w:val="0000FF"/>
      <w:u w:val="none"/>
    </w:rPr>
  </w:style>
  <w:style w:type="paragraph" w:customStyle="1" w:styleId="Application">
    <w:name w:val="Application!Приложение"/>
    <w:rsid w:val="0039106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9106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9106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9106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91067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6108F3"/>
  </w:style>
  <w:style w:type="character" w:styleId="a6">
    <w:name w:val="FollowedHyperlink"/>
    <w:basedOn w:val="a0"/>
    <w:uiPriority w:val="99"/>
    <w:semiHidden/>
    <w:unhideWhenUsed/>
    <w:rsid w:val="006108F3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10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nsolas" w:eastAsia="Calibri" w:hAnsi="Consolas" w:cs="Consolas"/>
      <w:sz w:val="20"/>
      <w:szCs w:val="20"/>
      <w:lang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08F3"/>
    <w:rPr>
      <w:rFonts w:ascii="Consolas" w:eastAsia="Calibri" w:hAnsi="Consolas" w:cs="Consolas"/>
      <w:sz w:val="20"/>
      <w:szCs w:val="20"/>
    </w:rPr>
  </w:style>
  <w:style w:type="paragraph" w:styleId="a7">
    <w:name w:val="footnote text"/>
    <w:basedOn w:val="a"/>
    <w:link w:val="a8"/>
    <w:semiHidden/>
    <w:unhideWhenUsed/>
    <w:rsid w:val="006108F3"/>
    <w:pPr>
      <w:ind w:firstLine="0"/>
      <w:jc w:val="left"/>
    </w:pPr>
    <w:rPr>
      <w:rFonts w:ascii="Times New Roman" w:hAnsi="Times New Roman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semiHidden/>
    <w:rsid w:val="006108F3"/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Верхний колонтитул Знак"/>
    <w:aliases w:val="Знак Знак"/>
    <w:basedOn w:val="a0"/>
    <w:link w:val="aa"/>
    <w:uiPriority w:val="99"/>
    <w:semiHidden/>
    <w:locked/>
    <w:rsid w:val="006108F3"/>
    <w:rPr>
      <w:rFonts w:ascii="Arial Unicode MS" w:eastAsia="Arial Unicode MS" w:hAnsi="Arial Unicode MS"/>
      <w:color w:val="000000"/>
      <w:sz w:val="24"/>
      <w:szCs w:val="24"/>
    </w:rPr>
  </w:style>
  <w:style w:type="paragraph" w:styleId="aa">
    <w:name w:val="header"/>
    <w:aliases w:val="Знак"/>
    <w:basedOn w:val="a"/>
    <w:link w:val="a9"/>
    <w:uiPriority w:val="99"/>
    <w:semiHidden/>
    <w:unhideWhenUsed/>
    <w:rsid w:val="006108F3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theme="minorBidi"/>
      <w:color w:val="000000"/>
      <w:lang w:eastAsia="en-US"/>
    </w:rPr>
  </w:style>
  <w:style w:type="character" w:customStyle="1" w:styleId="12">
    <w:name w:val="Верхний колонтитул Знак1"/>
    <w:aliases w:val="Знак Знак1"/>
    <w:basedOn w:val="a0"/>
    <w:uiPriority w:val="99"/>
    <w:semiHidden/>
    <w:rsid w:val="006108F3"/>
    <w:rPr>
      <w:rFonts w:ascii="Arial" w:eastAsia="Times New Roman" w:hAnsi="Arial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6108F3"/>
    <w:pPr>
      <w:tabs>
        <w:tab w:val="center" w:pos="4677"/>
        <w:tab w:val="right" w:pos="9355"/>
      </w:tabs>
      <w:spacing w:after="200" w:line="276" w:lineRule="auto"/>
      <w:ind w:firstLine="0"/>
      <w:jc w:val="lef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semiHidden/>
    <w:rsid w:val="006108F3"/>
    <w:rPr>
      <w:rFonts w:ascii="Times New Roman" w:eastAsia="Calibri" w:hAnsi="Times New Roman" w:cs="Times New Roman"/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6108F3"/>
    <w:pPr>
      <w:spacing w:after="120" w:line="276" w:lineRule="auto"/>
      <w:ind w:firstLine="0"/>
      <w:jc w:val="lef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0"/>
    <w:link w:val="ad"/>
    <w:uiPriority w:val="99"/>
    <w:semiHidden/>
    <w:rsid w:val="006108F3"/>
    <w:rPr>
      <w:rFonts w:ascii="Times New Roman" w:eastAsia="Calibri" w:hAnsi="Times New Roman" w:cs="Times New Roman"/>
      <w:sz w:val="28"/>
      <w:szCs w:val="28"/>
    </w:rPr>
  </w:style>
  <w:style w:type="paragraph" w:styleId="31">
    <w:name w:val="Body Text 3"/>
    <w:basedOn w:val="a"/>
    <w:link w:val="32"/>
    <w:semiHidden/>
    <w:unhideWhenUsed/>
    <w:rsid w:val="006108F3"/>
    <w:pPr>
      <w:spacing w:after="120"/>
      <w:ind w:firstLine="0"/>
      <w:jc w:val="left"/>
    </w:pPr>
    <w:rPr>
      <w:rFonts w:ascii="Times New Roman" w:eastAsia="Calibri" w:hAnsi="Times New Roman"/>
      <w:sz w:val="16"/>
      <w:szCs w:val="16"/>
      <w:lang w:eastAsia="en-US"/>
    </w:rPr>
  </w:style>
  <w:style w:type="character" w:customStyle="1" w:styleId="32">
    <w:name w:val="Основной текст 3 Знак"/>
    <w:basedOn w:val="a0"/>
    <w:link w:val="31"/>
    <w:semiHidden/>
    <w:rsid w:val="006108F3"/>
    <w:rPr>
      <w:rFonts w:ascii="Times New Roman" w:eastAsia="Calibri" w:hAnsi="Times New Roman" w:cs="Times New Roman"/>
      <w:sz w:val="16"/>
      <w:szCs w:val="16"/>
    </w:rPr>
  </w:style>
  <w:style w:type="paragraph" w:styleId="af">
    <w:name w:val="Balloon Text"/>
    <w:basedOn w:val="a"/>
    <w:link w:val="af0"/>
    <w:semiHidden/>
    <w:unhideWhenUsed/>
    <w:rsid w:val="006108F3"/>
    <w:pPr>
      <w:ind w:firstLine="0"/>
      <w:jc w:val="left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f0">
    <w:name w:val="Текст выноски Знак"/>
    <w:basedOn w:val="a0"/>
    <w:link w:val="af"/>
    <w:semiHidden/>
    <w:rsid w:val="006108F3"/>
    <w:rPr>
      <w:rFonts w:ascii="Segoe UI" w:eastAsia="Calibri" w:hAnsi="Segoe UI" w:cs="Segoe UI"/>
      <w:sz w:val="18"/>
      <w:szCs w:val="18"/>
    </w:rPr>
  </w:style>
  <w:style w:type="paragraph" w:styleId="af1">
    <w:name w:val="No Spacing"/>
    <w:uiPriority w:val="1"/>
    <w:qFormat/>
    <w:rsid w:val="006108F3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f2">
    <w:name w:val="List Paragraph"/>
    <w:basedOn w:val="a"/>
    <w:uiPriority w:val="34"/>
    <w:qFormat/>
    <w:rsid w:val="006108F3"/>
    <w:pPr>
      <w:spacing w:after="200" w:line="276" w:lineRule="auto"/>
      <w:ind w:left="720" w:firstLine="0"/>
      <w:contextualSpacing/>
      <w:jc w:val="lef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f3">
    <w:name w:val="Основной текст_"/>
    <w:link w:val="21"/>
    <w:locked/>
    <w:rsid w:val="006108F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3"/>
    <w:rsid w:val="006108F3"/>
    <w:pPr>
      <w:shd w:val="clear" w:color="auto" w:fill="FFFFFF"/>
      <w:spacing w:before="360" w:after="360" w:line="0" w:lineRule="atLeast"/>
      <w:ind w:firstLine="0"/>
      <w:jc w:val="center"/>
    </w:pPr>
    <w:rPr>
      <w:rFonts w:ascii="Times New Roman" w:hAnsi="Times New Roman"/>
      <w:sz w:val="27"/>
      <w:szCs w:val="27"/>
      <w:lang w:eastAsia="en-US"/>
    </w:rPr>
  </w:style>
  <w:style w:type="paragraph" w:customStyle="1" w:styleId="ConsNormal">
    <w:name w:val="ConsNormal"/>
    <w:rsid w:val="006108F3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6108F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Nonformat">
    <w:name w:val="ConsNonformat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b/>
      <w:bCs/>
      <w:sz w:val="16"/>
      <w:szCs w:val="16"/>
      <w:lang w:eastAsia="ru-RU"/>
    </w:rPr>
  </w:style>
  <w:style w:type="paragraph" w:customStyle="1" w:styleId="ConsPlusTitle">
    <w:name w:val="ConsPlusTitle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Таблицы (моноширинный)"/>
    <w:basedOn w:val="a"/>
    <w:next w:val="a"/>
    <w:rsid w:val="006108F3"/>
    <w:pPr>
      <w:autoSpaceDE w:val="0"/>
      <w:autoSpaceDN w:val="0"/>
      <w:adjustRightInd w:val="0"/>
      <w:ind w:firstLine="0"/>
    </w:pPr>
    <w:rPr>
      <w:rFonts w:ascii="Courier New" w:hAnsi="Courier New" w:cs="Courier New"/>
    </w:rPr>
  </w:style>
  <w:style w:type="paragraph" w:customStyle="1" w:styleId="ConsPlusNonformat">
    <w:name w:val="ConsPlusNonformat"/>
    <w:uiPriority w:val="99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5">
    <w:name w:val="Всего"/>
    <w:basedOn w:val="ad"/>
    <w:next w:val="a"/>
    <w:rsid w:val="006108F3"/>
    <w:pPr>
      <w:keepNext/>
      <w:spacing w:after="0" w:line="240" w:lineRule="auto"/>
    </w:pPr>
    <w:rPr>
      <w:rFonts w:ascii="Courier New" w:eastAsia="Times New Roman" w:hAnsi="Courier New"/>
      <w:sz w:val="24"/>
      <w:szCs w:val="20"/>
      <w:lang w:eastAsia="ru-RU"/>
    </w:rPr>
  </w:style>
  <w:style w:type="paragraph" w:customStyle="1" w:styleId="af6">
    <w:name w:val="Инициалы"/>
    <w:basedOn w:val="ad"/>
    <w:next w:val="af5"/>
    <w:rsid w:val="006108F3"/>
    <w:pPr>
      <w:keepNext/>
      <w:spacing w:before="240"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customStyle="1" w:styleId="ConsPlusTitlePage">
    <w:name w:val="ConsPlusTitlePage"/>
    <w:rsid w:val="006108F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af7">
    <w:name w:val="Нормальный (таблица)"/>
    <w:basedOn w:val="a"/>
    <w:next w:val="a"/>
    <w:uiPriority w:val="99"/>
    <w:rsid w:val="006108F3"/>
    <w:pPr>
      <w:widowControl w:val="0"/>
      <w:autoSpaceDE w:val="0"/>
      <w:autoSpaceDN w:val="0"/>
      <w:adjustRightInd w:val="0"/>
      <w:ind w:firstLine="0"/>
    </w:pPr>
    <w:rPr>
      <w:rFonts w:ascii="Times New Roman CYR" w:hAnsi="Times New Roman CYR" w:cs="Times New Roman CYR"/>
    </w:rPr>
  </w:style>
  <w:style w:type="paragraph" w:customStyle="1" w:styleId="af8">
    <w:name w:val="Прижатый влево"/>
    <w:basedOn w:val="a"/>
    <w:next w:val="a"/>
    <w:uiPriority w:val="99"/>
    <w:rsid w:val="006108F3"/>
    <w:pPr>
      <w:widowControl w:val="0"/>
      <w:autoSpaceDE w:val="0"/>
      <w:autoSpaceDN w:val="0"/>
      <w:adjustRightInd w:val="0"/>
      <w:ind w:firstLine="0"/>
      <w:jc w:val="left"/>
    </w:pPr>
    <w:rPr>
      <w:rFonts w:ascii="Times New Roman CYR" w:hAnsi="Times New Roman CYR" w:cs="Times New Roman CYR"/>
    </w:rPr>
  </w:style>
  <w:style w:type="character" w:styleId="af9">
    <w:name w:val="footnote reference"/>
    <w:semiHidden/>
    <w:unhideWhenUsed/>
    <w:rsid w:val="006108F3"/>
    <w:rPr>
      <w:vertAlign w:val="superscript"/>
    </w:rPr>
  </w:style>
  <w:style w:type="character" w:styleId="afa">
    <w:name w:val="annotation reference"/>
    <w:uiPriority w:val="99"/>
    <w:semiHidden/>
    <w:unhideWhenUsed/>
    <w:rsid w:val="006108F3"/>
    <w:rPr>
      <w:sz w:val="16"/>
      <w:szCs w:val="16"/>
    </w:rPr>
  </w:style>
  <w:style w:type="character" w:customStyle="1" w:styleId="13">
    <w:name w:val="Знак1 Знак Знак"/>
    <w:rsid w:val="006108F3"/>
    <w:rPr>
      <w:noProof w:val="0"/>
      <w:sz w:val="24"/>
      <w:szCs w:val="24"/>
      <w:lang w:val="ru-RU" w:eastAsia="ru-RU" w:bidi="ar-SA"/>
    </w:rPr>
  </w:style>
  <w:style w:type="table" w:styleId="afb">
    <w:name w:val="Table Grid"/>
    <w:basedOn w:val="a1"/>
    <w:uiPriority w:val="59"/>
    <w:rsid w:val="006108F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9106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39106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9106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9106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9106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9106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91067"/>
  </w:style>
  <w:style w:type="character" w:customStyle="1" w:styleId="10">
    <w:name w:val="Заголовок 1 Знак"/>
    <w:aliases w:val="!Части документа Знак"/>
    <w:basedOn w:val="a0"/>
    <w:link w:val="1"/>
    <w:rsid w:val="007F78A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7F78A4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7F78A4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7F78A4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9106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9106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7F78A4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9106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91067"/>
    <w:rPr>
      <w:color w:val="0000FF"/>
      <w:u w:val="none"/>
    </w:rPr>
  </w:style>
  <w:style w:type="paragraph" w:customStyle="1" w:styleId="Application">
    <w:name w:val="Application!Приложение"/>
    <w:rsid w:val="0039106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9106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9106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9106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91067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6108F3"/>
  </w:style>
  <w:style w:type="character" w:styleId="a6">
    <w:name w:val="FollowedHyperlink"/>
    <w:basedOn w:val="a0"/>
    <w:uiPriority w:val="99"/>
    <w:semiHidden/>
    <w:unhideWhenUsed/>
    <w:rsid w:val="006108F3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10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nsolas" w:eastAsia="Calibri" w:hAnsi="Consolas" w:cs="Consolas"/>
      <w:sz w:val="20"/>
      <w:szCs w:val="20"/>
      <w:lang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08F3"/>
    <w:rPr>
      <w:rFonts w:ascii="Consolas" w:eastAsia="Calibri" w:hAnsi="Consolas" w:cs="Consolas"/>
      <w:sz w:val="20"/>
      <w:szCs w:val="20"/>
    </w:rPr>
  </w:style>
  <w:style w:type="paragraph" w:styleId="a7">
    <w:name w:val="footnote text"/>
    <w:basedOn w:val="a"/>
    <w:link w:val="a8"/>
    <w:semiHidden/>
    <w:unhideWhenUsed/>
    <w:rsid w:val="006108F3"/>
    <w:pPr>
      <w:ind w:firstLine="0"/>
      <w:jc w:val="left"/>
    </w:pPr>
    <w:rPr>
      <w:rFonts w:ascii="Times New Roman" w:hAnsi="Times New Roman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semiHidden/>
    <w:rsid w:val="006108F3"/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Верхний колонтитул Знак"/>
    <w:aliases w:val="Знак Знак"/>
    <w:basedOn w:val="a0"/>
    <w:link w:val="aa"/>
    <w:uiPriority w:val="99"/>
    <w:semiHidden/>
    <w:locked/>
    <w:rsid w:val="006108F3"/>
    <w:rPr>
      <w:rFonts w:ascii="Arial Unicode MS" w:eastAsia="Arial Unicode MS" w:hAnsi="Arial Unicode MS"/>
      <w:color w:val="000000"/>
      <w:sz w:val="24"/>
      <w:szCs w:val="24"/>
    </w:rPr>
  </w:style>
  <w:style w:type="paragraph" w:styleId="aa">
    <w:name w:val="header"/>
    <w:aliases w:val="Знак"/>
    <w:basedOn w:val="a"/>
    <w:link w:val="a9"/>
    <w:uiPriority w:val="99"/>
    <w:semiHidden/>
    <w:unhideWhenUsed/>
    <w:rsid w:val="006108F3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theme="minorBidi"/>
      <w:color w:val="000000"/>
      <w:lang w:eastAsia="en-US"/>
    </w:rPr>
  </w:style>
  <w:style w:type="character" w:customStyle="1" w:styleId="12">
    <w:name w:val="Верхний колонтитул Знак1"/>
    <w:aliases w:val="Знак Знак1"/>
    <w:basedOn w:val="a0"/>
    <w:uiPriority w:val="99"/>
    <w:semiHidden/>
    <w:rsid w:val="006108F3"/>
    <w:rPr>
      <w:rFonts w:ascii="Arial" w:eastAsia="Times New Roman" w:hAnsi="Arial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6108F3"/>
    <w:pPr>
      <w:tabs>
        <w:tab w:val="center" w:pos="4677"/>
        <w:tab w:val="right" w:pos="9355"/>
      </w:tabs>
      <w:spacing w:after="200" w:line="276" w:lineRule="auto"/>
      <w:ind w:firstLine="0"/>
      <w:jc w:val="lef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semiHidden/>
    <w:rsid w:val="006108F3"/>
    <w:rPr>
      <w:rFonts w:ascii="Times New Roman" w:eastAsia="Calibri" w:hAnsi="Times New Roman" w:cs="Times New Roman"/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6108F3"/>
    <w:pPr>
      <w:spacing w:after="120" w:line="276" w:lineRule="auto"/>
      <w:ind w:firstLine="0"/>
      <w:jc w:val="lef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0"/>
    <w:link w:val="ad"/>
    <w:uiPriority w:val="99"/>
    <w:semiHidden/>
    <w:rsid w:val="006108F3"/>
    <w:rPr>
      <w:rFonts w:ascii="Times New Roman" w:eastAsia="Calibri" w:hAnsi="Times New Roman" w:cs="Times New Roman"/>
      <w:sz w:val="28"/>
      <w:szCs w:val="28"/>
    </w:rPr>
  </w:style>
  <w:style w:type="paragraph" w:styleId="31">
    <w:name w:val="Body Text 3"/>
    <w:basedOn w:val="a"/>
    <w:link w:val="32"/>
    <w:semiHidden/>
    <w:unhideWhenUsed/>
    <w:rsid w:val="006108F3"/>
    <w:pPr>
      <w:spacing w:after="120"/>
      <w:ind w:firstLine="0"/>
      <w:jc w:val="left"/>
    </w:pPr>
    <w:rPr>
      <w:rFonts w:ascii="Times New Roman" w:eastAsia="Calibri" w:hAnsi="Times New Roman"/>
      <w:sz w:val="16"/>
      <w:szCs w:val="16"/>
      <w:lang w:eastAsia="en-US"/>
    </w:rPr>
  </w:style>
  <w:style w:type="character" w:customStyle="1" w:styleId="32">
    <w:name w:val="Основной текст 3 Знак"/>
    <w:basedOn w:val="a0"/>
    <w:link w:val="31"/>
    <w:semiHidden/>
    <w:rsid w:val="006108F3"/>
    <w:rPr>
      <w:rFonts w:ascii="Times New Roman" w:eastAsia="Calibri" w:hAnsi="Times New Roman" w:cs="Times New Roman"/>
      <w:sz w:val="16"/>
      <w:szCs w:val="16"/>
    </w:rPr>
  </w:style>
  <w:style w:type="paragraph" w:styleId="af">
    <w:name w:val="Balloon Text"/>
    <w:basedOn w:val="a"/>
    <w:link w:val="af0"/>
    <w:semiHidden/>
    <w:unhideWhenUsed/>
    <w:rsid w:val="006108F3"/>
    <w:pPr>
      <w:ind w:firstLine="0"/>
      <w:jc w:val="left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f0">
    <w:name w:val="Текст выноски Знак"/>
    <w:basedOn w:val="a0"/>
    <w:link w:val="af"/>
    <w:semiHidden/>
    <w:rsid w:val="006108F3"/>
    <w:rPr>
      <w:rFonts w:ascii="Segoe UI" w:eastAsia="Calibri" w:hAnsi="Segoe UI" w:cs="Segoe UI"/>
      <w:sz w:val="18"/>
      <w:szCs w:val="18"/>
    </w:rPr>
  </w:style>
  <w:style w:type="paragraph" w:styleId="af1">
    <w:name w:val="No Spacing"/>
    <w:uiPriority w:val="1"/>
    <w:qFormat/>
    <w:rsid w:val="006108F3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f2">
    <w:name w:val="List Paragraph"/>
    <w:basedOn w:val="a"/>
    <w:uiPriority w:val="34"/>
    <w:qFormat/>
    <w:rsid w:val="006108F3"/>
    <w:pPr>
      <w:spacing w:after="200" w:line="276" w:lineRule="auto"/>
      <w:ind w:left="720" w:firstLine="0"/>
      <w:contextualSpacing/>
      <w:jc w:val="left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f3">
    <w:name w:val="Основной текст_"/>
    <w:link w:val="21"/>
    <w:locked/>
    <w:rsid w:val="006108F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3"/>
    <w:rsid w:val="006108F3"/>
    <w:pPr>
      <w:shd w:val="clear" w:color="auto" w:fill="FFFFFF"/>
      <w:spacing w:before="360" w:after="360" w:line="0" w:lineRule="atLeast"/>
      <w:ind w:firstLine="0"/>
      <w:jc w:val="center"/>
    </w:pPr>
    <w:rPr>
      <w:rFonts w:ascii="Times New Roman" w:hAnsi="Times New Roman"/>
      <w:sz w:val="27"/>
      <w:szCs w:val="27"/>
      <w:lang w:eastAsia="en-US"/>
    </w:rPr>
  </w:style>
  <w:style w:type="paragraph" w:customStyle="1" w:styleId="ConsNormal">
    <w:name w:val="ConsNormal"/>
    <w:rsid w:val="006108F3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6108F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Nonformat">
    <w:name w:val="ConsNonformat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b/>
      <w:bCs/>
      <w:sz w:val="16"/>
      <w:szCs w:val="16"/>
      <w:lang w:eastAsia="ru-RU"/>
    </w:rPr>
  </w:style>
  <w:style w:type="paragraph" w:customStyle="1" w:styleId="ConsPlusTitle">
    <w:name w:val="ConsPlusTitle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Таблицы (моноширинный)"/>
    <w:basedOn w:val="a"/>
    <w:next w:val="a"/>
    <w:rsid w:val="006108F3"/>
    <w:pPr>
      <w:autoSpaceDE w:val="0"/>
      <w:autoSpaceDN w:val="0"/>
      <w:adjustRightInd w:val="0"/>
      <w:ind w:firstLine="0"/>
    </w:pPr>
    <w:rPr>
      <w:rFonts w:ascii="Courier New" w:hAnsi="Courier New" w:cs="Courier New"/>
    </w:rPr>
  </w:style>
  <w:style w:type="paragraph" w:customStyle="1" w:styleId="ConsPlusNonformat">
    <w:name w:val="ConsPlusNonformat"/>
    <w:uiPriority w:val="99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6108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5">
    <w:name w:val="Всего"/>
    <w:basedOn w:val="ad"/>
    <w:next w:val="a"/>
    <w:rsid w:val="006108F3"/>
    <w:pPr>
      <w:keepNext/>
      <w:spacing w:after="0" w:line="240" w:lineRule="auto"/>
    </w:pPr>
    <w:rPr>
      <w:rFonts w:ascii="Courier New" w:eastAsia="Times New Roman" w:hAnsi="Courier New"/>
      <w:sz w:val="24"/>
      <w:szCs w:val="20"/>
      <w:lang w:eastAsia="ru-RU"/>
    </w:rPr>
  </w:style>
  <w:style w:type="paragraph" w:customStyle="1" w:styleId="af6">
    <w:name w:val="Инициалы"/>
    <w:basedOn w:val="ad"/>
    <w:next w:val="af5"/>
    <w:rsid w:val="006108F3"/>
    <w:pPr>
      <w:keepNext/>
      <w:spacing w:before="240"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customStyle="1" w:styleId="ConsPlusTitlePage">
    <w:name w:val="ConsPlusTitlePage"/>
    <w:rsid w:val="006108F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af7">
    <w:name w:val="Нормальный (таблица)"/>
    <w:basedOn w:val="a"/>
    <w:next w:val="a"/>
    <w:uiPriority w:val="99"/>
    <w:rsid w:val="006108F3"/>
    <w:pPr>
      <w:widowControl w:val="0"/>
      <w:autoSpaceDE w:val="0"/>
      <w:autoSpaceDN w:val="0"/>
      <w:adjustRightInd w:val="0"/>
      <w:ind w:firstLine="0"/>
    </w:pPr>
    <w:rPr>
      <w:rFonts w:ascii="Times New Roman CYR" w:hAnsi="Times New Roman CYR" w:cs="Times New Roman CYR"/>
    </w:rPr>
  </w:style>
  <w:style w:type="paragraph" w:customStyle="1" w:styleId="af8">
    <w:name w:val="Прижатый влево"/>
    <w:basedOn w:val="a"/>
    <w:next w:val="a"/>
    <w:uiPriority w:val="99"/>
    <w:rsid w:val="006108F3"/>
    <w:pPr>
      <w:widowControl w:val="0"/>
      <w:autoSpaceDE w:val="0"/>
      <w:autoSpaceDN w:val="0"/>
      <w:adjustRightInd w:val="0"/>
      <w:ind w:firstLine="0"/>
      <w:jc w:val="left"/>
    </w:pPr>
    <w:rPr>
      <w:rFonts w:ascii="Times New Roman CYR" w:hAnsi="Times New Roman CYR" w:cs="Times New Roman CYR"/>
    </w:rPr>
  </w:style>
  <w:style w:type="character" w:styleId="af9">
    <w:name w:val="footnote reference"/>
    <w:semiHidden/>
    <w:unhideWhenUsed/>
    <w:rsid w:val="006108F3"/>
    <w:rPr>
      <w:vertAlign w:val="superscript"/>
    </w:rPr>
  </w:style>
  <w:style w:type="character" w:styleId="afa">
    <w:name w:val="annotation reference"/>
    <w:uiPriority w:val="99"/>
    <w:semiHidden/>
    <w:unhideWhenUsed/>
    <w:rsid w:val="006108F3"/>
    <w:rPr>
      <w:sz w:val="16"/>
      <w:szCs w:val="16"/>
    </w:rPr>
  </w:style>
  <w:style w:type="character" w:customStyle="1" w:styleId="13">
    <w:name w:val="Знак1 Знак Знак"/>
    <w:rsid w:val="006108F3"/>
    <w:rPr>
      <w:noProof w:val="0"/>
      <w:sz w:val="24"/>
      <w:szCs w:val="24"/>
      <w:lang w:val="ru-RU" w:eastAsia="ru-RU" w:bidi="ar-SA"/>
    </w:rPr>
  </w:style>
  <w:style w:type="table" w:styleId="afb">
    <w:name w:val="Table Grid"/>
    <w:basedOn w:val="a1"/>
    <w:uiPriority w:val="59"/>
    <w:rsid w:val="006108F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3:8080/content/act/95a23661-abd6-49fb-bc8e-1ce3139aea8d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3:8080/content/act/5e15e4ae-149e-46f9-871d-36e4a9da1027.doc" TargetMode="External"/><Relationship Id="rId12" Type="http://schemas.openxmlformats.org/officeDocument/2006/relationships/hyperlink" Target="http://192.168.0.3:8080/content/act/5e15e4ae-149e-46f9-871d-36e4a9da1027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3:8080/content/act/9d2df758-a82b-4d7e-bed3-fddb1fc2fa96.doc" TargetMode="External"/><Relationship Id="rId11" Type="http://schemas.openxmlformats.org/officeDocument/2006/relationships/hyperlink" Target="http://vsrv065-app10.ru99-loc.minjust.ru/content/act/d3b60628-aa49-4b04-8f10-34b1d90476c6.html" TargetMode="External"/><Relationship Id="rId5" Type="http://schemas.openxmlformats.org/officeDocument/2006/relationships/hyperlink" Target="http://192.168.0.3:8080/content/act/95a23661-abd6-49fb-bc8e-1ce3139aea8d.doc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://vsrv065-app10.ru99-loc.minjust.ru/content/act/8f21b21c-a408-42c4-b9fe-a939b863c84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3:8080/content/act/54cebc23-6531-4883-9bd8-9e4902a7553d.doc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32</Pages>
  <Words>7506</Words>
  <Characters>42788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Рамазанов Игнамудин Кудратович</dc:creator>
  <cp:keywords/>
  <dc:description/>
  <cp:lastModifiedBy>Расул</cp:lastModifiedBy>
  <cp:revision>3</cp:revision>
  <dcterms:created xsi:type="dcterms:W3CDTF">2019-03-14T12:05:00Z</dcterms:created>
  <dcterms:modified xsi:type="dcterms:W3CDTF">2021-07-28T08:29:00Z</dcterms:modified>
</cp:coreProperties>
</file>