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7E62" w14:textId="77777777" w:rsidR="00DE6673" w:rsidRPr="00797943" w:rsidRDefault="00DE6673" w:rsidP="00797943">
      <w:pPr>
        <w:pStyle w:val="a3"/>
        <w:rPr>
          <w:rFonts w:ascii="Arial" w:hAnsi="Arial"/>
          <w:sz w:val="26"/>
          <w:szCs w:val="26"/>
        </w:rPr>
      </w:pPr>
      <w:r w:rsidRPr="00797943">
        <w:rPr>
          <w:rFonts w:ascii="Arial" w:hAnsi="Arial"/>
          <w:sz w:val="26"/>
          <w:szCs w:val="26"/>
        </w:rPr>
        <w:t>ДЕПАРТАМЕНТ СОЦИАЛЬНОЙ ЗАЩИТЫ НАСЕЛЕНИЯ, ОПЕКИ И ПОПЕЧИТЕЛЬСТВА</w:t>
      </w:r>
    </w:p>
    <w:p w14:paraId="3A83488C" w14:textId="77777777"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</w:p>
    <w:p w14:paraId="5982FF9F" w14:textId="77777777"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  <w:r w:rsidRPr="00797943">
        <w:rPr>
          <w:rFonts w:ascii="Arial" w:hAnsi="Arial"/>
          <w:b w:val="0"/>
          <w:sz w:val="24"/>
          <w:szCs w:val="28"/>
        </w:rPr>
        <w:t xml:space="preserve">ПРИКАЗ </w:t>
      </w:r>
    </w:p>
    <w:p w14:paraId="11954BA9" w14:textId="77777777" w:rsidR="00DE6673" w:rsidRPr="00797943" w:rsidRDefault="00DE6673" w:rsidP="00797943">
      <w:pPr>
        <w:pStyle w:val="a3"/>
        <w:rPr>
          <w:rFonts w:ascii="Arial" w:hAnsi="Arial"/>
          <w:b w:val="0"/>
          <w:sz w:val="24"/>
          <w:szCs w:val="28"/>
        </w:rPr>
      </w:pPr>
    </w:p>
    <w:p w14:paraId="27843E28" w14:textId="77777777" w:rsidR="00695D4C" w:rsidRPr="00797943" w:rsidRDefault="00DE6673" w:rsidP="00797943">
      <w:pPr>
        <w:jc w:val="center"/>
        <w:rPr>
          <w:szCs w:val="28"/>
        </w:rPr>
      </w:pPr>
      <w:r w:rsidRPr="00797943">
        <w:rPr>
          <w:szCs w:val="28"/>
        </w:rPr>
        <w:t xml:space="preserve">от </w:t>
      </w:r>
      <w:r w:rsidR="008344FF" w:rsidRPr="00797943">
        <w:rPr>
          <w:szCs w:val="28"/>
        </w:rPr>
        <w:t>17</w:t>
      </w:r>
      <w:r w:rsidRPr="00797943">
        <w:rPr>
          <w:szCs w:val="28"/>
        </w:rPr>
        <w:t xml:space="preserve">  </w:t>
      </w:r>
      <w:r w:rsidR="008344FF" w:rsidRPr="00797943">
        <w:rPr>
          <w:szCs w:val="28"/>
        </w:rPr>
        <w:t>декабря</w:t>
      </w:r>
      <w:r w:rsidRPr="00797943">
        <w:rPr>
          <w:szCs w:val="28"/>
        </w:rPr>
        <w:t xml:space="preserve"> 2013  года № </w:t>
      </w:r>
      <w:r w:rsidR="008344FF" w:rsidRPr="00797943">
        <w:rPr>
          <w:szCs w:val="28"/>
        </w:rPr>
        <w:t>674</w:t>
      </w:r>
    </w:p>
    <w:p w14:paraId="17513B02" w14:textId="77777777" w:rsidR="00C247A1" w:rsidRPr="00797943" w:rsidRDefault="00C247A1" w:rsidP="00797943">
      <w:pPr>
        <w:jc w:val="center"/>
        <w:rPr>
          <w:szCs w:val="28"/>
        </w:rPr>
      </w:pPr>
    </w:p>
    <w:p w14:paraId="2251713A" w14:textId="77777777" w:rsidR="00DE6673" w:rsidRPr="00797943" w:rsidRDefault="00DE6673" w:rsidP="00797943">
      <w:pPr>
        <w:jc w:val="center"/>
        <w:rPr>
          <w:szCs w:val="28"/>
        </w:rPr>
      </w:pPr>
      <w:r w:rsidRPr="00797943">
        <w:rPr>
          <w:szCs w:val="28"/>
        </w:rPr>
        <w:t>г. Кострома</w:t>
      </w:r>
    </w:p>
    <w:p w14:paraId="29718C1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14:paraId="04176BC1" w14:textId="77777777" w:rsidR="00730D7F" w:rsidRPr="00797943" w:rsidRDefault="00C247A1" w:rsidP="00797943">
      <w:pPr>
        <w:jc w:val="center"/>
        <w:rPr>
          <w:szCs w:val="28"/>
        </w:rPr>
      </w:pPr>
      <w:r w:rsidRPr="0079794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 ЗАЩИТЫ НАСЕЛЕНИЯ, ОПЕКИ И ПОПЕЧИТЕЛЬСТВА КОСТРОМСКОЙ ОБЛАСТИ ГОСУДАРСТВЕННОЙ УСЛУГИ ПО ОСУЩЕСТВЛЕНИЮ ЕЖЕГОДНОЙ ДЕНЕЖНОЙ ВЫПЛАТЫ ЛИЦАМ, НАГРАЖДЕННЫМ НАГРУДНЫМ ЗНАКОМ «ПОЧЕТНЫЙ ДОНОР РОССИИ»</w:t>
      </w:r>
    </w:p>
    <w:p w14:paraId="118D7D1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14:paraId="7C04BB1C" w14:textId="77777777" w:rsidR="00C247A1" w:rsidRPr="00797943" w:rsidRDefault="00C247A1" w:rsidP="00797943">
      <w:pPr>
        <w:widowControl w:val="0"/>
        <w:autoSpaceDE w:val="0"/>
        <w:autoSpaceDN w:val="0"/>
        <w:adjustRightInd w:val="0"/>
        <w:jc w:val="center"/>
      </w:pPr>
    </w:p>
    <w:p w14:paraId="5C8B269E" w14:textId="77777777" w:rsidR="00583E70" w:rsidRPr="00583E70" w:rsidRDefault="009E398D" w:rsidP="00797943">
      <w:pPr>
        <w:widowControl w:val="0"/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</w:rPr>
        <w:t>В редакции</w:t>
      </w:r>
      <w:r w:rsidR="00583E70" w:rsidRPr="00583E70">
        <w:rPr>
          <w:b/>
          <w:szCs w:val="28"/>
        </w:rPr>
        <w:t>:</w:t>
      </w:r>
    </w:p>
    <w:p w14:paraId="61556891" w14:textId="77777777" w:rsidR="00583E70" w:rsidRDefault="00583E70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>приказ</w:t>
      </w:r>
      <w:r w:rsidR="009E398D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</w:p>
    <w:p w14:paraId="24997578" w14:textId="77777777" w:rsidR="00583E70" w:rsidRDefault="00583E70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14:paraId="2E3C3A90" w14:textId="77777777" w:rsidR="00583E70" w:rsidRDefault="00583E70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14:paraId="579F621B" w14:textId="77777777" w:rsidR="005A3A4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В целях реализации Федеральн</w:t>
      </w:r>
      <w:r w:rsidR="00D61650" w:rsidRPr="00797943">
        <w:rPr>
          <w:szCs w:val="28"/>
        </w:rPr>
        <w:t>ых</w:t>
      </w:r>
      <w:r w:rsidRPr="00797943">
        <w:rPr>
          <w:szCs w:val="28"/>
        </w:rPr>
        <w:t xml:space="preserve"> </w:t>
      </w:r>
      <w:hyperlink r:id="rId6" w:history="1">
        <w:r w:rsidRPr="00797943">
          <w:rPr>
            <w:szCs w:val="28"/>
          </w:rPr>
          <w:t>закон</w:t>
        </w:r>
      </w:hyperlink>
      <w:r w:rsidR="00D61650" w:rsidRPr="00797943">
        <w:rPr>
          <w:szCs w:val="28"/>
        </w:rPr>
        <w:t>ов</w:t>
      </w:r>
      <w:r w:rsidRPr="00797943">
        <w:rPr>
          <w:szCs w:val="28"/>
        </w:rPr>
        <w:t xml:space="preserve"> </w:t>
      </w:r>
      <w:hyperlink r:id="rId7" w:tgtFrame="Logical" w:history="1">
        <w:r w:rsidR="00580FFB" w:rsidRPr="00406C88">
          <w:rPr>
            <w:rStyle w:val="a6"/>
            <w:szCs w:val="28"/>
          </w:rPr>
          <w:t>от 20 июля 2012 года № 125-ФЗ</w:t>
        </w:r>
      </w:hyperlink>
      <w:r w:rsidR="00580FFB" w:rsidRPr="00797943">
        <w:rPr>
          <w:szCs w:val="28"/>
        </w:rPr>
        <w:t xml:space="preserve"> «</w:t>
      </w:r>
      <w:r w:rsidR="00136F33" w:rsidRPr="00797943">
        <w:rPr>
          <w:szCs w:val="28"/>
        </w:rPr>
        <w:t xml:space="preserve">О донорстве крови и ее компонентов», </w:t>
      </w:r>
      <w:hyperlink r:id="rId8" w:tgtFrame="Logical" w:history="1">
        <w:r w:rsidRPr="00DC58A1">
          <w:rPr>
            <w:rStyle w:val="a6"/>
            <w:szCs w:val="28"/>
          </w:rPr>
          <w:t>от 27 июля 2010 года</w:t>
        </w:r>
        <w:r w:rsidR="00C247A1" w:rsidRPr="00DC58A1">
          <w:rPr>
            <w:rStyle w:val="a6"/>
            <w:szCs w:val="28"/>
          </w:rPr>
          <w:t xml:space="preserve"> </w:t>
        </w:r>
        <w:r w:rsidR="00695D4C" w:rsidRPr="00DC58A1">
          <w:rPr>
            <w:rStyle w:val="a6"/>
            <w:szCs w:val="28"/>
          </w:rPr>
          <w:t>№</w:t>
        </w:r>
        <w:r w:rsidRPr="00DC58A1">
          <w:rPr>
            <w:rStyle w:val="a6"/>
            <w:szCs w:val="28"/>
          </w:rPr>
          <w:t xml:space="preserve"> 210-ФЗ</w:t>
        </w:r>
      </w:hyperlink>
      <w:r w:rsidR="00730D7F" w:rsidRPr="00797943">
        <w:rPr>
          <w:szCs w:val="28"/>
        </w:rPr>
        <w:t xml:space="preserve"> </w:t>
      </w:r>
      <w:r w:rsidR="00695D4C" w:rsidRPr="00797943">
        <w:rPr>
          <w:szCs w:val="28"/>
        </w:rPr>
        <w:t>«</w:t>
      </w:r>
      <w:r w:rsidRPr="00797943">
        <w:rPr>
          <w:szCs w:val="28"/>
        </w:rPr>
        <w:t>Об организации предоставления государственных и муниципальных услуг</w:t>
      </w:r>
      <w:r w:rsidR="00695D4C" w:rsidRPr="00797943">
        <w:rPr>
          <w:szCs w:val="28"/>
        </w:rPr>
        <w:t>»</w:t>
      </w:r>
      <w:r w:rsidRPr="00797943">
        <w:rPr>
          <w:szCs w:val="28"/>
        </w:rPr>
        <w:t xml:space="preserve">, </w:t>
      </w:r>
      <w:r w:rsidR="00136F33" w:rsidRPr="00797943">
        <w:rPr>
          <w:szCs w:val="28"/>
        </w:rPr>
        <w:t>приказ</w:t>
      </w:r>
      <w:r w:rsidR="00FA3E88" w:rsidRPr="00797943">
        <w:rPr>
          <w:szCs w:val="28"/>
        </w:rPr>
        <w:t>а</w:t>
      </w:r>
      <w:r w:rsidR="00136F33" w:rsidRPr="00797943">
        <w:rPr>
          <w:szCs w:val="28"/>
        </w:rPr>
        <w:t xml:space="preserve"> Министерства здравоохранения Российской Федерации от 11 июля 2013 года № 450н «Об утверждении Порядка осуществления ежегодной денежной выплаты лицам, награжденным нагрудным знаком «Почетный донор России»</w:t>
      </w:r>
      <w:r w:rsidR="00FA3E88" w:rsidRPr="00797943">
        <w:rPr>
          <w:szCs w:val="28"/>
        </w:rPr>
        <w:t>,</w:t>
      </w:r>
      <w:r w:rsidR="00136F33" w:rsidRPr="00797943">
        <w:rPr>
          <w:szCs w:val="28"/>
        </w:rPr>
        <w:t xml:space="preserve"> </w:t>
      </w:r>
      <w:r w:rsidRPr="00797943">
        <w:rPr>
          <w:szCs w:val="28"/>
        </w:rPr>
        <w:t xml:space="preserve">в соответствии с </w:t>
      </w:r>
      <w:hyperlink r:id="rId9" w:history="1">
        <w:r w:rsidRPr="00797943">
          <w:rPr>
            <w:szCs w:val="28"/>
          </w:rPr>
          <w:t>постановлением</w:t>
        </w:r>
      </w:hyperlink>
      <w:r w:rsidRPr="00797943">
        <w:rPr>
          <w:szCs w:val="28"/>
        </w:rPr>
        <w:t xml:space="preserve"> администрации Костромской области </w:t>
      </w:r>
      <w:r w:rsidR="00730D7F" w:rsidRPr="00797943">
        <w:rPr>
          <w:szCs w:val="28"/>
        </w:rPr>
        <w:t xml:space="preserve"> </w:t>
      </w:r>
      <w:hyperlink r:id="rId10" w:tgtFrame="Logical" w:history="1">
        <w:r w:rsidRPr="00797943">
          <w:rPr>
            <w:rStyle w:val="a6"/>
            <w:szCs w:val="28"/>
          </w:rPr>
          <w:t>от 11 мая</w:t>
        </w:r>
        <w:r w:rsidR="00730D7F" w:rsidRPr="00797943">
          <w:rPr>
            <w:rStyle w:val="a6"/>
            <w:szCs w:val="28"/>
          </w:rPr>
          <w:t xml:space="preserve"> </w:t>
        </w:r>
        <w:r w:rsidRPr="00797943">
          <w:rPr>
            <w:rStyle w:val="a6"/>
            <w:szCs w:val="28"/>
          </w:rPr>
          <w:t xml:space="preserve">2012 года </w:t>
        </w:r>
        <w:r w:rsidR="00695D4C" w:rsidRPr="00797943">
          <w:rPr>
            <w:rStyle w:val="a6"/>
            <w:szCs w:val="28"/>
          </w:rPr>
          <w:t>№</w:t>
        </w:r>
        <w:r w:rsidRPr="00797943">
          <w:rPr>
            <w:rStyle w:val="a6"/>
            <w:szCs w:val="28"/>
          </w:rPr>
          <w:t xml:space="preserve"> 175-а</w:t>
        </w:r>
      </w:hyperlink>
      <w:r w:rsidRPr="00797943">
        <w:rPr>
          <w:szCs w:val="28"/>
        </w:rPr>
        <w:t xml:space="preserve"> </w:t>
      </w:r>
      <w:r w:rsidR="00695D4C" w:rsidRPr="00797943">
        <w:rPr>
          <w:szCs w:val="28"/>
        </w:rPr>
        <w:t>«</w:t>
      </w:r>
      <w:r w:rsidRPr="00797943">
        <w:rPr>
          <w:szCs w:val="28"/>
        </w:rPr>
        <w:t>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</w:t>
      </w:r>
      <w:r w:rsidR="00695D4C" w:rsidRPr="00797943">
        <w:rPr>
          <w:szCs w:val="28"/>
        </w:rPr>
        <w:t>»</w:t>
      </w:r>
      <w:r w:rsidRPr="00797943">
        <w:rPr>
          <w:szCs w:val="28"/>
        </w:rPr>
        <w:t xml:space="preserve"> </w:t>
      </w:r>
    </w:p>
    <w:p w14:paraId="18837DB4" w14:textId="77777777" w:rsidR="00DE2029" w:rsidRPr="00797943" w:rsidRDefault="005A3A4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ПРИКАЗЫВАЮ</w:t>
      </w:r>
      <w:r w:rsidR="00DE2029" w:rsidRPr="00797943">
        <w:rPr>
          <w:szCs w:val="28"/>
        </w:rPr>
        <w:t>:</w:t>
      </w:r>
    </w:p>
    <w:p w14:paraId="077A185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1. Утвердить прилагаемый </w:t>
      </w:r>
      <w:hyperlink w:anchor="Par38" w:history="1">
        <w:r w:rsidRPr="00797943">
          <w:rPr>
            <w:szCs w:val="28"/>
          </w:rPr>
          <w:t>административный регламент</w:t>
        </w:r>
      </w:hyperlink>
      <w:r w:rsidRPr="00797943">
        <w:rPr>
          <w:szCs w:val="28"/>
        </w:rPr>
        <w:t xml:space="preserve"> предоставления департаментом социальной защиты населения, опеки и попечительства Костромской области государственной услуги по </w:t>
      </w:r>
      <w:r w:rsidR="00FA3E88" w:rsidRPr="00797943">
        <w:rPr>
          <w:szCs w:val="28"/>
        </w:rPr>
        <w:t>осуществлению</w:t>
      </w:r>
      <w:r w:rsidRPr="00797943">
        <w:rPr>
          <w:szCs w:val="28"/>
        </w:rPr>
        <w:t xml:space="preserve"> ежегодной денежной выплаты </w:t>
      </w:r>
      <w:r w:rsidR="00FA3E88" w:rsidRPr="00797943">
        <w:rPr>
          <w:szCs w:val="28"/>
        </w:rPr>
        <w:t>лицам</w:t>
      </w:r>
      <w:r w:rsidRPr="00797943">
        <w:rPr>
          <w:szCs w:val="28"/>
        </w:rPr>
        <w:t xml:space="preserve">, награжденным нагрудным знаком </w:t>
      </w:r>
      <w:r w:rsidR="00EC6F6D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EC6F6D" w:rsidRPr="00797943">
        <w:rPr>
          <w:szCs w:val="28"/>
        </w:rPr>
        <w:t>»</w:t>
      </w:r>
      <w:r w:rsidRPr="00797943">
        <w:rPr>
          <w:szCs w:val="28"/>
        </w:rPr>
        <w:t>.</w:t>
      </w:r>
    </w:p>
    <w:p w14:paraId="7204930D" w14:textId="77777777" w:rsidR="00B44E6D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2. Признать утратившим</w:t>
      </w:r>
      <w:r w:rsidR="00B44E6D" w:rsidRPr="00797943">
        <w:rPr>
          <w:szCs w:val="28"/>
        </w:rPr>
        <w:t>и</w:t>
      </w:r>
      <w:r w:rsidRPr="00797943">
        <w:rPr>
          <w:szCs w:val="28"/>
        </w:rPr>
        <w:t xml:space="preserve"> силу</w:t>
      </w:r>
      <w:r w:rsidR="00B978CC" w:rsidRPr="00797943">
        <w:rPr>
          <w:szCs w:val="28"/>
        </w:rPr>
        <w:t>:</w:t>
      </w:r>
      <w:r w:rsidRPr="00797943">
        <w:rPr>
          <w:szCs w:val="28"/>
        </w:rPr>
        <w:t xml:space="preserve"> </w:t>
      </w:r>
    </w:p>
    <w:p w14:paraId="348A4492" w14:textId="77777777" w:rsidR="00B44E6D" w:rsidRPr="00797943" w:rsidRDefault="00C76F62" w:rsidP="00797943">
      <w:pPr>
        <w:widowControl w:val="0"/>
        <w:autoSpaceDE w:val="0"/>
        <w:autoSpaceDN w:val="0"/>
        <w:adjustRightInd w:val="0"/>
        <w:rPr>
          <w:szCs w:val="28"/>
        </w:rPr>
      </w:pPr>
      <w:hyperlink r:id="rId11" w:history="1">
        <w:r w:rsidR="00DE2029" w:rsidRPr="00797943">
          <w:rPr>
            <w:szCs w:val="28"/>
          </w:rPr>
          <w:t>приказ</w:t>
        </w:r>
      </w:hyperlink>
      <w:r w:rsidR="00DE2029" w:rsidRPr="00797943">
        <w:rPr>
          <w:szCs w:val="28"/>
        </w:rPr>
        <w:t xml:space="preserve"> департамента социальной защиты населения, опеки и попечит</w:t>
      </w:r>
      <w:r w:rsidR="00DB0242" w:rsidRPr="00797943">
        <w:rPr>
          <w:szCs w:val="28"/>
        </w:rPr>
        <w:t xml:space="preserve">ельства Костромской области </w:t>
      </w:r>
      <w:hyperlink r:id="rId12" w:tgtFrame="Logical" w:history="1">
        <w:r w:rsidR="00DB0242" w:rsidRPr="00797943">
          <w:rPr>
            <w:rStyle w:val="a6"/>
            <w:szCs w:val="28"/>
          </w:rPr>
          <w:t xml:space="preserve">от </w:t>
        </w:r>
        <w:r w:rsidR="00DE2029" w:rsidRPr="00797943">
          <w:rPr>
            <w:rStyle w:val="a6"/>
            <w:szCs w:val="28"/>
          </w:rPr>
          <w:t xml:space="preserve">5 </w:t>
        </w:r>
        <w:r w:rsidR="00DB0242" w:rsidRPr="00797943">
          <w:rPr>
            <w:rStyle w:val="a6"/>
            <w:szCs w:val="28"/>
          </w:rPr>
          <w:t>июня</w:t>
        </w:r>
        <w:r w:rsidR="00DE2029" w:rsidRPr="00797943">
          <w:rPr>
            <w:rStyle w:val="a6"/>
            <w:szCs w:val="28"/>
          </w:rPr>
          <w:t xml:space="preserve"> 201</w:t>
        </w:r>
        <w:r w:rsidR="00DB0242" w:rsidRPr="00797943">
          <w:rPr>
            <w:rStyle w:val="a6"/>
            <w:szCs w:val="28"/>
          </w:rPr>
          <w:t>2</w:t>
        </w:r>
        <w:r w:rsidR="00DE2029" w:rsidRPr="00797943">
          <w:rPr>
            <w:rStyle w:val="a6"/>
            <w:szCs w:val="28"/>
          </w:rPr>
          <w:t xml:space="preserve"> года </w:t>
        </w:r>
        <w:r w:rsidR="00EC6F6D" w:rsidRPr="00797943">
          <w:rPr>
            <w:rStyle w:val="a6"/>
            <w:szCs w:val="28"/>
          </w:rPr>
          <w:t>№</w:t>
        </w:r>
        <w:r w:rsidR="00DB0242" w:rsidRPr="00797943">
          <w:rPr>
            <w:rStyle w:val="a6"/>
            <w:szCs w:val="28"/>
          </w:rPr>
          <w:t xml:space="preserve"> 355</w:t>
        </w:r>
      </w:hyperlink>
      <w:r w:rsidR="002F19D3" w:rsidRPr="00797943">
        <w:rPr>
          <w:szCs w:val="28"/>
        </w:rPr>
        <w:t xml:space="preserve"> </w:t>
      </w:r>
      <w:r w:rsidR="00EC6F6D" w:rsidRPr="00797943">
        <w:rPr>
          <w:szCs w:val="28"/>
        </w:rPr>
        <w:t>«</w:t>
      </w:r>
      <w:r w:rsidR="00DE2029" w:rsidRPr="00797943">
        <w:rPr>
          <w:szCs w:val="28"/>
        </w:rPr>
        <w:t>Об утверждении административного регламента</w:t>
      </w:r>
      <w:r w:rsidR="00EC6F6D" w:rsidRPr="00797943">
        <w:rPr>
          <w:szCs w:val="28"/>
        </w:rPr>
        <w:t>»,</w:t>
      </w:r>
      <w:r w:rsidR="00B44E6D" w:rsidRPr="00797943">
        <w:rPr>
          <w:szCs w:val="28"/>
        </w:rPr>
        <w:t xml:space="preserve"> </w:t>
      </w:r>
    </w:p>
    <w:p w14:paraId="37756FC7" w14:textId="77777777" w:rsidR="00DE2029" w:rsidRPr="00797943" w:rsidRDefault="00B44E6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пункт 23</w:t>
      </w:r>
      <w:r w:rsidR="00730D7F" w:rsidRPr="00797943">
        <w:rPr>
          <w:szCs w:val="28"/>
        </w:rPr>
        <w:t xml:space="preserve"> </w:t>
      </w:r>
      <w:hyperlink r:id="rId13" w:history="1">
        <w:r w:rsidRPr="00797943">
          <w:rPr>
            <w:szCs w:val="28"/>
          </w:rPr>
          <w:t>приказ</w:t>
        </w:r>
      </w:hyperlink>
      <w:r w:rsidRPr="00797943">
        <w:rPr>
          <w:szCs w:val="28"/>
        </w:rPr>
        <w:t xml:space="preserve">а департамента социальной защиты населения, опеки и попечительства Костромской области </w:t>
      </w:r>
      <w:hyperlink r:id="rId14" w:tgtFrame="Logical" w:history="1">
        <w:r w:rsidR="00EC6F6D" w:rsidRPr="00797943">
          <w:rPr>
            <w:rStyle w:val="a6"/>
            <w:szCs w:val="28"/>
          </w:rPr>
          <w:t xml:space="preserve">от </w:t>
        </w:r>
        <w:r w:rsidR="00DB0242" w:rsidRPr="00797943">
          <w:rPr>
            <w:rStyle w:val="a6"/>
            <w:szCs w:val="28"/>
          </w:rPr>
          <w:t>1 июля 2013 года № 338</w:t>
        </w:r>
      </w:hyperlink>
      <w:r w:rsidR="001523DB" w:rsidRPr="00797943">
        <w:rPr>
          <w:szCs w:val="28"/>
        </w:rPr>
        <w:t xml:space="preserve"> «О внесении изменений в отдельные приказы департамента </w:t>
      </w:r>
      <w:r w:rsidRPr="00797943">
        <w:rPr>
          <w:szCs w:val="28"/>
        </w:rPr>
        <w:t xml:space="preserve">социальной защиты населения, </w:t>
      </w:r>
      <w:r w:rsidRPr="00797943">
        <w:rPr>
          <w:szCs w:val="28"/>
        </w:rPr>
        <w:lastRenderedPageBreak/>
        <w:t>опеки и попечительства</w:t>
      </w:r>
      <w:r w:rsidR="00730D7F" w:rsidRPr="00797943">
        <w:rPr>
          <w:szCs w:val="28"/>
        </w:rPr>
        <w:t xml:space="preserve"> Костромской области</w:t>
      </w:r>
      <w:r w:rsidRPr="00797943">
        <w:rPr>
          <w:szCs w:val="28"/>
        </w:rPr>
        <w:t>»</w:t>
      </w:r>
      <w:r w:rsidR="00DE2029" w:rsidRPr="00797943">
        <w:rPr>
          <w:szCs w:val="28"/>
        </w:rPr>
        <w:t>.</w:t>
      </w:r>
    </w:p>
    <w:p w14:paraId="2F4DFDD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3. Настоящий приказ вступает в силу со дня его официального опубликования.</w:t>
      </w:r>
    </w:p>
    <w:p w14:paraId="5E10AF3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14:paraId="411EF06E" w14:textId="77777777" w:rsidR="00730D7F" w:rsidRPr="00797943" w:rsidRDefault="00730D7F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14:paraId="5AFA73D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Директор департамента</w:t>
      </w:r>
      <w:r w:rsidR="00DB0242" w:rsidRPr="00797943">
        <w:rPr>
          <w:szCs w:val="28"/>
        </w:rPr>
        <w:t xml:space="preserve">                                                 </w:t>
      </w:r>
      <w:r w:rsidR="00730D7F" w:rsidRPr="00797943">
        <w:rPr>
          <w:szCs w:val="28"/>
        </w:rPr>
        <w:t xml:space="preserve">            </w:t>
      </w:r>
      <w:r w:rsidRPr="00797943">
        <w:rPr>
          <w:szCs w:val="28"/>
        </w:rPr>
        <w:t>И.В.</w:t>
      </w:r>
      <w:r w:rsidR="00730D7F" w:rsidRPr="00797943">
        <w:rPr>
          <w:szCs w:val="28"/>
        </w:rPr>
        <w:t xml:space="preserve"> </w:t>
      </w:r>
      <w:r w:rsidRPr="00797943">
        <w:rPr>
          <w:szCs w:val="28"/>
        </w:rPr>
        <w:t>П</w:t>
      </w:r>
      <w:r w:rsidR="00DB0242" w:rsidRPr="00797943">
        <w:rPr>
          <w:szCs w:val="28"/>
        </w:rPr>
        <w:t>рудников</w:t>
      </w:r>
    </w:p>
    <w:p w14:paraId="5539FA2F" w14:textId="77777777" w:rsidR="005A3A49" w:rsidRPr="00797943" w:rsidRDefault="005A3A49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14:paraId="2C3FAE13" w14:textId="77777777" w:rsidR="00A1563E" w:rsidRPr="00797943" w:rsidRDefault="00A1563E" w:rsidP="00797943">
      <w:pPr>
        <w:jc w:val="center"/>
        <w:rPr>
          <w:szCs w:val="28"/>
        </w:rPr>
      </w:pPr>
    </w:p>
    <w:p w14:paraId="2205CFF1" w14:textId="77777777" w:rsidR="00A1563E" w:rsidRPr="00797943" w:rsidRDefault="00A1563E" w:rsidP="00797943">
      <w:pPr>
        <w:jc w:val="center"/>
        <w:rPr>
          <w:szCs w:val="28"/>
        </w:rPr>
      </w:pPr>
    </w:p>
    <w:p w14:paraId="54071D80" w14:textId="77777777" w:rsidR="00A1563E" w:rsidRPr="00797943" w:rsidRDefault="00A1563E" w:rsidP="00797943">
      <w:pPr>
        <w:jc w:val="center"/>
        <w:rPr>
          <w:szCs w:val="28"/>
        </w:rPr>
      </w:pPr>
    </w:p>
    <w:p w14:paraId="3003A63F" w14:textId="77777777" w:rsidR="00A1563E" w:rsidRPr="00797943" w:rsidRDefault="00A1563E" w:rsidP="00797943">
      <w:pPr>
        <w:jc w:val="center"/>
        <w:rPr>
          <w:szCs w:val="28"/>
        </w:rPr>
      </w:pPr>
    </w:p>
    <w:p w14:paraId="170D8433" w14:textId="77777777" w:rsidR="00A1563E" w:rsidRPr="00797943" w:rsidRDefault="00A1563E" w:rsidP="00797943">
      <w:pPr>
        <w:jc w:val="center"/>
        <w:rPr>
          <w:szCs w:val="28"/>
        </w:rPr>
      </w:pPr>
    </w:p>
    <w:p w14:paraId="7C954CAD" w14:textId="77777777" w:rsidR="00A1563E" w:rsidRPr="00797943" w:rsidRDefault="00A1563E" w:rsidP="00797943">
      <w:pPr>
        <w:jc w:val="center"/>
        <w:rPr>
          <w:szCs w:val="28"/>
        </w:rPr>
      </w:pPr>
    </w:p>
    <w:p w14:paraId="06AB72E0" w14:textId="77777777" w:rsidR="00A1563E" w:rsidRPr="00797943" w:rsidRDefault="00A1563E" w:rsidP="00797943">
      <w:pPr>
        <w:jc w:val="center"/>
        <w:rPr>
          <w:szCs w:val="28"/>
        </w:rPr>
      </w:pPr>
    </w:p>
    <w:p w14:paraId="7A62AFBF" w14:textId="77777777" w:rsidR="00A1563E" w:rsidRPr="00797943" w:rsidRDefault="00A1563E" w:rsidP="00797943">
      <w:pPr>
        <w:jc w:val="center"/>
        <w:rPr>
          <w:szCs w:val="28"/>
        </w:rPr>
      </w:pPr>
    </w:p>
    <w:p w14:paraId="36FD3151" w14:textId="77777777" w:rsidR="00A1563E" w:rsidRPr="00797943" w:rsidRDefault="00A1563E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14:paraId="2A59BEE1" w14:textId="77777777" w:rsidR="00D85182" w:rsidRPr="00797943" w:rsidRDefault="00D85182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14:paraId="4FFC7808" w14:textId="77777777" w:rsidR="005A3A49" w:rsidRPr="00797943" w:rsidRDefault="005A3A49" w:rsidP="00797943">
      <w:pPr>
        <w:widowControl w:val="0"/>
        <w:autoSpaceDE w:val="0"/>
        <w:autoSpaceDN w:val="0"/>
        <w:adjustRightInd w:val="0"/>
        <w:outlineLvl w:val="0"/>
        <w:rPr>
          <w:szCs w:val="28"/>
        </w:rPr>
      </w:pPr>
    </w:p>
    <w:p w14:paraId="2395B0E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0"/>
        <w:rPr>
          <w:szCs w:val="28"/>
        </w:rPr>
      </w:pPr>
      <w:r w:rsidRPr="00797943">
        <w:rPr>
          <w:szCs w:val="28"/>
        </w:rPr>
        <w:t>Приложение</w:t>
      </w:r>
    </w:p>
    <w:p w14:paraId="40AFB01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14:paraId="2F03EC2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Утвержден</w:t>
      </w:r>
    </w:p>
    <w:p w14:paraId="44866C2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приказом</w:t>
      </w:r>
    </w:p>
    <w:p w14:paraId="73F0F16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директора департамента</w:t>
      </w:r>
    </w:p>
    <w:p w14:paraId="7D6A14A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социальной защиты населения,</w:t>
      </w:r>
    </w:p>
    <w:p w14:paraId="69A7E7E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опеки и попечительства</w:t>
      </w:r>
    </w:p>
    <w:p w14:paraId="69790FB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>Костромской области</w:t>
      </w:r>
    </w:p>
    <w:p w14:paraId="645BD3A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  <w:r w:rsidRPr="00797943">
        <w:rPr>
          <w:szCs w:val="28"/>
        </w:rPr>
        <w:t xml:space="preserve">от </w:t>
      </w:r>
      <w:r w:rsidR="00313072" w:rsidRPr="00797943">
        <w:rPr>
          <w:szCs w:val="28"/>
        </w:rPr>
        <w:t>17.12.</w:t>
      </w:r>
      <w:r w:rsidRPr="00797943">
        <w:rPr>
          <w:szCs w:val="28"/>
        </w:rPr>
        <w:t>201</w:t>
      </w:r>
      <w:r w:rsidR="00CB5C57" w:rsidRPr="00797943">
        <w:rPr>
          <w:szCs w:val="28"/>
        </w:rPr>
        <w:t>3</w:t>
      </w:r>
      <w:r w:rsidRPr="00797943">
        <w:rPr>
          <w:szCs w:val="28"/>
        </w:rPr>
        <w:t xml:space="preserve"> г. </w:t>
      </w:r>
      <w:r w:rsidR="00CB5C57" w:rsidRPr="00797943">
        <w:rPr>
          <w:szCs w:val="28"/>
        </w:rPr>
        <w:t>№</w:t>
      </w:r>
      <w:r w:rsidRPr="00797943">
        <w:rPr>
          <w:szCs w:val="28"/>
        </w:rPr>
        <w:t xml:space="preserve"> </w:t>
      </w:r>
      <w:r w:rsidR="00313072" w:rsidRPr="00797943">
        <w:rPr>
          <w:szCs w:val="28"/>
        </w:rPr>
        <w:t>674</w:t>
      </w:r>
    </w:p>
    <w:p w14:paraId="31D3FCD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14:paraId="2C97CD6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38"/>
      <w:bookmarkEnd w:id="0"/>
      <w:r w:rsidRPr="00797943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14:paraId="56AEACB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 населения,</w:t>
      </w:r>
    </w:p>
    <w:p w14:paraId="06250EA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опеки и попечительства Костромской области государственной</w:t>
      </w:r>
      <w:r w:rsidR="00797943">
        <w:rPr>
          <w:rFonts w:cs="Arial"/>
          <w:b/>
          <w:bCs/>
          <w:kern w:val="32"/>
          <w:sz w:val="32"/>
          <w:szCs w:val="32"/>
        </w:rPr>
        <w:t xml:space="preserve"> 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услуги по </w:t>
      </w:r>
      <w:r w:rsidR="00A1563E" w:rsidRPr="00797943">
        <w:rPr>
          <w:rFonts w:cs="Arial"/>
          <w:b/>
          <w:bCs/>
          <w:kern w:val="32"/>
          <w:sz w:val="32"/>
          <w:szCs w:val="32"/>
        </w:rPr>
        <w:t>осуществлению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 ежегодной денежной выплаты</w:t>
      </w:r>
      <w:r w:rsidR="00797943">
        <w:rPr>
          <w:rFonts w:cs="Arial"/>
          <w:b/>
          <w:bCs/>
          <w:kern w:val="32"/>
          <w:sz w:val="32"/>
          <w:szCs w:val="32"/>
        </w:rPr>
        <w:t xml:space="preserve"> </w:t>
      </w:r>
      <w:r w:rsidR="00A1563E" w:rsidRPr="00797943">
        <w:rPr>
          <w:rFonts w:cs="Arial"/>
          <w:b/>
          <w:bCs/>
          <w:kern w:val="32"/>
          <w:sz w:val="32"/>
          <w:szCs w:val="32"/>
        </w:rPr>
        <w:t>лицам</w:t>
      </w:r>
      <w:r w:rsidRPr="00797943">
        <w:rPr>
          <w:rFonts w:cs="Arial"/>
          <w:b/>
          <w:bCs/>
          <w:kern w:val="32"/>
          <w:sz w:val="32"/>
          <w:szCs w:val="32"/>
        </w:rPr>
        <w:t xml:space="preserve">, награжденным нагрудным знаком </w:t>
      </w:r>
      <w:r w:rsidR="00F966FB" w:rsidRPr="00797943">
        <w:rPr>
          <w:rFonts w:cs="Arial"/>
          <w:b/>
          <w:bCs/>
          <w:kern w:val="32"/>
          <w:sz w:val="32"/>
          <w:szCs w:val="32"/>
        </w:rPr>
        <w:t>«</w:t>
      </w:r>
      <w:r w:rsidRPr="00797943">
        <w:rPr>
          <w:rFonts w:cs="Arial"/>
          <w:b/>
          <w:bCs/>
          <w:kern w:val="32"/>
          <w:sz w:val="32"/>
          <w:szCs w:val="32"/>
        </w:rPr>
        <w:t>Почетный донор</w:t>
      </w:r>
    </w:p>
    <w:p w14:paraId="56B0B1A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797943">
        <w:rPr>
          <w:rFonts w:cs="Arial"/>
          <w:b/>
          <w:bCs/>
          <w:kern w:val="32"/>
          <w:sz w:val="32"/>
          <w:szCs w:val="32"/>
        </w:rPr>
        <w:t>России</w:t>
      </w:r>
      <w:r w:rsidR="00F966FB" w:rsidRPr="00797943">
        <w:rPr>
          <w:rFonts w:cs="Arial"/>
          <w:b/>
          <w:bCs/>
          <w:kern w:val="32"/>
          <w:sz w:val="32"/>
          <w:szCs w:val="32"/>
        </w:rPr>
        <w:t>»</w:t>
      </w:r>
    </w:p>
    <w:p w14:paraId="539D27D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14:paraId="4F0E55D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1. О</w:t>
      </w:r>
      <w:r w:rsidR="00F966FB" w:rsidRPr="00797943">
        <w:rPr>
          <w:rFonts w:cs="Arial"/>
          <w:b/>
          <w:bCs/>
          <w:sz w:val="28"/>
          <w:szCs w:val="26"/>
        </w:rPr>
        <w:t>бщие положения</w:t>
      </w:r>
    </w:p>
    <w:p w14:paraId="73FF36A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1. Административный регламент </w:t>
      </w:r>
      <w:r w:rsidR="00F966FB" w:rsidRPr="00797943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</w:t>
      </w:r>
      <w:r w:rsidR="00C41BD2" w:rsidRPr="00797943">
        <w:rPr>
          <w:bCs/>
          <w:szCs w:val="28"/>
        </w:rPr>
        <w:t>осуществлению ежегодной денежной выплаты лицам</w:t>
      </w:r>
      <w:r w:rsidRPr="00797943">
        <w:rPr>
          <w:szCs w:val="28"/>
        </w:rPr>
        <w:t xml:space="preserve">, награжденным нагрудным знаком </w:t>
      </w:r>
      <w:r w:rsidR="00F966FB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88768F" w:rsidRPr="00797943">
        <w:rPr>
          <w:szCs w:val="28"/>
        </w:rPr>
        <w:t>»</w:t>
      </w:r>
      <w:r w:rsidRPr="00797943">
        <w:rPr>
          <w:szCs w:val="28"/>
        </w:rPr>
        <w:t xml:space="preserve"> (далее - административный регламент) </w:t>
      </w:r>
      <w:r w:rsidR="0088768F" w:rsidRPr="00797943">
        <w:rPr>
          <w:szCs w:val="28"/>
        </w:rPr>
        <w:t xml:space="preserve">регулирует  отношения, связанные с </w:t>
      </w:r>
      <w:r w:rsidR="00C41BD2" w:rsidRPr="00797943">
        <w:rPr>
          <w:rStyle w:val="TimesNewRoman14"/>
          <w:rFonts w:ascii="Arial" w:hAnsi="Arial"/>
          <w:sz w:val="24"/>
          <w:szCs w:val="28"/>
        </w:rPr>
        <w:t>осуществлением</w:t>
      </w:r>
      <w:r w:rsidR="0088768F" w:rsidRPr="00797943">
        <w:rPr>
          <w:szCs w:val="28"/>
        </w:rPr>
        <w:t xml:space="preserve"> ежегодной денежной выплаты </w:t>
      </w:r>
      <w:r w:rsidR="00C41BD2" w:rsidRPr="00797943">
        <w:rPr>
          <w:szCs w:val="28"/>
        </w:rPr>
        <w:t>лицам</w:t>
      </w:r>
      <w:r w:rsidR="0088768F" w:rsidRPr="00797943">
        <w:rPr>
          <w:szCs w:val="28"/>
        </w:rPr>
        <w:t>, награжденным нагрудным знаком «Почетный донор России»</w:t>
      </w:r>
      <w:r w:rsidR="00ED205F" w:rsidRPr="00797943">
        <w:rPr>
          <w:szCs w:val="28"/>
        </w:rPr>
        <w:t>,</w:t>
      </w:r>
      <w:r w:rsidRPr="00797943">
        <w:rPr>
          <w:szCs w:val="28"/>
        </w:rPr>
        <w:t xml:space="preserve"> устанавливает сроки и последовательность административных процедур </w:t>
      </w:r>
      <w:r w:rsidR="00ED205F" w:rsidRPr="00797943">
        <w:rPr>
          <w:szCs w:val="28"/>
        </w:rPr>
        <w:t>(</w:t>
      </w:r>
      <w:r w:rsidRPr="00797943">
        <w:rPr>
          <w:szCs w:val="28"/>
        </w:rPr>
        <w:t>действий</w:t>
      </w:r>
      <w:r w:rsidR="00ED205F" w:rsidRPr="00797943">
        <w:rPr>
          <w:szCs w:val="28"/>
        </w:rPr>
        <w:t>)</w:t>
      </w:r>
      <w:r w:rsidRPr="00797943">
        <w:rPr>
          <w:szCs w:val="28"/>
        </w:rPr>
        <w:t xml:space="preserve"> при осуществлении полномочий по </w:t>
      </w:r>
      <w:r w:rsidR="00C41BD2" w:rsidRPr="00797943">
        <w:rPr>
          <w:bCs/>
          <w:szCs w:val="28"/>
        </w:rPr>
        <w:t>осуществлению ежегодной денежной выплаты лицам</w:t>
      </w:r>
      <w:r w:rsidRPr="00797943">
        <w:rPr>
          <w:szCs w:val="28"/>
        </w:rPr>
        <w:t xml:space="preserve">, награжденным нагрудным знаком </w:t>
      </w:r>
      <w:r w:rsidR="00231DF0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231DF0" w:rsidRPr="00797943">
        <w:rPr>
          <w:szCs w:val="28"/>
        </w:rPr>
        <w:t>»</w:t>
      </w:r>
      <w:r w:rsidRPr="00797943">
        <w:rPr>
          <w:szCs w:val="28"/>
        </w:rPr>
        <w:t xml:space="preserve">, порядок взаимодействия департамента социальной защиты населения, опеки и </w:t>
      </w:r>
      <w:r w:rsidRPr="00797943">
        <w:rPr>
          <w:szCs w:val="28"/>
        </w:rPr>
        <w:lastRenderedPageBreak/>
        <w:t>попечительства Костромской области</w:t>
      </w:r>
      <w:r w:rsidR="006801B8" w:rsidRPr="00797943">
        <w:rPr>
          <w:szCs w:val="28"/>
        </w:rPr>
        <w:t xml:space="preserve"> (далее – департамент)</w:t>
      </w:r>
      <w:r w:rsidRPr="00797943">
        <w:rPr>
          <w:szCs w:val="28"/>
        </w:rPr>
        <w:t xml:space="preserve">, </w:t>
      </w:r>
      <w:r w:rsidR="006801B8" w:rsidRPr="00797943">
        <w:rPr>
          <w:rStyle w:val="TimesNewRoman14"/>
          <w:rFonts w:ascii="Arial" w:hAnsi="Arial"/>
          <w:sz w:val="24"/>
          <w:szCs w:val="28"/>
        </w:rPr>
        <w:t xml:space="preserve">областного государственного казенного учреждения «Центр социальных выплат» (далее —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услуг» (далее – МФЦ) </w:t>
      </w:r>
      <w:r w:rsidRPr="00797943">
        <w:rPr>
          <w:szCs w:val="28"/>
        </w:rPr>
        <w:t xml:space="preserve">с заявителями, иными </w:t>
      </w:r>
      <w:r w:rsidR="001C041A" w:rsidRPr="00797943">
        <w:rPr>
          <w:szCs w:val="28"/>
        </w:rPr>
        <w:t xml:space="preserve">исполнительными </w:t>
      </w:r>
      <w:r w:rsidRPr="00797943">
        <w:rPr>
          <w:szCs w:val="28"/>
        </w:rPr>
        <w:t>органами государственной власти</w:t>
      </w:r>
      <w:r w:rsidR="001C041A" w:rsidRPr="00797943">
        <w:rPr>
          <w:szCs w:val="28"/>
        </w:rPr>
        <w:t xml:space="preserve"> области и местного самоуправления</w:t>
      </w:r>
      <w:r w:rsidR="00B33950" w:rsidRPr="00797943">
        <w:rPr>
          <w:szCs w:val="28"/>
        </w:rPr>
        <w:t>,</w:t>
      </w:r>
      <w:r w:rsidRPr="00797943">
        <w:rPr>
          <w:szCs w:val="28"/>
        </w:rPr>
        <w:t xml:space="preserve"> </w:t>
      </w:r>
      <w:r w:rsidR="00423165" w:rsidRPr="00797943">
        <w:rPr>
          <w:szCs w:val="28"/>
        </w:rPr>
        <w:t>и</w:t>
      </w:r>
      <w:r w:rsidRPr="00797943">
        <w:rPr>
          <w:szCs w:val="28"/>
        </w:rPr>
        <w:t xml:space="preserve"> организациями.</w:t>
      </w:r>
    </w:p>
    <w:p w14:paraId="20E06496" w14:textId="77777777" w:rsidR="009220AC" w:rsidRPr="00797943" w:rsidRDefault="009220AC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2. Лицами, имеющими право на получение государственной услуги по осуществлению ежегодной денежной выплаты (далее – государственная услуга), являются лица, </w:t>
      </w:r>
      <w:r w:rsidR="0024717F" w:rsidRPr="00797943">
        <w:rPr>
          <w:szCs w:val="28"/>
        </w:rPr>
        <w:t>награжденные нагрудным знаком «Почетный донор России», «Почетный донор СССР» (далее – заявители).</w:t>
      </w:r>
    </w:p>
    <w:p w14:paraId="5B7F7FB8" w14:textId="77777777" w:rsidR="001165D6" w:rsidRPr="00797943" w:rsidRDefault="00DE2029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3. </w:t>
      </w:r>
      <w:r w:rsidR="001165D6" w:rsidRPr="00797943">
        <w:rPr>
          <w:szCs w:val="28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</w:t>
      </w:r>
      <w:r w:rsidR="00D420F9" w:rsidRPr="00797943">
        <w:rPr>
          <w:szCs w:val="28"/>
        </w:rPr>
        <w:t>, отвечающей требованиям действующего гражданского законодательства,</w:t>
      </w:r>
      <w:r w:rsidR="001165D6" w:rsidRPr="00797943">
        <w:rPr>
          <w:szCs w:val="28"/>
        </w:rPr>
        <w:t xml:space="preserve"> или иного документа, подтверждающего право на обращение от имени заявителя. </w:t>
      </w:r>
    </w:p>
    <w:p w14:paraId="45539CA5" w14:textId="77777777" w:rsidR="001165D6" w:rsidRDefault="00DE2029" w:rsidP="00797943">
      <w:pPr>
        <w:rPr>
          <w:szCs w:val="28"/>
        </w:rPr>
      </w:pPr>
      <w:r w:rsidRPr="00797943">
        <w:rPr>
          <w:szCs w:val="28"/>
        </w:rPr>
        <w:t xml:space="preserve">4. </w:t>
      </w:r>
      <w:r w:rsidR="001165D6" w:rsidRPr="00797943">
        <w:rPr>
          <w:szCs w:val="28"/>
        </w:rPr>
        <w:t xml:space="preserve">Информация о месте нахождения, графике работы, справочных телефонах </w:t>
      </w:r>
      <w:r w:rsidR="001165D6" w:rsidRPr="00797943">
        <w:rPr>
          <w:rStyle w:val="TimesNewRoman14"/>
          <w:rFonts w:ascii="Arial" w:hAnsi="Arial"/>
          <w:sz w:val="24"/>
          <w:szCs w:val="28"/>
        </w:rPr>
        <w:t>департамента</w:t>
      </w:r>
      <w:r w:rsidR="001165D6" w:rsidRPr="00797943">
        <w:rPr>
          <w:szCs w:val="28"/>
        </w:rPr>
        <w:t xml:space="preserve">, уполномоченного органа, МФЦ,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приведены в </w:t>
      </w:r>
      <w:r w:rsidR="00B33950" w:rsidRPr="00797943">
        <w:rPr>
          <w:szCs w:val="28"/>
        </w:rPr>
        <w:t>п</w:t>
      </w:r>
      <w:r w:rsidR="001165D6" w:rsidRPr="00797943">
        <w:rPr>
          <w:szCs w:val="28"/>
        </w:rPr>
        <w:t xml:space="preserve">риложении № 1 к </w:t>
      </w:r>
      <w:r w:rsidR="00EB24A9" w:rsidRPr="00797943">
        <w:rPr>
          <w:szCs w:val="28"/>
        </w:rPr>
        <w:t xml:space="preserve">настоящему </w:t>
      </w:r>
      <w:r w:rsidR="001165D6" w:rsidRPr="00797943">
        <w:rPr>
          <w:szCs w:val="28"/>
        </w:rPr>
        <w:t>административному регламенту.</w:t>
      </w:r>
    </w:p>
    <w:p w14:paraId="33AD47E0" w14:textId="77777777" w:rsidR="009E398D" w:rsidRPr="00797943" w:rsidRDefault="009E398D" w:rsidP="00797943">
      <w:pPr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19AB1F5D" w14:textId="77777777" w:rsidR="003370F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на официальном сайте </w:t>
      </w:r>
      <w:r w:rsidRPr="00797943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797943">
        <w:rPr>
          <w:szCs w:val="28"/>
        </w:rPr>
        <w:t>(</w:t>
      </w:r>
      <w:proofErr w:type="spellStart"/>
      <w:r w:rsidR="009E398D" w:rsidRPr="001B2262">
        <w:rPr>
          <w:szCs w:val="28"/>
          <w:lang w:val="en-US" w:bidi="hi-IN"/>
        </w:rPr>
        <w:t>socdep</w:t>
      </w:r>
      <w:proofErr w:type="spellEnd"/>
      <w:r w:rsidR="009E398D" w:rsidRPr="001B2262">
        <w:rPr>
          <w:szCs w:val="28"/>
          <w:lang w:bidi="hi-IN"/>
        </w:rPr>
        <w:t>.</w:t>
      </w:r>
      <w:proofErr w:type="spellStart"/>
      <w:r w:rsidR="009E398D" w:rsidRPr="001B2262">
        <w:rPr>
          <w:szCs w:val="28"/>
          <w:lang w:val="en-US" w:bidi="hi-IN"/>
        </w:rPr>
        <w:t>adm</w:t>
      </w:r>
      <w:proofErr w:type="spellEnd"/>
      <w:r w:rsidR="009E398D" w:rsidRPr="001B2262">
        <w:rPr>
          <w:szCs w:val="28"/>
          <w:lang w:bidi="hi-IN"/>
        </w:rPr>
        <w:t>44.</w:t>
      </w:r>
      <w:proofErr w:type="spellStart"/>
      <w:r w:rsidR="009E398D" w:rsidRPr="001B2262">
        <w:rPr>
          <w:szCs w:val="28"/>
          <w:lang w:val="en-US" w:bidi="hi-IN"/>
        </w:rPr>
        <w:t>ru</w:t>
      </w:r>
      <w:proofErr w:type="spellEnd"/>
      <w:r w:rsidRPr="00797943">
        <w:rPr>
          <w:szCs w:val="28"/>
        </w:rPr>
        <w:t xml:space="preserve">) в сети Интернет, непосредственно в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департаменте</w:t>
      </w:r>
      <w:r w:rsidRPr="00797943">
        <w:rPr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54DEF519" w14:textId="77777777" w:rsidR="009E398D" w:rsidRPr="00797943" w:rsidRDefault="009E398D" w:rsidP="00797943">
      <w:pPr>
        <w:pStyle w:val="a7"/>
        <w:spacing w:after="0"/>
        <w:ind w:left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086D9069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департамент, уполномоченный орган</w:t>
      </w:r>
      <w:r w:rsidRPr="00797943">
        <w:rPr>
          <w:szCs w:val="28"/>
        </w:rPr>
        <w:t>, МФЦ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(при наличии технической возможности уполномоченного органа).</w:t>
      </w:r>
    </w:p>
    <w:p w14:paraId="6E49B4D4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 Информирование (консультирование) по вопросам предоставления государственной услуги предоставля</w:t>
      </w:r>
      <w:r w:rsidR="006C4F6F" w:rsidRPr="00797943">
        <w:rPr>
          <w:szCs w:val="28"/>
        </w:rPr>
        <w:t>е</w:t>
      </w:r>
      <w:r w:rsidRPr="00797943">
        <w:rPr>
          <w:szCs w:val="28"/>
        </w:rPr>
        <w:t xml:space="preserve">тся специалистами </w:t>
      </w:r>
      <w:r w:rsidRPr="00797943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797943">
        <w:rPr>
          <w:szCs w:val="28"/>
        </w:rPr>
        <w:t xml:space="preserve">, МФЦ, в том числе специально выделенными для предоставления консультаций. </w:t>
      </w:r>
    </w:p>
    <w:p w14:paraId="1CAB1B0F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  Консультации предоставляются по следующим вопросам:</w:t>
      </w:r>
    </w:p>
    <w:p w14:paraId="6B39D39B" w14:textId="77777777"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содержание и ход предоставления государственной услуги;</w:t>
      </w:r>
    </w:p>
    <w:p w14:paraId="2477D440" w14:textId="77777777"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lastRenderedPageBreak/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2416674E" w14:textId="77777777"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0A85DCD4" w14:textId="77777777"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14:paraId="4C755B0D" w14:textId="77777777" w:rsidR="003370F3" w:rsidRPr="00797943" w:rsidRDefault="003370F3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срок принятия решения о предоставлении государственной услуги;</w:t>
      </w:r>
    </w:p>
    <w:p w14:paraId="4D32D7BD" w14:textId="77777777" w:rsidR="003370F3" w:rsidRPr="00797943" w:rsidRDefault="003370F3" w:rsidP="00797943">
      <w:pPr>
        <w:tabs>
          <w:tab w:val="left" w:pos="1008"/>
          <w:tab w:val="left" w:pos="1260"/>
        </w:tabs>
        <w:rPr>
          <w:szCs w:val="28"/>
        </w:rPr>
      </w:pPr>
      <w:r w:rsidRPr="00797943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328B5B95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Сведения о ходе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="007508DC" w:rsidRPr="00797943">
        <w:rPr>
          <w:szCs w:val="28"/>
        </w:rPr>
        <w:t>документов расписки-уведомления</w:t>
      </w:r>
      <w:r w:rsidRPr="00797943">
        <w:rPr>
          <w:szCs w:val="28"/>
        </w:rPr>
        <w:t>.</w:t>
      </w:r>
    </w:p>
    <w:p w14:paraId="27452884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Информация по вопросам предоставления государственной услуги размещается:</w:t>
      </w:r>
    </w:p>
    <w:p w14:paraId="23300B13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05259772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официальном сайте департамента (</w:t>
      </w:r>
      <w:proofErr w:type="spellStart"/>
      <w:r w:rsidR="009E398D" w:rsidRPr="001B2262">
        <w:rPr>
          <w:szCs w:val="28"/>
          <w:lang w:val="en-US" w:bidi="hi-IN"/>
        </w:rPr>
        <w:t>socdep</w:t>
      </w:r>
      <w:proofErr w:type="spellEnd"/>
      <w:r w:rsidR="009E398D" w:rsidRPr="001B2262">
        <w:rPr>
          <w:szCs w:val="28"/>
          <w:lang w:bidi="hi-IN"/>
        </w:rPr>
        <w:t>.</w:t>
      </w:r>
      <w:proofErr w:type="spellStart"/>
      <w:r w:rsidR="009E398D" w:rsidRPr="001B2262">
        <w:rPr>
          <w:szCs w:val="28"/>
          <w:lang w:val="en-US" w:bidi="hi-IN"/>
        </w:rPr>
        <w:t>adm</w:t>
      </w:r>
      <w:proofErr w:type="spellEnd"/>
      <w:r w:rsidR="009E398D" w:rsidRPr="001B2262">
        <w:rPr>
          <w:szCs w:val="28"/>
          <w:lang w:bidi="hi-IN"/>
        </w:rPr>
        <w:t>44.</w:t>
      </w:r>
      <w:proofErr w:type="spellStart"/>
      <w:r w:rsidR="009E398D" w:rsidRPr="001B2262">
        <w:rPr>
          <w:szCs w:val="28"/>
          <w:lang w:val="en-US" w:bidi="hi-IN"/>
        </w:rPr>
        <w:t>ru</w:t>
      </w:r>
      <w:proofErr w:type="spellEnd"/>
      <w:r w:rsidRPr="00797943">
        <w:rPr>
          <w:szCs w:val="28"/>
        </w:rPr>
        <w:t>)  в сети Интернет;</w:t>
      </w:r>
    </w:p>
    <w:p w14:paraId="0E2FA518" w14:textId="77777777" w:rsidR="003370F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на портале государственных и муниципальных услуг Костромской области (</w:t>
      </w:r>
      <w:hyperlink r:id="rId17" w:history="1">
        <w:r w:rsidRPr="00797943">
          <w:rPr>
            <w:rStyle w:val="a6"/>
            <w:color w:val="auto"/>
            <w:szCs w:val="28"/>
          </w:rPr>
          <w:t>www.gosuslugi.region.kostroma.ru</w:t>
        </w:r>
      </w:hyperlink>
      <w:r w:rsidRPr="00797943">
        <w:rPr>
          <w:szCs w:val="28"/>
        </w:rPr>
        <w:t>);</w:t>
      </w:r>
    </w:p>
    <w:p w14:paraId="54DD316E" w14:textId="77777777" w:rsidR="009E398D" w:rsidRPr="00797943" w:rsidRDefault="009E398D" w:rsidP="00797943">
      <w:pPr>
        <w:pStyle w:val="a7"/>
        <w:spacing w:after="0"/>
        <w:ind w:left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44BE2D24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797943">
          <w:rPr>
            <w:rStyle w:val="a6"/>
            <w:color w:val="auto"/>
            <w:szCs w:val="28"/>
          </w:rPr>
          <w:t>www.gosuslugi.ru</w:t>
        </w:r>
      </w:hyperlink>
      <w:r w:rsidRPr="00797943">
        <w:rPr>
          <w:szCs w:val="28"/>
        </w:rPr>
        <w:t>);</w:t>
      </w:r>
    </w:p>
    <w:p w14:paraId="4ED6924C" w14:textId="77777777" w:rsidR="003370F3" w:rsidRPr="00797943" w:rsidRDefault="003370F3" w:rsidP="00797943">
      <w:pPr>
        <w:tabs>
          <w:tab w:val="left" w:pos="993"/>
        </w:tabs>
        <w:rPr>
          <w:szCs w:val="28"/>
        </w:rPr>
      </w:pPr>
      <w:r w:rsidRPr="00797943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14:paraId="18B74DBF" w14:textId="77777777" w:rsidR="003370F3" w:rsidRPr="00797943" w:rsidRDefault="003370F3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Размещаемая информация содержит в том числе:</w:t>
      </w:r>
    </w:p>
    <w:p w14:paraId="4B2E4D96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4A634BFB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текст административного регламента с приложениями;</w:t>
      </w:r>
    </w:p>
    <w:p w14:paraId="5E66C9E1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 xml:space="preserve">блок-схему (согласно </w:t>
      </w:r>
      <w:r w:rsidR="007508DC" w:rsidRPr="00797943">
        <w:rPr>
          <w:szCs w:val="28"/>
        </w:rPr>
        <w:t>п</w:t>
      </w:r>
      <w:r w:rsidRPr="00797943">
        <w:rPr>
          <w:szCs w:val="28"/>
        </w:rPr>
        <w:t xml:space="preserve">риложению № 2 к </w:t>
      </w:r>
      <w:r w:rsidR="007508DC" w:rsidRPr="00797943">
        <w:rPr>
          <w:szCs w:val="28"/>
        </w:rPr>
        <w:t xml:space="preserve">настоящему </w:t>
      </w:r>
      <w:r w:rsidRPr="00797943">
        <w:rPr>
          <w:szCs w:val="28"/>
        </w:rPr>
        <w:t>административному регламенту);</w:t>
      </w:r>
    </w:p>
    <w:p w14:paraId="285B9395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5C39829C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порядок информирования о ходе предоставления государственной услуги;</w:t>
      </w:r>
    </w:p>
    <w:p w14:paraId="25547F74" w14:textId="77777777" w:rsidR="003370F3" w:rsidRPr="00797943" w:rsidRDefault="003370F3" w:rsidP="00797943">
      <w:pPr>
        <w:rPr>
          <w:szCs w:val="28"/>
        </w:rPr>
      </w:pPr>
      <w:r w:rsidRPr="00797943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35AA446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14:paraId="600E22C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2. С</w:t>
      </w:r>
      <w:r w:rsidR="003370F3" w:rsidRPr="00797943">
        <w:rPr>
          <w:rFonts w:cs="Arial"/>
          <w:b/>
          <w:bCs/>
          <w:sz w:val="28"/>
          <w:szCs w:val="26"/>
        </w:rPr>
        <w:t>тандарт предоставления государственной услуги</w:t>
      </w:r>
    </w:p>
    <w:p w14:paraId="195897C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5. Наименование государственной услуги </w:t>
      </w:r>
      <w:r w:rsidR="00386523" w:rsidRPr="00797943">
        <w:rPr>
          <w:szCs w:val="28"/>
        </w:rPr>
        <w:t>–</w:t>
      </w:r>
      <w:r w:rsidRPr="00797943">
        <w:rPr>
          <w:szCs w:val="28"/>
        </w:rPr>
        <w:t xml:space="preserve"> </w:t>
      </w:r>
      <w:r w:rsidR="00045802" w:rsidRPr="00797943">
        <w:rPr>
          <w:szCs w:val="28"/>
        </w:rPr>
        <w:t>осуществление</w:t>
      </w:r>
      <w:r w:rsidRPr="00797943">
        <w:rPr>
          <w:szCs w:val="28"/>
        </w:rPr>
        <w:t xml:space="preserve"> ежегодной денежной выплаты </w:t>
      </w:r>
      <w:r w:rsidR="009F0214" w:rsidRPr="00797943">
        <w:rPr>
          <w:szCs w:val="28"/>
        </w:rPr>
        <w:t>лицам</w:t>
      </w:r>
      <w:r w:rsidRPr="00797943">
        <w:rPr>
          <w:szCs w:val="28"/>
        </w:rPr>
        <w:t xml:space="preserve">, награжденным нагрудным знаком </w:t>
      </w:r>
      <w:r w:rsidR="00386523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386523" w:rsidRPr="00797943">
        <w:rPr>
          <w:szCs w:val="28"/>
        </w:rPr>
        <w:t>»</w:t>
      </w:r>
      <w:r w:rsidRPr="00797943">
        <w:rPr>
          <w:szCs w:val="28"/>
        </w:rPr>
        <w:t>.</w:t>
      </w:r>
    </w:p>
    <w:p w14:paraId="76C2F68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6. Государственная услуга предоставляется департаментом через </w:t>
      </w:r>
      <w:r w:rsidR="00386523" w:rsidRPr="00797943">
        <w:rPr>
          <w:szCs w:val="28"/>
        </w:rPr>
        <w:t>филиалы уполномоченного органа</w:t>
      </w:r>
      <w:r w:rsidRPr="00797943">
        <w:rPr>
          <w:szCs w:val="28"/>
        </w:rPr>
        <w:t>, МФЦ</w:t>
      </w:r>
      <w:r w:rsidR="00CE5B3A" w:rsidRPr="00797943">
        <w:rPr>
          <w:szCs w:val="28"/>
        </w:rPr>
        <w:t>, в части приема документов</w:t>
      </w:r>
      <w:r w:rsidRPr="00797943">
        <w:rPr>
          <w:szCs w:val="28"/>
        </w:rPr>
        <w:t>.</w:t>
      </w:r>
    </w:p>
    <w:p w14:paraId="30782EA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7. Результатом предоставления государственной услуги является принятие </w:t>
      </w:r>
      <w:r w:rsidR="00EC72F1" w:rsidRPr="00797943">
        <w:rPr>
          <w:szCs w:val="28"/>
        </w:rPr>
        <w:t>одного из следующих решений</w:t>
      </w:r>
      <w:r w:rsidRPr="00797943">
        <w:rPr>
          <w:szCs w:val="28"/>
        </w:rPr>
        <w:t>:</w:t>
      </w:r>
    </w:p>
    <w:p w14:paraId="0DA16F98" w14:textId="77777777" w:rsidR="00DE2029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lastRenderedPageBreak/>
        <w:t>1) о</w:t>
      </w:r>
      <w:r w:rsidR="00DF6DF5" w:rsidRPr="00797943">
        <w:rPr>
          <w:rFonts w:cs="Times New Roman"/>
          <w:sz w:val="24"/>
          <w:szCs w:val="28"/>
        </w:rPr>
        <w:t>б</w:t>
      </w:r>
      <w:r w:rsidRPr="00797943">
        <w:rPr>
          <w:rFonts w:cs="Times New Roman"/>
          <w:sz w:val="24"/>
          <w:szCs w:val="28"/>
        </w:rPr>
        <w:t xml:space="preserve"> </w:t>
      </w:r>
      <w:r w:rsidR="002B34A5" w:rsidRPr="00797943">
        <w:rPr>
          <w:rFonts w:cs="Times New Roman"/>
          <w:sz w:val="24"/>
          <w:szCs w:val="28"/>
        </w:rPr>
        <w:t>осуществлении</w:t>
      </w:r>
      <w:r w:rsidRPr="00797943">
        <w:rPr>
          <w:rFonts w:cs="Times New Roman"/>
          <w:sz w:val="24"/>
          <w:szCs w:val="28"/>
        </w:rPr>
        <w:t xml:space="preserve"> ежегодной денежной выплаты </w:t>
      </w:r>
      <w:r w:rsidR="002B34A5" w:rsidRPr="00797943">
        <w:rPr>
          <w:rFonts w:cs="Times New Roman"/>
          <w:sz w:val="24"/>
          <w:szCs w:val="28"/>
        </w:rPr>
        <w:t>лицам</w:t>
      </w:r>
      <w:r w:rsidRPr="00797943">
        <w:rPr>
          <w:rFonts w:cs="Times New Roman"/>
          <w:sz w:val="24"/>
          <w:szCs w:val="28"/>
        </w:rPr>
        <w:t xml:space="preserve">, награжденным нагрудным знаком </w:t>
      </w:r>
      <w:r w:rsidR="00EC72F1" w:rsidRPr="00797943">
        <w:rPr>
          <w:rFonts w:cs="Times New Roman"/>
          <w:sz w:val="24"/>
          <w:szCs w:val="28"/>
        </w:rPr>
        <w:t>«</w:t>
      </w:r>
      <w:r w:rsidRPr="00797943">
        <w:rPr>
          <w:rFonts w:cs="Times New Roman"/>
          <w:sz w:val="24"/>
          <w:szCs w:val="28"/>
        </w:rPr>
        <w:t>Почетный донор России</w:t>
      </w:r>
      <w:r w:rsidR="00EC72F1" w:rsidRPr="00797943">
        <w:rPr>
          <w:rFonts w:cs="Times New Roman"/>
          <w:sz w:val="24"/>
          <w:szCs w:val="28"/>
        </w:rPr>
        <w:t>»</w:t>
      </w:r>
      <w:r w:rsidRPr="00797943">
        <w:rPr>
          <w:rFonts w:cs="Times New Roman"/>
          <w:sz w:val="24"/>
          <w:szCs w:val="28"/>
        </w:rPr>
        <w:t xml:space="preserve">, </w:t>
      </w:r>
      <w:r w:rsidR="00EC72F1" w:rsidRPr="00797943">
        <w:rPr>
          <w:rStyle w:val="TimesNewRoman14"/>
          <w:rFonts w:ascii="Arial" w:hAnsi="Arial" w:cs="Times New Roman"/>
          <w:sz w:val="24"/>
          <w:szCs w:val="28"/>
        </w:rPr>
        <w:t>(далее – принятие решения о предоставлении государственной услуги);</w:t>
      </w:r>
    </w:p>
    <w:p w14:paraId="0542C7EE" w14:textId="77777777" w:rsidR="00DE2029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t xml:space="preserve">2) об отказе в </w:t>
      </w:r>
      <w:r w:rsidR="002B34A5" w:rsidRPr="00797943">
        <w:rPr>
          <w:rFonts w:cs="Times New Roman"/>
          <w:sz w:val="24"/>
          <w:szCs w:val="28"/>
        </w:rPr>
        <w:t>осуществлении</w:t>
      </w:r>
      <w:r w:rsidRPr="00797943">
        <w:rPr>
          <w:rFonts w:cs="Times New Roman"/>
          <w:sz w:val="24"/>
          <w:szCs w:val="28"/>
        </w:rPr>
        <w:t xml:space="preserve"> ежегодной денежной выплаты </w:t>
      </w:r>
      <w:r w:rsidR="002B34A5" w:rsidRPr="00797943">
        <w:rPr>
          <w:rFonts w:cs="Times New Roman"/>
          <w:sz w:val="24"/>
          <w:szCs w:val="28"/>
        </w:rPr>
        <w:t>лицам</w:t>
      </w:r>
      <w:r w:rsidRPr="00797943">
        <w:rPr>
          <w:rFonts w:cs="Times New Roman"/>
          <w:sz w:val="24"/>
          <w:szCs w:val="28"/>
        </w:rPr>
        <w:t xml:space="preserve">, награжденным нагрудным знаком </w:t>
      </w:r>
      <w:r w:rsidR="005E0F8E" w:rsidRPr="00797943">
        <w:rPr>
          <w:rFonts w:cs="Times New Roman"/>
          <w:sz w:val="24"/>
          <w:szCs w:val="28"/>
        </w:rPr>
        <w:t>«</w:t>
      </w:r>
      <w:r w:rsidRPr="00797943">
        <w:rPr>
          <w:rFonts w:cs="Times New Roman"/>
          <w:sz w:val="24"/>
          <w:szCs w:val="28"/>
        </w:rPr>
        <w:t>Почетный донор России</w:t>
      </w:r>
      <w:r w:rsidR="007130D1" w:rsidRPr="00797943">
        <w:rPr>
          <w:rFonts w:cs="Times New Roman"/>
          <w:sz w:val="24"/>
          <w:szCs w:val="28"/>
        </w:rPr>
        <w:t>»</w:t>
      </w:r>
      <w:r w:rsidR="005E0F8E" w:rsidRPr="00797943">
        <w:rPr>
          <w:rFonts w:cs="Times New Roman"/>
          <w:sz w:val="24"/>
          <w:szCs w:val="28"/>
        </w:rPr>
        <w:t xml:space="preserve"> </w:t>
      </w:r>
      <w:r w:rsidR="005E0F8E" w:rsidRPr="00797943">
        <w:rPr>
          <w:rStyle w:val="TimesNewRoman14"/>
          <w:rFonts w:ascii="Arial" w:hAnsi="Arial" w:cs="Times New Roman"/>
          <w:sz w:val="24"/>
          <w:szCs w:val="28"/>
        </w:rPr>
        <w:t>(далее – принятие решения об отказе в предоставлении государственной услуги).</w:t>
      </w:r>
    </w:p>
    <w:p w14:paraId="6DFCA14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0FC49E0E" w14:textId="77777777" w:rsidR="00D66D0A" w:rsidRPr="00797943" w:rsidRDefault="00D66D0A" w:rsidP="007979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97943">
        <w:rPr>
          <w:rStyle w:val="TimesNewRoman14"/>
          <w:rFonts w:ascii="Arial" w:hAnsi="Arial" w:cs="Times New Roman"/>
          <w:sz w:val="24"/>
          <w:szCs w:val="28"/>
        </w:rPr>
        <w:t>1) уведомления о предоставлении государственной услуги;</w:t>
      </w:r>
    </w:p>
    <w:p w14:paraId="04F03078" w14:textId="77777777" w:rsidR="00D66D0A" w:rsidRPr="00797943" w:rsidRDefault="00D66D0A" w:rsidP="0079794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797943">
        <w:rPr>
          <w:rStyle w:val="TimesNewRoman14"/>
          <w:rFonts w:ascii="Arial" w:hAnsi="Arial" w:cs="Times New Roman"/>
          <w:sz w:val="24"/>
          <w:szCs w:val="28"/>
        </w:rPr>
        <w:t>2) уведомления об отказе в предоставлении государственной услуги.</w:t>
      </w:r>
    </w:p>
    <w:p w14:paraId="0D80139C" w14:textId="77777777" w:rsidR="00DE2029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  <w:lang w:bidi="hi-IN"/>
        </w:rPr>
        <w:t>8</w:t>
      </w:r>
      <w:r>
        <w:rPr>
          <w:szCs w:val="28"/>
          <w:lang w:bidi="hi-IN"/>
        </w:rPr>
        <w:t>.</w:t>
      </w:r>
      <w:r w:rsidRPr="00EC19B9">
        <w:rPr>
          <w:szCs w:val="28"/>
          <w:lang w:bidi="hi-IN"/>
        </w:rPr>
        <w:t xml:space="preserve"> </w:t>
      </w:r>
      <w:r w:rsidRPr="00EC19B9">
        <w:rPr>
          <w:szCs w:val="28"/>
        </w:rPr>
        <w:t>Срок предоставления государственной услуги - не позднее 10 дней со дня подачи заявления и документов, необходимых для предоставления государственной услуги, в уполномоченный орган, МФЦ до дня принятия решения о предоставлении ежегодной денежной выплаты и 1 день для уведомления заявителя о результате предоставления государственной услуги.</w:t>
      </w:r>
    </w:p>
    <w:p w14:paraId="057CFB00" w14:textId="77777777"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(п. 8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26B5F2B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2D2DF7EE" w14:textId="77777777" w:rsidR="00DE2029" w:rsidRPr="00797943" w:rsidRDefault="00DE2029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1) </w:t>
      </w:r>
      <w:r w:rsidR="001B6AA4" w:rsidRPr="00797943">
        <w:rPr>
          <w:szCs w:val="28"/>
        </w:rPr>
        <w:t xml:space="preserve">Федеральным законом </w:t>
      </w:r>
      <w:hyperlink r:id="rId21" w:tgtFrame="Logical" w:history="1">
        <w:r w:rsidR="001B6AA4" w:rsidRPr="00DC58A1">
          <w:rPr>
            <w:rStyle w:val="a6"/>
            <w:szCs w:val="28"/>
          </w:rPr>
          <w:t>от 27 июля 2010 № 210-ФЗ</w:t>
        </w:r>
      </w:hyperlink>
      <w:r w:rsidR="001B6AA4" w:rsidRPr="00797943">
        <w:rPr>
          <w:szCs w:val="28"/>
        </w:rPr>
        <w:t xml:space="preserve"> «Об организации предоставления государственных и муниципальных услуг» («Российская газета», № 168, 30.07.2010);</w:t>
      </w:r>
    </w:p>
    <w:p w14:paraId="578D32F0" w14:textId="77777777" w:rsidR="006D7079" w:rsidRPr="00797943" w:rsidRDefault="001F163B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2) </w:t>
      </w:r>
      <w:r w:rsidR="001B6AA4" w:rsidRPr="00797943">
        <w:rPr>
          <w:szCs w:val="28"/>
        </w:rPr>
        <w:t xml:space="preserve">Федеральным законом </w:t>
      </w:r>
      <w:hyperlink r:id="rId22" w:tgtFrame="Logical" w:history="1">
        <w:r w:rsidR="001B6AA4" w:rsidRPr="00406C88">
          <w:rPr>
            <w:rStyle w:val="a6"/>
            <w:szCs w:val="28"/>
          </w:rPr>
          <w:t>от 20 июля 2012 № 125-ФЗ</w:t>
        </w:r>
      </w:hyperlink>
      <w:r w:rsidR="001B6AA4" w:rsidRPr="00797943">
        <w:rPr>
          <w:szCs w:val="28"/>
        </w:rPr>
        <w:t xml:space="preserve"> «О донорстве крови и ее компонентов» («Российская газета», № 166, 23.07.2012);</w:t>
      </w:r>
    </w:p>
    <w:p w14:paraId="5EE7F3FB" w14:textId="77777777" w:rsidR="00BC3501" w:rsidRPr="00797943" w:rsidRDefault="001B6AA4" w:rsidP="00797943">
      <w:pPr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DE2029" w:rsidRPr="00797943">
        <w:rPr>
          <w:szCs w:val="28"/>
        </w:rPr>
        <w:t xml:space="preserve">) </w:t>
      </w:r>
      <w:r w:rsidR="00B200A1" w:rsidRPr="00797943">
        <w:rPr>
          <w:szCs w:val="28"/>
        </w:rPr>
        <w:t>п</w:t>
      </w:r>
      <w:r w:rsidR="00BC3501" w:rsidRPr="00797943">
        <w:rPr>
          <w:szCs w:val="28"/>
        </w:rPr>
        <w:t>риказ</w:t>
      </w:r>
      <w:r w:rsidR="001F163B" w:rsidRPr="00797943">
        <w:rPr>
          <w:szCs w:val="28"/>
        </w:rPr>
        <w:t>ом</w:t>
      </w:r>
      <w:r w:rsidR="00BC3501" w:rsidRPr="00797943">
        <w:rPr>
          <w:szCs w:val="28"/>
        </w:rPr>
        <w:t xml:space="preserve"> Мин</w:t>
      </w:r>
      <w:r w:rsidR="003F4717" w:rsidRPr="00797943">
        <w:rPr>
          <w:szCs w:val="28"/>
        </w:rPr>
        <w:t>истерства здравоохранения</w:t>
      </w:r>
      <w:r w:rsidR="00BC3501" w:rsidRPr="00797943">
        <w:rPr>
          <w:szCs w:val="28"/>
        </w:rPr>
        <w:t xml:space="preserve"> Росси</w:t>
      </w:r>
      <w:r w:rsidR="00B200A1" w:rsidRPr="00797943">
        <w:rPr>
          <w:szCs w:val="28"/>
        </w:rPr>
        <w:t xml:space="preserve">йской Федерации     </w:t>
      </w:r>
      <w:r w:rsidR="00BC3501" w:rsidRPr="00797943">
        <w:rPr>
          <w:szCs w:val="28"/>
        </w:rPr>
        <w:t xml:space="preserve"> от 11</w:t>
      </w:r>
      <w:r w:rsidR="003D3CB7" w:rsidRPr="00797943">
        <w:rPr>
          <w:szCs w:val="28"/>
        </w:rPr>
        <w:t xml:space="preserve"> июля </w:t>
      </w:r>
      <w:r w:rsidR="00BC3501" w:rsidRPr="00797943">
        <w:rPr>
          <w:szCs w:val="28"/>
        </w:rPr>
        <w:t>2013</w:t>
      </w:r>
      <w:r w:rsidR="003D3CB7" w:rsidRPr="00797943">
        <w:rPr>
          <w:szCs w:val="28"/>
        </w:rPr>
        <w:t xml:space="preserve"> года</w:t>
      </w:r>
      <w:r w:rsidR="00BC3501" w:rsidRPr="00797943">
        <w:rPr>
          <w:szCs w:val="28"/>
        </w:rPr>
        <w:t xml:space="preserve"> </w:t>
      </w:r>
      <w:r w:rsidR="003D3CB7" w:rsidRPr="00797943">
        <w:rPr>
          <w:szCs w:val="28"/>
        </w:rPr>
        <w:t>№</w:t>
      </w:r>
      <w:r w:rsidR="00BC3501" w:rsidRPr="00797943">
        <w:rPr>
          <w:szCs w:val="28"/>
        </w:rPr>
        <w:t xml:space="preserve"> 450н</w:t>
      </w:r>
      <w:r w:rsidR="003D3CB7" w:rsidRPr="00797943">
        <w:rPr>
          <w:szCs w:val="28"/>
        </w:rPr>
        <w:t xml:space="preserve"> «</w:t>
      </w:r>
      <w:r w:rsidR="003F4717" w:rsidRPr="00797943">
        <w:rPr>
          <w:szCs w:val="28"/>
        </w:rPr>
        <w:t xml:space="preserve">Об </w:t>
      </w:r>
      <w:r w:rsidR="00BC3501" w:rsidRPr="00797943">
        <w:rPr>
          <w:szCs w:val="28"/>
        </w:rPr>
        <w:t xml:space="preserve">утверждении Порядка осуществления ежегодной денежной выплаты лицам, награжденным нагрудным знаком </w:t>
      </w:r>
      <w:r w:rsidR="003F4717" w:rsidRPr="00797943">
        <w:rPr>
          <w:szCs w:val="28"/>
        </w:rPr>
        <w:t>«</w:t>
      </w:r>
      <w:r w:rsidR="00BC3501" w:rsidRPr="00797943">
        <w:rPr>
          <w:szCs w:val="28"/>
        </w:rPr>
        <w:t>Почетный донор России</w:t>
      </w:r>
      <w:r w:rsidR="003F4717" w:rsidRPr="00797943">
        <w:rPr>
          <w:szCs w:val="28"/>
        </w:rPr>
        <w:t>»</w:t>
      </w:r>
      <w:r w:rsidR="00B200A1" w:rsidRPr="00797943">
        <w:rPr>
          <w:szCs w:val="28"/>
        </w:rPr>
        <w:t xml:space="preserve"> </w:t>
      </w:r>
      <w:r w:rsidR="00BC3501" w:rsidRPr="00797943">
        <w:rPr>
          <w:szCs w:val="28"/>
        </w:rPr>
        <w:t>(</w:t>
      </w:r>
      <w:r w:rsidR="003F4717" w:rsidRPr="00797943">
        <w:rPr>
          <w:szCs w:val="28"/>
        </w:rPr>
        <w:t>«Российская газета», № 190, 28.08.2013</w:t>
      </w:r>
      <w:r w:rsidR="00BC3501" w:rsidRPr="00797943">
        <w:rPr>
          <w:szCs w:val="28"/>
        </w:rPr>
        <w:t>)</w:t>
      </w:r>
      <w:r w:rsidR="003F4717" w:rsidRPr="00797943">
        <w:rPr>
          <w:szCs w:val="28"/>
        </w:rPr>
        <w:t>;</w:t>
      </w:r>
      <w:r w:rsidR="00BC3501" w:rsidRPr="00797943">
        <w:rPr>
          <w:szCs w:val="28"/>
        </w:rPr>
        <w:t xml:space="preserve"> </w:t>
      </w:r>
    </w:p>
    <w:p w14:paraId="0387D960" w14:textId="77777777"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DE2029" w:rsidRPr="00797943">
        <w:rPr>
          <w:szCs w:val="28"/>
        </w:rPr>
        <w:t xml:space="preserve">) </w:t>
      </w:r>
      <w:hyperlink r:id="rId23" w:history="1">
        <w:r w:rsidR="00DE2029" w:rsidRPr="00797943">
          <w:rPr>
            <w:szCs w:val="28"/>
          </w:rPr>
          <w:t>постановление</w:t>
        </w:r>
      </w:hyperlink>
      <w:r w:rsidR="001F163B" w:rsidRPr="00797943">
        <w:rPr>
          <w:szCs w:val="28"/>
        </w:rPr>
        <w:t>м</w:t>
      </w:r>
      <w:r w:rsidR="00DE2029" w:rsidRPr="00797943">
        <w:rPr>
          <w:szCs w:val="28"/>
        </w:rPr>
        <w:t xml:space="preserve"> губернатора Костромской области </w:t>
      </w:r>
      <w:hyperlink r:id="rId24" w:tgtFrame="Logical" w:history="1">
        <w:r w:rsidR="00DE2029" w:rsidRPr="00797943">
          <w:rPr>
            <w:rStyle w:val="a6"/>
            <w:szCs w:val="28"/>
          </w:rPr>
          <w:t xml:space="preserve">от 20 декабря 2007 года </w:t>
        </w:r>
        <w:r w:rsidR="0061145E" w:rsidRPr="00797943">
          <w:rPr>
            <w:rStyle w:val="a6"/>
            <w:szCs w:val="28"/>
          </w:rPr>
          <w:t>№</w:t>
        </w:r>
        <w:r w:rsidR="00DE2029" w:rsidRPr="00797943">
          <w:rPr>
            <w:rStyle w:val="a6"/>
            <w:szCs w:val="28"/>
          </w:rPr>
          <w:t xml:space="preserve"> 532</w:t>
        </w:r>
      </w:hyperlink>
      <w:r w:rsidR="00DE2029" w:rsidRPr="00797943">
        <w:rPr>
          <w:szCs w:val="28"/>
        </w:rPr>
        <w:t xml:space="preserve">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О департаменте социальной защиты населения, опеки и попечительства Костромской области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(вместе с Положением о департаменте социальной защиты населения)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62 (122), 26.12.2007);</w:t>
      </w:r>
    </w:p>
    <w:p w14:paraId="0DAAEEA7" w14:textId="77777777"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5</w:t>
      </w:r>
      <w:r w:rsidR="00DE2029" w:rsidRPr="00797943">
        <w:rPr>
          <w:szCs w:val="28"/>
        </w:rPr>
        <w:t xml:space="preserve">) </w:t>
      </w:r>
      <w:hyperlink r:id="rId25" w:history="1">
        <w:r w:rsidR="00DE2029" w:rsidRPr="00797943">
          <w:rPr>
            <w:szCs w:val="28"/>
          </w:rPr>
          <w:t>постановление</w:t>
        </w:r>
      </w:hyperlink>
      <w:r w:rsidR="001F163B" w:rsidRPr="00797943">
        <w:rPr>
          <w:szCs w:val="28"/>
        </w:rPr>
        <w:t>м</w:t>
      </w:r>
      <w:r w:rsidR="00DE2029" w:rsidRPr="00797943">
        <w:rPr>
          <w:szCs w:val="28"/>
        </w:rPr>
        <w:t xml:space="preserve"> администрации Костромской области от 29 января 2008 года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23-а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 xml:space="preserve">О создании областного государственного учреждения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Центр социальных выплат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4 (128), 06.02.2008);</w:t>
      </w:r>
    </w:p>
    <w:p w14:paraId="719227AD" w14:textId="77777777" w:rsidR="00DE2029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6</w:t>
      </w:r>
      <w:r w:rsidR="00DE2029" w:rsidRPr="00797943">
        <w:rPr>
          <w:szCs w:val="28"/>
        </w:rPr>
        <w:t xml:space="preserve">) </w:t>
      </w:r>
      <w:hyperlink r:id="rId26" w:history="1">
        <w:r w:rsidR="00DE2029" w:rsidRPr="00797943">
          <w:rPr>
            <w:szCs w:val="28"/>
          </w:rPr>
          <w:t>постановление</w:t>
        </w:r>
      </w:hyperlink>
      <w:r w:rsidR="001F163B" w:rsidRPr="00797943">
        <w:rPr>
          <w:szCs w:val="28"/>
        </w:rPr>
        <w:t>м</w:t>
      </w:r>
      <w:r w:rsidR="00DE2029" w:rsidRPr="00797943">
        <w:rPr>
          <w:szCs w:val="28"/>
        </w:rPr>
        <w:t xml:space="preserve"> администрации Костромской области от 27 июня 2011 года </w:t>
      </w:r>
      <w:r w:rsidR="0061145E" w:rsidRPr="00797943">
        <w:rPr>
          <w:szCs w:val="28"/>
        </w:rPr>
        <w:t>№</w:t>
      </w:r>
      <w:r w:rsidR="00DE2029" w:rsidRPr="00797943">
        <w:rPr>
          <w:szCs w:val="28"/>
        </w:rPr>
        <w:t xml:space="preserve"> 235-а 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Об изменении типа областных государственных учреждений Костромской области в целях создания казенных учреждений Костромской области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 (</w:t>
      </w:r>
      <w:r w:rsidR="0061145E" w:rsidRPr="00797943">
        <w:rPr>
          <w:szCs w:val="28"/>
        </w:rPr>
        <w:t>«</w:t>
      </w:r>
      <w:r w:rsidR="00DE2029" w:rsidRPr="00797943">
        <w:rPr>
          <w:szCs w:val="28"/>
        </w:rPr>
        <w:t>СП - нормативные документы</w:t>
      </w:r>
      <w:r w:rsidR="0061145E" w:rsidRPr="00797943">
        <w:rPr>
          <w:szCs w:val="28"/>
        </w:rPr>
        <w:t>»</w:t>
      </w:r>
      <w:r w:rsidR="00DE2029" w:rsidRPr="00797943">
        <w:rPr>
          <w:szCs w:val="28"/>
        </w:rPr>
        <w:t xml:space="preserve">, </w:t>
      </w:r>
      <w:r w:rsidR="0061145E" w:rsidRPr="00797943">
        <w:rPr>
          <w:szCs w:val="28"/>
        </w:rPr>
        <w:t>№</w:t>
      </w:r>
      <w:r w:rsidR="00B148E8" w:rsidRPr="00797943">
        <w:rPr>
          <w:szCs w:val="28"/>
        </w:rPr>
        <w:t xml:space="preserve"> 26, 01.07.2011);</w:t>
      </w:r>
    </w:p>
    <w:p w14:paraId="0F08FBBB" w14:textId="77777777" w:rsidR="00FB1D9F" w:rsidRPr="00797943" w:rsidRDefault="00FB1D9F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7) </w:t>
      </w:r>
      <w:hyperlink r:id="rId27" w:history="1">
        <w:r w:rsidRPr="00797943">
          <w:rPr>
            <w:szCs w:val="28"/>
          </w:rPr>
          <w:t>постановление</w:t>
        </w:r>
      </w:hyperlink>
      <w:r w:rsidRPr="00797943">
        <w:rPr>
          <w:szCs w:val="28"/>
        </w:rPr>
        <w:t xml:space="preserve">м администрации Костромской области </w:t>
      </w:r>
      <w:hyperlink r:id="rId28" w:tgtFrame="Logical" w:history="1">
        <w:r w:rsidRPr="00797943">
          <w:rPr>
            <w:rStyle w:val="a6"/>
            <w:szCs w:val="28"/>
          </w:rPr>
          <w:t>от 11 мая 2012 года № 175-а</w:t>
        </w:r>
      </w:hyperlink>
      <w:r w:rsidRPr="0079794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</w:t>
      </w:r>
      <w:r w:rsidR="00D249DF" w:rsidRPr="00797943">
        <w:rPr>
          <w:szCs w:val="28"/>
        </w:rPr>
        <w:t>(«СП - нормативные документы», № 19, 18.05.2012);</w:t>
      </w:r>
    </w:p>
    <w:p w14:paraId="66ADED5A" w14:textId="77777777" w:rsidR="00B148E8" w:rsidRPr="00797943" w:rsidRDefault="00D249DF" w:rsidP="00797943">
      <w:pPr>
        <w:rPr>
          <w:noProof/>
          <w:szCs w:val="28"/>
        </w:rPr>
      </w:pPr>
      <w:r w:rsidRPr="00797943">
        <w:rPr>
          <w:szCs w:val="28"/>
        </w:rPr>
        <w:t>8</w:t>
      </w:r>
      <w:r w:rsidR="00B148E8" w:rsidRPr="00797943">
        <w:rPr>
          <w:szCs w:val="28"/>
        </w:rPr>
        <w:t>) распоряжение</w:t>
      </w:r>
      <w:r w:rsidR="002A2D90" w:rsidRPr="00797943">
        <w:rPr>
          <w:szCs w:val="28"/>
        </w:rPr>
        <w:t>м</w:t>
      </w:r>
      <w:r w:rsidR="00B148E8" w:rsidRPr="00797943">
        <w:rPr>
          <w:szCs w:val="28"/>
        </w:rPr>
        <w:t xml:space="preserve"> губернатора Костромской области от 4 марта 2013 года № 132-р «Об </w:t>
      </w:r>
      <w:r w:rsidR="00B148E8" w:rsidRPr="00797943">
        <w:rPr>
          <w:noProof/>
          <w:szCs w:val="28"/>
        </w:rPr>
        <w:t>организации деятельности по осуществлению переданного полномочия по предоставлению ежегодной денежной выплаты лицам, награжденным нагрудным знаком «Почетный донор России»</w:t>
      </w:r>
      <w:r w:rsidR="004656D5" w:rsidRPr="00797943">
        <w:rPr>
          <w:noProof/>
          <w:szCs w:val="28"/>
        </w:rPr>
        <w:t>.</w:t>
      </w:r>
    </w:p>
    <w:p w14:paraId="39778D4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bookmarkStart w:id="1" w:name="Par98"/>
      <w:bookmarkEnd w:id="1"/>
      <w:r w:rsidRPr="00797943">
        <w:rPr>
          <w:szCs w:val="28"/>
        </w:rPr>
        <w:t xml:space="preserve">10. В Перечень документов, необходимых для предоставления </w:t>
      </w:r>
      <w:r w:rsidRPr="00797943">
        <w:rPr>
          <w:szCs w:val="28"/>
        </w:rPr>
        <w:lastRenderedPageBreak/>
        <w:t>государственной услуги, входят:</w:t>
      </w:r>
    </w:p>
    <w:p w14:paraId="3A73D91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1) </w:t>
      </w:r>
      <w:hyperlink w:anchor="Par536" w:history="1">
        <w:r w:rsidRPr="00797943">
          <w:rPr>
            <w:szCs w:val="28"/>
          </w:rPr>
          <w:t>заявление</w:t>
        </w:r>
      </w:hyperlink>
      <w:r w:rsidRPr="00797943">
        <w:rPr>
          <w:szCs w:val="28"/>
        </w:rPr>
        <w:t xml:space="preserve"> о</w:t>
      </w:r>
      <w:r w:rsidR="00C40698" w:rsidRPr="00797943">
        <w:rPr>
          <w:szCs w:val="28"/>
        </w:rPr>
        <w:t>б</w:t>
      </w:r>
      <w:r w:rsidRPr="00797943">
        <w:rPr>
          <w:szCs w:val="28"/>
        </w:rPr>
        <w:t xml:space="preserve"> </w:t>
      </w:r>
      <w:r w:rsidR="00C40698" w:rsidRPr="00797943">
        <w:rPr>
          <w:szCs w:val="28"/>
        </w:rPr>
        <w:t>устано</w:t>
      </w:r>
      <w:r w:rsidRPr="00797943">
        <w:rPr>
          <w:szCs w:val="28"/>
        </w:rPr>
        <w:t xml:space="preserve">влении ежегодной денежной выплаты по форме согласно приложению </w:t>
      </w:r>
      <w:r w:rsidR="00A50C4E" w:rsidRPr="00797943">
        <w:rPr>
          <w:szCs w:val="28"/>
        </w:rPr>
        <w:t>№</w:t>
      </w:r>
      <w:r w:rsidRPr="00797943">
        <w:rPr>
          <w:szCs w:val="28"/>
        </w:rPr>
        <w:t xml:space="preserve"> 3 к настоящему административному регламенту;</w:t>
      </w:r>
    </w:p>
    <w:p w14:paraId="095C7B0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2) документ, удостоверяющий личность, в частности, один из следующих:</w:t>
      </w:r>
    </w:p>
    <w:p w14:paraId="3BE8D1C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паспорт гражданина Российской Федерации;</w:t>
      </w:r>
    </w:p>
    <w:p w14:paraId="6DC47A0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временное удостоверение личности гражданина Российской Федерации по </w:t>
      </w:r>
      <w:hyperlink r:id="rId29" w:history="1">
        <w:r w:rsidRPr="00797943">
          <w:rPr>
            <w:szCs w:val="28"/>
          </w:rPr>
          <w:t xml:space="preserve">форме </w:t>
        </w:r>
        <w:r w:rsidR="00A50C4E" w:rsidRPr="00797943">
          <w:rPr>
            <w:szCs w:val="28"/>
          </w:rPr>
          <w:t>№</w:t>
        </w:r>
        <w:r w:rsidRPr="00797943">
          <w:rPr>
            <w:szCs w:val="28"/>
          </w:rPr>
          <w:t xml:space="preserve"> 2П</w:t>
        </w:r>
      </w:hyperlink>
      <w:r w:rsidRPr="00797943">
        <w:rPr>
          <w:szCs w:val="28"/>
        </w:rPr>
        <w:t xml:space="preserve"> согласно приложению </w:t>
      </w:r>
      <w:r w:rsidR="0054584F" w:rsidRPr="00797943">
        <w:rPr>
          <w:szCs w:val="28"/>
        </w:rPr>
        <w:t>№</w:t>
      </w:r>
      <w:r w:rsidRPr="00797943">
        <w:rPr>
          <w:szCs w:val="28"/>
        </w:rPr>
        <w:t xml:space="preserve"> 2 к </w:t>
      </w:r>
      <w:r w:rsidR="00D249DF" w:rsidRPr="00797943">
        <w:rPr>
          <w:szCs w:val="28"/>
        </w:rPr>
        <w:t>а</w:t>
      </w:r>
      <w:r w:rsidRPr="00797943">
        <w:rPr>
          <w:szCs w:val="28"/>
        </w:rPr>
        <w:t>дминистративному регламенту Федеральной миграционной службы по предоставлению государственной услуги по выдаче</w:t>
      </w:r>
      <w:r w:rsidR="0054584F" w:rsidRPr="00797943">
        <w:rPr>
          <w:szCs w:val="28"/>
        </w:rPr>
        <w:t xml:space="preserve"> и</w:t>
      </w:r>
      <w:r w:rsidRPr="00797943">
        <w:rPr>
          <w:szCs w:val="28"/>
        </w:rPr>
        <w:t xml:space="preserve"> замене паспорт</w:t>
      </w:r>
      <w:r w:rsidR="0054584F" w:rsidRPr="00797943">
        <w:rPr>
          <w:szCs w:val="28"/>
        </w:rPr>
        <w:t>а</w:t>
      </w:r>
      <w:r w:rsidRPr="00797943">
        <w:rPr>
          <w:szCs w:val="28"/>
        </w:rPr>
        <w:t xml:space="preserve"> гражданина Российской Федерации, удостоверяющ</w:t>
      </w:r>
      <w:r w:rsidR="0054584F" w:rsidRPr="00797943">
        <w:rPr>
          <w:szCs w:val="28"/>
        </w:rPr>
        <w:t>его</w:t>
      </w:r>
      <w:r w:rsidRPr="00797943">
        <w:rPr>
          <w:szCs w:val="28"/>
        </w:rPr>
        <w:t xml:space="preserve"> личность гражданина Российской Федерации на территории Российской Федерации, утвержденному Приказом Ф</w:t>
      </w:r>
      <w:r w:rsidR="00867F35" w:rsidRPr="00797943">
        <w:rPr>
          <w:szCs w:val="28"/>
        </w:rPr>
        <w:t xml:space="preserve">едеральной </w:t>
      </w:r>
      <w:r w:rsidRPr="00797943">
        <w:rPr>
          <w:szCs w:val="28"/>
        </w:rPr>
        <w:t>М</w:t>
      </w:r>
      <w:r w:rsidR="00867F35" w:rsidRPr="00797943">
        <w:rPr>
          <w:szCs w:val="28"/>
        </w:rPr>
        <w:t>играционной службы</w:t>
      </w:r>
      <w:r w:rsidRPr="00797943">
        <w:rPr>
          <w:szCs w:val="28"/>
        </w:rPr>
        <w:t xml:space="preserve"> Р</w:t>
      </w:r>
      <w:r w:rsidR="00D249DF" w:rsidRPr="00797943">
        <w:rPr>
          <w:szCs w:val="28"/>
        </w:rPr>
        <w:t xml:space="preserve">оссийской Федерации </w:t>
      </w:r>
      <w:r w:rsidRPr="00797943">
        <w:rPr>
          <w:szCs w:val="28"/>
        </w:rPr>
        <w:t xml:space="preserve"> от </w:t>
      </w:r>
      <w:r w:rsidR="00867F35" w:rsidRPr="00797943">
        <w:rPr>
          <w:szCs w:val="28"/>
        </w:rPr>
        <w:t>30 ноября 2012</w:t>
      </w:r>
      <w:r w:rsidRPr="00797943">
        <w:rPr>
          <w:szCs w:val="28"/>
        </w:rPr>
        <w:t xml:space="preserve"> </w:t>
      </w:r>
      <w:r w:rsidR="00867F35" w:rsidRPr="00797943">
        <w:rPr>
          <w:szCs w:val="28"/>
        </w:rPr>
        <w:t>№</w:t>
      </w:r>
      <w:r w:rsidRPr="00797943">
        <w:rPr>
          <w:szCs w:val="28"/>
        </w:rPr>
        <w:t xml:space="preserve"> </w:t>
      </w:r>
      <w:r w:rsidR="00867F35" w:rsidRPr="00797943">
        <w:rPr>
          <w:szCs w:val="28"/>
        </w:rPr>
        <w:t>391</w:t>
      </w:r>
      <w:r w:rsidRPr="00797943">
        <w:rPr>
          <w:szCs w:val="28"/>
        </w:rPr>
        <w:t>;</w:t>
      </w:r>
    </w:p>
    <w:p w14:paraId="258A94B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удостоверение личности или военный билет военнослужащего;</w:t>
      </w:r>
    </w:p>
    <w:p w14:paraId="50773A0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паспорт моряка (удостоверение личности моряка);</w:t>
      </w:r>
    </w:p>
    <w:p w14:paraId="08F9A4F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3) удостоверение о награждении нагрудным знаком </w:t>
      </w:r>
      <w:r w:rsidR="00867F35" w:rsidRPr="00797943">
        <w:rPr>
          <w:szCs w:val="28"/>
        </w:rPr>
        <w:t>«</w:t>
      </w:r>
      <w:r w:rsidRPr="00797943">
        <w:rPr>
          <w:szCs w:val="28"/>
        </w:rPr>
        <w:t>Почетный донор России</w:t>
      </w:r>
      <w:r w:rsidR="00867F35" w:rsidRPr="00797943">
        <w:rPr>
          <w:szCs w:val="28"/>
        </w:rPr>
        <w:t>»</w:t>
      </w:r>
      <w:r w:rsidRPr="00797943">
        <w:rPr>
          <w:szCs w:val="28"/>
        </w:rPr>
        <w:t xml:space="preserve"> или удостоверение о награждении нагрудным знаком </w:t>
      </w:r>
      <w:r w:rsidR="00867F35" w:rsidRPr="00797943">
        <w:rPr>
          <w:szCs w:val="28"/>
        </w:rPr>
        <w:t>«</w:t>
      </w:r>
      <w:r w:rsidRPr="00797943">
        <w:rPr>
          <w:szCs w:val="28"/>
        </w:rPr>
        <w:t>Почетный донор СССР</w:t>
      </w:r>
      <w:r w:rsidR="00867F35" w:rsidRPr="00797943">
        <w:rPr>
          <w:szCs w:val="28"/>
        </w:rPr>
        <w:t>»</w:t>
      </w:r>
      <w:r w:rsidRPr="00797943">
        <w:rPr>
          <w:szCs w:val="28"/>
        </w:rPr>
        <w:t>.</w:t>
      </w:r>
    </w:p>
    <w:p w14:paraId="6C3B493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Заявление и документы, предоставляемые заявителями, должны быть составлены на русском языке.</w:t>
      </w:r>
    </w:p>
    <w:p w14:paraId="39748B8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Перечень указанных в настоящем пункте административного регламента до</w:t>
      </w:r>
      <w:r w:rsidR="00CD4165" w:rsidRPr="00797943">
        <w:rPr>
          <w:szCs w:val="28"/>
        </w:rPr>
        <w:t>кументов является исчерпывающим, документы представляются</w:t>
      </w:r>
      <w:r w:rsidR="003C700E" w:rsidRPr="00797943">
        <w:rPr>
          <w:szCs w:val="28"/>
        </w:rPr>
        <w:t xml:space="preserve"> заявителем любым из способов, указанных в пункте 2</w:t>
      </w:r>
      <w:r w:rsidR="00B50966" w:rsidRPr="00797943">
        <w:rPr>
          <w:szCs w:val="28"/>
        </w:rPr>
        <w:t>3</w:t>
      </w:r>
      <w:r w:rsidR="003C700E" w:rsidRPr="00797943">
        <w:rPr>
          <w:szCs w:val="28"/>
        </w:rPr>
        <w:t xml:space="preserve"> настоящего административного регламента.</w:t>
      </w:r>
    </w:p>
    <w:p w14:paraId="4718F3D6" w14:textId="77777777" w:rsidR="00F72A37" w:rsidRPr="00797943" w:rsidRDefault="00F72A3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Перечень не содержит документов, которые запрашиваются уполномоченным органом</w:t>
      </w:r>
      <w:r w:rsidR="005616FF" w:rsidRPr="00797943">
        <w:rPr>
          <w:szCs w:val="28"/>
        </w:rPr>
        <w:t>, МФЦ самостоятельно посредством межведомственного взаимодействия.</w:t>
      </w:r>
    </w:p>
    <w:p w14:paraId="234F2B04" w14:textId="77777777" w:rsidR="00085D7B" w:rsidRPr="00797943" w:rsidRDefault="00CF2D58" w:rsidP="00797943">
      <w:pPr>
        <w:autoSpaceDE w:val="0"/>
        <w:rPr>
          <w:szCs w:val="28"/>
        </w:rPr>
      </w:pPr>
      <w:r w:rsidRPr="00797943">
        <w:rPr>
          <w:szCs w:val="28"/>
        </w:rPr>
        <w:t>Документы, указанные в настоящем пункте, представляются в оригинале для обозрения при личном обращении заявителя, при обращении с помощью почтового отправления, копии указанных документов должны быть заверены в соответствии с требованиями действующего законодательства.</w:t>
      </w:r>
    </w:p>
    <w:p w14:paraId="2F31FCD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11. Документы, представляемые заявителем, должны соответствовать следующим требованиям:</w:t>
      </w:r>
    </w:p>
    <w:p w14:paraId="2BBE7DE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тексты документов должны быть написаны разборчиво;</w:t>
      </w:r>
    </w:p>
    <w:p w14:paraId="45F0FC0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4901951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5CC0CF6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быть исполнены карандашом;</w:t>
      </w:r>
    </w:p>
    <w:p w14:paraId="6BE1393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3A5C1565" w14:textId="77777777" w:rsidR="00DE2029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  <w:lang w:bidi="hi-IN"/>
        </w:rPr>
        <w:t>Документы, необходимые для получения государственной услуги, представляются в оригинале для обозрения при личном обращении заявителя, при обращении с помощью почтового отправления, копии указанных документов должны быть заверены в соответствии с требованиями действующего законодательства.</w:t>
      </w:r>
    </w:p>
    <w:p w14:paraId="79ADA29F" w14:textId="77777777" w:rsidR="009E398D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(абзац в новой редакции 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1544B34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12. </w:t>
      </w:r>
      <w:r w:rsidR="00E43EE8" w:rsidRPr="00797943">
        <w:rPr>
          <w:szCs w:val="28"/>
        </w:rPr>
        <w:t>Н</w:t>
      </w:r>
      <w:r w:rsidRPr="00797943">
        <w:rPr>
          <w:szCs w:val="28"/>
        </w:rPr>
        <w:t>еобходимы</w:t>
      </w:r>
      <w:r w:rsidR="00E43EE8" w:rsidRPr="00797943">
        <w:rPr>
          <w:szCs w:val="28"/>
        </w:rPr>
        <w:t>е</w:t>
      </w:r>
      <w:r w:rsidRPr="00797943">
        <w:rPr>
          <w:szCs w:val="28"/>
        </w:rPr>
        <w:t xml:space="preserve"> и обязательны</w:t>
      </w:r>
      <w:r w:rsidR="00E43EE8" w:rsidRPr="00797943">
        <w:rPr>
          <w:szCs w:val="28"/>
        </w:rPr>
        <w:t>е</w:t>
      </w:r>
      <w:r w:rsidRPr="00797943">
        <w:rPr>
          <w:szCs w:val="28"/>
        </w:rPr>
        <w:t xml:space="preserve"> услуг</w:t>
      </w:r>
      <w:r w:rsidR="00E43EE8" w:rsidRPr="00797943">
        <w:rPr>
          <w:szCs w:val="28"/>
        </w:rPr>
        <w:t>и отсутствуют</w:t>
      </w:r>
      <w:r w:rsidRPr="00797943">
        <w:rPr>
          <w:szCs w:val="28"/>
        </w:rPr>
        <w:t>.</w:t>
      </w:r>
    </w:p>
    <w:p w14:paraId="079EC560" w14:textId="77777777" w:rsidR="00F22F2B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13. </w:t>
      </w:r>
      <w:r w:rsidR="006F7626" w:rsidRPr="00797943">
        <w:rPr>
          <w:szCs w:val="28"/>
        </w:rPr>
        <w:t>Отказ в</w:t>
      </w:r>
      <w:r w:rsidRPr="00797943">
        <w:rPr>
          <w:szCs w:val="28"/>
        </w:rPr>
        <w:t xml:space="preserve"> приеме документов, необходимых для предоставления государственной услуги, </w:t>
      </w:r>
      <w:r w:rsidR="00F22F2B" w:rsidRPr="00797943">
        <w:rPr>
          <w:szCs w:val="28"/>
        </w:rPr>
        <w:t>не предусмотрен.</w:t>
      </w:r>
    </w:p>
    <w:p w14:paraId="71069CC8" w14:textId="77777777" w:rsidR="007612D7" w:rsidRPr="00797943" w:rsidRDefault="00DE2029" w:rsidP="00797943">
      <w:pPr>
        <w:tabs>
          <w:tab w:val="left" w:pos="0"/>
        </w:tabs>
        <w:rPr>
          <w:szCs w:val="28"/>
        </w:rPr>
      </w:pPr>
      <w:bookmarkStart w:id="2" w:name="Par136"/>
      <w:bookmarkEnd w:id="2"/>
      <w:r w:rsidRPr="00797943">
        <w:rPr>
          <w:szCs w:val="28"/>
        </w:rPr>
        <w:lastRenderedPageBreak/>
        <w:t xml:space="preserve">14. </w:t>
      </w:r>
      <w:r w:rsidR="007612D7" w:rsidRPr="00797943">
        <w:rPr>
          <w:szCs w:val="28"/>
        </w:rPr>
        <w:t>Основаниями  для отказа в предоставлении государственной услуги являются:</w:t>
      </w:r>
    </w:p>
    <w:p w14:paraId="25B9AB9B" w14:textId="77777777" w:rsidR="00960863" w:rsidRPr="00797943" w:rsidRDefault="002A2D90" w:rsidP="00797943">
      <w:pPr>
        <w:tabs>
          <w:tab w:val="left" w:pos="0"/>
        </w:tabs>
        <w:rPr>
          <w:szCs w:val="28"/>
        </w:rPr>
      </w:pPr>
      <w:r w:rsidRPr="00797943">
        <w:rPr>
          <w:szCs w:val="28"/>
        </w:rPr>
        <w:t>1) отсутствие у заявителя права на получение</w:t>
      </w:r>
      <w:r w:rsidR="00211DF8" w:rsidRPr="00797943">
        <w:rPr>
          <w:szCs w:val="28"/>
        </w:rPr>
        <w:t xml:space="preserve"> </w:t>
      </w:r>
      <w:r w:rsidR="00960863" w:rsidRPr="00797943">
        <w:rPr>
          <w:szCs w:val="28"/>
        </w:rPr>
        <w:t>государственной услуги;</w:t>
      </w:r>
    </w:p>
    <w:p w14:paraId="5EF91207" w14:textId="77777777" w:rsidR="007612D7" w:rsidRPr="00797943" w:rsidRDefault="00211DF8" w:rsidP="00797943">
      <w:pPr>
        <w:autoSpaceDE w:val="0"/>
        <w:rPr>
          <w:szCs w:val="28"/>
        </w:rPr>
      </w:pPr>
      <w:r w:rsidRPr="00797943">
        <w:rPr>
          <w:szCs w:val="28"/>
        </w:rPr>
        <w:t>2</w:t>
      </w:r>
      <w:r w:rsidR="007612D7" w:rsidRPr="00797943">
        <w:rPr>
          <w:szCs w:val="28"/>
        </w:rPr>
        <w:t>) представление заявителем неполного комплекта документов, указанных в п</w:t>
      </w:r>
      <w:r w:rsidR="0056548B" w:rsidRPr="00797943">
        <w:rPr>
          <w:szCs w:val="28"/>
        </w:rPr>
        <w:t>ункте</w:t>
      </w:r>
      <w:r w:rsidR="007612D7" w:rsidRPr="00797943">
        <w:rPr>
          <w:szCs w:val="28"/>
        </w:rPr>
        <w:t xml:space="preserve"> 10 настоящего административного регламента;</w:t>
      </w:r>
    </w:p>
    <w:p w14:paraId="143583A4" w14:textId="77777777" w:rsidR="006A2C4B" w:rsidRPr="00797943" w:rsidRDefault="00211DF8" w:rsidP="00797943">
      <w:pPr>
        <w:autoSpaceDE w:val="0"/>
        <w:rPr>
          <w:szCs w:val="28"/>
        </w:rPr>
      </w:pPr>
      <w:r w:rsidRPr="00797943">
        <w:rPr>
          <w:szCs w:val="28"/>
        </w:rPr>
        <w:t>3</w:t>
      </w:r>
      <w:r w:rsidR="007612D7" w:rsidRPr="00797943">
        <w:rPr>
          <w:szCs w:val="28"/>
        </w:rPr>
        <w:t>) предоставление заявителем не</w:t>
      </w:r>
      <w:r w:rsidR="006A2C4B" w:rsidRPr="00797943">
        <w:rPr>
          <w:szCs w:val="28"/>
        </w:rPr>
        <w:t>достоверных сведений.</w:t>
      </w:r>
    </w:p>
    <w:p w14:paraId="6407F009" w14:textId="77777777"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Основания для приостановления в предоставлении государственной услуги отсутствуют.</w:t>
      </w:r>
    </w:p>
    <w:p w14:paraId="1F9071B9" w14:textId="77777777"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(абзац дополнен приказом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036781A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15. Государственная услуга предоставляется бесплатно.</w:t>
      </w:r>
    </w:p>
    <w:p w14:paraId="34E4B28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16. Максимальный срок ожидания в очереди при подаче заявления о предоставлении государственной услуги составляет 15 минут.</w:t>
      </w:r>
    </w:p>
    <w:p w14:paraId="44A222B0" w14:textId="77777777" w:rsidR="00DE2029" w:rsidRPr="00797943" w:rsidRDefault="006A2C4B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C76F62">
        <w:rPr>
          <w:szCs w:val="28"/>
          <w:highlight w:val="red"/>
        </w:rPr>
        <w:t xml:space="preserve">В случае необходимости </w:t>
      </w:r>
      <w:r w:rsidRPr="00A86075">
        <w:rPr>
          <w:szCs w:val="28"/>
          <w:highlight w:val="yellow"/>
        </w:rPr>
        <w:t>(по усмотрению руководства уполномоченного органа) з</w:t>
      </w:r>
      <w:r w:rsidR="00DE2029" w:rsidRPr="00A86075">
        <w:rPr>
          <w:szCs w:val="28"/>
          <w:highlight w:val="yellow"/>
        </w:rPr>
        <w:t>аявителям должна быть предоставлена возможность предварительной записи. Предварительная запись может осуществляться при личном обращении заявителя, по телефону или посредством электронной почты.</w:t>
      </w:r>
    </w:p>
    <w:p w14:paraId="1B19898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При предварительной записи заявитель сообщает свои фамилию, имя, отчество</w:t>
      </w:r>
      <w:r w:rsidR="00C875AA" w:rsidRPr="00797943">
        <w:rPr>
          <w:szCs w:val="28"/>
        </w:rPr>
        <w:t xml:space="preserve"> (при наличии)</w:t>
      </w:r>
      <w:r w:rsidRPr="00797943">
        <w:rPr>
          <w:szCs w:val="28"/>
        </w:rPr>
        <w:t>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Заявителю сообщается время приема и номер кабинета для приема, в который следует обратиться. При личном обращении заявителю выдается талон-подтверждение предварительной записи.</w:t>
      </w:r>
    </w:p>
    <w:p w14:paraId="3DBD3CA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17. Максимальный срок ожидания в очереди при получении результата предоставления государственной услуги составляет </w:t>
      </w:r>
      <w:r w:rsidR="00BD5933" w:rsidRPr="00797943">
        <w:rPr>
          <w:szCs w:val="28"/>
        </w:rPr>
        <w:t>15</w:t>
      </w:r>
      <w:r w:rsidRPr="00797943">
        <w:rPr>
          <w:szCs w:val="28"/>
        </w:rPr>
        <w:t xml:space="preserve"> минут.</w:t>
      </w:r>
    </w:p>
    <w:p w14:paraId="1FCDD41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18. Срок регистрации заявления заявителя о предоставлении государственной услуги составляет 20 минут.</w:t>
      </w:r>
    </w:p>
    <w:p w14:paraId="364EAAB5" w14:textId="77777777" w:rsidR="00495D5B" w:rsidRPr="00797943" w:rsidRDefault="00DE2029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19. </w:t>
      </w:r>
      <w:r w:rsidR="00495D5B" w:rsidRPr="00797943">
        <w:rPr>
          <w:szCs w:val="28"/>
        </w:rPr>
        <w:t xml:space="preserve">Помещения, в которых предоставляется </w:t>
      </w:r>
      <w:proofErr w:type="gramStart"/>
      <w:r w:rsidR="00495D5B" w:rsidRPr="00797943">
        <w:rPr>
          <w:szCs w:val="28"/>
        </w:rPr>
        <w:t>государственная услуга</w:t>
      </w:r>
      <w:proofErr w:type="gramEnd"/>
      <w:r w:rsidR="00495D5B" w:rsidRPr="00797943">
        <w:rPr>
          <w:szCs w:val="28"/>
        </w:rPr>
        <w:t xml:space="preserve"> соответствуют следующим требованиям: </w:t>
      </w:r>
    </w:p>
    <w:p w14:paraId="02F7C39D" w14:textId="77777777" w:rsidR="00495D5B" w:rsidRPr="00797943" w:rsidRDefault="00495D5B" w:rsidP="00797943">
      <w:pPr>
        <w:tabs>
          <w:tab w:val="left" w:pos="-2127"/>
        </w:tabs>
        <w:ind w:left="1"/>
        <w:rPr>
          <w:szCs w:val="28"/>
        </w:rPr>
      </w:pPr>
      <w:r w:rsidRPr="00797943">
        <w:rPr>
          <w:szCs w:val="28"/>
        </w:rPr>
        <w:t xml:space="preserve">1) здания, в котором расположены уполномоченный орган, МФЦ, непосредственно предоставляющие государственную услугу,         располагается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14:paraId="76181A0D" w14:textId="77777777"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 xml:space="preserve"> Прилегающая территория оборудована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14:paraId="15AC5186" w14:textId="77777777" w:rsidR="00495D5B" w:rsidRPr="00797943" w:rsidRDefault="00495D5B" w:rsidP="00797943">
      <w:pPr>
        <w:tabs>
          <w:tab w:val="left" w:pos="-2127"/>
        </w:tabs>
        <w:ind w:left="1"/>
        <w:rPr>
          <w:szCs w:val="28"/>
        </w:rPr>
      </w:pPr>
      <w:r w:rsidRPr="00797943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14:paraId="0EC04259" w14:textId="77777777" w:rsidR="00495D5B" w:rsidRPr="00797943" w:rsidRDefault="00495D5B" w:rsidP="00797943">
      <w:pPr>
        <w:tabs>
          <w:tab w:val="left" w:pos="12"/>
          <w:tab w:val="left" w:pos="1019"/>
        </w:tabs>
        <w:rPr>
          <w:szCs w:val="28"/>
        </w:rPr>
      </w:pPr>
      <w:r w:rsidRPr="00797943">
        <w:rPr>
          <w:szCs w:val="28"/>
        </w:rPr>
        <w:t>3) входы в помещения оборудованы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00BDFA72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133D9E0A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 xml:space="preserve">5) у входа в каждое из помещений размещена табличка с наименованием помещения; </w:t>
      </w:r>
    </w:p>
    <w:p w14:paraId="3DE4A912" w14:textId="77777777"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lastRenderedPageBreak/>
        <w:t>6) помещения филиалов  уполномоченного органа и МФЦ соответствует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0836E8CD" w14:textId="77777777" w:rsidR="00495D5B" w:rsidRPr="00797943" w:rsidRDefault="00495D5B" w:rsidP="00797943">
      <w:pPr>
        <w:numPr>
          <w:ilvl w:val="2"/>
          <w:numId w:val="1"/>
        </w:numPr>
        <w:suppressAutoHyphens/>
        <w:autoSpaceDE w:val="0"/>
        <w:ind w:left="0" w:firstLine="567"/>
        <w:rPr>
          <w:szCs w:val="28"/>
        </w:rPr>
      </w:pPr>
      <w:r w:rsidRPr="00797943">
        <w:rPr>
          <w:szCs w:val="28"/>
        </w:rPr>
        <w:t>места ожидания в очереди на представление или получение документов являются комфортными для граждан,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3D8DC6C2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Количество мест ожидания определено исходя из фактической нагрузки и возможностей для их размещения в здании филиала уполномоченного органа, МФЦ, но не может быть менее пяти;</w:t>
      </w:r>
    </w:p>
    <w:p w14:paraId="030EC27E" w14:textId="77777777" w:rsidR="00495D5B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t>8) места ожидания в МФЦ оборудованы системой звукового         информирования и электронной системой управления очередью;</w:t>
      </w:r>
    </w:p>
    <w:p w14:paraId="68481039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9) для приема граждан в здании МФЦ  созданы  помещения «зального» типа, при этом части помещения отделяются перегородками в виде окон (киосков);</w:t>
      </w:r>
    </w:p>
    <w:p w14:paraId="2FA33A3F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осуществляется в разных окнах МФЦ (кабинетах в уполномоченном органе). 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</w:p>
    <w:p w14:paraId="23FE3DB5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11) консультирование граждан осуществляется в отдельном окне (кабинете);</w:t>
      </w:r>
    </w:p>
    <w:p w14:paraId="6B9212C8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12) окна (кабинеты) приема граждан оборудованы информационными табличками (вывесками) с указанием:</w:t>
      </w:r>
    </w:p>
    <w:p w14:paraId="5DE76E2D" w14:textId="77777777" w:rsidR="00495D5B" w:rsidRPr="00797943" w:rsidRDefault="00495D5B" w:rsidP="00797943">
      <w:pPr>
        <w:tabs>
          <w:tab w:val="left" w:pos="-2268"/>
        </w:tabs>
        <w:ind w:left="1"/>
        <w:rPr>
          <w:szCs w:val="28"/>
        </w:rPr>
      </w:pPr>
      <w:r w:rsidRPr="00797943">
        <w:rPr>
          <w:szCs w:val="28"/>
        </w:rPr>
        <w:t>номера окна (кабинета);</w:t>
      </w:r>
    </w:p>
    <w:p w14:paraId="127AA75E" w14:textId="77777777" w:rsidR="00495D5B" w:rsidRPr="00797943" w:rsidRDefault="00495D5B" w:rsidP="00797943">
      <w:pPr>
        <w:tabs>
          <w:tab w:val="left" w:pos="-2268"/>
        </w:tabs>
        <w:ind w:left="1"/>
        <w:rPr>
          <w:szCs w:val="28"/>
        </w:rPr>
      </w:pPr>
      <w:r w:rsidRPr="00797943">
        <w:rPr>
          <w:szCs w:val="28"/>
        </w:rPr>
        <w:t>фамилии, имени, отчества и должности специалиста;</w:t>
      </w:r>
    </w:p>
    <w:p w14:paraId="06736DA9" w14:textId="77777777" w:rsidR="00495D5B" w:rsidRPr="00797943" w:rsidRDefault="00495D5B" w:rsidP="00797943">
      <w:pPr>
        <w:ind w:left="1"/>
        <w:rPr>
          <w:szCs w:val="28"/>
        </w:rPr>
      </w:pPr>
      <w:r w:rsidRPr="00797943">
        <w:rPr>
          <w:szCs w:val="28"/>
        </w:rPr>
        <w:t>времени перерыва на обед;</w:t>
      </w:r>
    </w:p>
    <w:p w14:paraId="15429BD4" w14:textId="77777777" w:rsidR="00495D5B" w:rsidRPr="00797943" w:rsidRDefault="00495D5B" w:rsidP="00797943">
      <w:pPr>
        <w:ind w:left="1"/>
        <w:rPr>
          <w:szCs w:val="28"/>
        </w:rPr>
      </w:pPr>
      <w:r w:rsidRPr="00797943">
        <w:rPr>
          <w:szCs w:val="28"/>
        </w:rPr>
        <w:t>технического перерыва;</w:t>
      </w:r>
    </w:p>
    <w:p w14:paraId="3760C6AB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13) кабинеты приема (выдачи) документов (информации) не закрываются одновременно на обеденный перерыв и технический перерыв;</w:t>
      </w:r>
    </w:p>
    <w:p w14:paraId="16B25FDF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14)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5414A801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15) при организации рабочих мест предусмотрена возможность свободного входа и выхода из помещения;</w:t>
      </w:r>
    </w:p>
    <w:p w14:paraId="377E1ED5" w14:textId="77777777" w:rsidR="00495D5B" w:rsidRPr="00797943" w:rsidRDefault="00495D5B" w:rsidP="00797943">
      <w:pPr>
        <w:tabs>
          <w:tab w:val="left" w:pos="12"/>
          <w:tab w:val="left" w:pos="1019"/>
        </w:tabs>
        <w:ind w:left="1"/>
        <w:rPr>
          <w:szCs w:val="28"/>
        </w:rPr>
      </w:pPr>
      <w:r w:rsidRPr="00797943">
        <w:rPr>
          <w:szCs w:val="28"/>
        </w:rPr>
        <w:t>16) на информационных стендах в помещениях филиалов                    уполномоченного органа, МФЦ предназначенных для приема документов, размещена следующая информация:</w:t>
      </w:r>
    </w:p>
    <w:p w14:paraId="7C719D81" w14:textId="77777777" w:rsidR="00495D5B" w:rsidRPr="00797943" w:rsidRDefault="00495D5B" w:rsidP="00797943">
      <w:pPr>
        <w:tabs>
          <w:tab w:val="left" w:pos="0"/>
          <w:tab w:val="left" w:pos="1134"/>
        </w:tabs>
        <w:rPr>
          <w:szCs w:val="28"/>
        </w:rPr>
      </w:pPr>
      <w:r w:rsidRPr="00797943">
        <w:rPr>
          <w:szCs w:val="28"/>
        </w:rPr>
        <w:t>извлечения из нормативных правовых актов Российской Федерации, устанавливающих порядок и условия предоставления государственной услуги;</w:t>
      </w:r>
    </w:p>
    <w:p w14:paraId="2DB44CAF" w14:textId="77777777" w:rsidR="00495D5B" w:rsidRPr="00797943" w:rsidRDefault="00495D5B" w:rsidP="00797943">
      <w:pPr>
        <w:tabs>
          <w:tab w:val="left" w:pos="0"/>
          <w:tab w:val="left" w:pos="993"/>
        </w:tabs>
        <w:rPr>
          <w:szCs w:val="28"/>
        </w:rPr>
      </w:pPr>
      <w:r w:rsidRPr="00797943">
        <w:rPr>
          <w:szCs w:val="28"/>
        </w:rPr>
        <w:t>блок-схема порядка предоставления государственной услуги согласно приложению № 2 к настоящему административному регламенту  и краткое описание порядка предоставления государственной услуги:</w:t>
      </w:r>
    </w:p>
    <w:p w14:paraId="78EEA1EC" w14:textId="77777777"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график приема граждан специалистами;</w:t>
      </w:r>
    </w:p>
    <w:p w14:paraId="75C6DE75" w14:textId="77777777"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сроки предоставления государственной услуги;</w:t>
      </w:r>
    </w:p>
    <w:p w14:paraId="695114EE" w14:textId="77777777"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 xml:space="preserve">порядок получения консультаций специалистов; </w:t>
      </w:r>
    </w:p>
    <w:p w14:paraId="669CD3FD" w14:textId="77777777"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порядок обращения за предоставлением государственной услуги;</w:t>
      </w:r>
    </w:p>
    <w:p w14:paraId="297D6F79" w14:textId="77777777" w:rsidR="00495D5B" w:rsidRPr="00797943" w:rsidRDefault="00495D5B" w:rsidP="00797943">
      <w:pPr>
        <w:autoSpaceDE w:val="0"/>
        <w:spacing w:line="200" w:lineRule="atLeast"/>
        <w:rPr>
          <w:szCs w:val="28"/>
        </w:rPr>
      </w:pPr>
      <w:r w:rsidRPr="00797943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4C2A3146" w14:textId="77777777" w:rsidR="00DE2029" w:rsidRPr="00797943" w:rsidRDefault="00495D5B" w:rsidP="00797943">
      <w:pPr>
        <w:autoSpaceDE w:val="0"/>
        <w:rPr>
          <w:szCs w:val="28"/>
        </w:rPr>
      </w:pPr>
      <w:r w:rsidRPr="00797943">
        <w:rPr>
          <w:szCs w:val="28"/>
        </w:rPr>
        <w:lastRenderedPageBreak/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09B12CBD" w14:textId="77777777" w:rsidR="00797ABD" w:rsidRPr="00797943" w:rsidRDefault="00DE2029" w:rsidP="00797943">
      <w:pPr>
        <w:rPr>
          <w:szCs w:val="28"/>
        </w:rPr>
      </w:pPr>
      <w:bookmarkStart w:id="3" w:name="Par175"/>
      <w:bookmarkEnd w:id="3"/>
      <w:r w:rsidRPr="00797943">
        <w:rPr>
          <w:szCs w:val="28"/>
        </w:rPr>
        <w:t xml:space="preserve">20. </w:t>
      </w:r>
      <w:r w:rsidR="00797ABD" w:rsidRPr="00797943">
        <w:rPr>
          <w:szCs w:val="28"/>
        </w:rPr>
        <w:t>Показатели доступности и качества предоставления государственной услуги:</w:t>
      </w:r>
    </w:p>
    <w:p w14:paraId="6D0E0E1F" w14:textId="77777777"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количество необходимых и достаточных для получения государственной услуги посещений заявителем филиала уполномоченного органа, МФЦ, предоставляющего государственную услугу не должно превышать двух раз. </w:t>
      </w:r>
    </w:p>
    <w:p w14:paraId="4F40B5B2" w14:textId="77777777"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Время общения с  должностными лицами при предоставлении государственной услуги не должно превышать    30 минут;</w:t>
      </w:r>
    </w:p>
    <w:p w14:paraId="00874004" w14:textId="77777777"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2) 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14:paraId="5FAF7E77" w14:textId="77777777" w:rsidR="00797ABD" w:rsidRPr="00797943" w:rsidRDefault="00797ABD" w:rsidP="00797943">
      <w:pPr>
        <w:pStyle w:val="11"/>
        <w:spacing w:after="0"/>
        <w:ind w:left="0"/>
        <w:rPr>
          <w:szCs w:val="28"/>
        </w:rPr>
      </w:pPr>
      <w:r w:rsidRPr="00797943">
        <w:rPr>
          <w:szCs w:val="28"/>
        </w:rPr>
        <w:t xml:space="preserve">3) заявителю предоставляется информация о ходе предоставления государственной услуги. </w:t>
      </w:r>
    </w:p>
    <w:p w14:paraId="6A939117" w14:textId="77777777" w:rsidR="00797ABD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Для получения сведений о ходе процедуры предоставления государственной услуги:</w:t>
      </w:r>
    </w:p>
    <w:p w14:paraId="3A32204F" w14:textId="77777777" w:rsidR="001456C5" w:rsidRPr="00797943" w:rsidRDefault="00797ABD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филиала уполномоченного органа, МФЦ  при подаче до</w:t>
      </w:r>
      <w:r w:rsidR="0094069D" w:rsidRPr="00797943">
        <w:rPr>
          <w:szCs w:val="28"/>
        </w:rPr>
        <w:t>кументов</w:t>
      </w:r>
      <w:r w:rsidRPr="00797943">
        <w:rPr>
          <w:szCs w:val="28"/>
        </w:rPr>
        <w:t>.</w:t>
      </w:r>
    </w:p>
    <w:p w14:paraId="300E415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21. При предоставлении государственной услуги в МФЦ специалистами МФЦ в соответствии с настоящим регламентом осуществля</w:t>
      </w:r>
      <w:r w:rsidR="008C1D1B" w:rsidRPr="00797943">
        <w:rPr>
          <w:szCs w:val="28"/>
        </w:rPr>
        <w:t>ю</w:t>
      </w:r>
      <w:r w:rsidRPr="00797943">
        <w:rPr>
          <w:szCs w:val="28"/>
        </w:rPr>
        <w:t>т следующие функции:</w:t>
      </w:r>
    </w:p>
    <w:p w14:paraId="2DED0A0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14:paraId="79A7B36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прием заявления и документов в соответствии с настоящ</w:t>
      </w:r>
      <w:r w:rsidR="008C1D1B" w:rsidRPr="00797943">
        <w:rPr>
          <w:szCs w:val="28"/>
        </w:rPr>
        <w:t>им административным регламентом;</w:t>
      </w:r>
    </w:p>
    <w:p w14:paraId="319B0523" w14:textId="77777777" w:rsidR="008C1D1B" w:rsidRPr="00797943" w:rsidRDefault="008C1D1B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иные функции, установленные нормативными правовыми актами и соглашениями о взаимодействии между департаментом, уполномоченным органом и МФЦ.</w:t>
      </w:r>
    </w:p>
    <w:p w14:paraId="2320CD8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14:paraId="3C79AEA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Глава 3. А</w:t>
      </w:r>
      <w:r w:rsidR="00740F4D" w:rsidRPr="00797943">
        <w:rPr>
          <w:rFonts w:cs="Arial"/>
          <w:b/>
          <w:bCs/>
          <w:sz w:val="28"/>
          <w:szCs w:val="26"/>
        </w:rPr>
        <w:t>дминистративные процедуры</w:t>
      </w:r>
    </w:p>
    <w:p w14:paraId="232D1043" w14:textId="77777777"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(Состав, последовательность и сроки выполнения</w:t>
      </w:r>
    </w:p>
    <w:p w14:paraId="12D58F8B" w14:textId="77777777"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административных процедур, требования к порядку их</w:t>
      </w:r>
    </w:p>
    <w:p w14:paraId="25F079A0" w14:textId="77777777" w:rsidR="00DE2029" w:rsidRPr="00797943" w:rsidRDefault="00740F4D" w:rsidP="00797943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797943">
        <w:rPr>
          <w:rFonts w:cs="Arial"/>
          <w:b/>
          <w:bCs/>
          <w:sz w:val="28"/>
          <w:szCs w:val="26"/>
        </w:rPr>
        <w:t>выполнения</w:t>
      </w:r>
    </w:p>
    <w:p w14:paraId="1576B676" w14:textId="77777777"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06427D5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626861" w:rsidRPr="00797943">
        <w:rPr>
          <w:szCs w:val="28"/>
        </w:rPr>
        <w:t>2</w:t>
      </w:r>
      <w:r w:rsidRPr="00797943">
        <w:rPr>
          <w:szCs w:val="28"/>
        </w:rPr>
        <w:t>. Предоставление государственной услуги включает в себя следующие административные процедуры:</w:t>
      </w:r>
    </w:p>
    <w:p w14:paraId="3FCF86D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1) прием и регистрация заявления и документов;</w:t>
      </w:r>
    </w:p>
    <w:p w14:paraId="1773BE58" w14:textId="77777777" w:rsidR="006F42E2" w:rsidRPr="00797943" w:rsidRDefault="006F42E2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направление </w:t>
      </w:r>
      <w:r w:rsidR="000E0174" w:rsidRPr="00797943">
        <w:rPr>
          <w:szCs w:val="28"/>
        </w:rPr>
        <w:t xml:space="preserve">личного дела заявителя (далее – личное дело заявителя) </w:t>
      </w:r>
      <w:r w:rsidRPr="00797943">
        <w:rPr>
          <w:szCs w:val="28"/>
        </w:rPr>
        <w:t>из филиалов уполномоченного органа, МФЦ в уполномоченн</w:t>
      </w:r>
      <w:r w:rsidR="00894A95" w:rsidRPr="00797943">
        <w:rPr>
          <w:szCs w:val="28"/>
        </w:rPr>
        <w:t>ый</w:t>
      </w:r>
      <w:r w:rsidRPr="00797943">
        <w:rPr>
          <w:szCs w:val="28"/>
        </w:rPr>
        <w:t xml:space="preserve"> орган;</w:t>
      </w:r>
    </w:p>
    <w:p w14:paraId="4E59F535" w14:textId="77777777"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DE2029" w:rsidRPr="00797943">
        <w:rPr>
          <w:szCs w:val="28"/>
        </w:rPr>
        <w:t>) экспертиза документов;</w:t>
      </w:r>
    </w:p>
    <w:p w14:paraId="6C20D7C8" w14:textId="77777777"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DE2029" w:rsidRPr="00797943">
        <w:rPr>
          <w:szCs w:val="28"/>
        </w:rPr>
        <w:t>) принятие решения о предоставлении (отказе в предоставлении) государственной услуги;</w:t>
      </w:r>
    </w:p>
    <w:p w14:paraId="4302F237" w14:textId="77777777" w:rsidR="00DE2029" w:rsidRPr="00797943" w:rsidRDefault="006F42E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lastRenderedPageBreak/>
        <w:t>5</w:t>
      </w:r>
      <w:r w:rsidR="00DE2029" w:rsidRPr="00797943">
        <w:rPr>
          <w:szCs w:val="28"/>
        </w:rPr>
        <w:t>) выдача документов по результатам предоставления государственной услуги.</w:t>
      </w:r>
    </w:p>
    <w:p w14:paraId="63130ACF" w14:textId="77777777" w:rsidR="00DE2029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bookmarkStart w:id="4" w:name="Par201"/>
      <w:bookmarkEnd w:id="4"/>
      <w:r w:rsidRPr="00797943">
        <w:rPr>
          <w:szCs w:val="28"/>
        </w:rPr>
        <w:t>2</w:t>
      </w:r>
      <w:r w:rsidR="00626861" w:rsidRPr="00797943">
        <w:rPr>
          <w:szCs w:val="28"/>
        </w:rPr>
        <w:t>3</w:t>
      </w:r>
      <w:r w:rsidRPr="00797943">
        <w:rPr>
          <w:szCs w:val="28"/>
        </w:rPr>
        <w:t>. Основанием для начала административной процедуры приема и регистрации документов является обращение гражданина в</w:t>
      </w:r>
      <w:r w:rsidR="001E3D5D" w:rsidRPr="00797943">
        <w:rPr>
          <w:szCs w:val="28"/>
        </w:rPr>
        <w:t xml:space="preserve"> филиал уполномоченного</w:t>
      </w:r>
      <w:r w:rsidRPr="00797943">
        <w:rPr>
          <w:szCs w:val="28"/>
        </w:rPr>
        <w:t xml:space="preserve"> орган</w:t>
      </w:r>
      <w:r w:rsidR="001E3D5D" w:rsidRPr="00797943">
        <w:rPr>
          <w:szCs w:val="28"/>
        </w:rPr>
        <w:t>а, МФЦ</w:t>
      </w:r>
      <w:r w:rsidR="009E398D">
        <w:rPr>
          <w:szCs w:val="28"/>
        </w:rPr>
        <w:t xml:space="preserve"> по месту жительства</w:t>
      </w:r>
      <w:r w:rsidRPr="00797943">
        <w:rPr>
          <w:szCs w:val="28"/>
        </w:rPr>
        <w:t xml:space="preserve"> посредством:</w:t>
      </w:r>
    </w:p>
    <w:p w14:paraId="6C929770" w14:textId="77777777" w:rsidR="009E398D" w:rsidRPr="00797943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4EC8A7A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14:paraId="02D3ED1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2) почтового отправления заявления и документов (копий документов, заверенных в установленном законом порядке), необходимых для предос</w:t>
      </w:r>
      <w:r w:rsidR="001E3D5D" w:rsidRPr="00797943">
        <w:rPr>
          <w:szCs w:val="28"/>
        </w:rPr>
        <w:t>тавления государственной услуги.</w:t>
      </w:r>
    </w:p>
    <w:p w14:paraId="173C1D4C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24. При поступлении заявления специалист филиала уполномоченного органа, МФЦ, ответственный за прием и регистрацию документов:</w:t>
      </w:r>
    </w:p>
    <w:p w14:paraId="783CA315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1) устанавливает предмет обращения заявителя;</w:t>
      </w:r>
    </w:p>
    <w:p w14:paraId="49494F7E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2) проверяет документы на соответствие требованиям, установленным </w:t>
      </w:r>
      <w:hyperlink r:id="rId34" w:history="1">
        <w:r w:rsidRPr="00EC19B9">
          <w:rPr>
            <w:szCs w:val="28"/>
          </w:rPr>
          <w:t>пунктом 11</w:t>
        </w:r>
      </w:hyperlink>
      <w:r w:rsidRPr="00EC19B9">
        <w:rPr>
          <w:szCs w:val="28"/>
        </w:rPr>
        <w:t xml:space="preserve"> настоящего административного регламента;</w:t>
      </w:r>
    </w:p>
    <w:p w14:paraId="1C7B8026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3) если заявителем не представлены копии документов, указанных в </w:t>
      </w:r>
      <w:hyperlink r:id="rId35" w:history="1">
        <w:r w:rsidRPr="00EC19B9">
          <w:rPr>
            <w:szCs w:val="28"/>
          </w:rPr>
          <w:t>пункте 10</w:t>
        </w:r>
      </w:hyperlink>
      <w:r w:rsidRPr="00EC19B9">
        <w:rPr>
          <w:szCs w:val="28"/>
        </w:rPr>
        <w:t xml:space="preserve"> настоящего административного регламента, либо представленные заявителем копии не заверены в установленном порядке, производит копирование документов (с паспорта снимает копии всех листов, имеющих информацию об адресе регистрации) и удостоверяет соответствие копий оригиналам личной подписью и штампом организации, с указанием даты совершения таких действий);</w:t>
      </w:r>
    </w:p>
    <w:p w14:paraId="48EFF072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4)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14:paraId="37E8198F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5) регистрирует поступление заявления в </w:t>
      </w:r>
      <w:hyperlink r:id="rId36" w:history="1">
        <w:r w:rsidRPr="00EC19B9">
          <w:rPr>
            <w:szCs w:val="28"/>
          </w:rPr>
          <w:t>Журнале</w:t>
        </w:r>
      </w:hyperlink>
      <w:r w:rsidRPr="00EC19B9">
        <w:rPr>
          <w:szCs w:val="28"/>
        </w:rPr>
        <w:t xml:space="preserve"> регистрации заявлений согласно приложению № 4 к настоящему административному регламенту;</w:t>
      </w:r>
    </w:p>
    <w:p w14:paraId="5E295C1D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 xml:space="preserve">6) оформляет </w:t>
      </w:r>
      <w:hyperlink r:id="rId37" w:history="1">
        <w:r w:rsidRPr="00EC19B9">
          <w:rPr>
            <w:szCs w:val="28"/>
          </w:rPr>
          <w:t>расписку-уведомление</w:t>
        </w:r>
      </w:hyperlink>
      <w:r w:rsidRPr="00EC19B9">
        <w:rPr>
          <w:szCs w:val="28"/>
        </w:rPr>
        <w:t xml:space="preserve"> о приеме документов по форме согласно приложению № 5 к настоящему административному регламенту.</w:t>
      </w:r>
    </w:p>
    <w:p w14:paraId="73BFA437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При личном приеме выдает расписку на руки, при направлении по почте - направляет заявителю расписку в 5-дневный срок с даты получения заявления и документов от заявителя;</w:t>
      </w:r>
    </w:p>
    <w:p w14:paraId="1A0BD076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7) информирует заявителя о сроках и способах получения государственной услуги;</w:t>
      </w:r>
    </w:p>
    <w:p w14:paraId="524909B8" w14:textId="77777777" w:rsidR="009E398D" w:rsidRPr="00EC19B9" w:rsidRDefault="009E398D" w:rsidP="009E398D">
      <w:pPr>
        <w:autoSpaceDE w:val="0"/>
        <w:autoSpaceDN w:val="0"/>
        <w:adjustRightInd w:val="0"/>
        <w:rPr>
          <w:szCs w:val="28"/>
        </w:rPr>
      </w:pPr>
      <w:r w:rsidRPr="00EC19B9">
        <w:rPr>
          <w:szCs w:val="28"/>
        </w:rPr>
        <w:t>8) формирует личное дело заявителя, передает его специалисту, ответственному за направление документов из филиалов уполномоченного органа, МФЦ в уполномоченный орган;</w:t>
      </w:r>
    </w:p>
    <w:p w14:paraId="5706C34A" w14:textId="77777777" w:rsidR="00DE2029" w:rsidRPr="00797943" w:rsidRDefault="009E398D" w:rsidP="009E398D">
      <w:pPr>
        <w:widowControl w:val="0"/>
        <w:autoSpaceDE w:val="0"/>
        <w:rPr>
          <w:szCs w:val="28"/>
        </w:rPr>
      </w:pPr>
      <w:r w:rsidRPr="00EC19B9">
        <w:rPr>
          <w:szCs w:val="28"/>
        </w:rPr>
        <w:t xml:space="preserve">9) в случае если к заявлению, направленному по почте, не приложены или приложены не все копии документов, заверенные в установленном законодательством порядке, предусмотренные </w:t>
      </w:r>
      <w:hyperlink r:id="rId38" w:history="1">
        <w:r w:rsidRPr="00EC19B9">
          <w:rPr>
            <w:szCs w:val="28"/>
          </w:rPr>
          <w:t>пунктом 10</w:t>
        </w:r>
      </w:hyperlink>
      <w:r w:rsidRPr="00EC19B9">
        <w:rPr>
          <w:szCs w:val="28"/>
        </w:rPr>
        <w:t xml:space="preserve"> настоящего административного регламента, возвращает в 5-дневный срок с даты получения (регистрации) этих документов заявление и приложенные к нему документы.</w:t>
      </w:r>
      <w:r w:rsidRPr="00EC19B9">
        <w:rPr>
          <w:szCs w:val="28"/>
          <w:lang w:bidi="hi-IN"/>
        </w:rPr>
        <w:t xml:space="preserve"> Возврат заявления и приложенных к нему документов осуществляется с указанием причины возврата способом, позволяющим подтвердить факт и дату возврата.</w:t>
      </w:r>
      <w:r w:rsidR="007E0CF2" w:rsidRPr="00797943">
        <w:rPr>
          <w:szCs w:val="28"/>
        </w:rPr>
        <w:t xml:space="preserve"> </w:t>
      </w:r>
    </w:p>
    <w:p w14:paraId="397ED9DB" w14:textId="77777777" w:rsidR="009E398D" w:rsidRDefault="009E398D" w:rsidP="00797943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(п. 24 в новой редакции 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583E70">
          <w:rPr>
            <w:rStyle w:val="a6"/>
            <w:szCs w:val="28"/>
          </w:rPr>
          <w:t xml:space="preserve">№ 181 от 17.04.2014 года (НГР </w:t>
        </w:r>
        <w:r w:rsidRPr="00583E70">
          <w:rPr>
            <w:rStyle w:val="a6"/>
            <w:szCs w:val="28"/>
            <w:lang w:val="en-US"/>
          </w:rPr>
          <w:t>RU</w:t>
        </w:r>
        <w:r w:rsidRPr="00583E70">
          <w:rPr>
            <w:rStyle w:val="a6"/>
            <w:szCs w:val="28"/>
          </w:rPr>
          <w:t>44000201400313)</w:t>
        </w:r>
      </w:hyperlink>
      <w:r>
        <w:rPr>
          <w:szCs w:val="28"/>
        </w:rPr>
        <w:t>)</w:t>
      </w:r>
    </w:p>
    <w:p w14:paraId="52787695" w14:textId="77777777" w:rsidR="00F97391" w:rsidRPr="00797943" w:rsidRDefault="00DE2029" w:rsidP="009E398D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626861" w:rsidRPr="00797943">
        <w:rPr>
          <w:szCs w:val="28"/>
        </w:rPr>
        <w:t>5</w:t>
      </w:r>
      <w:r w:rsidRPr="00797943">
        <w:rPr>
          <w:szCs w:val="28"/>
        </w:rPr>
        <w:t xml:space="preserve">. </w:t>
      </w:r>
      <w:r w:rsidR="009E398D">
        <w:rPr>
          <w:szCs w:val="28"/>
        </w:rPr>
        <w:t xml:space="preserve">Исключен приказом департамента социальной защиты населения, </w:t>
      </w:r>
      <w:r w:rsidR="009E398D">
        <w:rPr>
          <w:szCs w:val="28"/>
        </w:rPr>
        <w:lastRenderedPageBreak/>
        <w:t xml:space="preserve">опеки и попечительства Костромской области </w:t>
      </w:r>
      <w:hyperlink r:id="rId40" w:tgtFrame="ChangingDocument" w:history="1">
        <w:r w:rsidR="009E398D" w:rsidRPr="00583E70">
          <w:rPr>
            <w:rStyle w:val="a6"/>
            <w:szCs w:val="28"/>
          </w:rPr>
          <w:t xml:space="preserve">№ 181 от 17.04.2014 года (НГР </w:t>
        </w:r>
        <w:r w:rsidR="009E398D" w:rsidRPr="00583E70">
          <w:rPr>
            <w:rStyle w:val="a6"/>
            <w:szCs w:val="28"/>
            <w:lang w:val="en-US"/>
          </w:rPr>
          <w:t>RU</w:t>
        </w:r>
        <w:r w:rsidR="009E398D" w:rsidRPr="00583E70">
          <w:rPr>
            <w:rStyle w:val="a6"/>
            <w:szCs w:val="28"/>
          </w:rPr>
          <w:t>44000201400313)</w:t>
        </w:r>
      </w:hyperlink>
      <w:r w:rsidR="00F97391" w:rsidRPr="00797943">
        <w:rPr>
          <w:szCs w:val="28"/>
        </w:rPr>
        <w:t>.</w:t>
      </w:r>
    </w:p>
    <w:p w14:paraId="726A0BA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</w:t>
      </w:r>
      <w:r w:rsidR="00176A32" w:rsidRPr="00797943">
        <w:rPr>
          <w:szCs w:val="28"/>
        </w:rPr>
        <w:t>6</w:t>
      </w:r>
      <w:r w:rsidRPr="00797943">
        <w:rPr>
          <w:szCs w:val="28"/>
        </w:rPr>
        <w:t>. Максимальный срок выполнения административных действий составляет 50 минут.</w:t>
      </w:r>
    </w:p>
    <w:p w14:paraId="694E7B4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</w:t>
      </w:r>
      <w:r w:rsidR="005D1333" w:rsidRPr="00797943">
        <w:rPr>
          <w:szCs w:val="28"/>
        </w:rPr>
        <w:t xml:space="preserve">приема </w:t>
      </w:r>
      <w:r w:rsidR="00B003C8" w:rsidRPr="00797943">
        <w:rPr>
          <w:szCs w:val="28"/>
        </w:rPr>
        <w:t xml:space="preserve">и регистрации </w:t>
      </w:r>
      <w:r w:rsidR="005D1333" w:rsidRPr="00797943">
        <w:rPr>
          <w:szCs w:val="28"/>
        </w:rPr>
        <w:t xml:space="preserve">документов </w:t>
      </w:r>
      <w:r w:rsidRPr="00797943">
        <w:rPr>
          <w:szCs w:val="28"/>
        </w:rPr>
        <w:t xml:space="preserve">составляет </w:t>
      </w:r>
      <w:r w:rsidR="005155F0" w:rsidRPr="00797943">
        <w:rPr>
          <w:szCs w:val="28"/>
        </w:rPr>
        <w:t>1</w:t>
      </w:r>
      <w:r w:rsidRPr="00797943">
        <w:rPr>
          <w:szCs w:val="28"/>
        </w:rPr>
        <w:t xml:space="preserve"> д</w:t>
      </w:r>
      <w:r w:rsidR="005155F0" w:rsidRPr="00797943">
        <w:rPr>
          <w:szCs w:val="28"/>
        </w:rPr>
        <w:t>е</w:t>
      </w:r>
      <w:r w:rsidRPr="00797943">
        <w:rPr>
          <w:szCs w:val="28"/>
        </w:rPr>
        <w:t>н</w:t>
      </w:r>
      <w:r w:rsidR="005155F0" w:rsidRPr="00797943">
        <w:rPr>
          <w:szCs w:val="28"/>
        </w:rPr>
        <w:t>ь</w:t>
      </w:r>
      <w:r w:rsidRPr="00797943">
        <w:rPr>
          <w:szCs w:val="28"/>
        </w:rPr>
        <w:t>.</w:t>
      </w:r>
    </w:p>
    <w:p w14:paraId="02DC632F" w14:textId="77777777" w:rsidR="00A53BA5" w:rsidRPr="00797943" w:rsidRDefault="00A53BA5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27. </w:t>
      </w:r>
      <w:r w:rsidR="00CA3340" w:rsidRPr="00797943">
        <w:rPr>
          <w:szCs w:val="28"/>
        </w:rPr>
        <w:t xml:space="preserve">Основанием для начала административной процедуры направления </w:t>
      </w:r>
      <w:r w:rsidR="000151B1" w:rsidRPr="00797943">
        <w:rPr>
          <w:szCs w:val="28"/>
        </w:rPr>
        <w:t>личного дела</w:t>
      </w:r>
      <w:r w:rsidR="00CA3340" w:rsidRPr="00797943">
        <w:rPr>
          <w:szCs w:val="28"/>
        </w:rPr>
        <w:t xml:space="preserve"> </w:t>
      </w:r>
      <w:r w:rsidR="003C5442" w:rsidRPr="00797943">
        <w:rPr>
          <w:szCs w:val="28"/>
        </w:rPr>
        <w:t xml:space="preserve">из филиала уполномоченного органа, МФЦ </w:t>
      </w:r>
      <w:r w:rsidR="009E398D">
        <w:rPr>
          <w:szCs w:val="28"/>
        </w:rPr>
        <w:t xml:space="preserve">по месту жительства </w:t>
      </w:r>
      <w:r w:rsidR="003C5442" w:rsidRPr="00797943">
        <w:rPr>
          <w:szCs w:val="28"/>
        </w:rPr>
        <w:t xml:space="preserve">в уполномоченный орган является </w:t>
      </w:r>
      <w:r w:rsidR="008C53AD" w:rsidRPr="00797943">
        <w:rPr>
          <w:szCs w:val="28"/>
        </w:rPr>
        <w:t>получение специалистом, ответственным за направление личного дела</w:t>
      </w:r>
      <w:r w:rsidR="00A45AD0" w:rsidRPr="00797943">
        <w:rPr>
          <w:szCs w:val="28"/>
        </w:rPr>
        <w:t xml:space="preserve"> заявителя.</w:t>
      </w:r>
    </w:p>
    <w:p w14:paraId="5BD5B65F" w14:textId="77777777" w:rsidR="00EE25A2" w:rsidRPr="00797943" w:rsidRDefault="00A45AD0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Специалист, ответственный за </w:t>
      </w:r>
      <w:r w:rsidR="00505D9B" w:rsidRPr="00797943">
        <w:rPr>
          <w:szCs w:val="28"/>
        </w:rPr>
        <w:t>направление</w:t>
      </w:r>
      <w:r w:rsidRPr="00797943">
        <w:rPr>
          <w:szCs w:val="28"/>
        </w:rPr>
        <w:t xml:space="preserve"> документов</w:t>
      </w:r>
      <w:r w:rsidR="00EE25A2" w:rsidRPr="00797943">
        <w:rPr>
          <w:szCs w:val="28"/>
        </w:rPr>
        <w:t>:</w:t>
      </w:r>
    </w:p>
    <w:p w14:paraId="30C2527A" w14:textId="77777777" w:rsidR="00EE25A2" w:rsidRPr="00797943" w:rsidRDefault="00EE25A2" w:rsidP="00797943">
      <w:pPr>
        <w:autoSpaceDE w:val="0"/>
        <w:rPr>
          <w:szCs w:val="28"/>
        </w:rPr>
      </w:pPr>
      <w:r w:rsidRPr="00797943">
        <w:rPr>
          <w:szCs w:val="28"/>
        </w:rPr>
        <w:t>1) составляет опись документов, содержащихся в личном деле заявителя, и подшивает ее в личное дело заявителя;</w:t>
      </w:r>
    </w:p>
    <w:p w14:paraId="29E2D562" w14:textId="77777777" w:rsidR="00EE25A2" w:rsidRPr="00797943" w:rsidRDefault="00EE25A2" w:rsidP="00797943">
      <w:pPr>
        <w:autoSpaceDE w:val="0"/>
        <w:rPr>
          <w:szCs w:val="28"/>
        </w:rPr>
      </w:pPr>
      <w:r w:rsidRPr="00797943">
        <w:rPr>
          <w:szCs w:val="28"/>
        </w:rPr>
        <w:t>2) составляет акт приема-передачи личных дел заявителей в уполномоченный орган;</w:t>
      </w:r>
    </w:p>
    <w:p w14:paraId="7E20D9E1" w14:textId="77777777" w:rsidR="00EE25A2" w:rsidRPr="00797943" w:rsidRDefault="00EE25A2" w:rsidP="00797943">
      <w:pPr>
        <w:rPr>
          <w:szCs w:val="28"/>
        </w:rPr>
      </w:pPr>
      <w:r w:rsidRPr="00797943">
        <w:rPr>
          <w:szCs w:val="28"/>
        </w:rPr>
        <w:t>3) вносит содержащуюся в них информацию (сведения) в АИС (при наличии технических возможностей);</w:t>
      </w:r>
    </w:p>
    <w:p w14:paraId="4D537F4E" w14:textId="77777777" w:rsidR="00EE25A2" w:rsidRPr="00797943" w:rsidRDefault="00EE25A2" w:rsidP="00797943">
      <w:pPr>
        <w:rPr>
          <w:szCs w:val="28"/>
        </w:rPr>
      </w:pPr>
      <w:r w:rsidRPr="00797943">
        <w:rPr>
          <w:szCs w:val="28"/>
        </w:rPr>
        <w:t>4) вносит в АИС сведения о выполнении административной процедуры (при наличии технических возможностей).</w:t>
      </w:r>
    </w:p>
    <w:p w14:paraId="1747A2D6" w14:textId="77777777" w:rsidR="00A45AD0" w:rsidRPr="00797943" w:rsidRDefault="00806BC1" w:rsidP="00797943">
      <w:pPr>
        <w:pStyle w:val="11"/>
        <w:spacing w:after="0"/>
        <w:ind w:left="0"/>
        <w:rPr>
          <w:szCs w:val="28"/>
        </w:rPr>
      </w:pPr>
      <w:r w:rsidRPr="00797943">
        <w:rPr>
          <w:szCs w:val="28"/>
        </w:rPr>
        <w:t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лицу уполномоченного органа, ответственному за экспертизу документов,</w:t>
      </w:r>
      <w:r w:rsidRPr="00797943">
        <w:rPr>
          <w:iCs/>
          <w:szCs w:val="28"/>
        </w:rPr>
        <w:t xml:space="preserve"> необходимых для предоставления государственной услуги (далее – специалисту, ответственному за экспертизу документов)</w:t>
      </w:r>
      <w:r w:rsidRPr="00797943">
        <w:rPr>
          <w:szCs w:val="28"/>
        </w:rPr>
        <w:t>.</w:t>
      </w:r>
    </w:p>
    <w:p w14:paraId="323EBADE" w14:textId="77777777" w:rsidR="00CC3B33" w:rsidRPr="00797943" w:rsidRDefault="00CC3B33" w:rsidP="00797943">
      <w:pPr>
        <w:pStyle w:val="11"/>
        <w:spacing w:after="0"/>
        <w:ind w:left="0"/>
        <w:rPr>
          <w:spacing w:val="-1"/>
          <w:szCs w:val="28"/>
        </w:rPr>
      </w:pPr>
      <w:r w:rsidRPr="00797943">
        <w:rPr>
          <w:spacing w:val="-1"/>
          <w:szCs w:val="28"/>
        </w:rPr>
        <w:t xml:space="preserve">При отсутствии возможности лично (нарочным) передать (получить) акт приема-передачи с приложенными личными делами, </w:t>
      </w:r>
      <w:r w:rsidR="00B26913" w:rsidRPr="00797943">
        <w:rPr>
          <w:spacing w:val="-1"/>
          <w:szCs w:val="28"/>
        </w:rPr>
        <w:t xml:space="preserve">акт приема передачи с личными делами </w:t>
      </w:r>
      <w:r w:rsidRPr="00797943">
        <w:rPr>
          <w:spacing w:val="-1"/>
          <w:szCs w:val="28"/>
        </w:rPr>
        <w:t xml:space="preserve">направляются в уполномоченный орган почтовым отправлением через Федеральное государственное унитарное предприятие «Почта России». </w:t>
      </w:r>
    </w:p>
    <w:p w14:paraId="2B93A94C" w14:textId="77777777" w:rsidR="00A45AD0" w:rsidRPr="00797943" w:rsidRDefault="00A45AD0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Максимальный срок выполнения административных действий 2 часа.</w:t>
      </w:r>
    </w:p>
    <w:p w14:paraId="5AD2897F" w14:textId="77777777" w:rsidR="00A45AD0" w:rsidRPr="00797943" w:rsidRDefault="00C10AF4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направления документов составляет </w:t>
      </w:r>
      <w:r w:rsidR="00A45AD0" w:rsidRPr="00797943">
        <w:rPr>
          <w:szCs w:val="28"/>
        </w:rPr>
        <w:t>5 дней.</w:t>
      </w:r>
    </w:p>
    <w:p w14:paraId="59F1B283" w14:textId="77777777" w:rsidR="00DE2029" w:rsidRPr="00797943" w:rsidRDefault="00DE2029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2</w:t>
      </w:r>
      <w:r w:rsidR="000E79A9" w:rsidRPr="00797943">
        <w:rPr>
          <w:szCs w:val="28"/>
        </w:rPr>
        <w:t>8</w:t>
      </w:r>
      <w:r w:rsidRPr="00797943">
        <w:rPr>
          <w:szCs w:val="28"/>
        </w:rPr>
        <w:t xml:space="preserve">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</w:t>
      </w:r>
      <w:r w:rsidR="000E79A9" w:rsidRPr="00797943">
        <w:rPr>
          <w:szCs w:val="28"/>
        </w:rPr>
        <w:t>личного дела</w:t>
      </w:r>
      <w:r w:rsidRPr="00797943">
        <w:rPr>
          <w:szCs w:val="28"/>
        </w:rPr>
        <w:t xml:space="preserve"> заявителя.</w:t>
      </w:r>
    </w:p>
    <w:p w14:paraId="285A4294" w14:textId="77777777" w:rsidR="00DE2029" w:rsidRPr="00797943" w:rsidRDefault="00176A32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29</w:t>
      </w:r>
      <w:r w:rsidR="00DE2029" w:rsidRPr="00797943">
        <w:rPr>
          <w:szCs w:val="28"/>
        </w:rPr>
        <w:t>. Специалист, ответственный за экспертизу документов:</w:t>
      </w:r>
    </w:p>
    <w:p w14:paraId="29B8EC54" w14:textId="77777777"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</w:t>
      </w:r>
      <w:r w:rsidR="00124C95" w:rsidRPr="00797943">
        <w:rPr>
          <w:szCs w:val="28"/>
        </w:rPr>
        <w:t>устанавливает принадлежность заявителя к категории лиц, имеющих право на получение государственной услуги;</w:t>
      </w:r>
    </w:p>
    <w:p w14:paraId="364F0DB6" w14:textId="77777777"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</w:t>
      </w:r>
      <w:r w:rsidR="00124C95" w:rsidRPr="00797943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14:paraId="11CDC5A1" w14:textId="77777777" w:rsidR="00124C95" w:rsidRPr="00797943" w:rsidRDefault="00410EAE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3) </w:t>
      </w:r>
      <w:r w:rsidR="00124C95" w:rsidRPr="00797943">
        <w:rPr>
          <w:szCs w:val="28"/>
        </w:rPr>
        <w:t>устанавливает отсутствие (наличие) оснований для отказа в предоставлении государственной услуги.</w:t>
      </w:r>
    </w:p>
    <w:p w14:paraId="1E23620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0</w:t>
      </w:r>
      <w:r w:rsidRPr="00797943">
        <w:rPr>
          <w:szCs w:val="28"/>
        </w:rPr>
        <w:t>. При отсутствии оснований для отказа в предоставлении государственной услуги</w:t>
      </w:r>
      <w:r w:rsidR="00962384" w:rsidRPr="00797943">
        <w:rPr>
          <w:szCs w:val="28"/>
        </w:rPr>
        <w:t>,</w:t>
      </w:r>
      <w:r w:rsidRPr="00797943">
        <w:rPr>
          <w:szCs w:val="28"/>
        </w:rPr>
        <w:t xml:space="preserve"> </w:t>
      </w:r>
      <w:r w:rsidR="007B6FD5" w:rsidRPr="00797943">
        <w:rPr>
          <w:szCs w:val="28"/>
        </w:rPr>
        <w:t xml:space="preserve">предусмотренных пунктом 14 настоящего административного регламента, </w:t>
      </w:r>
      <w:r w:rsidRPr="00797943">
        <w:rPr>
          <w:szCs w:val="28"/>
        </w:rPr>
        <w:t>специалист, ответственный за экспертизу документов, осуществляет подготовку:</w:t>
      </w:r>
    </w:p>
    <w:p w14:paraId="4E750E72" w14:textId="77777777"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1) проекта решения о предоставлении з</w:t>
      </w:r>
      <w:r w:rsidR="00352C4C" w:rsidRPr="00797943">
        <w:rPr>
          <w:szCs w:val="28"/>
        </w:rPr>
        <w:t>аявителю государственной услуги</w:t>
      </w:r>
      <w:r w:rsidRPr="00797943">
        <w:rPr>
          <w:szCs w:val="28"/>
        </w:rPr>
        <w:t>;</w:t>
      </w:r>
    </w:p>
    <w:p w14:paraId="7BB80C11" w14:textId="77777777" w:rsidR="00DE2213" w:rsidRPr="00797943" w:rsidRDefault="00DE2213" w:rsidP="00797943">
      <w:pPr>
        <w:widowControl w:val="0"/>
        <w:autoSpaceDE w:val="0"/>
        <w:rPr>
          <w:iCs/>
          <w:szCs w:val="28"/>
        </w:rPr>
      </w:pPr>
      <w:r w:rsidRPr="00797943">
        <w:rPr>
          <w:iCs/>
          <w:szCs w:val="28"/>
        </w:rPr>
        <w:t xml:space="preserve">2) проекта уведомления о предоставлении государственной услуги </w:t>
      </w:r>
      <w:r w:rsidR="00352C4C" w:rsidRPr="00797943">
        <w:rPr>
          <w:iCs/>
          <w:szCs w:val="28"/>
        </w:rPr>
        <w:t xml:space="preserve">по форме </w:t>
      </w:r>
      <w:proofErr w:type="gramStart"/>
      <w:r w:rsidR="00352C4C" w:rsidRPr="00797943">
        <w:rPr>
          <w:iCs/>
          <w:szCs w:val="28"/>
        </w:rPr>
        <w:t>согласно приложения</w:t>
      </w:r>
      <w:proofErr w:type="gramEnd"/>
      <w:r w:rsidRPr="00797943">
        <w:rPr>
          <w:iCs/>
          <w:szCs w:val="28"/>
        </w:rPr>
        <w:t xml:space="preserve"> № 6 к </w:t>
      </w:r>
      <w:r w:rsidR="00440DBE" w:rsidRPr="00797943">
        <w:rPr>
          <w:iCs/>
          <w:szCs w:val="28"/>
        </w:rPr>
        <w:t xml:space="preserve">настоящему </w:t>
      </w:r>
      <w:r w:rsidRPr="00797943">
        <w:rPr>
          <w:iCs/>
          <w:szCs w:val="28"/>
        </w:rPr>
        <w:t xml:space="preserve">административному регламенту (далее – </w:t>
      </w:r>
      <w:r w:rsidR="00440DBE" w:rsidRPr="00797943">
        <w:rPr>
          <w:iCs/>
          <w:szCs w:val="28"/>
        </w:rPr>
        <w:t xml:space="preserve">проект </w:t>
      </w:r>
      <w:r w:rsidRPr="00797943">
        <w:rPr>
          <w:iCs/>
          <w:szCs w:val="28"/>
        </w:rPr>
        <w:t>уведомлени</w:t>
      </w:r>
      <w:r w:rsidR="00440DBE" w:rsidRPr="00797943">
        <w:rPr>
          <w:iCs/>
          <w:szCs w:val="28"/>
        </w:rPr>
        <w:t>я</w:t>
      </w:r>
      <w:r w:rsidR="00352C4C" w:rsidRPr="00797943">
        <w:rPr>
          <w:iCs/>
          <w:szCs w:val="28"/>
        </w:rPr>
        <w:t xml:space="preserve"> о предоставлении государственной услуги</w:t>
      </w:r>
      <w:r w:rsidRPr="00797943">
        <w:rPr>
          <w:iCs/>
          <w:szCs w:val="28"/>
        </w:rPr>
        <w:t xml:space="preserve">). </w:t>
      </w:r>
    </w:p>
    <w:p w14:paraId="5EB3F484" w14:textId="77777777" w:rsidR="00DE2029" w:rsidRPr="00797943" w:rsidRDefault="00A7666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1</w:t>
      </w:r>
      <w:r w:rsidR="00DE2029" w:rsidRPr="00797943">
        <w:rPr>
          <w:szCs w:val="28"/>
        </w:rPr>
        <w:t xml:space="preserve">. При наличии оснований для отказа в предоставлении государственной </w:t>
      </w:r>
      <w:r w:rsidR="00DE2029" w:rsidRPr="00797943">
        <w:rPr>
          <w:szCs w:val="28"/>
        </w:rPr>
        <w:lastRenderedPageBreak/>
        <w:t>услуги</w:t>
      </w:r>
      <w:r w:rsidR="00DB41DB" w:rsidRPr="00797943">
        <w:rPr>
          <w:szCs w:val="28"/>
        </w:rPr>
        <w:t xml:space="preserve">, </w:t>
      </w:r>
      <w:r w:rsidR="0030690A" w:rsidRPr="00797943">
        <w:rPr>
          <w:szCs w:val="28"/>
        </w:rPr>
        <w:t xml:space="preserve">предусмотренных пунктом 14 настоящего административного регламента, </w:t>
      </w:r>
      <w:r w:rsidR="00DE2029" w:rsidRPr="00797943">
        <w:rPr>
          <w:szCs w:val="28"/>
        </w:rPr>
        <w:t xml:space="preserve"> специалист, ответственный за экспертизу документов, осуществляет подготовку:</w:t>
      </w:r>
    </w:p>
    <w:p w14:paraId="38B84E09" w14:textId="77777777"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1) проекта решения об отказе в предоставлении государственной услуги (далее – </w:t>
      </w:r>
      <w:r w:rsidR="00BE16D9" w:rsidRPr="00797943">
        <w:rPr>
          <w:szCs w:val="28"/>
        </w:rPr>
        <w:t xml:space="preserve">проект </w:t>
      </w:r>
      <w:r w:rsidRPr="00797943">
        <w:rPr>
          <w:szCs w:val="28"/>
        </w:rPr>
        <w:t>решени</w:t>
      </w:r>
      <w:r w:rsidR="00BE16D9" w:rsidRPr="00797943">
        <w:rPr>
          <w:szCs w:val="28"/>
        </w:rPr>
        <w:t>я</w:t>
      </w:r>
      <w:r w:rsidR="007E14A2" w:rsidRPr="00797943">
        <w:rPr>
          <w:szCs w:val="28"/>
        </w:rPr>
        <w:t xml:space="preserve"> об отказе в предоставлении государственной услуги</w:t>
      </w:r>
      <w:r w:rsidRPr="00797943">
        <w:rPr>
          <w:szCs w:val="28"/>
        </w:rPr>
        <w:t>);</w:t>
      </w:r>
    </w:p>
    <w:p w14:paraId="11968032" w14:textId="77777777" w:rsidR="00DE2213" w:rsidRPr="00797943" w:rsidRDefault="00DE2213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 xml:space="preserve">2) проекта уведомления об отказе в предоставлении государственной услуги </w:t>
      </w:r>
      <w:r w:rsidR="007E14A2" w:rsidRPr="00797943">
        <w:rPr>
          <w:szCs w:val="28"/>
        </w:rPr>
        <w:t xml:space="preserve">по форме </w:t>
      </w:r>
      <w:proofErr w:type="gramStart"/>
      <w:r w:rsidR="007E14A2" w:rsidRPr="00797943">
        <w:rPr>
          <w:szCs w:val="28"/>
        </w:rPr>
        <w:t xml:space="preserve">согласно </w:t>
      </w:r>
      <w:r w:rsidRPr="00797943">
        <w:rPr>
          <w:szCs w:val="28"/>
        </w:rPr>
        <w:t>приложени</w:t>
      </w:r>
      <w:r w:rsidR="007E14A2" w:rsidRPr="00797943">
        <w:rPr>
          <w:szCs w:val="28"/>
        </w:rPr>
        <w:t>я</w:t>
      </w:r>
      <w:proofErr w:type="gramEnd"/>
      <w:r w:rsidRPr="00797943">
        <w:rPr>
          <w:szCs w:val="28"/>
        </w:rPr>
        <w:t xml:space="preserve"> № 7 к </w:t>
      </w:r>
      <w:r w:rsidR="00BE16D9" w:rsidRPr="00797943">
        <w:rPr>
          <w:szCs w:val="28"/>
        </w:rPr>
        <w:t xml:space="preserve">настоящему </w:t>
      </w:r>
      <w:r w:rsidRPr="00797943">
        <w:rPr>
          <w:szCs w:val="28"/>
        </w:rPr>
        <w:t>административному регл</w:t>
      </w:r>
      <w:r w:rsidR="007E14A2" w:rsidRPr="00797943">
        <w:rPr>
          <w:szCs w:val="28"/>
        </w:rPr>
        <w:t>аменту</w:t>
      </w:r>
      <w:r w:rsidRPr="00797943">
        <w:rPr>
          <w:szCs w:val="28"/>
        </w:rPr>
        <w:t xml:space="preserve"> (далее – </w:t>
      </w:r>
      <w:r w:rsidR="00BE16D9" w:rsidRPr="00797943">
        <w:rPr>
          <w:szCs w:val="28"/>
        </w:rPr>
        <w:t xml:space="preserve">проект </w:t>
      </w:r>
      <w:r w:rsidRPr="00797943">
        <w:rPr>
          <w:szCs w:val="28"/>
        </w:rPr>
        <w:t>уведомлени</w:t>
      </w:r>
      <w:r w:rsidR="00BE16D9" w:rsidRPr="00797943">
        <w:rPr>
          <w:szCs w:val="28"/>
        </w:rPr>
        <w:t>я</w:t>
      </w:r>
      <w:r w:rsidR="007E14A2" w:rsidRPr="00797943">
        <w:rPr>
          <w:szCs w:val="28"/>
        </w:rPr>
        <w:t xml:space="preserve"> об отказе в предоставлении государственной услуги</w:t>
      </w:r>
      <w:r w:rsidRPr="00797943">
        <w:rPr>
          <w:szCs w:val="28"/>
        </w:rPr>
        <w:t>).</w:t>
      </w:r>
    </w:p>
    <w:p w14:paraId="55C0B83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2</w:t>
      </w:r>
      <w:r w:rsidRPr="00797943">
        <w:rPr>
          <w:szCs w:val="28"/>
        </w:rPr>
        <w:t>. Специалист, ответственный за экспертизу документо</w:t>
      </w:r>
      <w:r w:rsidR="00F04FFE" w:rsidRPr="00797943">
        <w:rPr>
          <w:szCs w:val="28"/>
        </w:rPr>
        <w:t>в, проводит согласование проектов</w:t>
      </w:r>
      <w:r w:rsidRPr="00797943">
        <w:rPr>
          <w:szCs w:val="28"/>
        </w:rPr>
        <w:t xml:space="preserve"> решения</w:t>
      </w:r>
      <w:r w:rsidR="00BE16D9" w:rsidRPr="00797943">
        <w:rPr>
          <w:szCs w:val="28"/>
        </w:rPr>
        <w:t xml:space="preserve"> и уведомления</w:t>
      </w:r>
      <w:r w:rsidRPr="00797943">
        <w:rPr>
          <w:szCs w:val="28"/>
        </w:rPr>
        <w:t xml:space="preserve"> в порядке делопроизводства, установленного в уполномоченном органе, передает </w:t>
      </w:r>
      <w:r w:rsidR="00690FCD" w:rsidRPr="00797943">
        <w:rPr>
          <w:szCs w:val="28"/>
        </w:rPr>
        <w:t>проекты решения и уведомления</w:t>
      </w:r>
      <w:r w:rsidRPr="00797943">
        <w:rPr>
          <w:szCs w:val="28"/>
        </w:rPr>
        <w:t xml:space="preserve"> и личное дело заявителя </w:t>
      </w:r>
      <w:r w:rsidR="005016A6" w:rsidRPr="00797943">
        <w:rPr>
          <w:szCs w:val="28"/>
        </w:rPr>
        <w:t>руководителю</w:t>
      </w:r>
      <w:r w:rsidRPr="00797943">
        <w:rPr>
          <w:szCs w:val="28"/>
        </w:rPr>
        <w:t xml:space="preserve"> уполномоченного органа для принятия решения.</w:t>
      </w:r>
    </w:p>
    <w:p w14:paraId="5D68A6D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3</w:t>
      </w:r>
      <w:r w:rsidRPr="00797943">
        <w:rPr>
          <w:szCs w:val="28"/>
        </w:rPr>
        <w:t>. Максимальный срок выполнения административных действий 60 минут.</w:t>
      </w:r>
    </w:p>
    <w:p w14:paraId="12D6810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экспертизы документов заявителя составляет </w:t>
      </w:r>
      <w:r w:rsidR="00CA3111" w:rsidRPr="00797943">
        <w:rPr>
          <w:szCs w:val="28"/>
        </w:rPr>
        <w:t>2</w:t>
      </w:r>
      <w:r w:rsidRPr="00797943">
        <w:rPr>
          <w:szCs w:val="28"/>
        </w:rPr>
        <w:t xml:space="preserve"> дня.</w:t>
      </w:r>
    </w:p>
    <w:p w14:paraId="4A2065A5" w14:textId="77777777" w:rsidR="00DE2029" w:rsidRPr="00797943" w:rsidRDefault="00DE2029" w:rsidP="00797943">
      <w:pPr>
        <w:widowControl w:val="0"/>
        <w:autoSpaceDE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4</w:t>
      </w:r>
      <w:r w:rsidRPr="00797943">
        <w:rPr>
          <w:szCs w:val="28"/>
        </w:rPr>
        <w:t>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</w:t>
      </w:r>
      <w:r w:rsidR="00A76667" w:rsidRPr="00797943">
        <w:rPr>
          <w:szCs w:val="28"/>
        </w:rPr>
        <w:t xml:space="preserve"> с проектами решени</w:t>
      </w:r>
      <w:r w:rsidR="00CC242F" w:rsidRPr="00797943">
        <w:rPr>
          <w:szCs w:val="28"/>
        </w:rPr>
        <w:t>я</w:t>
      </w:r>
      <w:r w:rsidR="00A76667" w:rsidRPr="00797943">
        <w:rPr>
          <w:szCs w:val="28"/>
        </w:rPr>
        <w:t xml:space="preserve"> и уведомлени</w:t>
      </w:r>
      <w:r w:rsidR="00CC242F" w:rsidRPr="00797943">
        <w:rPr>
          <w:szCs w:val="28"/>
        </w:rPr>
        <w:t>я</w:t>
      </w:r>
      <w:r w:rsidR="00A76667" w:rsidRPr="00797943">
        <w:rPr>
          <w:szCs w:val="28"/>
        </w:rPr>
        <w:t xml:space="preserve">. </w:t>
      </w:r>
    </w:p>
    <w:p w14:paraId="57E85A0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5</w:t>
      </w:r>
      <w:r w:rsidRPr="00797943">
        <w:rPr>
          <w:szCs w:val="28"/>
        </w:rPr>
        <w:t xml:space="preserve">. </w:t>
      </w:r>
      <w:r w:rsidR="005016A6" w:rsidRPr="00797943">
        <w:rPr>
          <w:szCs w:val="28"/>
        </w:rPr>
        <w:t>Руководитель</w:t>
      </w:r>
      <w:r w:rsidR="00F57833" w:rsidRPr="00797943">
        <w:rPr>
          <w:szCs w:val="28"/>
        </w:rPr>
        <w:t xml:space="preserve"> </w:t>
      </w:r>
      <w:r w:rsidRPr="00797943">
        <w:rPr>
          <w:szCs w:val="28"/>
        </w:rPr>
        <w:t xml:space="preserve">уполномоченного органа </w:t>
      </w:r>
      <w:r w:rsidR="00F57833" w:rsidRPr="00797943">
        <w:rPr>
          <w:szCs w:val="28"/>
        </w:rPr>
        <w:t xml:space="preserve">проверяет проекты решения и уведомления  на соответствие </w:t>
      </w:r>
      <w:r w:rsidR="00CC242F" w:rsidRPr="00797943">
        <w:rPr>
          <w:szCs w:val="28"/>
        </w:rPr>
        <w:t>действующему</w:t>
      </w:r>
      <w:r w:rsidR="00F57833" w:rsidRPr="00797943">
        <w:rPr>
          <w:szCs w:val="28"/>
        </w:rPr>
        <w:t xml:space="preserve"> законодательств</w:t>
      </w:r>
      <w:r w:rsidR="00CC242F" w:rsidRPr="00797943">
        <w:rPr>
          <w:szCs w:val="28"/>
        </w:rPr>
        <w:t>у и определяет правомерность их выдачи</w:t>
      </w:r>
      <w:r w:rsidR="00F57833" w:rsidRPr="00797943">
        <w:rPr>
          <w:szCs w:val="28"/>
        </w:rPr>
        <w:t>.</w:t>
      </w:r>
    </w:p>
    <w:p w14:paraId="07D3D99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6</w:t>
      </w:r>
      <w:r w:rsidRPr="00797943">
        <w:rPr>
          <w:szCs w:val="28"/>
        </w:rPr>
        <w:t xml:space="preserve">. Если проекты решения и уведомления не соответствуют законодательству, </w:t>
      </w:r>
      <w:r w:rsidR="005016A6" w:rsidRPr="00797943">
        <w:rPr>
          <w:szCs w:val="28"/>
        </w:rPr>
        <w:t>руководитель</w:t>
      </w:r>
      <w:r w:rsidRPr="00797943">
        <w:rPr>
          <w:szCs w:val="28"/>
        </w:rPr>
        <w:t xml:space="preserve"> уполномоченного органа возвращает их специалисту, </w:t>
      </w:r>
      <w:r w:rsidR="0008209D" w:rsidRPr="00797943">
        <w:rPr>
          <w:szCs w:val="28"/>
        </w:rPr>
        <w:t>ответственному за экспертизу документов</w:t>
      </w:r>
      <w:r w:rsidRPr="00797943">
        <w:rPr>
          <w:szCs w:val="28"/>
        </w:rPr>
        <w:t>, для приведения их в соответствие с требованиями законодательства с указанием причины возврата.</w:t>
      </w:r>
    </w:p>
    <w:p w14:paraId="654FAED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176A32" w:rsidRPr="00797943">
        <w:rPr>
          <w:szCs w:val="28"/>
        </w:rPr>
        <w:t>7</w:t>
      </w:r>
      <w:r w:rsidRPr="00797943">
        <w:rPr>
          <w:szCs w:val="28"/>
        </w:rPr>
        <w:t>. В случае соответствия действующему законодательству проектов решения и уведомления</w:t>
      </w:r>
      <w:r w:rsidR="00E32B59" w:rsidRPr="00797943">
        <w:rPr>
          <w:szCs w:val="28"/>
        </w:rPr>
        <w:t xml:space="preserve"> руководитель уполномоченного органа</w:t>
      </w:r>
      <w:r w:rsidRPr="00797943">
        <w:rPr>
          <w:szCs w:val="28"/>
        </w:rPr>
        <w:t>:</w:t>
      </w:r>
    </w:p>
    <w:p w14:paraId="3CF3CD18" w14:textId="77777777" w:rsidR="00CA77A6" w:rsidRPr="00797943" w:rsidRDefault="00CA77A6" w:rsidP="00797943">
      <w:pPr>
        <w:rPr>
          <w:szCs w:val="28"/>
        </w:rPr>
      </w:pPr>
      <w:r w:rsidRPr="00797943">
        <w:rPr>
          <w:szCs w:val="28"/>
        </w:rPr>
        <w:t xml:space="preserve">1) принимает решение о предоставлении </w:t>
      </w:r>
      <w:r w:rsidR="00F41B99" w:rsidRPr="00797943">
        <w:rPr>
          <w:szCs w:val="28"/>
        </w:rPr>
        <w:t xml:space="preserve">государственной услуги </w:t>
      </w:r>
      <w:r w:rsidR="00E32B59" w:rsidRPr="00797943">
        <w:rPr>
          <w:szCs w:val="28"/>
        </w:rPr>
        <w:t>(</w:t>
      </w:r>
      <w:r w:rsidRPr="00797943">
        <w:rPr>
          <w:szCs w:val="28"/>
        </w:rPr>
        <w:t xml:space="preserve">об отказе в предоставлении </w:t>
      </w:r>
      <w:r w:rsidR="00C36296" w:rsidRPr="00797943">
        <w:rPr>
          <w:szCs w:val="28"/>
        </w:rPr>
        <w:t xml:space="preserve">государственной </w:t>
      </w:r>
      <w:r w:rsidRPr="00797943">
        <w:rPr>
          <w:szCs w:val="28"/>
        </w:rPr>
        <w:t>услуги</w:t>
      </w:r>
      <w:r w:rsidR="00F41B99" w:rsidRPr="00797943">
        <w:rPr>
          <w:szCs w:val="28"/>
        </w:rPr>
        <w:t>)</w:t>
      </w:r>
      <w:r w:rsidRPr="00797943">
        <w:rPr>
          <w:szCs w:val="28"/>
        </w:rPr>
        <w:t>;</w:t>
      </w:r>
    </w:p>
    <w:p w14:paraId="700FDAC5" w14:textId="77777777" w:rsidR="00CA77A6" w:rsidRPr="00797943" w:rsidRDefault="00CA77A6" w:rsidP="00797943">
      <w:pPr>
        <w:rPr>
          <w:szCs w:val="28"/>
        </w:rPr>
      </w:pPr>
      <w:r w:rsidRPr="00797943">
        <w:rPr>
          <w:szCs w:val="28"/>
        </w:rPr>
        <w:t>2) подписывает решение и уведомление и заверяет печатью уполномоченного органа;</w:t>
      </w:r>
    </w:p>
    <w:p w14:paraId="2B48BB97" w14:textId="77777777" w:rsidR="00CA77A6" w:rsidRPr="00797943" w:rsidRDefault="009E5028" w:rsidP="00797943">
      <w:pPr>
        <w:rPr>
          <w:szCs w:val="28"/>
        </w:rPr>
      </w:pPr>
      <w:r w:rsidRPr="00797943">
        <w:rPr>
          <w:szCs w:val="28"/>
        </w:rPr>
        <w:t>3</w:t>
      </w:r>
      <w:r w:rsidR="00CA77A6" w:rsidRPr="00797943">
        <w:rPr>
          <w:szCs w:val="28"/>
        </w:rPr>
        <w:t xml:space="preserve">) передает личное дело заявителя  специалисту, ответственному за </w:t>
      </w:r>
      <w:r w:rsidR="00C36296" w:rsidRPr="00797943">
        <w:rPr>
          <w:szCs w:val="28"/>
        </w:rPr>
        <w:t>выдачу документов</w:t>
      </w:r>
      <w:r w:rsidR="00CA77A6" w:rsidRPr="00797943">
        <w:rPr>
          <w:szCs w:val="28"/>
        </w:rPr>
        <w:t>.</w:t>
      </w:r>
    </w:p>
    <w:p w14:paraId="20516BCB" w14:textId="77777777" w:rsidR="00DE2029" w:rsidRPr="00797943" w:rsidRDefault="00A76667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3</w:t>
      </w:r>
      <w:r w:rsidR="00C12A94" w:rsidRPr="00797943">
        <w:rPr>
          <w:szCs w:val="28"/>
        </w:rPr>
        <w:t>8</w:t>
      </w:r>
      <w:r w:rsidR="00DE2029" w:rsidRPr="00797943">
        <w:rPr>
          <w:szCs w:val="28"/>
        </w:rPr>
        <w:t>. Максимальный срок выполнения административных действий - 20 минут.</w:t>
      </w:r>
    </w:p>
    <w:p w14:paraId="6EA11FB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выполнения административной процедуры принятия решения </w:t>
      </w:r>
      <w:r w:rsidR="00CA77A6" w:rsidRPr="00797943">
        <w:rPr>
          <w:szCs w:val="28"/>
        </w:rPr>
        <w:t xml:space="preserve">составляет </w:t>
      </w:r>
      <w:r w:rsidR="00BC0636" w:rsidRPr="00797943">
        <w:rPr>
          <w:szCs w:val="28"/>
        </w:rPr>
        <w:t>2</w:t>
      </w:r>
      <w:r w:rsidRPr="00797943">
        <w:rPr>
          <w:szCs w:val="28"/>
        </w:rPr>
        <w:t xml:space="preserve"> дня.</w:t>
      </w:r>
    </w:p>
    <w:p w14:paraId="364A8892" w14:textId="77777777" w:rsidR="00814A5A" w:rsidRPr="00797943" w:rsidRDefault="00C12A94" w:rsidP="00797943">
      <w:pPr>
        <w:rPr>
          <w:szCs w:val="28"/>
        </w:rPr>
      </w:pPr>
      <w:r w:rsidRPr="00797943">
        <w:rPr>
          <w:szCs w:val="28"/>
        </w:rPr>
        <w:t>39</w:t>
      </w:r>
      <w:r w:rsidR="00DE2029" w:rsidRPr="00797943">
        <w:rPr>
          <w:szCs w:val="28"/>
        </w:rPr>
        <w:t xml:space="preserve">. </w:t>
      </w:r>
      <w:r w:rsidR="00814A5A" w:rsidRPr="00797943">
        <w:rPr>
          <w:szCs w:val="28"/>
        </w:rPr>
        <w:t>Основанием для начала процедуры выдачи документов является получение специалистом, ответственным за выдачу документов, личного дела заявителя вместе с решением и уведомлением.</w:t>
      </w:r>
    </w:p>
    <w:p w14:paraId="646621D4" w14:textId="77777777"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t>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3D2CA539" w14:textId="77777777" w:rsidR="000D46E3" w:rsidRPr="00797943" w:rsidRDefault="00332C00" w:rsidP="00797943">
      <w:pPr>
        <w:rPr>
          <w:szCs w:val="28"/>
        </w:rPr>
      </w:pPr>
      <w:r w:rsidRPr="00797943">
        <w:rPr>
          <w:szCs w:val="28"/>
        </w:rPr>
        <w:t xml:space="preserve"> 1) регистрирует решение</w:t>
      </w:r>
      <w:r w:rsidR="000D46E3" w:rsidRPr="00797943">
        <w:rPr>
          <w:szCs w:val="28"/>
        </w:rPr>
        <w:t xml:space="preserve"> о предоставлении государственной услуги (отказе в предоставлении государственной услуги) в </w:t>
      </w:r>
      <w:r w:rsidR="001A41EE" w:rsidRPr="00797943">
        <w:rPr>
          <w:szCs w:val="28"/>
        </w:rPr>
        <w:t>порядке делопроизводства</w:t>
      </w:r>
      <w:r w:rsidR="000D46E3" w:rsidRPr="00797943">
        <w:rPr>
          <w:szCs w:val="28"/>
        </w:rPr>
        <w:t>, установленным в уполномоченном органе;</w:t>
      </w:r>
    </w:p>
    <w:p w14:paraId="74CB4210" w14:textId="77777777"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lastRenderedPageBreak/>
        <w:t>2) уведомляет заявителя об окончании хода предоставления государственной услуги посредством направления  заявителю любым из способов (телефон, почта, факс)</w:t>
      </w:r>
      <w:r w:rsidR="00332C00" w:rsidRPr="00797943">
        <w:rPr>
          <w:szCs w:val="28"/>
        </w:rPr>
        <w:t>,</w:t>
      </w:r>
      <w:r w:rsidRPr="00797943">
        <w:rPr>
          <w:szCs w:val="28"/>
        </w:rPr>
        <w:t xml:space="preserve"> указанных в заявлении;</w:t>
      </w:r>
    </w:p>
    <w:p w14:paraId="34B24F28" w14:textId="77777777" w:rsidR="000D46E3" w:rsidRPr="00797943" w:rsidRDefault="000D46E3" w:rsidP="00797943">
      <w:pPr>
        <w:rPr>
          <w:szCs w:val="28"/>
        </w:rPr>
      </w:pPr>
      <w:r w:rsidRPr="00797943">
        <w:rPr>
          <w:szCs w:val="28"/>
        </w:rPr>
        <w:t xml:space="preserve"> 3) вручает (направляет) заявителю </w:t>
      </w:r>
      <w:r w:rsidR="003E6ADB" w:rsidRPr="00797943">
        <w:rPr>
          <w:szCs w:val="28"/>
        </w:rPr>
        <w:t>лично или почтовым отправлением</w:t>
      </w:r>
      <w:r w:rsidR="00ED4FE7" w:rsidRPr="00797943">
        <w:rPr>
          <w:szCs w:val="28"/>
        </w:rPr>
        <w:t xml:space="preserve"> уведомление</w:t>
      </w:r>
      <w:r w:rsidRPr="00797943">
        <w:rPr>
          <w:szCs w:val="28"/>
        </w:rPr>
        <w:t xml:space="preserve"> о предоставлении государственной услуги (отказе в предоставлении государственной услуги);</w:t>
      </w:r>
    </w:p>
    <w:p w14:paraId="37938860" w14:textId="77777777" w:rsidR="000D46E3" w:rsidRPr="00797943" w:rsidRDefault="007804C2" w:rsidP="00797943">
      <w:pPr>
        <w:pStyle w:val="a7"/>
        <w:spacing w:after="0"/>
        <w:ind w:left="0"/>
        <w:rPr>
          <w:szCs w:val="28"/>
        </w:rPr>
      </w:pPr>
      <w:r w:rsidRPr="00797943">
        <w:rPr>
          <w:szCs w:val="28"/>
        </w:rPr>
        <w:t>4</w:t>
      </w:r>
      <w:r w:rsidR="000D46E3" w:rsidRPr="00797943">
        <w:rPr>
          <w:szCs w:val="28"/>
        </w:rPr>
        <w:t xml:space="preserve">) передает </w:t>
      </w:r>
      <w:r w:rsidRPr="00797943">
        <w:rPr>
          <w:szCs w:val="28"/>
        </w:rPr>
        <w:t xml:space="preserve">личное </w:t>
      </w:r>
      <w:r w:rsidR="000D46E3" w:rsidRPr="00797943">
        <w:rPr>
          <w:szCs w:val="28"/>
        </w:rPr>
        <w:t>дело специалисту, ответственному за делопроизводство, для последующей его регистрации и передачи в архив.</w:t>
      </w:r>
    </w:p>
    <w:p w14:paraId="31E3925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0</w:t>
      </w:r>
      <w:r w:rsidRPr="00797943">
        <w:rPr>
          <w:szCs w:val="28"/>
        </w:rPr>
        <w:t xml:space="preserve">. Максимальный срок исполнения административных действий </w:t>
      </w:r>
      <w:r w:rsidR="000D46E3" w:rsidRPr="00797943">
        <w:rPr>
          <w:szCs w:val="28"/>
        </w:rPr>
        <w:t>20 минут.</w:t>
      </w:r>
    </w:p>
    <w:p w14:paraId="027291D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  <w:r w:rsidRPr="00797943">
        <w:rPr>
          <w:szCs w:val="28"/>
        </w:rPr>
        <w:t xml:space="preserve">Максимальный срок исполнения административной процедуры </w:t>
      </w:r>
      <w:r w:rsidR="000D46E3" w:rsidRPr="00797943">
        <w:rPr>
          <w:szCs w:val="28"/>
        </w:rPr>
        <w:t xml:space="preserve"> выдачи документов</w:t>
      </w:r>
      <w:r w:rsidRPr="00797943">
        <w:rPr>
          <w:szCs w:val="28"/>
        </w:rPr>
        <w:t xml:space="preserve"> 1 день.</w:t>
      </w:r>
    </w:p>
    <w:p w14:paraId="0051A459" w14:textId="77777777" w:rsidR="0057761C" w:rsidRPr="00797943" w:rsidRDefault="0057761C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14:paraId="571AA97F" w14:textId="77777777" w:rsidR="00DE2029" w:rsidRPr="008863F5" w:rsidRDefault="00DE2029" w:rsidP="008863F5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Глава 4. К</w:t>
      </w:r>
      <w:r w:rsidR="000D46E3" w:rsidRPr="008863F5">
        <w:rPr>
          <w:rFonts w:cs="Arial"/>
          <w:b/>
          <w:bCs/>
          <w:sz w:val="28"/>
          <w:szCs w:val="26"/>
        </w:rPr>
        <w:t>онтроль за исполнением</w:t>
      </w:r>
      <w:r w:rsidR="008863F5" w:rsidRPr="008863F5">
        <w:rPr>
          <w:rFonts w:cs="Arial"/>
          <w:b/>
          <w:bCs/>
          <w:sz w:val="28"/>
          <w:szCs w:val="26"/>
        </w:rPr>
        <w:t xml:space="preserve"> </w:t>
      </w:r>
      <w:r w:rsidR="000D46E3" w:rsidRPr="008863F5">
        <w:rPr>
          <w:rFonts w:cs="Arial"/>
          <w:b/>
          <w:bCs/>
          <w:sz w:val="28"/>
          <w:szCs w:val="26"/>
        </w:rPr>
        <w:t>административного регламента</w:t>
      </w:r>
    </w:p>
    <w:p w14:paraId="34E562B2" w14:textId="77777777" w:rsidR="00E11E34" w:rsidRPr="00797943" w:rsidRDefault="00DE2029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1</w:t>
      </w:r>
      <w:r w:rsidRPr="00797943">
        <w:rPr>
          <w:szCs w:val="28"/>
        </w:rPr>
        <w:t xml:space="preserve">. </w:t>
      </w:r>
      <w:r w:rsidR="00E11E34" w:rsidRPr="00797943">
        <w:rPr>
          <w:szCs w:val="28"/>
        </w:rPr>
        <w:t>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5F081004" w14:textId="77777777" w:rsidR="00E11E3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2</w:t>
      </w:r>
      <w:r w:rsidRPr="00797943">
        <w:rPr>
          <w:szCs w:val="28"/>
        </w:rPr>
        <w:t>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535B62FC" w14:textId="77777777" w:rsidR="00E11E3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3</w:t>
      </w:r>
      <w:r w:rsidRPr="00797943">
        <w:rPr>
          <w:szCs w:val="28"/>
        </w:rPr>
        <w:t xml:space="preserve">. Проверки могут быть плановыми (осуществляться на основании полугодовых или годовых планов работы уполномоченного органа и департамента) и внеплановыми. </w:t>
      </w:r>
    </w:p>
    <w:p w14:paraId="73F14F36" w14:textId="77777777" w:rsidR="00E11E3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0B78B984" w14:textId="77777777" w:rsidR="00E11E34" w:rsidRPr="00797943" w:rsidRDefault="00E11E34" w:rsidP="00797943">
      <w:pPr>
        <w:tabs>
          <w:tab w:val="left" w:pos="-2268"/>
        </w:tabs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4</w:t>
      </w:r>
      <w:r w:rsidRPr="00797943">
        <w:rPr>
          <w:szCs w:val="28"/>
        </w:rPr>
        <w:t>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3171A9D6" w14:textId="77777777" w:rsidR="00E11E3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>4</w:t>
      </w:r>
      <w:r w:rsidR="00C12A94" w:rsidRPr="00797943">
        <w:rPr>
          <w:szCs w:val="28"/>
        </w:rPr>
        <w:t>5</w:t>
      </w:r>
      <w:r w:rsidRPr="00797943">
        <w:rPr>
          <w:szCs w:val="28"/>
        </w:rPr>
        <w:t>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708D4903" w14:textId="77777777" w:rsidR="00E11E3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 xml:space="preserve">Специалисты уполномоченного органа, департамента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7736E2DC" w14:textId="77777777" w:rsidR="00437FF4" w:rsidRPr="00797943" w:rsidRDefault="00E11E34" w:rsidP="00797943">
      <w:pPr>
        <w:tabs>
          <w:tab w:val="left" w:pos="-2127"/>
        </w:tabs>
        <w:rPr>
          <w:szCs w:val="28"/>
        </w:rPr>
      </w:pPr>
      <w:r w:rsidRPr="00797943">
        <w:rPr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41" w:tgtFrame="Logical" w:history="1">
        <w:r w:rsidRPr="009E398D">
          <w:rPr>
            <w:rStyle w:val="a6"/>
            <w:szCs w:val="28"/>
          </w:rPr>
          <w:t>Трудовым кодексом Российской Федерации</w:t>
        </w:r>
      </w:hyperlink>
      <w:r w:rsidRPr="00797943">
        <w:rPr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</w:t>
      </w:r>
      <w:r w:rsidR="00437FF4" w:rsidRPr="00797943">
        <w:rPr>
          <w:szCs w:val="28"/>
        </w:rPr>
        <w:t xml:space="preserve">, Федеральным законом </w:t>
      </w:r>
      <w:hyperlink r:id="rId42" w:tgtFrame="Logical" w:history="1">
        <w:r w:rsidR="00437FF4" w:rsidRPr="009E398D">
          <w:rPr>
            <w:rStyle w:val="a6"/>
            <w:szCs w:val="28"/>
          </w:rPr>
          <w:t>от 27 июля 2004 года № 79–ФЗ</w:t>
        </w:r>
      </w:hyperlink>
      <w:r w:rsidR="00437FF4" w:rsidRPr="00797943">
        <w:rPr>
          <w:szCs w:val="28"/>
        </w:rPr>
        <w:t xml:space="preserve"> «О государственной гражданской службе Российской Федерации».</w:t>
      </w:r>
    </w:p>
    <w:p w14:paraId="0FAA0BF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rPr>
          <w:szCs w:val="28"/>
        </w:rPr>
      </w:pPr>
    </w:p>
    <w:p w14:paraId="099A71F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  <w:rPr>
          <w:szCs w:val="28"/>
        </w:rPr>
      </w:pPr>
    </w:p>
    <w:p w14:paraId="05135CD7" w14:textId="77777777" w:rsidR="00DE2029" w:rsidRPr="008863F5" w:rsidRDefault="00DE2029" w:rsidP="008863F5">
      <w:pPr>
        <w:widowControl w:val="0"/>
        <w:autoSpaceDE w:val="0"/>
        <w:autoSpaceDN w:val="0"/>
        <w:adjustRightInd w:val="0"/>
        <w:outlineLvl w:val="1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 xml:space="preserve">Глава 5. </w:t>
      </w:r>
      <w:r w:rsidR="00E11E34" w:rsidRPr="008863F5">
        <w:rPr>
          <w:rFonts w:cs="Arial"/>
          <w:b/>
          <w:bCs/>
          <w:sz w:val="28"/>
          <w:szCs w:val="26"/>
        </w:rPr>
        <w:t>Порядок досудебного (внесудебного) обжалования</w:t>
      </w:r>
    </w:p>
    <w:p w14:paraId="52DD4F7D" w14:textId="77777777"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заявителем решений и действий (бездействия) органа,</w:t>
      </w:r>
    </w:p>
    <w:p w14:paraId="0F3F4EC5" w14:textId="77777777"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предоставляющего государственную услугу, а также</w:t>
      </w:r>
    </w:p>
    <w:p w14:paraId="0ABDA5AD" w14:textId="77777777" w:rsidR="00DE2029" w:rsidRPr="008863F5" w:rsidRDefault="00E11E34" w:rsidP="008863F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8863F5">
        <w:rPr>
          <w:rFonts w:cs="Arial"/>
          <w:b/>
          <w:bCs/>
          <w:sz w:val="28"/>
          <w:szCs w:val="26"/>
        </w:rPr>
        <w:t>должностных лиц, государственных служащих</w:t>
      </w:r>
    </w:p>
    <w:p w14:paraId="2889839D" w14:textId="77777777" w:rsidR="00155590" w:rsidRPr="00797943" w:rsidRDefault="00DE2029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lastRenderedPageBreak/>
        <w:t>4</w:t>
      </w:r>
      <w:r w:rsidR="00C12A94" w:rsidRPr="00797943">
        <w:rPr>
          <w:rFonts w:cs="Times New Roman"/>
          <w:sz w:val="24"/>
          <w:szCs w:val="28"/>
        </w:rPr>
        <w:t>6</w:t>
      </w:r>
      <w:r w:rsidRPr="00797943">
        <w:rPr>
          <w:rFonts w:cs="Times New Roman"/>
          <w:sz w:val="24"/>
          <w:szCs w:val="28"/>
        </w:rPr>
        <w:t xml:space="preserve">. </w:t>
      </w:r>
      <w:r w:rsidR="00155590" w:rsidRPr="00797943">
        <w:rPr>
          <w:rFonts w:cs="Times New Roman"/>
          <w:sz w:val="24"/>
          <w:szCs w:val="28"/>
        </w:rPr>
        <w:t>Заявители  имеют право на 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14:paraId="3E8AE67E" w14:textId="77777777" w:rsidR="00155590" w:rsidRPr="00697AFF" w:rsidRDefault="00697AFF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697AFF">
        <w:rPr>
          <w:sz w:val="24"/>
          <w:szCs w:val="24"/>
        </w:rPr>
        <w:t xml:space="preserve">Заявители имеют право на получение в уполномоченном органе информации и документов, необходимых для обоснования жалобы, </w:t>
      </w:r>
      <w:r w:rsidRPr="00697AFF">
        <w:rPr>
          <w:sz w:val="24"/>
          <w:szCs w:val="24"/>
          <w:lang w:bidi="hi-IN"/>
        </w:rPr>
        <w:t xml:space="preserve">ознакомление с документами и материалами, касающимися рассмотрения жалобы, если это не затрагивает права, свободы и законные интересы других </w:t>
      </w:r>
      <w:proofErr w:type="gramStart"/>
      <w:r w:rsidRPr="00697AFF">
        <w:rPr>
          <w:sz w:val="24"/>
          <w:szCs w:val="24"/>
          <w:lang w:bidi="hi-IN"/>
        </w:rPr>
        <w:t>лиц  и</w:t>
      </w:r>
      <w:proofErr w:type="gramEnd"/>
      <w:r w:rsidRPr="00697AFF">
        <w:rPr>
          <w:sz w:val="24"/>
          <w:szCs w:val="24"/>
          <w:lang w:bidi="hi-IN"/>
        </w:rPr>
        <w:t xml:space="preserve"> если в указанных документах и материалах не содержатся сведения, составляющие государственную или иную охраняемую федеральным законом тайну, на обращение с заявлением о прекращении рассмотрения жалобы.</w:t>
      </w:r>
    </w:p>
    <w:p w14:paraId="71B93C0C" w14:textId="77777777" w:rsidR="00697AFF" w:rsidRPr="00697AFF" w:rsidRDefault="00697AFF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697AFF">
        <w:rPr>
          <w:sz w:val="24"/>
          <w:szCs w:val="24"/>
        </w:rPr>
        <w:t>(</w:t>
      </w:r>
      <w:r>
        <w:rPr>
          <w:sz w:val="24"/>
          <w:szCs w:val="24"/>
        </w:rPr>
        <w:t>абзац в новой</w:t>
      </w:r>
      <w:r w:rsidRPr="00697AFF">
        <w:rPr>
          <w:sz w:val="24"/>
          <w:szCs w:val="24"/>
        </w:rPr>
        <w:t xml:space="preserve"> редакции 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697AFF">
          <w:rPr>
            <w:rStyle w:val="a6"/>
            <w:sz w:val="24"/>
            <w:szCs w:val="24"/>
          </w:rPr>
          <w:t xml:space="preserve">№ 181 от 17.04.2014 года (НГР </w:t>
        </w:r>
        <w:r w:rsidRPr="00697AFF">
          <w:rPr>
            <w:rStyle w:val="a6"/>
            <w:sz w:val="24"/>
            <w:szCs w:val="24"/>
            <w:lang w:val="en-US"/>
          </w:rPr>
          <w:t>RU</w:t>
        </w:r>
        <w:r w:rsidRPr="00697AFF">
          <w:rPr>
            <w:rStyle w:val="a6"/>
            <w:sz w:val="24"/>
            <w:szCs w:val="24"/>
          </w:rPr>
          <w:t>44000201400313)</w:t>
        </w:r>
      </w:hyperlink>
      <w:r w:rsidRPr="00697AFF">
        <w:rPr>
          <w:sz w:val="24"/>
          <w:szCs w:val="24"/>
        </w:rPr>
        <w:t>)</w:t>
      </w:r>
    </w:p>
    <w:p w14:paraId="6A41951D" w14:textId="77777777" w:rsidR="00155590" w:rsidRPr="00797943" w:rsidRDefault="00C12A94" w:rsidP="0079794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797943">
        <w:rPr>
          <w:rFonts w:cs="Times New Roman"/>
          <w:sz w:val="24"/>
          <w:szCs w:val="28"/>
        </w:rPr>
        <w:t>47</w:t>
      </w:r>
      <w:r w:rsidR="00155590" w:rsidRPr="00797943">
        <w:rPr>
          <w:rFonts w:cs="Times New Roman"/>
          <w:sz w:val="24"/>
          <w:szCs w:val="28"/>
        </w:rPr>
        <w:t>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71026401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</w:t>
      </w:r>
      <w:r w:rsidR="00F25D79" w:rsidRPr="00797943">
        <w:rPr>
          <w:rFonts w:eastAsia="Calibri"/>
          <w:szCs w:val="28"/>
        </w:rPr>
        <w:t>4</w:t>
      </w:r>
      <w:r w:rsidR="00C12A94" w:rsidRPr="00797943">
        <w:rPr>
          <w:rFonts w:eastAsia="Calibri"/>
          <w:szCs w:val="28"/>
        </w:rPr>
        <w:t>8</w:t>
      </w:r>
      <w:r w:rsidRPr="00797943">
        <w:rPr>
          <w:rFonts w:eastAsia="Calibri"/>
          <w:szCs w:val="28"/>
        </w:rPr>
        <w:t>. Заявитель может обратиться с жалобой в том числе в следующих случаях:</w:t>
      </w:r>
    </w:p>
    <w:p w14:paraId="03C37ED7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14:paraId="7DE5B6F9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14:paraId="70A9697D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2E40C424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05B169EE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02398291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7352A381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7) отказ департамента, уполномоченного органа, должностного лица департамента, уполномоченного органа,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445779DC" w14:textId="77777777" w:rsidR="00155590" w:rsidRPr="00797943" w:rsidRDefault="00C12A94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49</w:t>
      </w:r>
      <w:r w:rsidR="00155590" w:rsidRPr="00797943">
        <w:rPr>
          <w:rFonts w:eastAsia="Calibri"/>
          <w:szCs w:val="28"/>
        </w:rPr>
        <w:t xml:space="preserve">. Жалоба подается в письменной форме на бумажном носителе, в электронной форме в уполномоченный орган, департамент.  </w:t>
      </w:r>
    </w:p>
    <w:p w14:paraId="6AEAD059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4D47E7F5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5A9A8522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lastRenderedPageBreak/>
        <w:t>5</w:t>
      </w:r>
      <w:r w:rsidR="00C12A94" w:rsidRPr="00797943">
        <w:rPr>
          <w:rFonts w:eastAsia="Calibri"/>
          <w:szCs w:val="28"/>
        </w:rPr>
        <w:t>0</w:t>
      </w:r>
      <w:r w:rsidRPr="00797943">
        <w:rPr>
          <w:rFonts w:eastAsia="Calibri"/>
          <w:szCs w:val="28"/>
        </w:rPr>
        <w:t>. Жалоба может быть направлена по почте, через МФЦ</w:t>
      </w:r>
      <w:r w:rsidR="00697AFF">
        <w:rPr>
          <w:rFonts w:eastAsia="Calibri"/>
          <w:szCs w:val="28"/>
        </w:rPr>
        <w:t xml:space="preserve"> по месту жительства</w:t>
      </w:r>
      <w:r w:rsidRPr="00797943">
        <w:rPr>
          <w:rFonts w:eastAsia="Calibri"/>
          <w:szCs w:val="28"/>
        </w:rPr>
        <w:t xml:space="preserve">, с использованием </w:t>
      </w:r>
      <w:r w:rsidR="002D2784" w:rsidRPr="00797943">
        <w:rPr>
          <w:rFonts w:eastAsia="Calibri"/>
          <w:szCs w:val="28"/>
        </w:rPr>
        <w:t xml:space="preserve">сети </w:t>
      </w:r>
      <w:r w:rsidRPr="00797943">
        <w:rPr>
          <w:rFonts w:eastAsia="Calibri"/>
          <w:szCs w:val="28"/>
        </w:rPr>
        <w:t>Интернет, официального сайта департамента,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74F24F1A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1</w:t>
      </w:r>
      <w:r w:rsidRPr="00797943">
        <w:rPr>
          <w:rFonts w:eastAsia="Calibri"/>
          <w:szCs w:val="28"/>
        </w:rPr>
        <w:t>. Заявитель (представитель заявителя) имеющий намерения подать жалобу, вправе получить в уполномоченном органе  информацию и документы, необходимые для составления жалобы.</w:t>
      </w:r>
    </w:p>
    <w:p w14:paraId="0ED18BEA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2</w:t>
      </w:r>
      <w:r w:rsidRPr="00797943">
        <w:rPr>
          <w:rFonts w:eastAsia="Calibri"/>
          <w:szCs w:val="28"/>
        </w:rPr>
        <w:t>. Жалоба должна содержать:</w:t>
      </w:r>
    </w:p>
    <w:p w14:paraId="17F1400A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1D3283AC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35F20E43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221A03B2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5B0C97F5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0D2E791C" w14:textId="77777777"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3</w:t>
      </w:r>
      <w:r w:rsidR="00155590" w:rsidRPr="00797943">
        <w:rPr>
          <w:rFonts w:eastAsia="Calibri"/>
          <w:szCs w:val="28"/>
        </w:rPr>
        <w:t xml:space="preserve">. Жалоба, поступившая в департамент, 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4AE8D840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14:paraId="61BCE81D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 xml:space="preserve"> </w:t>
      </w:r>
      <w:r w:rsidR="00F25D79"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4</w:t>
      </w:r>
      <w:r w:rsidRPr="00797943">
        <w:rPr>
          <w:rFonts w:eastAsia="Calibri"/>
          <w:szCs w:val="28"/>
        </w:rPr>
        <w:t>. По результатам рассмотрения жалобы уполномоченный орган, департамент  принимает одно из следующих решений:</w:t>
      </w:r>
    </w:p>
    <w:p w14:paraId="27218AB6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4CD32A5A" w14:textId="77777777" w:rsidR="00155590" w:rsidRPr="00797943" w:rsidRDefault="00155590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2) отказывает в удовлетворении жалобы.</w:t>
      </w:r>
    </w:p>
    <w:p w14:paraId="5C0CAE69" w14:textId="77777777"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5</w:t>
      </w:r>
      <w:r w:rsidR="00155590" w:rsidRPr="00797943">
        <w:rPr>
          <w:rFonts w:eastAsia="Calibri"/>
          <w:szCs w:val="28"/>
        </w:rPr>
        <w:t xml:space="preserve">. Не позднее дня, следующего за днем принятия решения, указанного в пункте </w:t>
      </w:r>
      <w:r w:rsidRPr="00797943">
        <w:rPr>
          <w:rFonts w:eastAsia="Calibri"/>
          <w:szCs w:val="28"/>
        </w:rPr>
        <w:t>5</w:t>
      </w:r>
      <w:r w:rsidR="00B96FB8" w:rsidRPr="00797943">
        <w:rPr>
          <w:rFonts w:eastAsia="Calibri"/>
          <w:szCs w:val="28"/>
        </w:rPr>
        <w:t>4</w:t>
      </w:r>
      <w:r w:rsidR="00155590" w:rsidRPr="00797943">
        <w:rPr>
          <w:rFonts w:eastAsia="Calibri"/>
          <w:szCs w:val="28"/>
        </w:rPr>
        <w:t xml:space="preserve">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6D8BEBAD" w14:textId="77777777" w:rsidR="00155590" w:rsidRPr="00797943" w:rsidRDefault="00F25D79" w:rsidP="00797943">
      <w:pPr>
        <w:rPr>
          <w:rFonts w:eastAsia="Calibri"/>
          <w:szCs w:val="28"/>
        </w:rPr>
      </w:pPr>
      <w:r w:rsidRPr="00797943">
        <w:rPr>
          <w:rFonts w:eastAsia="Calibri"/>
          <w:szCs w:val="28"/>
        </w:rPr>
        <w:t>5</w:t>
      </w:r>
      <w:r w:rsidR="00C12A94" w:rsidRPr="00797943">
        <w:rPr>
          <w:rFonts w:eastAsia="Calibri"/>
          <w:szCs w:val="28"/>
        </w:rPr>
        <w:t>6</w:t>
      </w:r>
      <w:r w:rsidR="00155590" w:rsidRPr="00797943">
        <w:rPr>
          <w:rFonts w:eastAsia="Calibri"/>
          <w:szCs w:val="28"/>
        </w:rPr>
        <w:t xml:space="preserve">. 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r w:rsidR="00155590" w:rsidRPr="00797943">
        <w:rPr>
          <w:rFonts w:eastAsia="Calibri"/>
          <w:szCs w:val="28"/>
        </w:rPr>
        <w:lastRenderedPageBreak/>
        <w:t xml:space="preserve">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</w:t>
      </w:r>
      <w:hyperlink r:id="rId44" w:tgtFrame="Logical" w:history="1">
        <w:r w:rsidR="00155590" w:rsidRPr="008863F5">
          <w:rPr>
            <w:rStyle w:val="a6"/>
            <w:rFonts w:eastAsia="Calibri"/>
            <w:szCs w:val="28"/>
          </w:rPr>
          <w:t>с Кодексом Костромской области  об административных правонарушениях</w:t>
        </w:r>
      </w:hyperlink>
      <w:r w:rsidR="00155590" w:rsidRPr="00797943">
        <w:rPr>
          <w:rFonts w:eastAsia="Calibri"/>
          <w:szCs w:val="28"/>
        </w:rPr>
        <w:t>.</w:t>
      </w:r>
    </w:p>
    <w:p w14:paraId="2BDD3D8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rPr>
          <w:szCs w:val="28"/>
        </w:rPr>
      </w:pPr>
    </w:p>
    <w:p w14:paraId="618DB98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15147D2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E128268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3721BAEE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240D0C90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23A7AA75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7243228B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149118BF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1D6F20BE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4B47EC32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213D0578" w14:textId="77777777" w:rsidR="00EF2437" w:rsidRPr="00797943" w:rsidRDefault="00EF2437" w:rsidP="00797943">
      <w:pPr>
        <w:widowControl w:val="0"/>
        <w:autoSpaceDE w:val="0"/>
        <w:autoSpaceDN w:val="0"/>
        <w:adjustRightInd w:val="0"/>
        <w:jc w:val="right"/>
      </w:pPr>
    </w:p>
    <w:p w14:paraId="3D079520" w14:textId="77777777"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14:paraId="66F0BFDE" w14:textId="77777777"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14:paraId="3CFDA049" w14:textId="77777777"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14:paraId="68FAD4ED" w14:textId="77777777" w:rsidR="0001660D" w:rsidRPr="00797943" w:rsidRDefault="0001660D" w:rsidP="00797943">
      <w:pPr>
        <w:widowControl w:val="0"/>
        <w:autoSpaceDE w:val="0"/>
        <w:autoSpaceDN w:val="0"/>
        <w:adjustRightInd w:val="0"/>
        <w:jc w:val="right"/>
      </w:pPr>
    </w:p>
    <w:p w14:paraId="79C78214" w14:textId="77777777" w:rsidR="00DE2029" w:rsidRPr="00797943" w:rsidRDefault="00DE2029" w:rsidP="00797943">
      <w:pPr>
        <w:widowControl w:val="0"/>
        <w:autoSpaceDE w:val="0"/>
        <w:autoSpaceDN w:val="0"/>
        <w:adjustRightInd w:val="0"/>
      </w:pPr>
    </w:p>
    <w:p w14:paraId="75D62E60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  <w:outlineLvl w:val="1"/>
        <w:sectPr w:rsidR="000E1092" w:rsidRPr="00797943" w:rsidSect="00DE2029">
          <w:pgSz w:w="11906" w:h="16838"/>
          <w:pgMar w:top="1134" w:right="1276" w:bottom="1134" w:left="1559" w:header="709" w:footer="709" w:gutter="0"/>
          <w:cols w:space="708"/>
          <w:docGrid w:linePitch="360"/>
        </w:sectPr>
      </w:pPr>
    </w:p>
    <w:p w14:paraId="34BE157B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  <w:r w:rsidRPr="00797943">
        <w:lastRenderedPageBreak/>
        <w:t>Приложение № 1</w:t>
      </w:r>
    </w:p>
    <w:p w14:paraId="7B4AEC3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2840AA" w:rsidRPr="00797943">
        <w:t>а</w:t>
      </w:r>
      <w:r w:rsidRPr="00797943">
        <w:t>дминистративному регламенту</w:t>
      </w:r>
    </w:p>
    <w:p w14:paraId="045506B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4CEEB94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7D47824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3B5CFC2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7942972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0AAE4A81" w14:textId="77777777" w:rsidR="00DE2029" w:rsidRPr="00797943" w:rsidRDefault="00437FF4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</w:t>
      </w:r>
      <w:r w:rsidR="008D193B" w:rsidRPr="00797943">
        <w:t xml:space="preserve"> </w:t>
      </w:r>
      <w:r w:rsidR="00DE2029" w:rsidRPr="00797943">
        <w:t>ежегодной</w:t>
      </w:r>
    </w:p>
    <w:p w14:paraId="5B6CF05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14:paraId="7D4CD2E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0744DD70" w14:textId="77777777" w:rsidR="00DE2029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«</w:t>
      </w:r>
      <w:r w:rsidR="00DE2029" w:rsidRPr="00797943">
        <w:t>Почетный донор России</w:t>
      </w:r>
      <w:r w:rsidRPr="00797943">
        <w:t>»</w:t>
      </w:r>
    </w:p>
    <w:p w14:paraId="77EFD79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72ECE1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5" w:name="Par330"/>
      <w:bookmarkEnd w:id="5"/>
    </w:p>
    <w:p w14:paraId="69A61DF4" w14:textId="77777777" w:rsidR="000E1092" w:rsidRPr="008863F5" w:rsidRDefault="000E1092" w:rsidP="008863F5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 адресах официальных сайтов органов и учреждений, участвующих в предоставлении государственной услуги</w:t>
      </w:r>
    </w:p>
    <w:p w14:paraId="24D7F74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C3720C3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tbl>
      <w:tblPr>
        <w:tblW w:w="14992" w:type="dxa"/>
        <w:tblLayout w:type="fixed"/>
        <w:tblLook w:val="00A0" w:firstRow="1" w:lastRow="0" w:firstColumn="1" w:lastColumn="0" w:noHBand="0" w:noVBand="0"/>
      </w:tblPr>
      <w:tblGrid>
        <w:gridCol w:w="5778"/>
        <w:gridCol w:w="4395"/>
        <w:gridCol w:w="2126"/>
        <w:gridCol w:w="2693"/>
      </w:tblGrid>
      <w:tr w:rsidR="000E1092" w:rsidRPr="00797943" w14:paraId="68698E92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F09FDF" w14:textId="77777777" w:rsidR="000E1092" w:rsidRPr="00797943" w:rsidRDefault="000E1092" w:rsidP="008863F5">
            <w:pPr>
              <w:pStyle w:val="Table0"/>
            </w:pPr>
            <w:r w:rsidRPr="00797943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320F58" w14:textId="77777777" w:rsidR="000E1092" w:rsidRPr="00797943" w:rsidRDefault="000E1092" w:rsidP="008863F5">
            <w:pPr>
              <w:pStyle w:val="Table0"/>
            </w:pPr>
            <w:r w:rsidRPr="00797943">
              <w:t xml:space="preserve">Юридический адрес, </w:t>
            </w:r>
          </w:p>
          <w:p w14:paraId="1E837AF0" w14:textId="77777777" w:rsidR="000E1092" w:rsidRPr="00797943" w:rsidRDefault="000E1092" w:rsidP="008863F5">
            <w:pPr>
              <w:pStyle w:val="Table0"/>
            </w:pPr>
            <w:r w:rsidRPr="00797943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10061B" w14:textId="77777777" w:rsidR="000E1092" w:rsidRPr="00797943" w:rsidRDefault="000E1092" w:rsidP="008863F5">
            <w:pPr>
              <w:pStyle w:val="Table0"/>
            </w:pPr>
            <w:r w:rsidRPr="00797943">
              <w:t>Номер телефона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0722" w14:textId="77777777" w:rsidR="000E1092" w:rsidRPr="00797943" w:rsidRDefault="000E1092" w:rsidP="008863F5">
            <w:pPr>
              <w:pStyle w:val="Table0"/>
            </w:pPr>
            <w:r w:rsidRPr="00797943">
              <w:t>График работы</w:t>
            </w:r>
          </w:p>
        </w:tc>
      </w:tr>
      <w:tr w:rsidR="000E1092" w:rsidRPr="00797943" w14:paraId="23EF79AA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F7478" w14:textId="77777777" w:rsidR="000E1092" w:rsidRPr="00797943" w:rsidRDefault="000E1092" w:rsidP="008863F5">
            <w:pPr>
              <w:pStyle w:val="Table"/>
            </w:pPr>
            <w:r w:rsidRPr="00797943">
              <w:t xml:space="preserve">Департамент социальной защиты населения, опеки </w:t>
            </w:r>
            <w:r w:rsidRPr="00797943">
              <w:br/>
              <w:t xml:space="preserve">и попечительства Костромской области        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3FBFA" w14:textId="77777777" w:rsidR="000E1092" w:rsidRPr="00797943" w:rsidRDefault="000E1092" w:rsidP="008863F5">
            <w:pPr>
              <w:pStyle w:val="Table"/>
            </w:pPr>
            <w:r w:rsidRPr="00797943">
              <w:t xml:space="preserve">156029 г. Кострома, ул. Свердлова, 129  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socdep</w:t>
            </w:r>
            <w:proofErr w:type="spellEnd"/>
            <w:r w:rsidR="00697AFF" w:rsidRPr="00EB2E56">
              <w:rPr>
                <w:szCs w:val="28"/>
                <w:lang w:bidi="hi-IN"/>
              </w:rPr>
              <w:t>.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adm</w:t>
            </w:r>
            <w:proofErr w:type="spellEnd"/>
            <w:r w:rsidR="00697AFF" w:rsidRPr="00EB2E56">
              <w:rPr>
                <w:szCs w:val="28"/>
                <w:lang w:bidi="hi-IN"/>
              </w:rPr>
              <w:t>44.</w:t>
            </w:r>
            <w:proofErr w:type="spellStart"/>
            <w:r w:rsidR="00697AFF" w:rsidRPr="00EB2E56">
              <w:rPr>
                <w:szCs w:val="28"/>
                <w:lang w:val="en-US" w:bidi="hi-IN"/>
              </w:rPr>
              <w:t>ru</w:t>
            </w:r>
            <w:proofErr w:type="spellEnd"/>
            <w:r w:rsidRPr="00797943">
              <w:t xml:space="preserve">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6A499" w14:textId="77777777" w:rsidR="000E1092" w:rsidRPr="00797943" w:rsidRDefault="000E1092" w:rsidP="008863F5">
            <w:pPr>
              <w:pStyle w:val="Table"/>
            </w:pPr>
            <w:r w:rsidRPr="00797943">
              <w:t xml:space="preserve">(4942) 55-90-62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684F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Понедельник- пятница      </w:t>
            </w:r>
            <w:r w:rsidRPr="00797943">
              <w:br/>
              <w:t xml:space="preserve"> с 9.00 до 18.00  </w:t>
            </w:r>
          </w:p>
        </w:tc>
      </w:tr>
      <w:tr w:rsidR="00697AFF" w:rsidRPr="00797943" w14:paraId="6FEE4795" w14:textId="77777777" w:rsidTr="00AF59D6">
        <w:tc>
          <w:tcPr>
            <w:tcW w:w="1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35DE" w14:textId="77777777" w:rsidR="00697AFF" w:rsidRPr="00797943" w:rsidRDefault="00697AFF" w:rsidP="008863F5">
            <w:pPr>
              <w:pStyle w:val="Table"/>
            </w:pPr>
            <w:r w:rsidRPr="00697AFF">
              <w:rPr>
                <w:szCs w:val="24"/>
              </w:rPr>
              <w:t xml:space="preserve">(в редакции приказа департамента социальной защиты населения, опеки и попечительства Костромской области </w:t>
            </w:r>
            <w:hyperlink r:id="rId45" w:tgtFrame="ChangingDocument" w:history="1">
              <w:r w:rsidRPr="00697AFF">
                <w:rPr>
                  <w:rStyle w:val="a6"/>
                  <w:szCs w:val="24"/>
                </w:rPr>
                <w:t xml:space="preserve">№ 181 от 17.04.2014 года (НГР </w:t>
              </w:r>
              <w:r w:rsidRPr="00697AFF">
                <w:rPr>
                  <w:rStyle w:val="a6"/>
                  <w:szCs w:val="24"/>
                  <w:lang w:val="en-US"/>
                </w:rPr>
                <w:t>RU</w:t>
              </w:r>
              <w:r w:rsidRPr="00697AFF">
                <w:rPr>
                  <w:rStyle w:val="a6"/>
                  <w:szCs w:val="24"/>
                </w:rPr>
                <w:t>44000201400313)</w:t>
              </w:r>
            </w:hyperlink>
            <w:r w:rsidRPr="00697AFF">
              <w:rPr>
                <w:szCs w:val="24"/>
              </w:rPr>
              <w:t>)</w:t>
            </w:r>
          </w:p>
        </w:tc>
      </w:tr>
      <w:tr w:rsidR="000E1092" w:rsidRPr="00797943" w14:paraId="03F3257C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D1957" w14:textId="77777777" w:rsidR="000E1092" w:rsidRPr="00797943" w:rsidRDefault="000E1092" w:rsidP="008863F5">
            <w:pPr>
              <w:pStyle w:val="Table"/>
            </w:pPr>
            <w:r w:rsidRPr="00797943">
              <w:t>Областное государственное казенное учреждение «Центр социальных выплат»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1DBF8" w14:textId="77777777" w:rsidR="000E1092" w:rsidRPr="00797943" w:rsidRDefault="000E1092" w:rsidP="008863F5">
            <w:pPr>
              <w:pStyle w:val="Table"/>
            </w:pPr>
            <w:r w:rsidRPr="00797943">
              <w:t xml:space="preserve">г. Кострома, </w:t>
            </w:r>
            <w:proofErr w:type="spellStart"/>
            <w:r w:rsidRPr="00797943">
              <w:t>ул.Советская</w:t>
            </w:r>
            <w:proofErr w:type="spellEnd"/>
            <w:r w:rsidRPr="00797943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0B03B" w14:textId="77777777" w:rsidR="000E1092" w:rsidRPr="00797943" w:rsidRDefault="000E1092" w:rsidP="008863F5">
            <w:pPr>
              <w:pStyle w:val="Table"/>
            </w:pPr>
            <w:r w:rsidRPr="00797943">
              <w:t>8(4942) 429601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9A13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7B04D883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7EFFA7A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F1BE52" w14:textId="77777777" w:rsidR="000E1092" w:rsidRPr="00797943" w:rsidRDefault="000E1092" w:rsidP="008863F5">
            <w:pPr>
              <w:pStyle w:val="Table"/>
            </w:pPr>
            <w:r w:rsidRPr="00797943">
              <w:t xml:space="preserve">Областное государственное казенное учреждение «Многофункциональный центр предоставления государственных и </w:t>
            </w:r>
            <w:r w:rsidRPr="00797943">
              <w:lastRenderedPageBreak/>
              <w:t>муниципальных услуг населению»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F1313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 xml:space="preserve">г. Кострома, </w:t>
            </w:r>
            <w:proofErr w:type="spellStart"/>
            <w:r w:rsidRPr="00797943">
              <w:t>ул.Калиновская</w:t>
            </w:r>
            <w:proofErr w:type="spellEnd"/>
            <w:r w:rsidRPr="00797943">
              <w:t>, 38</w:t>
            </w:r>
          </w:p>
          <w:p w14:paraId="0D2B9E17" w14:textId="77777777" w:rsidR="000E1092" w:rsidRPr="00797943" w:rsidRDefault="000E1092" w:rsidP="008863F5">
            <w:pPr>
              <w:pStyle w:val="Table"/>
            </w:pPr>
            <w:r w:rsidRPr="00797943">
              <w:rPr>
                <w:lang w:val="en-US"/>
              </w:rPr>
              <w:t>www</w:t>
            </w:r>
            <w:r w:rsidRPr="00797943">
              <w:t>.</w:t>
            </w:r>
            <w:proofErr w:type="spellStart"/>
            <w:r w:rsidRPr="00797943">
              <w:rPr>
                <w:lang w:val="en-US"/>
              </w:rPr>
              <w:t>mfc</w:t>
            </w:r>
            <w:proofErr w:type="spellEnd"/>
            <w:r w:rsidRPr="00797943">
              <w:t>44.</w:t>
            </w:r>
            <w:proofErr w:type="spellStart"/>
            <w:r w:rsidRPr="00797943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C9831" w14:textId="77777777" w:rsidR="000E1092" w:rsidRPr="00797943" w:rsidRDefault="000E1092" w:rsidP="008863F5">
            <w:pPr>
              <w:pStyle w:val="Table"/>
              <w:rPr>
                <w:lang w:val="en-US"/>
              </w:rPr>
            </w:pPr>
            <w:r w:rsidRPr="00797943">
              <w:rPr>
                <w:lang w:val="en-US"/>
              </w:rPr>
              <w:t>8(4942) 620550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86B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0707D813" w14:textId="77777777" w:rsidR="000E1092" w:rsidRPr="00797943" w:rsidRDefault="000E1092" w:rsidP="008863F5">
            <w:pPr>
              <w:pStyle w:val="Table"/>
            </w:pPr>
            <w:r w:rsidRPr="00797943">
              <w:t>с 8-00 до 19-00;</w:t>
            </w:r>
          </w:p>
          <w:p w14:paraId="52F91037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>Суббота с 8-00 до 13-00</w:t>
            </w:r>
          </w:p>
        </w:tc>
      </w:tr>
      <w:tr w:rsidR="000E1092" w:rsidRPr="00797943" w14:paraId="0DE4323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8F4C3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>Филиал ОГКУ «ЦСВ» по Антроповскому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829988" w14:textId="77777777" w:rsidR="000E1092" w:rsidRPr="00797943" w:rsidRDefault="000E1092" w:rsidP="008863F5">
            <w:pPr>
              <w:pStyle w:val="Table"/>
            </w:pPr>
            <w:proofErr w:type="gramStart"/>
            <w:r w:rsidRPr="00797943">
              <w:t xml:space="preserve">157260,  </w:t>
            </w:r>
            <w:proofErr w:type="spellStart"/>
            <w:r w:rsidRPr="00797943">
              <w:t>п.Антропово</w:t>
            </w:r>
            <w:proofErr w:type="spellEnd"/>
            <w:proofErr w:type="gramEnd"/>
            <w:r w:rsidRPr="00797943">
              <w:t xml:space="preserve">, </w:t>
            </w:r>
            <w:proofErr w:type="spellStart"/>
            <w:r w:rsidRPr="00797943">
              <w:t>ул.Октябрьская</w:t>
            </w:r>
            <w:proofErr w:type="spellEnd"/>
            <w:r w:rsidRPr="00797943">
              <w:t>, 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8D530" w14:textId="77777777" w:rsidR="000E1092" w:rsidRPr="00797943" w:rsidRDefault="000E1092" w:rsidP="008863F5">
            <w:pPr>
              <w:pStyle w:val="Table"/>
            </w:pPr>
            <w:r w:rsidRPr="00797943">
              <w:t>8(49430) 35306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8A0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22E6DE20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06F122D2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7317D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Межевскому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E24327" w14:textId="77777777" w:rsidR="000E1092" w:rsidRPr="00797943" w:rsidRDefault="000E1092" w:rsidP="008863F5">
            <w:pPr>
              <w:pStyle w:val="Table"/>
            </w:pPr>
            <w:r w:rsidRPr="00797943">
              <w:t xml:space="preserve">157420, </w:t>
            </w:r>
            <w:proofErr w:type="spellStart"/>
            <w:r w:rsidRPr="00797943">
              <w:t>с.Георгиевское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ул.Колхозная</w:t>
            </w:r>
            <w:proofErr w:type="spellEnd"/>
            <w:r w:rsidRPr="00797943">
              <w:t>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71897" w14:textId="77777777" w:rsidR="000E1092" w:rsidRPr="00797943" w:rsidRDefault="000E1092" w:rsidP="008863F5">
            <w:pPr>
              <w:pStyle w:val="Table"/>
            </w:pPr>
            <w:r w:rsidRPr="00797943">
              <w:t>8(49447) 52285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487F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146522B4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041BADF2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D17414" w14:textId="77777777"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  </w:t>
            </w:r>
            <w:proofErr w:type="spellStart"/>
            <w:r w:rsidRPr="00797943">
              <w:t>г.Буй</w:t>
            </w:r>
            <w:proofErr w:type="spellEnd"/>
            <w:r w:rsidRPr="00797943">
              <w:t xml:space="preserve"> и </w:t>
            </w:r>
            <w:proofErr w:type="gramStart"/>
            <w:r w:rsidRPr="00797943">
              <w:t>Буйскому  району</w:t>
            </w:r>
            <w:proofErr w:type="gram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F2065" w14:textId="77777777" w:rsidR="000E1092" w:rsidRPr="00797943" w:rsidRDefault="000E1092" w:rsidP="008863F5">
            <w:pPr>
              <w:pStyle w:val="Table"/>
            </w:pPr>
            <w:proofErr w:type="gramStart"/>
            <w:r w:rsidRPr="00797943">
              <w:t>157040,  г.</w:t>
            </w:r>
            <w:proofErr w:type="gramEnd"/>
            <w:r w:rsidRPr="00797943">
              <w:t xml:space="preserve"> Буй, </w:t>
            </w:r>
            <w:proofErr w:type="spellStart"/>
            <w:r w:rsidRPr="00797943">
              <w:t>ул.Ленина</w:t>
            </w:r>
            <w:proofErr w:type="spellEnd"/>
            <w:r w:rsidRPr="00797943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6AA9B8" w14:textId="77777777" w:rsidR="000E1092" w:rsidRPr="00797943" w:rsidRDefault="000E1092" w:rsidP="008863F5">
            <w:pPr>
              <w:pStyle w:val="Table"/>
            </w:pPr>
            <w:r w:rsidRPr="00797943">
              <w:t>8(49435) 41816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852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2DFAA86A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D5880A5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CE2AC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C0BE71" w14:textId="77777777" w:rsidR="000E1092" w:rsidRPr="00797943" w:rsidRDefault="000E1092" w:rsidP="008863F5">
            <w:pPr>
              <w:pStyle w:val="Table"/>
            </w:pPr>
            <w:proofErr w:type="gramStart"/>
            <w:r w:rsidRPr="00797943">
              <w:t xml:space="preserve">156901,  </w:t>
            </w:r>
            <w:proofErr w:type="spellStart"/>
            <w:r w:rsidRPr="00797943">
              <w:t>г.Волгореченск</w:t>
            </w:r>
            <w:proofErr w:type="spellEnd"/>
            <w:proofErr w:type="gramEnd"/>
            <w:r w:rsidRPr="00797943">
              <w:t xml:space="preserve">, </w:t>
            </w:r>
            <w:proofErr w:type="spellStart"/>
            <w:r w:rsidRPr="00797943">
              <w:t>ул.им.Ленинского</w:t>
            </w:r>
            <w:proofErr w:type="spellEnd"/>
            <w:r w:rsidRPr="00797943">
              <w:t xml:space="preserve"> Комсомола, 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6ECB6" w14:textId="77777777" w:rsidR="000E1092" w:rsidRPr="00797943" w:rsidRDefault="000E1092" w:rsidP="008863F5">
            <w:pPr>
              <w:pStyle w:val="Table"/>
            </w:pPr>
            <w:r w:rsidRPr="00797943">
              <w:t>8(49453) 31408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DF1A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0D52D23F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45398504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4C17E8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Вохомскому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DCA38" w14:textId="77777777" w:rsidR="000E1092" w:rsidRPr="00797943" w:rsidRDefault="000E1092" w:rsidP="008863F5">
            <w:pPr>
              <w:pStyle w:val="Table"/>
            </w:pPr>
            <w:r w:rsidRPr="00797943">
              <w:t>157760, п. Вохма, ул. Советская, 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37CE5" w14:textId="77777777" w:rsidR="000E1092" w:rsidRPr="00797943" w:rsidRDefault="000E1092" w:rsidP="008863F5">
            <w:pPr>
              <w:pStyle w:val="Table"/>
            </w:pPr>
            <w:r w:rsidRPr="00797943">
              <w:t>8(49450) 22268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19A8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3AF43246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2EC137D" w14:textId="77777777">
        <w:trPr>
          <w:trHeight w:val="57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0BF46" w14:textId="77777777"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</w:t>
            </w:r>
            <w:proofErr w:type="gramStart"/>
            <w:r w:rsidRPr="00797943">
              <w:t xml:space="preserve">по  </w:t>
            </w:r>
            <w:proofErr w:type="spellStart"/>
            <w:r w:rsidRPr="00797943">
              <w:t>г.Галич</w:t>
            </w:r>
            <w:proofErr w:type="spellEnd"/>
            <w:proofErr w:type="gramEnd"/>
            <w:r w:rsidRPr="00797943">
              <w:t xml:space="preserve"> и Галичскому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A6AB94" w14:textId="77777777" w:rsidR="000E1092" w:rsidRPr="00797943" w:rsidRDefault="000E1092" w:rsidP="008863F5">
            <w:pPr>
              <w:pStyle w:val="Table"/>
            </w:pPr>
            <w:r w:rsidRPr="00797943">
              <w:t>157201, г. Галич, пл. Революции, Гостиный двор, верхний корпус №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115417" w14:textId="77777777" w:rsidR="000E1092" w:rsidRPr="00797943" w:rsidRDefault="000E1092" w:rsidP="008863F5">
            <w:pPr>
              <w:pStyle w:val="Table"/>
            </w:pPr>
            <w:r w:rsidRPr="00797943">
              <w:t>8(49437) 21931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A1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346C1EF3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1E36D688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479A1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Кадыйскому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AAD973" w14:textId="77777777" w:rsidR="000E1092" w:rsidRPr="00797943" w:rsidRDefault="000E1092" w:rsidP="008863F5">
            <w:pPr>
              <w:pStyle w:val="Table"/>
            </w:pPr>
            <w:r w:rsidRPr="00797943">
              <w:t xml:space="preserve">157980, п. </w:t>
            </w:r>
            <w:proofErr w:type="spellStart"/>
            <w:r w:rsidRPr="00797943">
              <w:t>Кадый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ул.Полянская</w:t>
            </w:r>
            <w:proofErr w:type="spellEnd"/>
            <w:r w:rsidRPr="00797943">
              <w:t>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64E0F4" w14:textId="77777777" w:rsidR="000E1092" w:rsidRPr="00797943" w:rsidRDefault="000E1092" w:rsidP="008863F5">
            <w:pPr>
              <w:pStyle w:val="Table"/>
            </w:pPr>
            <w:r w:rsidRPr="00797943">
              <w:t>8(49442) 39531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B1C2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46AE0D08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423AAA7F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0E517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 Кологривскому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F17A59" w14:textId="77777777" w:rsidR="000E1092" w:rsidRPr="00797943" w:rsidRDefault="000E1092" w:rsidP="008863F5">
            <w:pPr>
              <w:pStyle w:val="Table"/>
            </w:pPr>
            <w:r w:rsidRPr="00797943">
              <w:t xml:space="preserve">157440, </w:t>
            </w:r>
            <w:proofErr w:type="spellStart"/>
            <w:r w:rsidRPr="00797943">
              <w:t>г.Кологрив</w:t>
            </w:r>
            <w:proofErr w:type="spellEnd"/>
            <w:r w:rsidRPr="00797943">
              <w:t>, ул. Куйбышева, 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F7DC1" w14:textId="77777777" w:rsidR="000E1092" w:rsidRPr="00797943" w:rsidRDefault="000E1092" w:rsidP="008863F5">
            <w:pPr>
              <w:pStyle w:val="Table"/>
            </w:pPr>
            <w:r w:rsidRPr="00797943">
              <w:t>8(49443) 42775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0B4A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4F95D5DF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66B9EF85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ABA5D9" w14:textId="77777777" w:rsidR="000E1092" w:rsidRPr="00797943" w:rsidRDefault="000E1092" w:rsidP="008863F5">
            <w:pPr>
              <w:pStyle w:val="Table"/>
            </w:pPr>
            <w:r w:rsidRPr="00797943">
              <w:t>Филиал ОГКУ «</w:t>
            </w:r>
            <w:proofErr w:type="spellStart"/>
            <w:proofErr w:type="gramStart"/>
            <w:r w:rsidRPr="00797943">
              <w:t>ЦСВ»по</w:t>
            </w:r>
            <w:proofErr w:type="spellEnd"/>
            <w:proofErr w:type="gramEnd"/>
            <w:r w:rsidRPr="00797943">
              <w:t xml:space="preserve">  Красносельскому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65C42" w14:textId="77777777" w:rsidR="000E1092" w:rsidRPr="00797943" w:rsidRDefault="000E1092" w:rsidP="008863F5">
            <w:pPr>
              <w:pStyle w:val="Table"/>
            </w:pPr>
            <w:proofErr w:type="gramStart"/>
            <w:r w:rsidRPr="00797943">
              <w:t xml:space="preserve">157940,  </w:t>
            </w:r>
            <w:proofErr w:type="spellStart"/>
            <w:r w:rsidRPr="00797943">
              <w:t>п.Красное</w:t>
            </w:r>
            <w:proofErr w:type="spellEnd"/>
            <w:proofErr w:type="gramEnd"/>
            <w:r w:rsidRPr="00797943">
              <w:t xml:space="preserve"> на Волге,</w:t>
            </w:r>
          </w:p>
          <w:p w14:paraId="2A0E356E" w14:textId="77777777" w:rsidR="000E1092" w:rsidRPr="00797943" w:rsidRDefault="000E1092" w:rsidP="008863F5">
            <w:pPr>
              <w:pStyle w:val="Table"/>
            </w:pPr>
            <w:r w:rsidRPr="00797943">
              <w:t>ул. Красная площадь,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4948C" w14:textId="77777777" w:rsidR="000E1092" w:rsidRPr="00797943" w:rsidRDefault="000E1092" w:rsidP="008863F5">
            <w:pPr>
              <w:pStyle w:val="Table"/>
            </w:pPr>
            <w:r w:rsidRPr="00797943">
              <w:t>8(49432) 21553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CC0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7B96E41C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161F3E6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6AA25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 Макарьевскому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A0557" w14:textId="77777777" w:rsidR="000E1092" w:rsidRPr="00797943" w:rsidRDefault="000E1092" w:rsidP="008863F5">
            <w:pPr>
              <w:pStyle w:val="Table"/>
            </w:pPr>
            <w:r w:rsidRPr="00797943">
              <w:t xml:space="preserve">157460, </w:t>
            </w:r>
            <w:proofErr w:type="spellStart"/>
            <w:r w:rsidRPr="00797943">
              <w:t>г.Макарьев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пл.Революции</w:t>
            </w:r>
            <w:proofErr w:type="spellEnd"/>
            <w:r w:rsidRPr="00797943">
              <w:t>, 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A169" w14:textId="77777777" w:rsidR="000E1092" w:rsidRPr="00797943" w:rsidRDefault="000E1092" w:rsidP="008863F5">
            <w:pPr>
              <w:pStyle w:val="Table"/>
            </w:pPr>
            <w:r w:rsidRPr="00797943">
              <w:t>8(49445) 55265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2BEF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14EE5428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0DEFFBE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A9ADEA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>Филиал ОГКУ «ЦСВ» по  Октябрьскому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1C233" w14:textId="77777777" w:rsidR="000E1092" w:rsidRPr="00797943" w:rsidRDefault="000E1092" w:rsidP="008863F5">
            <w:pPr>
              <w:pStyle w:val="Table"/>
            </w:pPr>
            <w:r w:rsidRPr="00797943">
              <w:t xml:space="preserve">157780, с. Боговарово, </w:t>
            </w:r>
            <w:proofErr w:type="spellStart"/>
            <w:r w:rsidRPr="00797943">
              <w:t>ул.Победы</w:t>
            </w:r>
            <w:proofErr w:type="spellEnd"/>
            <w:r w:rsidRPr="00797943">
              <w:t>,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3F05A" w14:textId="77777777" w:rsidR="000E1092" w:rsidRPr="00797943" w:rsidRDefault="000E1092" w:rsidP="008863F5">
            <w:pPr>
              <w:pStyle w:val="Table"/>
            </w:pPr>
            <w:r w:rsidRPr="00797943">
              <w:t>8(49451) 21233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6DA9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2803B261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568403A6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05E0F4" w14:textId="77777777" w:rsidR="000E1092" w:rsidRPr="00797943" w:rsidRDefault="000E1092" w:rsidP="008863F5">
            <w:pPr>
              <w:pStyle w:val="Table"/>
            </w:pPr>
            <w:r w:rsidRPr="00797943">
              <w:t>Филиал ОГКУ «МФЦ» по  г. Мантурово и Мантуровскому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93F50A" w14:textId="77777777" w:rsidR="000E1092" w:rsidRPr="00797943" w:rsidRDefault="000E1092" w:rsidP="008863F5">
            <w:pPr>
              <w:pStyle w:val="Table"/>
            </w:pPr>
            <w:r w:rsidRPr="00797943">
              <w:t xml:space="preserve">157300, г. Мантурово, </w:t>
            </w:r>
            <w:proofErr w:type="spellStart"/>
            <w:r w:rsidRPr="00797943">
              <w:t>ул.Нагорная</w:t>
            </w:r>
            <w:proofErr w:type="spellEnd"/>
            <w:r w:rsidRPr="00797943">
              <w:t>,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C58F8" w14:textId="77777777" w:rsidR="000E1092" w:rsidRPr="00797943" w:rsidRDefault="000E1092" w:rsidP="008863F5">
            <w:pPr>
              <w:pStyle w:val="Table"/>
            </w:pPr>
            <w:r w:rsidRPr="00797943">
              <w:t>8(49446) 21090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2837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7839A536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7313FE9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8CDB09" w14:textId="77777777"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</w:t>
            </w:r>
            <w:proofErr w:type="gramStart"/>
            <w:r w:rsidRPr="00797943">
              <w:t xml:space="preserve">по  </w:t>
            </w:r>
            <w:proofErr w:type="spellStart"/>
            <w:r w:rsidRPr="00797943">
              <w:t>г.Нерехта</w:t>
            </w:r>
            <w:proofErr w:type="spellEnd"/>
            <w:proofErr w:type="gramEnd"/>
            <w:r w:rsidRPr="00797943">
              <w:t xml:space="preserve"> и Нерехтскому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BB90B" w14:textId="77777777" w:rsidR="000E1092" w:rsidRPr="00797943" w:rsidRDefault="000E1092" w:rsidP="008863F5">
            <w:pPr>
              <w:pStyle w:val="Table"/>
            </w:pPr>
            <w:r w:rsidRPr="00797943">
              <w:t xml:space="preserve">157810, </w:t>
            </w:r>
            <w:proofErr w:type="spellStart"/>
            <w:r w:rsidRPr="00797943">
              <w:t>г.Нерехта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ул.Красноармейская</w:t>
            </w:r>
            <w:proofErr w:type="spellEnd"/>
            <w:r w:rsidRPr="00797943">
              <w:t>,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B6AD7E" w14:textId="77777777" w:rsidR="000E1092" w:rsidRPr="00797943" w:rsidRDefault="000E1092" w:rsidP="008863F5">
            <w:pPr>
              <w:pStyle w:val="Table"/>
            </w:pPr>
            <w:r w:rsidRPr="00797943">
              <w:t>8(49431) 79128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941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467FFD9D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0B416A95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6D993E" w14:textId="77777777" w:rsidR="000E1092" w:rsidRPr="00797943" w:rsidRDefault="000E1092" w:rsidP="008863F5">
            <w:pPr>
              <w:pStyle w:val="Table"/>
            </w:pPr>
            <w:r w:rsidRPr="00797943">
              <w:t xml:space="preserve">Филиал ОГКУ «ЦСВ» по </w:t>
            </w:r>
            <w:proofErr w:type="spellStart"/>
            <w:r w:rsidRPr="00797943">
              <w:t>г.Нея</w:t>
            </w:r>
            <w:proofErr w:type="spellEnd"/>
            <w:r w:rsidRPr="00797943">
              <w:t xml:space="preserve"> и </w:t>
            </w:r>
            <w:proofErr w:type="gramStart"/>
            <w:r w:rsidRPr="00797943">
              <w:t>Нейскому  району</w:t>
            </w:r>
            <w:proofErr w:type="gram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CEA4A" w14:textId="77777777" w:rsidR="000E1092" w:rsidRPr="00797943" w:rsidRDefault="000E1092" w:rsidP="008863F5">
            <w:pPr>
              <w:pStyle w:val="Table"/>
            </w:pPr>
            <w:r w:rsidRPr="00797943">
              <w:t xml:space="preserve">157330, </w:t>
            </w:r>
            <w:proofErr w:type="spellStart"/>
            <w:r w:rsidRPr="00797943">
              <w:t>г.Нея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ул.Любимова</w:t>
            </w:r>
            <w:proofErr w:type="spellEnd"/>
            <w:r w:rsidRPr="00797943">
              <w:t>, 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50203" w14:textId="77777777" w:rsidR="000E1092" w:rsidRPr="00797943" w:rsidRDefault="000E1092" w:rsidP="008863F5">
            <w:pPr>
              <w:pStyle w:val="Table"/>
            </w:pPr>
            <w:r w:rsidRPr="00797943">
              <w:t>8(49444) 21598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DA7F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215D16D3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7B10A1FD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28602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 Островскому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FBD730" w14:textId="77777777" w:rsidR="000E1092" w:rsidRPr="00797943" w:rsidRDefault="000E1092" w:rsidP="008863F5">
            <w:pPr>
              <w:pStyle w:val="Table"/>
            </w:pPr>
            <w:r w:rsidRPr="00797943">
              <w:t>157960, п. Островское, ул. Советская, 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7B2BD2" w14:textId="77777777" w:rsidR="000E1092" w:rsidRPr="00797943" w:rsidRDefault="000E1092" w:rsidP="008863F5">
            <w:pPr>
              <w:pStyle w:val="Table"/>
            </w:pPr>
            <w:r w:rsidRPr="00797943">
              <w:t>8(49438) 27140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F9E4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6C1BA187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7F3DA5B4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3611E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Павинскому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519FA2" w14:textId="77777777" w:rsidR="000E1092" w:rsidRPr="00797943" w:rsidRDefault="000E1092" w:rsidP="008863F5">
            <w:pPr>
              <w:pStyle w:val="Table"/>
            </w:pPr>
            <w:r w:rsidRPr="00797943">
              <w:t xml:space="preserve">157650, </w:t>
            </w:r>
            <w:proofErr w:type="spellStart"/>
            <w:r w:rsidRPr="00797943">
              <w:t>с.Павино</w:t>
            </w:r>
            <w:proofErr w:type="spellEnd"/>
            <w:r w:rsidRPr="00797943">
              <w:t xml:space="preserve">. </w:t>
            </w:r>
            <w:proofErr w:type="spellStart"/>
            <w:r w:rsidRPr="00797943">
              <w:t>ул.Октябрьская</w:t>
            </w:r>
            <w:proofErr w:type="spellEnd"/>
            <w:r w:rsidRPr="00797943">
              <w:t>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5B443" w14:textId="77777777" w:rsidR="000E1092" w:rsidRPr="00797943" w:rsidRDefault="000E1092" w:rsidP="008863F5">
            <w:pPr>
              <w:pStyle w:val="Table"/>
            </w:pPr>
            <w:r w:rsidRPr="00797943">
              <w:t>8(49439) 21252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40D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5EE12B0E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37C26A00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AE0A0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 по Парфеньевскому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584C3D" w14:textId="77777777" w:rsidR="000E1092" w:rsidRPr="00797943" w:rsidRDefault="000E1092" w:rsidP="008863F5">
            <w:pPr>
              <w:pStyle w:val="Table"/>
            </w:pPr>
            <w:r w:rsidRPr="00797943">
              <w:t xml:space="preserve">157270, </w:t>
            </w:r>
            <w:proofErr w:type="spellStart"/>
            <w:r w:rsidRPr="00797943">
              <w:t>с.Парфеньево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ул.Ленина</w:t>
            </w:r>
            <w:proofErr w:type="spellEnd"/>
            <w:r w:rsidRPr="00797943">
              <w:t>,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71B294" w14:textId="77777777" w:rsidR="000E1092" w:rsidRPr="00797943" w:rsidRDefault="000E1092" w:rsidP="008863F5">
            <w:pPr>
              <w:pStyle w:val="Table"/>
            </w:pPr>
            <w:r w:rsidRPr="00797943">
              <w:t>8(49440) 51332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9953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5AF302E1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62016868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6949EF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 Поназыревскому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17B0" w14:textId="77777777" w:rsidR="000E1092" w:rsidRPr="00797943" w:rsidRDefault="000E1092" w:rsidP="008863F5">
            <w:pPr>
              <w:pStyle w:val="Table"/>
            </w:pPr>
            <w:r w:rsidRPr="00797943">
              <w:t xml:space="preserve">157580, </w:t>
            </w:r>
            <w:proofErr w:type="spellStart"/>
            <w:r w:rsidRPr="00797943">
              <w:t>п.Поназырево</w:t>
            </w:r>
            <w:proofErr w:type="spellEnd"/>
            <w:r w:rsidRPr="00797943">
              <w:t>. ул. Свободы,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787D1" w14:textId="77777777" w:rsidR="000E1092" w:rsidRPr="00797943" w:rsidRDefault="000E1092" w:rsidP="008863F5">
            <w:pPr>
              <w:pStyle w:val="Table"/>
            </w:pPr>
            <w:r w:rsidRPr="00797943">
              <w:t>8(49448) 21651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E5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7082B908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047096A8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F4B66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Пыщугскому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CC7E4B" w14:textId="77777777" w:rsidR="000E1092" w:rsidRPr="00797943" w:rsidRDefault="000E1092" w:rsidP="008863F5">
            <w:pPr>
              <w:pStyle w:val="Table"/>
            </w:pPr>
            <w:r w:rsidRPr="00797943">
              <w:t xml:space="preserve">157630, </w:t>
            </w:r>
            <w:proofErr w:type="spellStart"/>
            <w:r w:rsidRPr="00797943">
              <w:t>с.Пыщуг</w:t>
            </w:r>
            <w:proofErr w:type="spellEnd"/>
            <w:r w:rsidRPr="00797943">
              <w:t xml:space="preserve">, </w:t>
            </w:r>
            <w:proofErr w:type="spellStart"/>
            <w:r w:rsidRPr="00797943">
              <w:t>ул.Первомайская</w:t>
            </w:r>
            <w:proofErr w:type="spellEnd"/>
            <w:r w:rsidRPr="00797943">
              <w:t>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15CEFF" w14:textId="77777777" w:rsidR="000E1092" w:rsidRPr="00797943" w:rsidRDefault="000E1092" w:rsidP="008863F5">
            <w:pPr>
              <w:pStyle w:val="Table"/>
            </w:pPr>
            <w:r w:rsidRPr="00797943">
              <w:t>8(49452) 27839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FEFB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04EC9DDB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4F3788E3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05211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 Солигаличскому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9485E" w14:textId="77777777" w:rsidR="000E1092" w:rsidRPr="00797943" w:rsidRDefault="000E1092" w:rsidP="008863F5">
            <w:pPr>
              <w:pStyle w:val="Table"/>
            </w:pPr>
            <w:r w:rsidRPr="00797943">
              <w:t xml:space="preserve">157170, </w:t>
            </w:r>
            <w:proofErr w:type="spellStart"/>
            <w:r w:rsidRPr="00797943">
              <w:t>г.Солигалич</w:t>
            </w:r>
            <w:proofErr w:type="spellEnd"/>
            <w:r w:rsidRPr="00797943">
              <w:t>, пр. Свободы,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0A1118" w14:textId="77777777" w:rsidR="000E1092" w:rsidRPr="00797943" w:rsidRDefault="000E1092" w:rsidP="008863F5">
            <w:pPr>
              <w:pStyle w:val="Table"/>
            </w:pPr>
            <w:r w:rsidRPr="00797943">
              <w:t>8(49436) 51240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A27B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7AEC1D93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2CEBC77A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8B494E" w14:textId="77777777" w:rsidR="000E1092" w:rsidRPr="00797943" w:rsidRDefault="000E1092" w:rsidP="008863F5">
            <w:pPr>
              <w:pStyle w:val="Table"/>
            </w:pPr>
            <w:r w:rsidRPr="00797943">
              <w:t>Филиал ОГКУ «МФЦ» по Судиславскому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7EAD6" w14:textId="77777777" w:rsidR="000E1092" w:rsidRPr="00797943" w:rsidRDefault="000E1092" w:rsidP="008863F5">
            <w:pPr>
              <w:pStyle w:val="Table"/>
            </w:pPr>
            <w:r w:rsidRPr="00797943">
              <w:t xml:space="preserve">157860, п. </w:t>
            </w:r>
            <w:proofErr w:type="spellStart"/>
            <w:r w:rsidRPr="00797943">
              <w:t>Сулиславль</w:t>
            </w:r>
            <w:proofErr w:type="spellEnd"/>
            <w:r w:rsidRPr="00797943">
              <w:t>, ул. Советская, 2а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8E1BD" w14:textId="77777777" w:rsidR="000E1092" w:rsidRPr="00797943" w:rsidRDefault="000E1092" w:rsidP="008863F5">
            <w:pPr>
              <w:pStyle w:val="Table"/>
            </w:pPr>
            <w:r w:rsidRPr="00797943">
              <w:t>8(49433) 97443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133B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0533BD24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>с 8-00 до 17-00</w:t>
            </w:r>
          </w:p>
        </w:tc>
      </w:tr>
      <w:tr w:rsidR="000E1092" w:rsidRPr="00797943" w14:paraId="4E499B64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04C0A" w14:textId="77777777" w:rsidR="000E1092" w:rsidRPr="00797943" w:rsidRDefault="000E1092" w:rsidP="008863F5">
            <w:pPr>
              <w:pStyle w:val="Table"/>
            </w:pPr>
            <w:r w:rsidRPr="00797943">
              <w:lastRenderedPageBreak/>
              <w:t>Филиал ОГКУ «ЦСВ» по  Сусанинскому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8208BA" w14:textId="77777777" w:rsidR="000E1092" w:rsidRPr="00797943" w:rsidRDefault="000E1092" w:rsidP="008863F5">
            <w:pPr>
              <w:pStyle w:val="Table"/>
            </w:pPr>
            <w:r w:rsidRPr="00797943">
              <w:t>157080, п. Сусанино, ул. Ленина, 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95B365" w14:textId="77777777" w:rsidR="000E1092" w:rsidRPr="00797943" w:rsidRDefault="000E1092" w:rsidP="008863F5">
            <w:pPr>
              <w:pStyle w:val="Table"/>
            </w:pPr>
            <w:r w:rsidRPr="00797943">
              <w:t>8(49434) 97443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EBC6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09D51314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7CB83F66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B1CD9" w14:textId="77777777" w:rsidR="000E1092" w:rsidRPr="00797943" w:rsidRDefault="000E1092" w:rsidP="008863F5">
            <w:pPr>
              <w:pStyle w:val="Table"/>
            </w:pPr>
            <w:r w:rsidRPr="00797943">
              <w:t>Филиал ОГКУ «ЦСВ» по Чухломскому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EA2A7" w14:textId="77777777" w:rsidR="000E1092" w:rsidRPr="00797943" w:rsidRDefault="000E1092" w:rsidP="008863F5">
            <w:pPr>
              <w:pStyle w:val="Table"/>
            </w:pPr>
            <w:r w:rsidRPr="00797943">
              <w:t>157130, г. Чухлома, ул. Советская,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E290D9" w14:textId="77777777" w:rsidR="000E1092" w:rsidRPr="00797943" w:rsidRDefault="000E1092" w:rsidP="008863F5">
            <w:pPr>
              <w:pStyle w:val="Table"/>
            </w:pPr>
            <w:r w:rsidRPr="00797943">
              <w:t>8(49441) 22920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A6CE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489AFBBC" w14:textId="77777777" w:rsidR="000E1092" w:rsidRPr="00797943" w:rsidRDefault="000E1092" w:rsidP="008863F5">
            <w:pPr>
              <w:pStyle w:val="Table"/>
            </w:pPr>
            <w:r w:rsidRPr="00797943">
              <w:t>с 8-00 до 17-00</w:t>
            </w:r>
          </w:p>
        </w:tc>
      </w:tr>
      <w:tr w:rsidR="000E1092" w:rsidRPr="00797943" w14:paraId="68E75531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51FAB" w14:textId="77777777" w:rsidR="000E1092" w:rsidRPr="00797943" w:rsidRDefault="000E1092" w:rsidP="008863F5">
            <w:pPr>
              <w:pStyle w:val="Table"/>
            </w:pPr>
            <w:r w:rsidRPr="00797943">
              <w:t xml:space="preserve">Филиал ОГКУ «МФЦ» по </w:t>
            </w:r>
            <w:proofErr w:type="spellStart"/>
            <w:r w:rsidRPr="00797943">
              <w:t>г.Шарья</w:t>
            </w:r>
            <w:proofErr w:type="spellEnd"/>
            <w:r w:rsidRPr="00797943">
              <w:t xml:space="preserve"> и Шарьинскому району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CC774" w14:textId="77777777" w:rsidR="000E1092" w:rsidRPr="00797943" w:rsidRDefault="000E1092" w:rsidP="008863F5">
            <w:pPr>
              <w:pStyle w:val="Table"/>
            </w:pPr>
            <w:r w:rsidRPr="00797943">
              <w:t>157501, г. Шарья, ул.50 лет Советской власти, 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C68EE" w14:textId="77777777" w:rsidR="000E1092" w:rsidRPr="00797943" w:rsidRDefault="000E1092" w:rsidP="008863F5">
            <w:pPr>
              <w:pStyle w:val="Table"/>
            </w:pPr>
            <w:r w:rsidRPr="00797943">
              <w:t>8(49449) 54945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0B8" w14:textId="77777777" w:rsidR="000E1092" w:rsidRPr="00797943" w:rsidRDefault="000E1092" w:rsidP="008863F5">
            <w:pPr>
              <w:pStyle w:val="Table"/>
            </w:pPr>
            <w:r w:rsidRPr="00797943">
              <w:t xml:space="preserve">Понедельник – пятница </w:t>
            </w:r>
          </w:p>
          <w:p w14:paraId="5DBAF8CA" w14:textId="77777777" w:rsidR="000E1092" w:rsidRPr="00797943" w:rsidRDefault="000E1092" w:rsidP="008863F5">
            <w:pPr>
              <w:pStyle w:val="Table"/>
            </w:pPr>
            <w:r w:rsidRPr="00797943">
              <w:t>с 8-00 до 17-00»</w:t>
            </w:r>
          </w:p>
        </w:tc>
      </w:tr>
    </w:tbl>
    <w:p w14:paraId="0DBC23A7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05B071E6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5D0E28D2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0340D6D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97E7B59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344EFA99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54F09453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2C771EB4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70E19E1A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1A7B4CED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0742CEC8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</w:pPr>
    </w:p>
    <w:p w14:paraId="2903885A" w14:textId="77777777" w:rsidR="000E1092" w:rsidRPr="00797943" w:rsidRDefault="000E1092" w:rsidP="00797943">
      <w:pPr>
        <w:widowControl w:val="0"/>
        <w:autoSpaceDE w:val="0"/>
        <w:autoSpaceDN w:val="0"/>
        <w:adjustRightInd w:val="0"/>
        <w:outlineLvl w:val="1"/>
      </w:pPr>
    </w:p>
    <w:p w14:paraId="0792B94B" w14:textId="77777777" w:rsidR="000E1092" w:rsidRPr="00797943" w:rsidRDefault="000E1092" w:rsidP="00797943">
      <w:pPr>
        <w:widowControl w:val="0"/>
        <w:autoSpaceDE w:val="0"/>
        <w:autoSpaceDN w:val="0"/>
        <w:adjustRightInd w:val="0"/>
        <w:jc w:val="right"/>
        <w:outlineLvl w:val="1"/>
        <w:sectPr w:rsidR="000E1092" w:rsidRPr="00797943" w:rsidSect="000E1092">
          <w:pgSz w:w="16838" w:h="11906" w:orient="landscape"/>
          <w:pgMar w:top="1559" w:right="1134" w:bottom="1276" w:left="1134" w:header="709" w:footer="709" w:gutter="0"/>
          <w:cols w:space="708"/>
          <w:docGrid w:linePitch="360"/>
        </w:sectPr>
      </w:pPr>
    </w:p>
    <w:p w14:paraId="22DB287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lastRenderedPageBreak/>
        <w:t xml:space="preserve">Приложение </w:t>
      </w:r>
      <w:r w:rsidR="000E1092" w:rsidRPr="00797943">
        <w:t>№</w:t>
      </w:r>
      <w:r w:rsidRPr="00797943">
        <w:t xml:space="preserve"> 2</w:t>
      </w:r>
    </w:p>
    <w:p w14:paraId="4CAD571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2840AA" w:rsidRPr="00797943">
        <w:t>а</w:t>
      </w:r>
      <w:r w:rsidRPr="00797943">
        <w:t>дминистративному регламенту</w:t>
      </w:r>
    </w:p>
    <w:p w14:paraId="30F30E1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777017B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224AAA6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257768D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70FCCD0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2D525ABD" w14:textId="77777777" w:rsidR="008D193B" w:rsidRPr="00797943" w:rsidRDefault="002840AA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</w:t>
      </w:r>
      <w:r w:rsidR="008D193B" w:rsidRPr="00797943">
        <w:t xml:space="preserve"> ежегодной</w:t>
      </w:r>
    </w:p>
    <w:p w14:paraId="4B6FCC5E" w14:textId="77777777"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14:paraId="1B000579" w14:textId="77777777"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6ADEA5D5" w14:textId="77777777" w:rsidR="008D193B" w:rsidRPr="00797943" w:rsidRDefault="008D193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14:paraId="7A8CC30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522DE0E" w14:textId="77777777"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6" w:name="Par473"/>
      <w:bookmarkEnd w:id="6"/>
      <w:r w:rsidRPr="008863F5">
        <w:rPr>
          <w:rFonts w:cs="Arial"/>
          <w:b/>
          <w:bCs/>
          <w:kern w:val="32"/>
          <w:sz w:val="32"/>
          <w:szCs w:val="32"/>
        </w:rPr>
        <w:t>БЛОК-СХЕМА</w:t>
      </w:r>
    </w:p>
    <w:p w14:paraId="25AD71F7" w14:textId="77777777"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порядка предоставления государственной услуги</w:t>
      </w:r>
    </w:p>
    <w:p w14:paraId="09F9D106" w14:textId="77777777" w:rsidR="000F5697" w:rsidRPr="00797943" w:rsidRDefault="000F5697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848"/>
        <w:gridCol w:w="4192"/>
      </w:tblGrid>
      <w:tr w:rsidR="000F5697" w:rsidRPr="00797943" w14:paraId="49BEAD11" w14:textId="77777777">
        <w:trPr>
          <w:trHeight w:val="536"/>
        </w:trPr>
        <w:tc>
          <w:tcPr>
            <w:tcW w:w="3120" w:type="dxa"/>
          </w:tcPr>
          <w:p w14:paraId="4FD480CF" w14:textId="77777777" w:rsidR="000F5697" w:rsidRPr="00797943" w:rsidRDefault="00C76F62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pict w14:anchorId="385F8293">
                <v:line id="_x0000_s1039" style="position:absolute;left:0;text-align:left;flip:x;z-index:4" from="114.6pt,26.8pt" to="115.15pt,44.5pt">
                  <v:stroke endarrow="block"/>
                </v:line>
              </w:pict>
            </w:r>
            <w:r>
              <w:rPr>
                <w:noProof/>
              </w:rPr>
              <w:pict w14:anchorId="4321086F">
                <v:line id="_x0000_s1037" style="position:absolute;left:0;text-align:left;z-index:3" from="24.6pt,26.5pt" to="24.6pt,44.5pt">
                  <v:stroke endarrow="block"/>
                </v:line>
              </w:pict>
            </w:r>
            <w:r w:rsidR="000F5697" w:rsidRPr="00797943">
              <w:t>Заявитель (представитель заявителя)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auto"/>
          </w:tcPr>
          <w:p w14:paraId="265E76CB" w14:textId="77777777" w:rsidR="000F5697" w:rsidRPr="00797943" w:rsidRDefault="00C76F62" w:rsidP="00797943">
            <w:r>
              <w:rPr>
                <w:noProof/>
              </w:rPr>
              <w:pict w14:anchorId="654D6BA7">
                <v:line id="_x0000_s1050" style="position:absolute;left:0;text-align:left;z-index:9;mso-position-horizontal-relative:text;mso-position-vertical-relative:text" from="-5.4pt,8.5pt" to="36.6pt,8.5pt">
                  <v:stroke dashstyle="1 1"/>
                </v:line>
              </w:pict>
            </w:r>
          </w:p>
        </w:tc>
        <w:tc>
          <w:tcPr>
            <w:tcW w:w="4192" w:type="dxa"/>
            <w:shd w:val="clear" w:color="auto" w:fill="auto"/>
          </w:tcPr>
          <w:p w14:paraId="11000B50" w14:textId="77777777" w:rsidR="000F5697" w:rsidRPr="00797943" w:rsidRDefault="000F5697" w:rsidP="00797943">
            <w:r w:rsidRPr="00797943">
              <w:t>Заявление и документы для предоставления госуслуги</w:t>
            </w:r>
          </w:p>
        </w:tc>
      </w:tr>
    </w:tbl>
    <w:p w14:paraId="33023713" w14:textId="77777777" w:rsidR="000F5697" w:rsidRPr="00797943" w:rsidRDefault="000F5697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368"/>
        <w:gridCol w:w="1786"/>
        <w:gridCol w:w="840"/>
        <w:gridCol w:w="3366"/>
      </w:tblGrid>
      <w:tr w:rsidR="00B5420F" w:rsidRPr="00797943" w14:paraId="306E0FCC" w14:textId="77777777">
        <w:trPr>
          <w:gridAfter w:val="2"/>
          <w:wAfter w:w="4206" w:type="dxa"/>
          <w:trHeight w:val="536"/>
        </w:trPr>
        <w:tc>
          <w:tcPr>
            <w:tcW w:w="1206" w:type="dxa"/>
          </w:tcPr>
          <w:p w14:paraId="77079BD5" w14:textId="77777777" w:rsidR="00B5420F" w:rsidRPr="00797943" w:rsidRDefault="00B061AE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97943">
              <w:t>По почте</w:t>
            </w:r>
          </w:p>
        </w:tc>
        <w:tc>
          <w:tcPr>
            <w:tcW w:w="368" w:type="dxa"/>
            <w:tcBorders>
              <w:top w:val="nil"/>
              <w:bottom w:val="nil"/>
            </w:tcBorders>
            <w:shd w:val="clear" w:color="auto" w:fill="auto"/>
          </w:tcPr>
          <w:p w14:paraId="79F2229A" w14:textId="77777777" w:rsidR="00B5420F" w:rsidRPr="00797943" w:rsidRDefault="00B5420F" w:rsidP="00797943"/>
        </w:tc>
        <w:tc>
          <w:tcPr>
            <w:tcW w:w="1786" w:type="dxa"/>
            <w:shd w:val="clear" w:color="auto" w:fill="auto"/>
          </w:tcPr>
          <w:p w14:paraId="59266142" w14:textId="77777777" w:rsidR="00B5420F" w:rsidRPr="00797943" w:rsidRDefault="00B061AE" w:rsidP="00797943">
            <w:r w:rsidRPr="00797943">
              <w:t>Личный визит</w:t>
            </w:r>
          </w:p>
        </w:tc>
      </w:tr>
      <w:tr w:rsidR="00B5420F" w:rsidRPr="00797943" w14:paraId="56012275" w14:textId="77777777">
        <w:trPr>
          <w:gridBefore w:val="4"/>
          <w:wBefore w:w="4200" w:type="dxa"/>
          <w:trHeight w:val="720"/>
        </w:trPr>
        <w:tc>
          <w:tcPr>
            <w:tcW w:w="3366" w:type="dxa"/>
          </w:tcPr>
          <w:p w14:paraId="0960D164" w14:textId="77777777" w:rsidR="00B5420F" w:rsidRPr="00797943" w:rsidRDefault="00C76F62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pict w14:anchorId="6627E3FF">
                <v:line id="_x0000_s1046" style="position:absolute;left:0;text-align:left;z-index:8;mso-position-horizontal-relative:text;mso-position-vertical-relative:text" from="-65.4pt,1.8pt" to="-5.4pt,28.8pt">
                  <v:stroke endarrow="block"/>
                </v:line>
              </w:pict>
            </w:r>
            <w:r>
              <w:rPr>
                <w:noProof/>
              </w:rPr>
              <w:pict w14:anchorId="236290EB">
                <v:line id="_x0000_s1045" style="position:absolute;left:0;text-align:left;z-index:7;mso-position-horizontal-relative:text;mso-position-vertical-relative:text" from="-167.4pt,1.8pt" to="-5.4pt,28.8pt">
                  <v:stroke endarrow="block"/>
                </v:line>
              </w:pict>
            </w:r>
            <w:r>
              <w:rPr>
                <w:noProof/>
              </w:rPr>
              <w:pict w14:anchorId="175E54B3">
                <v:line id="_x0000_s1044" style="position:absolute;left:0;text-align:left;z-index:6;mso-position-horizontal-relative:text;mso-position-vertical-relative:text" from="-89.4pt,1.8pt" to="-89.4pt,37.8pt">
                  <v:stroke endarrow="block"/>
                </v:line>
              </w:pict>
            </w:r>
            <w:r>
              <w:rPr>
                <w:noProof/>
              </w:rPr>
              <w:pict w14:anchorId="18E41BE4">
                <v:line id="_x0000_s1043" style="position:absolute;left:0;text-align:left;z-index:5;mso-position-horizontal-relative:text;mso-position-vertical-relative:text" from="-185.4pt,1.8pt" to="-185.4pt,37.8pt">
                  <v:stroke endarrow="block"/>
                </v:line>
              </w:pict>
            </w:r>
          </w:p>
          <w:p w14:paraId="624D995B" w14:textId="77777777" w:rsidR="00B5420F" w:rsidRPr="00797943" w:rsidRDefault="00B061AE" w:rsidP="0079794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97943">
              <w:t xml:space="preserve">ОГКУ </w:t>
            </w:r>
            <w:r w:rsidR="00EF47D2" w:rsidRPr="00797943">
              <w:t>«</w:t>
            </w:r>
            <w:r w:rsidRPr="00797943">
              <w:t>МФЦ</w:t>
            </w:r>
            <w:r w:rsidR="00EF47D2" w:rsidRPr="00797943">
              <w:t>»</w:t>
            </w:r>
            <w:r w:rsidRPr="00797943">
              <w:t xml:space="preserve">        </w:t>
            </w:r>
          </w:p>
        </w:tc>
      </w:tr>
      <w:tr w:rsidR="00B5420F" w:rsidRPr="00797943" w14:paraId="3245D24C" w14:textId="77777777">
        <w:trPr>
          <w:gridAfter w:val="2"/>
          <w:wAfter w:w="4206" w:type="dxa"/>
          <w:trHeight w:val="368"/>
        </w:trPr>
        <w:tc>
          <w:tcPr>
            <w:tcW w:w="3360" w:type="dxa"/>
            <w:gridSpan w:val="3"/>
          </w:tcPr>
          <w:p w14:paraId="0493B9A6" w14:textId="77777777" w:rsidR="00B5420F" w:rsidRPr="00797943" w:rsidRDefault="00C76F62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noProof/>
                <w:sz w:val="24"/>
                <w:szCs w:val="24"/>
              </w:rPr>
              <w:pict w14:anchorId="020EAA89">
                <v:line id="_x0000_s1057" style="position:absolute;left:0;text-align:left;flip:x;z-index:14;mso-position-horizontal-relative:text;mso-position-vertical-relative:text" from="163.15pt,1.3pt" to="294.6pt,109.5pt">
                  <v:stroke endarrow="block"/>
                </v:line>
              </w:pict>
            </w:r>
            <w:r>
              <w:rPr>
                <w:rFonts w:ascii="Arial" w:hAnsi="Arial" w:cs="Times New Roman"/>
                <w:noProof/>
                <w:sz w:val="24"/>
                <w:szCs w:val="24"/>
              </w:rPr>
              <w:pict w14:anchorId="07B0FFCC">
                <v:line id="_x0000_s1031" style="position:absolute;left:0;text-align:left;flip:x;z-index:1;mso-position-horizontal-relative:text;mso-position-vertical-relative:text" from="163.7pt,1.5pt" to="295.15pt,55.7pt">
                  <v:stroke endarrow="block"/>
                </v:line>
              </w:pic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 xml:space="preserve">    </w:t>
            </w:r>
            <w:r w:rsidR="00300E1D" w:rsidRPr="00797943">
              <w:rPr>
                <w:rFonts w:ascii="Arial" w:hAnsi="Arial" w:cs="Times New Roman"/>
                <w:sz w:val="24"/>
                <w:szCs w:val="24"/>
              </w:rPr>
              <w:t>Ф</w: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 xml:space="preserve">илиал ОГКУ </w:t>
            </w:r>
            <w:r w:rsidR="00EF47D2" w:rsidRPr="00797943">
              <w:rPr>
                <w:rFonts w:ascii="Arial" w:hAnsi="Arial" w:cs="Times New Roman"/>
                <w:sz w:val="24"/>
                <w:szCs w:val="24"/>
              </w:rPr>
              <w:t>«</w:t>
            </w:r>
            <w:r w:rsidR="00B061AE" w:rsidRPr="00797943">
              <w:rPr>
                <w:rFonts w:ascii="Arial" w:hAnsi="Arial" w:cs="Times New Roman"/>
                <w:sz w:val="24"/>
                <w:szCs w:val="24"/>
              </w:rPr>
              <w:t>ЦСВ</w:t>
            </w:r>
            <w:r w:rsidR="00EF47D2" w:rsidRPr="00797943">
              <w:rPr>
                <w:rFonts w:ascii="Arial" w:hAnsi="Arial" w:cs="Times New Roman"/>
                <w:sz w:val="24"/>
                <w:szCs w:val="24"/>
              </w:rPr>
              <w:t>»</w:t>
            </w:r>
          </w:p>
        </w:tc>
      </w:tr>
    </w:tbl>
    <w:p w14:paraId="3BA181E7" w14:textId="77777777" w:rsidR="00DE2029" w:rsidRPr="00797943" w:rsidRDefault="00C76F62" w:rsidP="00797943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pict w14:anchorId="2C51E72A">
          <v:line id="_x0000_s1034" style="position:absolute;left:0;text-align:left;flip:x;z-index:2;mso-position-horizontal-relative:text;mso-position-vertical-relative:text" from="83.4pt,.4pt" to="84pt,27.5pt">
            <v:stroke endarrow="block"/>
          </v:line>
        </w:pict>
      </w:r>
    </w:p>
    <w:p w14:paraId="3E016205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</w:t>
      </w:r>
    </w:p>
    <w:tbl>
      <w:tblPr>
        <w:tblpPr w:leftFromText="180" w:rightFromText="180" w:vertAnchor="text" w:tblpX="343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6"/>
      </w:tblGrid>
      <w:tr w:rsidR="00C43A84" w:rsidRPr="00797943" w14:paraId="45E089D7" w14:textId="77777777">
        <w:trPr>
          <w:trHeight w:val="352"/>
        </w:trPr>
        <w:tc>
          <w:tcPr>
            <w:tcW w:w="3366" w:type="dxa"/>
          </w:tcPr>
          <w:p w14:paraId="561A3142" w14:textId="77777777" w:rsidR="00C43A84" w:rsidRPr="00797943" w:rsidRDefault="00762713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>Прием и регистрация заявления и документов</w:t>
            </w:r>
          </w:p>
        </w:tc>
      </w:tr>
    </w:tbl>
    <w:p w14:paraId="5214E747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</w:t>
      </w:r>
    </w:p>
    <w:p w14:paraId="06F97766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</w:t>
      </w:r>
    </w:p>
    <w:p w14:paraId="2B66270C" w14:textId="77777777" w:rsidR="00DE2029" w:rsidRPr="00797943" w:rsidRDefault="00C76F62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noProof/>
          <w:sz w:val="24"/>
          <w:szCs w:val="24"/>
        </w:rPr>
        <w:pict w14:anchorId="5D1E0D9D">
          <v:line id="_x0000_s1053" style="position:absolute;left:0;text-align:left;z-index:10" from="-105.25pt,6.65pt" to="-105.25pt,24.65pt">
            <v:stroke endarrow="block"/>
          </v:line>
        </w:pict>
      </w:r>
      <w:r w:rsidR="00DE2029" w:rsidRPr="00797943">
        <w:rPr>
          <w:rFonts w:ascii="Arial" w:hAnsi="Arial" w:cs="Times New Roman"/>
          <w:sz w:val="24"/>
          <w:szCs w:val="24"/>
        </w:rPr>
        <w:t xml:space="preserve">                        </w:t>
      </w:r>
    </w:p>
    <w:p w14:paraId="08F4CA89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             </w:t>
      </w:r>
    </w:p>
    <w:tbl>
      <w:tblPr>
        <w:tblpPr w:leftFromText="180" w:rightFromText="180" w:vertAnchor="text" w:horzAnchor="margin" w:tblpX="348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543CF6" w:rsidRPr="00797943" w14:paraId="5A11A4A6" w14:textId="77777777">
        <w:trPr>
          <w:trHeight w:val="345"/>
        </w:trPr>
        <w:tc>
          <w:tcPr>
            <w:tcW w:w="3348" w:type="dxa"/>
          </w:tcPr>
          <w:p w14:paraId="320A8EB6" w14:textId="77777777" w:rsidR="00543CF6" w:rsidRPr="00797943" w:rsidRDefault="00543CF6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>ОГКУ «ЦСВ»</w:t>
            </w:r>
          </w:p>
        </w:tc>
      </w:tr>
    </w:tbl>
    <w:p w14:paraId="71E6478C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</w:t>
      </w:r>
    </w:p>
    <w:p w14:paraId="2A53BE7F" w14:textId="77777777" w:rsidR="00DE2029" w:rsidRPr="00797943" w:rsidRDefault="00C76F62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noProof/>
          <w:sz w:val="24"/>
          <w:szCs w:val="24"/>
        </w:rPr>
        <w:pict w14:anchorId="64FD290C">
          <v:line id="_x0000_s1054" style="position:absolute;left:0;text-align:left;z-index:11" from="-104.6pt,8.65pt" to="-104.6pt,17.65pt">
            <v:stroke endarrow="block"/>
          </v:line>
        </w:pict>
      </w:r>
    </w:p>
    <w:tbl>
      <w:tblPr>
        <w:tblpPr w:leftFromText="180" w:rightFromText="180" w:vertAnchor="text" w:tblpX="343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</w:tblGrid>
      <w:tr w:rsidR="00543CF6" w:rsidRPr="00797943" w14:paraId="7F02D838" w14:textId="77777777">
        <w:trPr>
          <w:trHeight w:val="350"/>
        </w:trPr>
        <w:tc>
          <w:tcPr>
            <w:tcW w:w="3248" w:type="dxa"/>
          </w:tcPr>
          <w:p w14:paraId="69BFD2B2" w14:textId="77777777" w:rsidR="00543CF6" w:rsidRPr="00797943" w:rsidRDefault="00C76F62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noProof/>
                <w:sz w:val="24"/>
                <w:szCs w:val="24"/>
              </w:rPr>
              <w:pict w14:anchorId="5F1C8DD2">
                <v:line id="_x0000_s1055" style="position:absolute;left:0;text-align:left;z-index:12" from="66.9pt,17.1pt" to="66.9pt,35.8pt">
                  <v:stroke endarrow="block"/>
                </v:line>
              </w:pict>
            </w:r>
            <w:r w:rsidR="00543CF6" w:rsidRPr="00797943">
              <w:rPr>
                <w:rFonts w:ascii="Arial" w:hAnsi="Arial" w:cs="Times New Roman"/>
                <w:sz w:val="24"/>
                <w:szCs w:val="24"/>
              </w:rPr>
              <w:t xml:space="preserve">Экспертиза документов  </w:t>
            </w:r>
          </w:p>
        </w:tc>
      </w:tr>
    </w:tbl>
    <w:p w14:paraId="2B2DC937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</w:t>
      </w:r>
      <w:r w:rsidR="00AE3C06" w:rsidRPr="00797943">
        <w:rPr>
          <w:rFonts w:ascii="Arial" w:hAnsi="Arial" w:cs="Times New Roman"/>
          <w:sz w:val="24"/>
          <w:szCs w:val="24"/>
        </w:rPr>
        <w:t xml:space="preserve">       </w:t>
      </w:r>
      <w:r w:rsidRPr="00797943">
        <w:rPr>
          <w:rFonts w:ascii="Arial" w:hAnsi="Arial" w:cs="Times New Roman"/>
          <w:sz w:val="24"/>
          <w:szCs w:val="24"/>
        </w:rPr>
        <w:t xml:space="preserve">                                          </w:t>
      </w:r>
      <w:r w:rsidR="00286BAE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 xml:space="preserve">          </w:t>
      </w:r>
    </w:p>
    <w:p w14:paraId="168D19FA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</w:t>
      </w:r>
    </w:p>
    <w:p w14:paraId="3E2A3AE0" w14:textId="77777777" w:rsidR="00543CF6" w:rsidRPr="00797943" w:rsidRDefault="00543CF6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954"/>
        <w:gridCol w:w="3131"/>
      </w:tblGrid>
      <w:tr w:rsidR="00543CF6" w:rsidRPr="00797943" w14:paraId="6F97C6AA" w14:textId="77777777">
        <w:trPr>
          <w:trHeight w:val="1085"/>
        </w:trPr>
        <w:tc>
          <w:tcPr>
            <w:tcW w:w="3248" w:type="dxa"/>
          </w:tcPr>
          <w:p w14:paraId="75217FE9" w14:textId="77777777" w:rsidR="00543CF6" w:rsidRPr="00797943" w:rsidRDefault="003A329A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 xml:space="preserve">Принятие решения о    назначении или об отказе в предоставлении государственной услуги  </w:t>
            </w:r>
          </w:p>
          <w:p w14:paraId="2134F400" w14:textId="77777777" w:rsidR="00543CF6" w:rsidRPr="00797943" w:rsidRDefault="00543CF6" w:rsidP="00797943">
            <w:pPr>
              <w:pStyle w:val="ConsPlusNonformat"/>
              <w:ind w:firstLine="567"/>
              <w:rPr>
                <w:rFonts w:ascii="Arial" w:hAnsi="Arial" w:cs="Times New Roman"/>
                <w:sz w:val="24"/>
                <w:szCs w:val="24"/>
              </w:rPr>
            </w:pPr>
            <w:r w:rsidRPr="00797943">
              <w:rPr>
                <w:rFonts w:ascii="Arial" w:hAnsi="Arial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auto"/>
          </w:tcPr>
          <w:p w14:paraId="07815C46" w14:textId="77777777" w:rsidR="00543CF6" w:rsidRPr="00797943" w:rsidRDefault="00C76F62" w:rsidP="00797943">
            <w:r>
              <w:rPr>
                <w:noProof/>
              </w:rPr>
              <w:pict w14:anchorId="657990AC">
                <v:line id="_x0000_s1056" style="position:absolute;left:0;text-align:left;z-index:13;mso-position-horizontal-relative:text;mso-position-vertical-relative:text" from="-5.8pt,34.85pt" to="42.2pt,34.85pt">
                  <v:stroke endarrow="block"/>
                </v:line>
              </w:pict>
            </w:r>
          </w:p>
        </w:tc>
        <w:tc>
          <w:tcPr>
            <w:tcW w:w="3131" w:type="dxa"/>
            <w:shd w:val="clear" w:color="auto" w:fill="auto"/>
          </w:tcPr>
          <w:p w14:paraId="08BDACB8" w14:textId="77777777" w:rsidR="00543CF6" w:rsidRPr="00797943" w:rsidRDefault="003A329A" w:rsidP="00797943">
            <w:r w:rsidRPr="00797943">
              <w:t xml:space="preserve">Уведомление заявителя  о принятом решении    </w:t>
            </w:r>
          </w:p>
        </w:tc>
      </w:tr>
    </w:tbl>
    <w:p w14:paraId="2CAD4DF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F94A6E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54D442F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E19BD0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C763B7D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ED52B37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2E799C0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A021A24" w14:textId="77777777"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14:paraId="2DB1A42E" w14:textId="77777777"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14:paraId="12F44F08" w14:textId="77777777" w:rsidR="00AB2A01" w:rsidRPr="00797943" w:rsidRDefault="00AB2A01" w:rsidP="00797943">
      <w:pPr>
        <w:widowControl w:val="0"/>
        <w:autoSpaceDE w:val="0"/>
        <w:autoSpaceDN w:val="0"/>
        <w:adjustRightInd w:val="0"/>
        <w:jc w:val="right"/>
      </w:pPr>
    </w:p>
    <w:p w14:paraId="4188A2F9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31E105B9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0A546D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F9AE47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0B3E70" w:rsidRPr="00797943">
        <w:t>№</w:t>
      </w:r>
      <w:r w:rsidRPr="00797943">
        <w:t xml:space="preserve"> 3</w:t>
      </w:r>
    </w:p>
    <w:p w14:paraId="743BA4E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F33B38" w:rsidRPr="00797943">
        <w:t>а</w:t>
      </w:r>
      <w:r w:rsidRPr="00797943">
        <w:t>дминистративному регламенту</w:t>
      </w:r>
    </w:p>
    <w:p w14:paraId="2F3360D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6116968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3A99C05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37758B4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336CCDF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7025D517" w14:textId="77777777" w:rsidR="00DE2029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по осуществлению</w:t>
      </w:r>
      <w:r w:rsidR="00F33B38" w:rsidRPr="00797943">
        <w:t xml:space="preserve"> </w:t>
      </w:r>
      <w:r w:rsidR="00DE2029" w:rsidRPr="00797943">
        <w:t>ежегодной</w:t>
      </w:r>
    </w:p>
    <w:p w14:paraId="766CD02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14:paraId="477B8C9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69CD5DE3" w14:textId="77777777" w:rsidR="00DE2029" w:rsidRPr="00797943" w:rsidRDefault="006557B8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14:paraId="0697AFE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444BE2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В департамент социальной защиты населения,</w:t>
      </w:r>
    </w:p>
    <w:p w14:paraId="5C3F108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 Костромской области</w:t>
      </w:r>
    </w:p>
    <w:p w14:paraId="7A6A777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от _______________________________________</w:t>
      </w:r>
    </w:p>
    <w:p w14:paraId="617506C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14:paraId="61932E9B" w14:textId="77777777" w:rsidR="00DE2029" w:rsidRPr="00797943" w:rsidRDefault="00F33B38" w:rsidP="00797943">
      <w:pPr>
        <w:widowControl w:val="0"/>
        <w:autoSpaceDE w:val="0"/>
        <w:autoSpaceDN w:val="0"/>
        <w:adjustRightInd w:val="0"/>
        <w:jc w:val="right"/>
      </w:pPr>
      <w:r w:rsidRPr="00797943">
        <w:t>а</w:t>
      </w:r>
      <w:r w:rsidR="00DE2029" w:rsidRPr="00797943">
        <w:t>дрес места жительства (пребывания)</w:t>
      </w:r>
    </w:p>
    <w:p w14:paraId="666FD05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14:paraId="6A997ABD" w14:textId="77777777" w:rsidR="00DE2029" w:rsidRPr="00797943" w:rsidRDefault="00F33B38" w:rsidP="00797943">
      <w:pPr>
        <w:widowControl w:val="0"/>
        <w:autoSpaceDE w:val="0"/>
        <w:autoSpaceDN w:val="0"/>
        <w:adjustRightInd w:val="0"/>
        <w:jc w:val="right"/>
      </w:pPr>
      <w:r w:rsidRPr="00797943">
        <w:t>а</w:t>
      </w:r>
      <w:r w:rsidR="00DE2029" w:rsidRPr="00797943">
        <w:t>дрес места фактического проживания:</w:t>
      </w:r>
    </w:p>
    <w:p w14:paraId="1D06A7A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__________________________________________</w:t>
      </w:r>
    </w:p>
    <w:p w14:paraId="2359DF2D" w14:textId="77777777" w:rsidR="00DE2029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9D37559" w14:textId="77777777" w:rsidR="008863F5" w:rsidRPr="00797943" w:rsidRDefault="008863F5" w:rsidP="00797943">
      <w:pPr>
        <w:widowControl w:val="0"/>
        <w:autoSpaceDE w:val="0"/>
        <w:autoSpaceDN w:val="0"/>
        <w:adjustRightInd w:val="0"/>
        <w:jc w:val="right"/>
      </w:pPr>
    </w:p>
    <w:p w14:paraId="5049B36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7" w:name="Par536"/>
      <w:bookmarkEnd w:id="7"/>
      <w:r w:rsidRPr="00797943">
        <w:t>ЗАЯВЛЕНИЕ</w:t>
      </w:r>
    </w:p>
    <w:p w14:paraId="3674F2C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</w:t>
      </w:r>
      <w:r w:rsidR="003E29F3" w:rsidRPr="00797943">
        <w:t>б</w:t>
      </w:r>
      <w:r w:rsidRPr="00797943">
        <w:t xml:space="preserve"> </w:t>
      </w:r>
      <w:r w:rsidR="003E29F3" w:rsidRPr="00797943">
        <w:t>установлении</w:t>
      </w:r>
      <w:r w:rsidRPr="00797943">
        <w:t xml:space="preserve"> ежегодной</w:t>
      </w:r>
      <w:r w:rsidR="003E29F3" w:rsidRPr="00797943">
        <w:t xml:space="preserve"> </w:t>
      </w:r>
      <w:r w:rsidRPr="00797943">
        <w:t xml:space="preserve">денежной выплаты </w:t>
      </w:r>
    </w:p>
    <w:p w14:paraId="3F928D2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14:paraId="743D778A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Я, ______________________________________________________________________,</w:t>
      </w:r>
    </w:p>
    <w:p w14:paraId="751FE4B0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                  (Фамилия, имя, отчество)</w:t>
      </w:r>
    </w:p>
    <w:p w14:paraId="63952201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14:paraId="6B467A1F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проживающий по адресу: __________________________________________________.</w:t>
      </w:r>
    </w:p>
    <w:p w14:paraId="09C7D779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14:paraId="52A1F920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серия _____________________________, N __________________________________,</w:t>
      </w:r>
    </w:p>
    <w:p w14:paraId="2ADF14FF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14:paraId="4B354258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                          (кем, когда)</w:t>
      </w:r>
    </w:p>
    <w:p w14:paraId="553EFD4A" w14:textId="77777777" w:rsidR="0023712F" w:rsidRPr="00797943" w:rsidRDefault="00992BB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Удостоверение о награждении нагрудным знаком </w:t>
      </w:r>
      <w:r w:rsidR="003C63BA" w:rsidRPr="00797943">
        <w:rPr>
          <w:rFonts w:ascii="Arial" w:hAnsi="Arial" w:cs="Times New Roman"/>
          <w:sz w:val="24"/>
          <w:szCs w:val="24"/>
        </w:rPr>
        <w:t>(нужное подчеркнуть)</w:t>
      </w:r>
    </w:p>
    <w:p w14:paraId="6C87D91F" w14:textId="77777777" w:rsidR="0023712F" w:rsidRPr="00797943" w:rsidRDefault="00992BB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«Почетный донор России», «Почетный донор</w:t>
      </w:r>
      <w:r w:rsidR="0023712F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СССР»</w:t>
      </w:r>
      <w:r w:rsidR="0023712F" w:rsidRPr="00797943">
        <w:rPr>
          <w:rFonts w:ascii="Arial" w:hAnsi="Arial" w:cs="Times New Roman"/>
          <w:sz w:val="24"/>
          <w:szCs w:val="24"/>
        </w:rPr>
        <w:t>:</w:t>
      </w:r>
    </w:p>
    <w:p w14:paraId="32A160EA" w14:textId="77777777" w:rsidR="00EE2BA8" w:rsidRPr="00797943" w:rsidRDefault="003C63BA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вид</w:t>
      </w:r>
      <w:r w:rsidR="00EE2BA8" w:rsidRPr="00797943">
        <w:rPr>
          <w:rFonts w:ascii="Arial" w:hAnsi="Arial" w:cs="Times New Roman"/>
          <w:sz w:val="24"/>
          <w:szCs w:val="24"/>
        </w:rPr>
        <w:t xml:space="preserve">_________________________________, </w:t>
      </w:r>
    </w:p>
    <w:p w14:paraId="740FC526" w14:textId="77777777" w:rsidR="00FC3D7B" w:rsidRPr="00797943" w:rsidRDefault="003C63BA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н</w:t>
      </w:r>
      <w:r w:rsidR="00EE2BA8" w:rsidRPr="00797943">
        <w:rPr>
          <w:rFonts w:ascii="Arial" w:hAnsi="Arial" w:cs="Times New Roman"/>
          <w:sz w:val="24"/>
          <w:szCs w:val="24"/>
        </w:rPr>
        <w:t xml:space="preserve">омер </w:t>
      </w:r>
      <w:r w:rsidRPr="00797943">
        <w:rPr>
          <w:rFonts w:ascii="Arial" w:hAnsi="Arial" w:cs="Times New Roman"/>
          <w:sz w:val="24"/>
          <w:szCs w:val="24"/>
        </w:rPr>
        <w:t>___________</w:t>
      </w:r>
      <w:r w:rsidR="00EE2BA8" w:rsidRPr="00797943">
        <w:rPr>
          <w:rFonts w:ascii="Arial" w:hAnsi="Arial" w:cs="Times New Roman"/>
          <w:sz w:val="24"/>
          <w:szCs w:val="24"/>
        </w:rPr>
        <w:t xml:space="preserve">______________, кем выдан _______________________________, дата выдачи ______________________________________________________________  </w:t>
      </w:r>
    </w:p>
    <w:p w14:paraId="1C0B4256" w14:textId="77777777" w:rsidR="00992BB4" w:rsidRPr="00797943" w:rsidRDefault="00992BB4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14:paraId="76FC96B6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прошу </w:t>
      </w:r>
      <w:r w:rsidR="006557B8" w:rsidRPr="00797943">
        <w:rPr>
          <w:rFonts w:ascii="Arial" w:hAnsi="Arial" w:cs="Times New Roman"/>
          <w:sz w:val="24"/>
          <w:szCs w:val="24"/>
        </w:rPr>
        <w:t>установить</w:t>
      </w:r>
      <w:r w:rsidRPr="00797943">
        <w:rPr>
          <w:rFonts w:ascii="Arial" w:hAnsi="Arial" w:cs="Times New Roman"/>
          <w:sz w:val="24"/>
          <w:szCs w:val="24"/>
        </w:rPr>
        <w:t xml:space="preserve"> мне ежегодную денежную выплату по категории ______________</w:t>
      </w:r>
    </w:p>
    <w:p w14:paraId="532EAA2B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lastRenderedPageBreak/>
        <w:t>__________________________________________________________________________</w:t>
      </w:r>
    </w:p>
    <w:p w14:paraId="40431CBF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</w:rPr>
      </w:pPr>
      <w:r w:rsidRPr="00797943">
        <w:rPr>
          <w:rFonts w:ascii="Arial" w:hAnsi="Arial" w:cs="Times New Roman"/>
          <w:sz w:val="24"/>
        </w:rPr>
        <w:t xml:space="preserve">       (указать категорию лица, имеющего право на денежную выплату)</w:t>
      </w:r>
    </w:p>
    <w:p w14:paraId="69B29F28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в соответствии с </w:t>
      </w:r>
      <w:hyperlink r:id="rId46" w:history="1">
        <w:r w:rsidRPr="00797943">
          <w:rPr>
            <w:rFonts w:ascii="Arial" w:hAnsi="Arial" w:cs="Times New Roman"/>
            <w:sz w:val="24"/>
            <w:szCs w:val="24"/>
          </w:rPr>
          <w:t>Законом</w:t>
        </w:r>
      </w:hyperlink>
      <w:r w:rsidRPr="00797943">
        <w:rPr>
          <w:rFonts w:ascii="Arial" w:hAnsi="Arial" w:cs="Times New Roman"/>
          <w:sz w:val="24"/>
          <w:szCs w:val="24"/>
        </w:rPr>
        <w:t xml:space="preserve"> Российской Федерации </w:t>
      </w:r>
      <w:hyperlink r:id="rId47" w:tgtFrame="Logical" w:history="1"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от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20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 ию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л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я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2012</w:t>
        </w:r>
        <w:r w:rsidRPr="00406C88">
          <w:rPr>
            <w:rStyle w:val="a6"/>
            <w:rFonts w:ascii="Arial" w:hAnsi="Arial" w:cs="Times New Roman"/>
            <w:sz w:val="24"/>
            <w:szCs w:val="24"/>
          </w:rPr>
          <w:t xml:space="preserve"> года </w:t>
        </w:r>
        <w:r w:rsidR="00FD0684" w:rsidRPr="00406C88">
          <w:rPr>
            <w:rStyle w:val="a6"/>
            <w:rFonts w:ascii="Arial" w:hAnsi="Arial" w:cs="Times New Roman"/>
            <w:sz w:val="24"/>
            <w:szCs w:val="24"/>
          </w:rPr>
          <w:t>№ 125-ФЗ</w:t>
        </w:r>
      </w:hyperlink>
    </w:p>
    <w:p w14:paraId="04909E39" w14:textId="77777777" w:rsidR="00DE2029" w:rsidRPr="00797943" w:rsidRDefault="00FD0684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«</w:t>
      </w:r>
      <w:r w:rsidR="00DE2029" w:rsidRPr="00797943">
        <w:rPr>
          <w:rFonts w:ascii="Arial" w:hAnsi="Arial" w:cs="Times New Roman"/>
          <w:sz w:val="24"/>
          <w:szCs w:val="24"/>
        </w:rPr>
        <w:t>О д</w:t>
      </w:r>
      <w:r w:rsidRPr="00797943">
        <w:rPr>
          <w:rFonts w:ascii="Arial" w:hAnsi="Arial" w:cs="Times New Roman"/>
          <w:sz w:val="24"/>
          <w:szCs w:val="24"/>
        </w:rPr>
        <w:t>онорстве крови и ее компонентов»</w:t>
      </w:r>
      <w:r w:rsidR="00DE2029" w:rsidRPr="00797943">
        <w:rPr>
          <w:rFonts w:ascii="Arial" w:hAnsi="Arial" w:cs="Times New Roman"/>
          <w:sz w:val="24"/>
          <w:szCs w:val="24"/>
        </w:rPr>
        <w:t>.</w:t>
      </w:r>
    </w:p>
    <w:p w14:paraId="3B129845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Выплату прошу перечислять через (нужное подчеркнуть):</w:t>
      </w:r>
    </w:p>
    <w:p w14:paraId="5368654F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организацию федеральной почтовой связи</w:t>
      </w:r>
      <w:r w:rsidR="0080763F" w:rsidRPr="00797943">
        <w:rPr>
          <w:rFonts w:ascii="Arial" w:hAnsi="Arial" w:cs="Times New Roman"/>
          <w:sz w:val="24"/>
          <w:szCs w:val="24"/>
        </w:rPr>
        <w:t xml:space="preserve"> ___________________________________</w:t>
      </w:r>
      <w:r w:rsidRPr="00797943">
        <w:rPr>
          <w:rFonts w:ascii="Arial" w:hAnsi="Arial" w:cs="Times New Roman"/>
          <w:sz w:val="24"/>
          <w:szCs w:val="24"/>
        </w:rPr>
        <w:t>;</w:t>
      </w:r>
    </w:p>
    <w:p w14:paraId="67036429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кредитную организацию</w:t>
      </w:r>
      <w:r w:rsidR="00333B2B" w:rsidRPr="00797943">
        <w:rPr>
          <w:rFonts w:ascii="Arial" w:hAnsi="Arial" w:cs="Times New Roman"/>
          <w:sz w:val="24"/>
          <w:szCs w:val="24"/>
        </w:rPr>
        <w:t xml:space="preserve"> ____________________________________________________</w:t>
      </w:r>
    </w:p>
    <w:p w14:paraId="08265848" w14:textId="77777777" w:rsidR="00333B2B" w:rsidRPr="00797943" w:rsidRDefault="00333B2B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                                   наименование</w:t>
      </w:r>
    </w:p>
    <w:p w14:paraId="42157E66" w14:textId="77777777" w:rsidR="00333B2B" w:rsidRPr="00797943" w:rsidRDefault="00333B2B" w:rsidP="00797943">
      <w:pPr>
        <w:autoSpaceDE w:val="0"/>
        <w:autoSpaceDN w:val="0"/>
        <w:adjustRightInd w:val="0"/>
      </w:pPr>
      <w:r w:rsidRPr="00797943">
        <w:t>Банковский идентификационный код (БИК)___________________________________, Идентификационный номер налогоплательщика (ИНН)___________________________,</w:t>
      </w:r>
    </w:p>
    <w:p w14:paraId="4D9EEA64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14:paraId="6492E846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в отделении </w:t>
      </w:r>
      <w:r w:rsidR="006125A2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 филиала </w:t>
      </w:r>
      <w:r w:rsidR="006125A2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 банка ________________________</w:t>
      </w:r>
    </w:p>
    <w:p w14:paraId="72E5BF7C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для перечисления выплаты.</w:t>
      </w:r>
    </w:p>
    <w:p w14:paraId="72EFF420" w14:textId="77777777" w:rsidR="00333B2B" w:rsidRPr="00797943" w:rsidRDefault="00333B2B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</w:p>
    <w:p w14:paraId="7A756808" w14:textId="77777777" w:rsidR="008863F5" w:rsidRDefault="008863F5" w:rsidP="008863F5">
      <w:pPr>
        <w:pStyle w:val="ConsPlusNonformat"/>
      </w:pPr>
    </w:p>
    <w:p w14:paraId="0524F737" w14:textId="77777777" w:rsidR="008863F5" w:rsidRDefault="008863F5" w:rsidP="008863F5">
      <w:pPr>
        <w:pStyle w:val="ConsPlusNonformat"/>
      </w:pPr>
      <w:r>
        <w:t>┌───────────────┬────────────────────────────────────────────────────────┐</w:t>
      </w:r>
    </w:p>
    <w:p w14:paraId="762CB9A4" w14:textId="77777777" w:rsidR="008863F5" w:rsidRDefault="008863F5" w:rsidP="008863F5">
      <w:pPr>
        <w:pStyle w:val="ConsPlusNonformat"/>
      </w:pPr>
      <w:r>
        <w:t xml:space="preserve">│Заполняется </w:t>
      </w:r>
      <w:proofErr w:type="gramStart"/>
      <w:r>
        <w:t>в  │</w:t>
      </w:r>
      <w:proofErr w:type="gramEnd"/>
      <w:r>
        <w:t>Законный представитель (доверенное лицо):               │</w:t>
      </w:r>
    </w:p>
    <w:p w14:paraId="2CDABF6A" w14:textId="77777777" w:rsidR="008863F5" w:rsidRDefault="008863F5" w:rsidP="008863F5">
      <w:pPr>
        <w:pStyle w:val="ConsPlusNonformat"/>
      </w:pPr>
      <w:r>
        <w:t xml:space="preserve">│случае </w:t>
      </w:r>
      <w:proofErr w:type="gramStart"/>
      <w:r>
        <w:t>подачи  │</w:t>
      </w:r>
      <w:proofErr w:type="gramEnd"/>
      <w:r>
        <w:t>________________________________________________________│</w:t>
      </w:r>
    </w:p>
    <w:p w14:paraId="5EEE22A4" w14:textId="77777777" w:rsidR="008863F5" w:rsidRDefault="008863F5" w:rsidP="008863F5">
      <w:pPr>
        <w:pStyle w:val="ConsPlusNonformat"/>
      </w:pPr>
      <w:r>
        <w:t xml:space="preserve">│заявления      </w:t>
      </w:r>
      <w:proofErr w:type="gramStart"/>
      <w:r>
        <w:t>│  (</w:t>
      </w:r>
      <w:proofErr w:type="gramEnd"/>
      <w:r>
        <w:t>Фамилия, имя отчество законного представителя или    │</w:t>
      </w:r>
    </w:p>
    <w:p w14:paraId="70B3E550" w14:textId="77777777" w:rsidR="008863F5" w:rsidRDefault="008863F5" w:rsidP="008863F5">
      <w:pPr>
        <w:pStyle w:val="ConsPlusNonformat"/>
      </w:pPr>
      <w:r>
        <w:t xml:space="preserve">│законным       │                  доверенного </w:t>
      </w:r>
      <w:proofErr w:type="gramStart"/>
      <w:r>
        <w:t xml:space="preserve">лица)   </w:t>
      </w:r>
      <w:proofErr w:type="gramEnd"/>
      <w:r>
        <w:t xml:space="preserve">                  │</w:t>
      </w:r>
    </w:p>
    <w:p w14:paraId="407111F1" w14:textId="77777777" w:rsidR="008863F5" w:rsidRDefault="008863F5" w:rsidP="008863F5">
      <w:pPr>
        <w:pStyle w:val="ConsPlusNonformat"/>
      </w:pPr>
      <w:r>
        <w:t>│представителем │Документ, удостоверяющий личность: серия, номер ________│</w:t>
      </w:r>
    </w:p>
    <w:p w14:paraId="4CCA2956" w14:textId="77777777" w:rsidR="008863F5" w:rsidRDefault="008863F5" w:rsidP="008863F5">
      <w:pPr>
        <w:pStyle w:val="ConsPlusNonformat"/>
      </w:pPr>
      <w:r>
        <w:t>│или доверенным │_________ дата выдачи ______ выдан _________            │</w:t>
      </w:r>
    </w:p>
    <w:p w14:paraId="02A09978" w14:textId="77777777" w:rsidR="008863F5" w:rsidRDefault="008863F5" w:rsidP="008863F5">
      <w:pPr>
        <w:pStyle w:val="ConsPlusNonformat"/>
      </w:pPr>
      <w:r>
        <w:t>│лицом          │________________________________________________________│</w:t>
      </w:r>
    </w:p>
    <w:p w14:paraId="662C402C" w14:textId="77777777" w:rsidR="008863F5" w:rsidRDefault="008863F5" w:rsidP="008863F5">
      <w:pPr>
        <w:pStyle w:val="ConsPlusNonformat"/>
      </w:pPr>
      <w:r>
        <w:t xml:space="preserve">│               │Адрес места жительства (места пребывания, </w:t>
      </w:r>
      <w:proofErr w:type="gramStart"/>
      <w:r>
        <w:t>фактического  │</w:t>
      </w:r>
      <w:proofErr w:type="gramEnd"/>
    </w:p>
    <w:p w14:paraId="4AA6BEF0" w14:textId="77777777" w:rsidR="008863F5" w:rsidRDefault="008863F5" w:rsidP="008863F5">
      <w:pPr>
        <w:pStyle w:val="ConsPlusNonformat"/>
      </w:pPr>
      <w:r>
        <w:t>│               │                     проживания)                        │</w:t>
      </w:r>
    </w:p>
    <w:p w14:paraId="79F7DDB1" w14:textId="77777777"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14:paraId="3500CDB5" w14:textId="77777777"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14:paraId="7AE05CB6" w14:textId="77777777" w:rsidR="008863F5" w:rsidRDefault="008863F5" w:rsidP="008863F5">
      <w:pPr>
        <w:pStyle w:val="ConsPlusNonformat"/>
      </w:pPr>
      <w:r>
        <w:t>│               │Полномочия  законного  представителя  (доверенного лица)│</w:t>
      </w:r>
    </w:p>
    <w:p w14:paraId="0C51A8A8" w14:textId="77777777" w:rsidR="008863F5" w:rsidRDefault="008863F5" w:rsidP="008863F5">
      <w:pPr>
        <w:pStyle w:val="ConsPlusNonformat"/>
      </w:pPr>
      <w:r>
        <w:t>│               │подтверждены:                                           │</w:t>
      </w:r>
    </w:p>
    <w:p w14:paraId="33BFF64B" w14:textId="77777777" w:rsidR="008863F5" w:rsidRDefault="008863F5" w:rsidP="008863F5">
      <w:pPr>
        <w:pStyle w:val="ConsPlusNonformat"/>
      </w:pPr>
      <w:r>
        <w:t>│               │________________________________________________________│</w:t>
      </w:r>
    </w:p>
    <w:p w14:paraId="66587D1A" w14:textId="77777777" w:rsidR="008863F5" w:rsidRDefault="008863F5" w:rsidP="008863F5">
      <w:pPr>
        <w:pStyle w:val="ConsPlusNonformat"/>
      </w:pPr>
      <w:r>
        <w:t xml:space="preserve">│               │   </w:t>
      </w:r>
      <w:proofErr w:type="gramStart"/>
      <w:r>
        <w:t xml:space="preserve">   (</w:t>
      </w:r>
      <w:proofErr w:type="gramEnd"/>
      <w:r>
        <w:t>указать наименование и реквизиты документа,      │</w:t>
      </w:r>
    </w:p>
    <w:p w14:paraId="6BC430D3" w14:textId="77777777" w:rsidR="008863F5" w:rsidRDefault="008863F5" w:rsidP="008863F5">
      <w:pPr>
        <w:pStyle w:val="ConsPlusNonformat"/>
      </w:pPr>
      <w:r>
        <w:t>│               │   подтверждающего полномочия законного представителя   │</w:t>
      </w:r>
    </w:p>
    <w:p w14:paraId="6091FB72" w14:textId="77777777" w:rsidR="008863F5" w:rsidRDefault="008863F5" w:rsidP="008863F5">
      <w:pPr>
        <w:pStyle w:val="ConsPlusNonformat"/>
      </w:pPr>
      <w:r>
        <w:t>│               │                или доверенного лица)                   │</w:t>
      </w:r>
    </w:p>
    <w:p w14:paraId="5B683AB9" w14:textId="77777777" w:rsidR="008863F5" w:rsidRDefault="008863F5" w:rsidP="008863F5">
      <w:pPr>
        <w:pStyle w:val="ConsPlusNonformat"/>
      </w:pPr>
      <w:r>
        <w:t>│               │"___" ____________ 20__ г.   ___________________________│</w:t>
      </w:r>
    </w:p>
    <w:p w14:paraId="48A1C424" w14:textId="77777777" w:rsidR="008863F5" w:rsidRDefault="008863F5" w:rsidP="008863F5">
      <w:pPr>
        <w:pStyle w:val="ConsPlusNonformat"/>
      </w:pPr>
      <w:r>
        <w:t xml:space="preserve">│               │                     </w:t>
      </w:r>
      <w:proofErr w:type="gramStart"/>
      <w:r>
        <w:t xml:space="preserve">   (</w:t>
      </w:r>
      <w:proofErr w:type="gramEnd"/>
      <w:r>
        <w:t>подпись законного представителя│</w:t>
      </w:r>
    </w:p>
    <w:p w14:paraId="00EE795D" w14:textId="77777777" w:rsidR="008863F5" w:rsidRDefault="008863F5" w:rsidP="008863F5">
      <w:pPr>
        <w:pStyle w:val="ConsPlusNonformat"/>
      </w:pPr>
      <w:r>
        <w:t>│               │                              (доверенного лица)        │</w:t>
      </w:r>
    </w:p>
    <w:p w14:paraId="57B2A7EB" w14:textId="77777777" w:rsidR="00DE2029" w:rsidRPr="00797943" w:rsidRDefault="008863F5" w:rsidP="008863F5">
      <w:pPr>
        <w:pStyle w:val="ConsPlusNonformat"/>
        <w:rPr>
          <w:rFonts w:ascii="Arial" w:hAnsi="Arial"/>
          <w:sz w:val="24"/>
        </w:rPr>
      </w:pPr>
      <w:r>
        <w:t>└───────────────┴────────────────────────────────────────────────────────┘</w:t>
      </w:r>
    </w:p>
    <w:p w14:paraId="7BE0D8FB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7BF10F17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"___" _______________ 20__ г. Подпись заявителя ___________________</w:t>
      </w:r>
    </w:p>
    <w:p w14:paraId="69DCD393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57AD8FBC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Даю   согласие   на   </w:t>
      </w:r>
      <w:proofErr w:type="gramStart"/>
      <w:r w:rsidRPr="00797943">
        <w:rPr>
          <w:rFonts w:ascii="Arial" w:hAnsi="Arial" w:cs="Times New Roman"/>
          <w:sz w:val="24"/>
          <w:szCs w:val="24"/>
        </w:rPr>
        <w:t>обработку  содержащихся</w:t>
      </w:r>
      <w:proofErr w:type="gramEnd"/>
      <w:r w:rsidRPr="00797943">
        <w:rPr>
          <w:rFonts w:ascii="Arial" w:hAnsi="Arial" w:cs="Times New Roman"/>
          <w:sz w:val="24"/>
          <w:szCs w:val="24"/>
        </w:rPr>
        <w:t xml:space="preserve">  в  настоящем  заявлении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персональных   данных,   то  есть  их  сбор,  систематизацию,  накопление,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хранение,     уточнение     (обновление,     изменение),    использование,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распространение  (в  том  числе  передачу),  обезличивание,  блокирование,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уничтожение.</w:t>
      </w:r>
    </w:p>
    <w:p w14:paraId="386FF743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    Согласие  на  обработку  персональных данных, содержащихся в настоящем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заявлении,  действует  до  даты  подачи  заявления  об  отзыве  настоящего</w:t>
      </w:r>
      <w:r w:rsidR="00350376" w:rsidRPr="00797943">
        <w:rPr>
          <w:rFonts w:ascii="Arial" w:hAnsi="Arial" w:cs="Times New Roman"/>
          <w:sz w:val="24"/>
          <w:szCs w:val="24"/>
        </w:rPr>
        <w:t xml:space="preserve"> </w:t>
      </w:r>
      <w:r w:rsidRPr="00797943">
        <w:rPr>
          <w:rFonts w:ascii="Arial" w:hAnsi="Arial" w:cs="Times New Roman"/>
          <w:sz w:val="24"/>
          <w:szCs w:val="24"/>
        </w:rPr>
        <w:t>согласия.</w:t>
      </w:r>
      <w:r w:rsidR="00F33B38" w:rsidRPr="00797943">
        <w:rPr>
          <w:rFonts w:ascii="Arial" w:hAnsi="Arial" w:cs="Times New Roman"/>
          <w:sz w:val="24"/>
          <w:szCs w:val="24"/>
        </w:rPr>
        <w:tab/>
      </w:r>
    </w:p>
    <w:p w14:paraId="3A6DA89F" w14:textId="77777777" w:rsidR="0083162A" w:rsidRPr="00797943" w:rsidRDefault="0083162A" w:rsidP="00797943">
      <w:pPr>
        <w:autoSpaceDE w:val="0"/>
        <w:autoSpaceDN w:val="0"/>
        <w:adjustRightInd w:val="0"/>
      </w:pPr>
      <w:r w:rsidRPr="00797943">
        <w:lastRenderedPageBreak/>
        <w:t>Обязуюсь извещать не позднее чем в месячный срок уполномоченный орган о наступлении обстоятельств, влекущих прекращение выплаты.</w:t>
      </w:r>
    </w:p>
    <w:p w14:paraId="1BEAA917" w14:textId="77777777" w:rsidR="00F33B38" w:rsidRPr="00797943" w:rsidRDefault="00F33B38" w:rsidP="00797943">
      <w:pPr>
        <w:pStyle w:val="ConsPlusNonformat"/>
        <w:tabs>
          <w:tab w:val="left" w:pos="1674"/>
        </w:tabs>
        <w:ind w:firstLine="567"/>
        <w:rPr>
          <w:rFonts w:ascii="Arial" w:hAnsi="Arial"/>
          <w:sz w:val="24"/>
        </w:rPr>
      </w:pPr>
    </w:p>
    <w:p w14:paraId="14659C38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1926C10D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 ______________________________________ ____________________</w:t>
      </w:r>
    </w:p>
    <w:p w14:paraId="7EC8C5BE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(дата)         (Фамилия, инициалы заявителя)      (подпись заявителя)</w:t>
      </w:r>
    </w:p>
    <w:p w14:paraId="775708CD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60F98733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Заявление принято "____" _____________ 20__ года </w:t>
      </w:r>
      <w:r w:rsidR="006A7780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_______________________</w:t>
      </w:r>
    </w:p>
    <w:p w14:paraId="5FC48A90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14:paraId="1204AAC1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Подпись специалиста</w:t>
      </w:r>
      <w:r w:rsidRPr="00797943">
        <w:rPr>
          <w:rFonts w:ascii="Arial" w:hAnsi="Arial"/>
          <w:sz w:val="24"/>
        </w:rPr>
        <w:t xml:space="preserve"> _______________________</w:t>
      </w:r>
    </w:p>
    <w:p w14:paraId="58176BE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15945DA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7DABC5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1D78578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2CC2D50C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97402A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295A91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2849F9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4EB1B3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A8079D3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DCE9A4D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A023F2E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33EC54A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4A239235" w14:textId="77777777" w:rsidR="008C31F2" w:rsidRPr="00797943" w:rsidRDefault="008C31F2" w:rsidP="00797943">
      <w:pPr>
        <w:widowControl w:val="0"/>
        <w:autoSpaceDE w:val="0"/>
        <w:autoSpaceDN w:val="0"/>
        <w:adjustRightInd w:val="0"/>
      </w:pPr>
    </w:p>
    <w:p w14:paraId="51ACCB80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0B3E70" w:rsidRPr="00797943">
        <w:t>№</w:t>
      </w:r>
      <w:r w:rsidRPr="00797943">
        <w:t xml:space="preserve"> </w:t>
      </w:r>
      <w:r w:rsidR="000B3E70" w:rsidRPr="00797943">
        <w:t>4</w:t>
      </w:r>
    </w:p>
    <w:p w14:paraId="6D07DBF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3162A" w:rsidRPr="00797943">
        <w:t>а</w:t>
      </w:r>
      <w:r w:rsidRPr="00797943">
        <w:t>дминистративному регламенту</w:t>
      </w:r>
    </w:p>
    <w:p w14:paraId="618DA2B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11A80B3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76C21FE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104FD21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613B9418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45AD5175" w14:textId="77777777" w:rsidR="002252BB" w:rsidRPr="00797943" w:rsidRDefault="0083162A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</w:t>
      </w:r>
      <w:r w:rsidR="002252BB" w:rsidRPr="00797943">
        <w:t>лени</w:t>
      </w:r>
      <w:r w:rsidRPr="00797943">
        <w:t>ю</w:t>
      </w:r>
      <w:r w:rsidR="002252BB" w:rsidRPr="00797943">
        <w:t xml:space="preserve"> ежегодной</w:t>
      </w:r>
    </w:p>
    <w:p w14:paraId="251ACF32" w14:textId="77777777"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843FD5" w:rsidRPr="00797943">
        <w:t>лицам</w:t>
      </w:r>
      <w:r w:rsidRPr="00797943">
        <w:t>,</w:t>
      </w:r>
    </w:p>
    <w:p w14:paraId="108B74E7" w14:textId="77777777"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51107D2F" w14:textId="77777777"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14:paraId="009F67E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E624ECD" w14:textId="77777777"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bookmarkStart w:id="8" w:name="Par666"/>
      <w:bookmarkEnd w:id="8"/>
      <w:r w:rsidRPr="008863F5">
        <w:rPr>
          <w:rFonts w:cs="Arial"/>
          <w:b/>
          <w:bCs/>
          <w:kern w:val="32"/>
          <w:sz w:val="32"/>
          <w:szCs w:val="32"/>
        </w:rPr>
        <w:t>ЖУРНАЛ</w:t>
      </w:r>
    </w:p>
    <w:p w14:paraId="1C7603AA" w14:textId="77777777" w:rsidR="00DE2029" w:rsidRPr="008863F5" w:rsidRDefault="00DE2029" w:rsidP="008863F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8863F5">
        <w:rPr>
          <w:rFonts w:cs="Arial"/>
          <w:b/>
          <w:bCs/>
          <w:kern w:val="32"/>
          <w:sz w:val="32"/>
          <w:szCs w:val="32"/>
        </w:rPr>
        <w:t>регистрации заявлений</w:t>
      </w:r>
    </w:p>
    <w:p w14:paraId="7677531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40"/>
        <w:gridCol w:w="1408"/>
        <w:gridCol w:w="1408"/>
        <w:gridCol w:w="1536"/>
        <w:gridCol w:w="1536"/>
        <w:gridCol w:w="1664"/>
        <w:gridCol w:w="1536"/>
      </w:tblGrid>
      <w:tr w:rsidR="00DE2029" w:rsidRPr="00797943" w14:paraId="68A15A54" w14:textId="77777777">
        <w:trPr>
          <w:trHeight w:val="1000"/>
          <w:tblCellSpacing w:w="5" w:type="nil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A9DC" w14:textId="77777777" w:rsidR="00DE2029" w:rsidRPr="00797943" w:rsidRDefault="00DE2029" w:rsidP="008863F5">
            <w:pPr>
              <w:pStyle w:val="Table0"/>
            </w:pPr>
            <w:r w:rsidRPr="00797943">
              <w:t xml:space="preserve"> N </w:t>
            </w:r>
            <w:r w:rsidRPr="00797943">
              <w:br/>
              <w:t>п/п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5256" w14:textId="77777777" w:rsidR="00DE2029" w:rsidRPr="00797943" w:rsidRDefault="00DE2029" w:rsidP="008863F5">
            <w:pPr>
              <w:pStyle w:val="Table0"/>
            </w:pPr>
            <w:r w:rsidRPr="00797943">
              <w:t xml:space="preserve">  Дата   </w:t>
            </w:r>
            <w:r w:rsidRPr="00797943">
              <w:br/>
              <w:t>обращения</w:t>
            </w:r>
            <w:r w:rsidRPr="00797943">
              <w:br/>
              <w:t>заявителя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78EB" w14:textId="77777777" w:rsidR="00DE2029" w:rsidRPr="00797943" w:rsidRDefault="00DE2029" w:rsidP="008863F5">
            <w:pPr>
              <w:pStyle w:val="Table0"/>
            </w:pPr>
            <w:r w:rsidRPr="00797943">
              <w:t xml:space="preserve"> Ф.И.О.  </w:t>
            </w:r>
            <w:r w:rsidRPr="00797943">
              <w:br/>
              <w:t>заявителя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BABE" w14:textId="77777777" w:rsidR="00DE2029" w:rsidRPr="00797943" w:rsidRDefault="00DE2029" w:rsidP="008863F5">
            <w:pPr>
              <w:pStyle w:val="Table0"/>
            </w:pPr>
            <w:r w:rsidRPr="00797943">
              <w:t xml:space="preserve">  Адрес   </w:t>
            </w:r>
            <w:r w:rsidRPr="00797943">
              <w:br/>
              <w:t>проживания</w:t>
            </w:r>
            <w:r w:rsidRPr="00797943">
              <w:br/>
              <w:t xml:space="preserve">заявителя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F01A" w14:textId="77777777" w:rsidR="00DE2029" w:rsidRPr="00797943" w:rsidRDefault="00DE2029" w:rsidP="008863F5">
            <w:pPr>
              <w:pStyle w:val="Table0"/>
            </w:pPr>
            <w:r w:rsidRPr="00797943">
              <w:t xml:space="preserve">   Цель   </w:t>
            </w:r>
            <w:r w:rsidRPr="00797943">
              <w:br/>
              <w:t xml:space="preserve">обращения </w:t>
            </w:r>
            <w:r w:rsidRPr="00797943">
              <w:br/>
              <w:t xml:space="preserve">  (мера   </w:t>
            </w:r>
            <w:r w:rsidRPr="00797943">
              <w:br/>
              <w:t>социальной</w:t>
            </w:r>
            <w:r w:rsidRPr="00797943">
              <w:br/>
              <w:t>поддержки)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F090" w14:textId="77777777" w:rsidR="00DE2029" w:rsidRPr="00797943" w:rsidRDefault="00DE2029" w:rsidP="008863F5">
            <w:pPr>
              <w:pStyle w:val="Table0"/>
            </w:pPr>
            <w:r w:rsidRPr="00797943">
              <w:t xml:space="preserve">  Подпись  </w:t>
            </w:r>
            <w:r w:rsidRPr="00797943">
              <w:br/>
              <w:t>специалиста</w:t>
            </w:r>
            <w:r w:rsidRPr="00797943">
              <w:br/>
              <w:t xml:space="preserve">принявшего </w:t>
            </w:r>
            <w:r w:rsidRPr="00797943">
              <w:br/>
              <w:t xml:space="preserve"> заявление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72FF" w14:textId="77777777" w:rsidR="00DE2029" w:rsidRPr="00797943" w:rsidRDefault="00DE2029" w:rsidP="008863F5">
            <w:pPr>
              <w:pStyle w:val="Table0"/>
            </w:pPr>
            <w:r w:rsidRPr="00797943">
              <w:t>Примечание</w:t>
            </w:r>
          </w:p>
        </w:tc>
      </w:tr>
      <w:tr w:rsidR="00DE2029" w:rsidRPr="00797943" w14:paraId="01ACA3E3" w14:textId="77777777">
        <w:trPr>
          <w:tblCellSpacing w:w="5" w:type="nil"/>
        </w:trPr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437A" w14:textId="77777777" w:rsidR="00DE2029" w:rsidRPr="00797943" w:rsidRDefault="00DE2029" w:rsidP="008863F5">
            <w:pPr>
              <w:pStyle w:val="Table"/>
            </w:pPr>
            <w:r w:rsidRPr="00797943">
              <w:t xml:space="preserve"> 1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5592" w14:textId="77777777" w:rsidR="00DE2029" w:rsidRPr="00797943" w:rsidRDefault="00DE2029" w:rsidP="008863F5">
            <w:pPr>
              <w:pStyle w:val="Table"/>
            </w:pPr>
            <w:r w:rsidRPr="00797943">
              <w:t xml:space="preserve">    2    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88FF" w14:textId="77777777" w:rsidR="00DE2029" w:rsidRPr="00797943" w:rsidRDefault="00DE2029" w:rsidP="008863F5">
            <w:pPr>
              <w:pStyle w:val="Table"/>
            </w:pPr>
            <w:r w:rsidRPr="00797943">
              <w:t xml:space="preserve">    3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7900" w14:textId="77777777" w:rsidR="00DE2029" w:rsidRPr="00797943" w:rsidRDefault="00DE2029" w:rsidP="008863F5">
            <w:pPr>
              <w:pStyle w:val="Table"/>
            </w:pPr>
            <w:r w:rsidRPr="00797943">
              <w:t xml:space="preserve">    4 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D116" w14:textId="77777777" w:rsidR="00DE2029" w:rsidRPr="00797943" w:rsidRDefault="00DE2029" w:rsidP="008863F5">
            <w:pPr>
              <w:pStyle w:val="Table"/>
            </w:pPr>
            <w:r w:rsidRPr="00797943">
              <w:t xml:space="preserve">    5     </w:t>
            </w:r>
          </w:p>
        </w:tc>
        <w:tc>
          <w:tcPr>
            <w:tcW w:w="1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1BE6" w14:textId="77777777" w:rsidR="00DE2029" w:rsidRPr="00797943" w:rsidRDefault="00DE2029" w:rsidP="008863F5">
            <w:pPr>
              <w:pStyle w:val="Table"/>
            </w:pPr>
            <w:r w:rsidRPr="00797943">
              <w:t xml:space="preserve">     6     </w:t>
            </w: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1767" w14:textId="77777777" w:rsidR="00DE2029" w:rsidRPr="00797943" w:rsidRDefault="00DE2029" w:rsidP="008863F5">
            <w:pPr>
              <w:pStyle w:val="Table"/>
            </w:pPr>
            <w:r w:rsidRPr="00797943">
              <w:t xml:space="preserve">    7     </w:t>
            </w:r>
          </w:p>
        </w:tc>
      </w:tr>
    </w:tbl>
    <w:p w14:paraId="5717EA4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B842D3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28C886E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2FEB3A0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E1E2C01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168B202C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25DEA8F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17FC6118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482593FC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4AB0236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F80BF64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593B16C6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4AE593A7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45E52D2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119C2460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E2C2170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E0B7FC1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4A31068C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55D5176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AEEBB0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2252BB" w:rsidRPr="00797943">
        <w:t>№</w:t>
      </w:r>
      <w:r w:rsidRPr="00797943">
        <w:t xml:space="preserve"> </w:t>
      </w:r>
      <w:r w:rsidR="002252BB" w:rsidRPr="00797943">
        <w:t>5</w:t>
      </w:r>
    </w:p>
    <w:p w14:paraId="6388FC3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14:paraId="1941992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049C998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06BB74C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607C368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1845E93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4D11821B" w14:textId="77777777" w:rsidR="00843FD5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 ежегодной</w:t>
      </w:r>
    </w:p>
    <w:p w14:paraId="33B92172" w14:textId="77777777" w:rsidR="00DE2029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денежной выплаты лицам</w:t>
      </w:r>
      <w:r w:rsidR="00DE2029" w:rsidRPr="00797943">
        <w:t>,</w:t>
      </w:r>
    </w:p>
    <w:p w14:paraId="6044F1D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4FFFE196" w14:textId="77777777" w:rsidR="00DE2029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>«</w:t>
      </w:r>
      <w:r w:rsidR="00DE2029" w:rsidRPr="00797943">
        <w:t>Почетный донор России</w:t>
      </w:r>
      <w:r w:rsidRPr="00797943">
        <w:t>»</w:t>
      </w:r>
    </w:p>
    <w:p w14:paraId="267E0EB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D07201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25666F7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9" w:name="Par696"/>
      <w:bookmarkEnd w:id="9"/>
      <w:r w:rsidRPr="00797943">
        <w:t>РАСПИСКА-УВЕДОМЛЕНИЕ</w:t>
      </w:r>
    </w:p>
    <w:p w14:paraId="65CE032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 приеме и регистрации заявления и документов</w:t>
      </w:r>
    </w:p>
    <w:p w14:paraId="2B5C362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14:paraId="0B9746F9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От</w:t>
      </w:r>
      <w:r w:rsidRPr="00797943">
        <w:rPr>
          <w:rFonts w:ascii="Arial" w:hAnsi="Arial"/>
          <w:sz w:val="24"/>
        </w:rPr>
        <w:t xml:space="preserve"> _______________________________________________________________________</w:t>
      </w:r>
    </w:p>
    <w:p w14:paraId="458A8424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(Фамилия, имя, отчество)</w:t>
      </w:r>
    </w:p>
    <w:p w14:paraId="6DFC3011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принято заявление и следующие документы:</w:t>
      </w:r>
    </w:p>
    <w:p w14:paraId="7ECCF7F4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1) ______________________________________________________________________;</w:t>
      </w:r>
    </w:p>
    <w:p w14:paraId="18514E8B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2) ______________________________________________________________________;</w:t>
      </w:r>
    </w:p>
    <w:p w14:paraId="023EEA90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3) ______________________________________________________________________.</w:t>
      </w:r>
    </w:p>
    <w:p w14:paraId="42B95567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5B0E2803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Регистрационный номер заявления: _______________</w:t>
      </w:r>
    </w:p>
    <w:p w14:paraId="4921D288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Дата приема заявления: "__" _________ 201_ г.</w:t>
      </w:r>
    </w:p>
    <w:p w14:paraId="31968446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14:paraId="765D353D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Подпись специалиста ___________</w:t>
      </w:r>
    </w:p>
    <w:p w14:paraId="70D04DC2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Тел. ____________</w:t>
      </w:r>
    </w:p>
    <w:p w14:paraId="0243FB3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508806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32330E6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BBCFA46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4BDA3119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C9A7044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1BD18E90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5156E415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D78D532" w14:textId="77777777"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14:paraId="6F97914A" w14:textId="77777777"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14:paraId="24ADB194" w14:textId="77777777"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14:paraId="3682519C" w14:textId="77777777" w:rsidR="00A41641" w:rsidRPr="00797943" w:rsidRDefault="00A41641" w:rsidP="00797943">
      <w:pPr>
        <w:widowControl w:val="0"/>
        <w:autoSpaceDE w:val="0"/>
        <w:autoSpaceDN w:val="0"/>
        <w:adjustRightInd w:val="0"/>
        <w:jc w:val="right"/>
      </w:pPr>
    </w:p>
    <w:p w14:paraId="40819527" w14:textId="77777777" w:rsidR="00DE2029" w:rsidRPr="00797943" w:rsidRDefault="00DE2029" w:rsidP="00797943">
      <w:pPr>
        <w:widowControl w:val="0"/>
        <w:autoSpaceDE w:val="0"/>
        <w:autoSpaceDN w:val="0"/>
        <w:adjustRightInd w:val="0"/>
      </w:pPr>
    </w:p>
    <w:p w14:paraId="4643DDF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2252BB" w:rsidRPr="00797943">
        <w:t>№</w:t>
      </w:r>
      <w:r w:rsidRPr="00797943">
        <w:t xml:space="preserve"> </w:t>
      </w:r>
      <w:r w:rsidR="002252BB" w:rsidRPr="00797943">
        <w:t>6</w:t>
      </w:r>
    </w:p>
    <w:p w14:paraId="34A6728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14:paraId="7084177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1685A83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2094355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70CFADE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6A50ADC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342759D3" w14:textId="77777777" w:rsidR="00843FD5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843FD5" w:rsidRPr="00797943">
        <w:t>осуществлению ежегодной</w:t>
      </w:r>
    </w:p>
    <w:p w14:paraId="64ADC5C6" w14:textId="77777777" w:rsidR="002252BB" w:rsidRPr="00797943" w:rsidRDefault="00843FD5" w:rsidP="00797943">
      <w:pPr>
        <w:widowControl w:val="0"/>
        <w:autoSpaceDE w:val="0"/>
        <w:autoSpaceDN w:val="0"/>
        <w:adjustRightInd w:val="0"/>
        <w:jc w:val="right"/>
      </w:pPr>
      <w:r w:rsidRPr="00797943">
        <w:t>денежной выплаты лицам</w:t>
      </w:r>
      <w:r w:rsidR="002252BB" w:rsidRPr="00797943">
        <w:t>,</w:t>
      </w:r>
    </w:p>
    <w:p w14:paraId="798919C3" w14:textId="77777777"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1BAE5011" w14:textId="77777777" w:rsidR="002252BB" w:rsidRPr="00797943" w:rsidRDefault="002252BB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14:paraId="09426A54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53F5DD4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10" w:name="Par729"/>
      <w:bookmarkEnd w:id="10"/>
      <w:r w:rsidRPr="00797943">
        <w:t>УВЕДОМЛЕНИЕ</w:t>
      </w:r>
    </w:p>
    <w:p w14:paraId="1A37A31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>о предоставлении государственной услуги</w:t>
      </w:r>
    </w:p>
    <w:p w14:paraId="6377CA0B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14:paraId="058F0667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от ______________________                   </w:t>
      </w:r>
      <w:r w:rsidR="00C076EC" w:rsidRPr="00797943">
        <w:rPr>
          <w:rFonts w:ascii="Arial" w:hAnsi="Arial" w:cs="Times New Roman"/>
          <w:sz w:val="24"/>
          <w:szCs w:val="24"/>
        </w:rPr>
        <w:t xml:space="preserve">                                </w:t>
      </w:r>
      <w:r w:rsidRPr="00797943">
        <w:rPr>
          <w:rFonts w:ascii="Arial" w:hAnsi="Arial" w:cs="Times New Roman"/>
          <w:sz w:val="24"/>
          <w:szCs w:val="24"/>
        </w:rPr>
        <w:t xml:space="preserve">           </w:t>
      </w:r>
      <w:r w:rsidR="00C076EC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 xml:space="preserve"> _________________</w:t>
      </w:r>
    </w:p>
    <w:p w14:paraId="5AF5614D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</w:p>
    <w:p w14:paraId="12A2B68B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14:paraId="0741B7BC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(уполномоченный орган)</w:t>
      </w:r>
    </w:p>
    <w:p w14:paraId="7F32547A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при рассмотрении заявления</w:t>
      </w:r>
      <w:r w:rsidRPr="00797943">
        <w:rPr>
          <w:rFonts w:ascii="Arial" w:hAnsi="Arial"/>
          <w:sz w:val="24"/>
        </w:rPr>
        <w:t xml:space="preserve"> _______________________________________________</w:t>
      </w:r>
    </w:p>
    <w:p w14:paraId="48DFBA77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(Фамилия, имя, отчество гражданина)</w:t>
      </w:r>
    </w:p>
    <w:p w14:paraId="4A0141AB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принято   решение   о</w:t>
      </w:r>
      <w:r w:rsidR="002252BB" w:rsidRPr="00797943">
        <w:rPr>
          <w:rFonts w:ascii="Arial" w:hAnsi="Arial" w:cs="Times New Roman"/>
          <w:sz w:val="24"/>
          <w:szCs w:val="24"/>
        </w:rPr>
        <w:t>б</w:t>
      </w:r>
      <w:r w:rsidRPr="00797943">
        <w:rPr>
          <w:rFonts w:ascii="Arial" w:hAnsi="Arial" w:cs="Times New Roman"/>
          <w:sz w:val="24"/>
          <w:szCs w:val="24"/>
        </w:rPr>
        <w:t xml:space="preserve"> </w:t>
      </w:r>
      <w:r w:rsidR="002252BB" w:rsidRPr="00797943">
        <w:rPr>
          <w:rFonts w:ascii="Arial" w:hAnsi="Arial" w:cs="Times New Roman"/>
          <w:sz w:val="24"/>
          <w:szCs w:val="24"/>
        </w:rPr>
        <w:t>установлении</w:t>
      </w:r>
      <w:r w:rsidRPr="00797943">
        <w:rPr>
          <w:rFonts w:ascii="Arial" w:hAnsi="Arial" w:cs="Times New Roman"/>
          <w:sz w:val="24"/>
          <w:szCs w:val="24"/>
        </w:rPr>
        <w:t xml:space="preserve">  ему (ей)  ежегодной  денежной  выплаты</w:t>
      </w:r>
    </w:p>
    <w:p w14:paraId="2D41202E" w14:textId="77777777" w:rsidR="00DE2029" w:rsidRPr="00797943" w:rsidRDefault="00045802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>лицам</w:t>
      </w:r>
      <w:r w:rsidR="00DE2029" w:rsidRPr="00797943">
        <w:rPr>
          <w:rFonts w:ascii="Arial" w:hAnsi="Arial" w:cs="Times New Roman"/>
          <w:sz w:val="24"/>
          <w:szCs w:val="24"/>
        </w:rPr>
        <w:t>, награжденным нагрудным</w:t>
      </w:r>
      <w:r w:rsidR="00843FD5" w:rsidRPr="00797943">
        <w:rPr>
          <w:rFonts w:ascii="Arial" w:hAnsi="Arial" w:cs="Times New Roman"/>
          <w:sz w:val="24"/>
          <w:szCs w:val="24"/>
        </w:rPr>
        <w:t xml:space="preserve"> знаком «Почетный донор России»</w:t>
      </w:r>
    </w:p>
    <w:p w14:paraId="367C3D22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57421293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(код и наименование категории)</w:t>
      </w:r>
    </w:p>
    <w:p w14:paraId="1CCF6759" w14:textId="77777777" w:rsidR="00C201DF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на  основании  </w:t>
      </w:r>
      <w:hyperlink r:id="rId48" w:history="1">
        <w:r w:rsidRPr="00797943">
          <w:rPr>
            <w:rFonts w:ascii="Arial" w:hAnsi="Arial" w:cs="Times New Roman"/>
            <w:sz w:val="24"/>
            <w:szCs w:val="24"/>
          </w:rPr>
          <w:t>Закона</w:t>
        </w:r>
      </w:hyperlink>
      <w:r w:rsidRPr="00797943">
        <w:rPr>
          <w:rFonts w:ascii="Arial" w:hAnsi="Arial" w:cs="Times New Roman"/>
          <w:sz w:val="24"/>
          <w:szCs w:val="24"/>
        </w:rPr>
        <w:t xml:space="preserve"> </w:t>
      </w:r>
      <w:r w:rsidR="00C201DF" w:rsidRPr="00797943">
        <w:rPr>
          <w:rFonts w:ascii="Arial" w:hAnsi="Arial" w:cs="Times New Roman"/>
          <w:sz w:val="24"/>
          <w:szCs w:val="24"/>
        </w:rPr>
        <w:t xml:space="preserve">Российской Федерации </w:t>
      </w:r>
      <w:hyperlink r:id="rId49" w:tgtFrame="Logical" w:history="1">
        <w:r w:rsidR="00C201DF" w:rsidRPr="00406C88">
          <w:rPr>
            <w:rStyle w:val="a6"/>
            <w:rFonts w:ascii="Arial" w:hAnsi="Arial" w:cs="Times New Roman"/>
            <w:sz w:val="24"/>
            <w:szCs w:val="24"/>
          </w:rPr>
          <w:t>от 20 июля 2012 года № 125-ФЗ</w:t>
        </w:r>
      </w:hyperlink>
      <w:r w:rsidR="00B578D7" w:rsidRPr="00797943">
        <w:rPr>
          <w:rFonts w:ascii="Arial" w:hAnsi="Arial" w:cs="Times New Roman"/>
          <w:sz w:val="24"/>
          <w:szCs w:val="24"/>
        </w:rPr>
        <w:t xml:space="preserve"> </w:t>
      </w:r>
      <w:r w:rsidR="00C201DF" w:rsidRPr="00797943">
        <w:rPr>
          <w:rFonts w:ascii="Arial" w:hAnsi="Arial" w:cs="Times New Roman"/>
          <w:sz w:val="24"/>
          <w:szCs w:val="24"/>
        </w:rPr>
        <w:t>«О донорстве крови и ее компонентов».</w:t>
      </w:r>
    </w:p>
    <w:p w14:paraId="5BBC81EB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69D1043D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129C7945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Руководитель уполномоченного органа</w:t>
      </w:r>
      <w:r w:rsidRPr="00797943">
        <w:rPr>
          <w:rFonts w:ascii="Arial" w:hAnsi="Arial"/>
          <w:sz w:val="24"/>
        </w:rPr>
        <w:t xml:space="preserve"> _____________ (______________________)</w:t>
      </w:r>
    </w:p>
    <w:p w14:paraId="17E50F21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      (подпись)     (расшифровка подписи)</w:t>
      </w:r>
    </w:p>
    <w:p w14:paraId="49822E4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2235D94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6DCFB7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66A8D8E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7696F93A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18E40CF3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FD188E3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47D58AA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7BF3052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CADAD53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2DDF4CF4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A97F398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62690EF2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736F3600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C7780E9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5F991521" w14:textId="77777777" w:rsidR="008C31F2" w:rsidRPr="00797943" w:rsidRDefault="008C31F2" w:rsidP="00797943">
      <w:pPr>
        <w:widowControl w:val="0"/>
        <w:autoSpaceDE w:val="0"/>
        <w:autoSpaceDN w:val="0"/>
        <w:adjustRightInd w:val="0"/>
        <w:jc w:val="right"/>
      </w:pPr>
    </w:p>
    <w:p w14:paraId="0ECC6C75" w14:textId="77777777" w:rsidR="00B578D7" w:rsidRPr="00797943" w:rsidRDefault="00B578D7" w:rsidP="00797943">
      <w:pPr>
        <w:widowControl w:val="0"/>
        <w:autoSpaceDE w:val="0"/>
        <w:autoSpaceDN w:val="0"/>
        <w:adjustRightInd w:val="0"/>
        <w:jc w:val="right"/>
      </w:pPr>
    </w:p>
    <w:p w14:paraId="53697355" w14:textId="77777777" w:rsidR="008C31F2" w:rsidRPr="00797943" w:rsidRDefault="008C31F2" w:rsidP="00797943">
      <w:pPr>
        <w:widowControl w:val="0"/>
        <w:autoSpaceDE w:val="0"/>
        <w:autoSpaceDN w:val="0"/>
        <w:adjustRightInd w:val="0"/>
      </w:pPr>
    </w:p>
    <w:p w14:paraId="0F7A71E0" w14:textId="77777777"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14:paraId="676F6ABA" w14:textId="77777777"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14:paraId="385E3EEF" w14:textId="77777777" w:rsidR="00A41641" w:rsidRPr="00797943" w:rsidRDefault="00A41641" w:rsidP="00797943">
      <w:pPr>
        <w:widowControl w:val="0"/>
        <w:autoSpaceDE w:val="0"/>
        <w:autoSpaceDN w:val="0"/>
        <w:adjustRightInd w:val="0"/>
      </w:pPr>
    </w:p>
    <w:p w14:paraId="12A116BE" w14:textId="77777777" w:rsidR="00145702" w:rsidRPr="00797943" w:rsidRDefault="00145702" w:rsidP="00797943">
      <w:pPr>
        <w:widowControl w:val="0"/>
        <w:autoSpaceDE w:val="0"/>
        <w:autoSpaceDN w:val="0"/>
        <w:adjustRightInd w:val="0"/>
      </w:pPr>
    </w:p>
    <w:p w14:paraId="48F2282D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0CFC262F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  <w:outlineLvl w:val="1"/>
      </w:pPr>
      <w:r w:rsidRPr="00797943">
        <w:t xml:space="preserve">Приложение </w:t>
      </w:r>
      <w:r w:rsidR="00914E88" w:rsidRPr="00797943">
        <w:t>№</w:t>
      </w:r>
      <w:r w:rsidRPr="00797943">
        <w:t xml:space="preserve"> </w:t>
      </w:r>
      <w:r w:rsidR="00914E88" w:rsidRPr="00797943">
        <w:t>7</w:t>
      </w:r>
    </w:p>
    <w:p w14:paraId="405198C3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к </w:t>
      </w:r>
      <w:r w:rsidR="00896DC9" w:rsidRPr="00797943">
        <w:t>а</w:t>
      </w:r>
      <w:r w:rsidRPr="00797943">
        <w:t>дминистративному регламенту</w:t>
      </w:r>
    </w:p>
    <w:p w14:paraId="155E59D1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предоставления департаментом</w:t>
      </w:r>
    </w:p>
    <w:p w14:paraId="5FA86CC2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социальной защиты населения,</w:t>
      </w:r>
    </w:p>
    <w:p w14:paraId="5B613367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опеки и попечительства</w:t>
      </w:r>
    </w:p>
    <w:p w14:paraId="3AFDE9F5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Костромской области</w:t>
      </w:r>
    </w:p>
    <w:p w14:paraId="3A05394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  <w:r w:rsidRPr="00797943">
        <w:t>государственной услуги</w:t>
      </w:r>
    </w:p>
    <w:p w14:paraId="7573AB30" w14:textId="77777777" w:rsidR="00914E88" w:rsidRPr="00797943" w:rsidRDefault="00896DC9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по </w:t>
      </w:r>
      <w:r w:rsidR="009F0214" w:rsidRPr="00797943">
        <w:t>осущест</w:t>
      </w:r>
      <w:r w:rsidRPr="00797943">
        <w:t>влению</w:t>
      </w:r>
      <w:r w:rsidR="00914E88" w:rsidRPr="00797943">
        <w:t xml:space="preserve"> ежегодной</w:t>
      </w:r>
    </w:p>
    <w:p w14:paraId="717B526F" w14:textId="77777777"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 xml:space="preserve">денежной выплаты </w:t>
      </w:r>
      <w:r w:rsidR="009F0214" w:rsidRPr="00797943">
        <w:t>лиц</w:t>
      </w:r>
      <w:r w:rsidRPr="00797943">
        <w:t>ам,</w:t>
      </w:r>
    </w:p>
    <w:p w14:paraId="23167239" w14:textId="77777777"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>награжденным нагрудным знаком</w:t>
      </w:r>
    </w:p>
    <w:p w14:paraId="2F28BEF6" w14:textId="77777777" w:rsidR="00914E88" w:rsidRPr="00797943" w:rsidRDefault="00914E88" w:rsidP="00797943">
      <w:pPr>
        <w:widowControl w:val="0"/>
        <w:autoSpaceDE w:val="0"/>
        <w:autoSpaceDN w:val="0"/>
        <w:adjustRightInd w:val="0"/>
        <w:jc w:val="right"/>
      </w:pPr>
      <w:r w:rsidRPr="00797943">
        <w:t>«Почетный донор России»</w:t>
      </w:r>
    </w:p>
    <w:p w14:paraId="4932BD6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right"/>
      </w:pPr>
    </w:p>
    <w:p w14:paraId="3A9A0B8A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bookmarkStart w:id="11" w:name="Par766"/>
      <w:bookmarkEnd w:id="11"/>
      <w:r w:rsidRPr="00797943">
        <w:t>УВЕДОМЛЕНИЕ</w:t>
      </w:r>
    </w:p>
    <w:p w14:paraId="42B97A29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  <w:r w:rsidRPr="00797943">
        <w:t xml:space="preserve">об отказе </w:t>
      </w:r>
      <w:proofErr w:type="gramStart"/>
      <w:r w:rsidRPr="00797943">
        <w:t xml:space="preserve">в </w:t>
      </w:r>
      <w:proofErr w:type="spellStart"/>
      <w:r w:rsidR="000354B3" w:rsidRPr="00797943">
        <w:t>в</w:t>
      </w:r>
      <w:proofErr w:type="spellEnd"/>
      <w:proofErr w:type="gramEnd"/>
      <w:r w:rsidR="000354B3" w:rsidRPr="00797943">
        <w:t xml:space="preserve"> предоставлении государственной услуги</w:t>
      </w:r>
    </w:p>
    <w:p w14:paraId="6090463E" w14:textId="77777777" w:rsidR="00DE2029" w:rsidRPr="00797943" w:rsidRDefault="00DE2029" w:rsidP="00797943">
      <w:pPr>
        <w:widowControl w:val="0"/>
        <w:autoSpaceDE w:val="0"/>
        <w:autoSpaceDN w:val="0"/>
        <w:adjustRightInd w:val="0"/>
        <w:jc w:val="center"/>
      </w:pPr>
    </w:p>
    <w:p w14:paraId="19E3A014" w14:textId="77777777" w:rsidR="00DE2029" w:rsidRPr="00797943" w:rsidRDefault="00DE2029" w:rsidP="00797943">
      <w:pPr>
        <w:pStyle w:val="ConsPlusNonformat"/>
        <w:ind w:firstLine="567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от ____________________                     </w:t>
      </w:r>
      <w:r w:rsidR="00BE1C17" w:rsidRPr="00797943">
        <w:rPr>
          <w:rFonts w:ascii="Arial" w:hAnsi="Arial" w:cs="Times New Roman"/>
          <w:sz w:val="24"/>
          <w:szCs w:val="24"/>
        </w:rPr>
        <w:t xml:space="preserve">                                          </w:t>
      </w:r>
      <w:r w:rsidRPr="00797943">
        <w:rPr>
          <w:rFonts w:ascii="Arial" w:hAnsi="Arial" w:cs="Times New Roman"/>
          <w:sz w:val="24"/>
          <w:szCs w:val="24"/>
        </w:rPr>
        <w:t xml:space="preserve">       </w:t>
      </w:r>
      <w:r w:rsidR="00BE1C17" w:rsidRPr="00797943">
        <w:rPr>
          <w:rFonts w:ascii="Arial" w:hAnsi="Arial" w:cs="Times New Roman"/>
          <w:sz w:val="24"/>
          <w:szCs w:val="24"/>
        </w:rPr>
        <w:t>№</w:t>
      </w:r>
      <w:r w:rsidRPr="00797943">
        <w:rPr>
          <w:rFonts w:ascii="Arial" w:hAnsi="Arial" w:cs="Times New Roman"/>
          <w:sz w:val="24"/>
          <w:szCs w:val="24"/>
        </w:rPr>
        <w:t>________________</w:t>
      </w:r>
    </w:p>
    <w:p w14:paraId="4C80D3CA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</w:p>
    <w:p w14:paraId="0549D2E3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7C2C1485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(наименование уполномоченного органа)</w:t>
      </w:r>
    </w:p>
    <w:p w14:paraId="421C2C26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t>рассмотрено заявление</w:t>
      </w:r>
      <w:r w:rsidRPr="00797943">
        <w:rPr>
          <w:rFonts w:ascii="Arial" w:hAnsi="Arial"/>
          <w:sz w:val="24"/>
        </w:rPr>
        <w:t xml:space="preserve"> ____________________________________________________</w:t>
      </w:r>
    </w:p>
    <w:p w14:paraId="4DD69521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_________________________________________________________________________,</w:t>
      </w:r>
    </w:p>
    <w:p w14:paraId="3C23FF56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(Фамилия, имя, отчество гражданина)</w:t>
      </w:r>
    </w:p>
    <w:p w14:paraId="4C0752BE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4"/>
        </w:rPr>
      </w:pPr>
      <w:r w:rsidRPr="00797943">
        <w:rPr>
          <w:rFonts w:ascii="Arial" w:hAnsi="Arial" w:cs="Times New Roman"/>
          <w:sz w:val="24"/>
          <w:szCs w:val="24"/>
        </w:rPr>
        <w:t xml:space="preserve">принято  решение  об  отказе в </w:t>
      </w:r>
      <w:r w:rsidR="00C201DF" w:rsidRPr="00797943">
        <w:rPr>
          <w:rFonts w:ascii="Arial" w:hAnsi="Arial" w:cs="Times New Roman"/>
          <w:sz w:val="24"/>
          <w:szCs w:val="24"/>
        </w:rPr>
        <w:t>установлении</w:t>
      </w:r>
      <w:r w:rsidRPr="00797943">
        <w:rPr>
          <w:rFonts w:ascii="Arial" w:hAnsi="Arial" w:cs="Times New Roman"/>
          <w:sz w:val="24"/>
          <w:szCs w:val="24"/>
        </w:rPr>
        <w:t xml:space="preserve">  ежегодной  денежной выплаты</w:t>
      </w:r>
      <w:r w:rsidR="00BE1C17" w:rsidRPr="00797943">
        <w:rPr>
          <w:rFonts w:ascii="Arial" w:hAnsi="Arial" w:cs="Times New Roman"/>
          <w:sz w:val="24"/>
          <w:szCs w:val="24"/>
        </w:rPr>
        <w:t xml:space="preserve"> </w:t>
      </w:r>
      <w:r w:rsidR="009F0214" w:rsidRPr="00797943">
        <w:rPr>
          <w:rFonts w:ascii="Arial" w:hAnsi="Arial" w:cs="Times New Roman"/>
          <w:sz w:val="24"/>
          <w:szCs w:val="24"/>
        </w:rPr>
        <w:t>лицам</w:t>
      </w:r>
      <w:r w:rsidRPr="00797943">
        <w:rPr>
          <w:rFonts w:ascii="Arial" w:hAnsi="Arial" w:cs="Times New Roman"/>
          <w:sz w:val="24"/>
          <w:szCs w:val="24"/>
        </w:rPr>
        <w:t>, награжденным нагрудны</w:t>
      </w:r>
      <w:r w:rsidR="00C076EC" w:rsidRPr="00797943">
        <w:rPr>
          <w:rFonts w:ascii="Arial" w:hAnsi="Arial" w:cs="Times New Roman"/>
          <w:sz w:val="24"/>
          <w:szCs w:val="24"/>
        </w:rPr>
        <w:t>м знаком «Почетный донор России»</w:t>
      </w:r>
      <w:r w:rsidRPr="00797943">
        <w:rPr>
          <w:rFonts w:ascii="Arial" w:hAnsi="Arial" w:cs="Times New Roman"/>
          <w:sz w:val="24"/>
          <w:szCs w:val="24"/>
        </w:rPr>
        <w:t xml:space="preserve"> в связи с ___________________________________________________</w:t>
      </w:r>
      <w:r w:rsidR="00C25715" w:rsidRPr="00797943">
        <w:rPr>
          <w:rFonts w:ascii="Arial" w:hAnsi="Arial" w:cs="Times New Roman"/>
          <w:sz w:val="24"/>
          <w:szCs w:val="24"/>
        </w:rPr>
        <w:t>_______________________</w:t>
      </w:r>
    </w:p>
    <w:p w14:paraId="4FFE2E52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4"/>
        </w:rPr>
        <w:lastRenderedPageBreak/>
        <w:t>__________________________________________________________________________</w:t>
      </w:r>
    </w:p>
    <w:p w14:paraId="6543DDD2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77A1BFEA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134C732A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76EACF2C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>__________________________________________________________________________</w:t>
      </w:r>
    </w:p>
    <w:p w14:paraId="291ABEAD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(причины, послужившие основанием для принятия решения об отказе)</w:t>
      </w:r>
    </w:p>
    <w:p w14:paraId="0211B7B6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  <w:r w:rsidRPr="00797943">
        <w:rPr>
          <w:rFonts w:ascii="Arial" w:hAnsi="Arial" w:cs="Times New Roman"/>
          <w:sz w:val="24"/>
          <w:szCs w:val="28"/>
        </w:rPr>
        <w:t xml:space="preserve">Решение  об  отказе в </w:t>
      </w:r>
      <w:r w:rsidR="00C201DF" w:rsidRPr="00797943">
        <w:rPr>
          <w:rFonts w:ascii="Arial" w:hAnsi="Arial" w:cs="Times New Roman"/>
          <w:sz w:val="24"/>
          <w:szCs w:val="28"/>
        </w:rPr>
        <w:t>установлении</w:t>
      </w:r>
      <w:r w:rsidRPr="00797943">
        <w:rPr>
          <w:rFonts w:ascii="Arial" w:hAnsi="Arial" w:cs="Times New Roman"/>
          <w:sz w:val="24"/>
          <w:szCs w:val="28"/>
        </w:rPr>
        <w:t xml:space="preserve"> ежегодной денежной выплаты </w:t>
      </w:r>
      <w:r w:rsidR="009F0214" w:rsidRPr="00797943">
        <w:rPr>
          <w:rFonts w:ascii="Arial" w:hAnsi="Arial" w:cs="Times New Roman"/>
          <w:sz w:val="24"/>
          <w:szCs w:val="28"/>
        </w:rPr>
        <w:t>лицам</w:t>
      </w:r>
      <w:r w:rsidRPr="00797943">
        <w:rPr>
          <w:rFonts w:ascii="Arial" w:hAnsi="Arial" w:cs="Times New Roman"/>
          <w:sz w:val="24"/>
          <w:szCs w:val="28"/>
        </w:rPr>
        <w:t>,</w:t>
      </w:r>
    </w:p>
    <w:p w14:paraId="7CC171D1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  <w:r w:rsidRPr="00797943">
        <w:rPr>
          <w:rFonts w:ascii="Arial" w:hAnsi="Arial" w:cs="Times New Roman"/>
          <w:sz w:val="24"/>
          <w:szCs w:val="28"/>
        </w:rPr>
        <w:t xml:space="preserve">награжденным  нагрудным  знаком  </w:t>
      </w:r>
      <w:r w:rsidR="006915D5" w:rsidRPr="00797943">
        <w:rPr>
          <w:rFonts w:ascii="Arial" w:hAnsi="Arial" w:cs="Times New Roman"/>
          <w:sz w:val="24"/>
          <w:szCs w:val="28"/>
        </w:rPr>
        <w:t>«</w:t>
      </w:r>
      <w:r w:rsidRPr="00797943">
        <w:rPr>
          <w:rFonts w:ascii="Arial" w:hAnsi="Arial" w:cs="Times New Roman"/>
          <w:sz w:val="24"/>
          <w:szCs w:val="28"/>
        </w:rPr>
        <w:t>Почетный донор  России</w:t>
      </w:r>
      <w:r w:rsidR="006915D5" w:rsidRPr="00797943">
        <w:rPr>
          <w:rFonts w:ascii="Arial" w:hAnsi="Arial" w:cs="Times New Roman"/>
          <w:sz w:val="24"/>
          <w:szCs w:val="28"/>
        </w:rPr>
        <w:t>»</w:t>
      </w:r>
      <w:r w:rsidRPr="00797943">
        <w:rPr>
          <w:rFonts w:ascii="Arial" w:hAnsi="Arial" w:cs="Times New Roman"/>
          <w:sz w:val="24"/>
          <w:szCs w:val="28"/>
        </w:rPr>
        <w:t xml:space="preserve"> может быть обжаловано в установленном законом порядке.</w:t>
      </w:r>
    </w:p>
    <w:p w14:paraId="243861AE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2081945" w14:textId="77777777" w:rsidR="00DE2029" w:rsidRPr="00797943" w:rsidRDefault="00DE2029" w:rsidP="00797943">
      <w:pPr>
        <w:pStyle w:val="ConsPlusNonformat"/>
        <w:ind w:firstLine="567"/>
        <w:jc w:val="both"/>
        <w:rPr>
          <w:rFonts w:ascii="Arial" w:hAnsi="Arial"/>
          <w:sz w:val="24"/>
        </w:rPr>
      </w:pPr>
      <w:r w:rsidRPr="00797943">
        <w:rPr>
          <w:rFonts w:ascii="Arial" w:hAnsi="Arial" w:cs="Times New Roman"/>
          <w:sz w:val="24"/>
          <w:szCs w:val="28"/>
        </w:rPr>
        <w:t>Руководитель уполномоченного органа</w:t>
      </w:r>
      <w:r w:rsidR="006915D5" w:rsidRPr="00797943">
        <w:rPr>
          <w:rFonts w:ascii="Arial" w:hAnsi="Arial" w:cs="Times New Roman"/>
          <w:sz w:val="24"/>
          <w:szCs w:val="28"/>
        </w:rPr>
        <w:t>_</w:t>
      </w:r>
      <w:r w:rsidR="006915D5" w:rsidRPr="00797943">
        <w:rPr>
          <w:rFonts w:ascii="Arial" w:hAnsi="Arial"/>
          <w:sz w:val="24"/>
        </w:rPr>
        <w:t>___________ (</w:t>
      </w:r>
      <w:r w:rsidRPr="00797943">
        <w:rPr>
          <w:rFonts w:ascii="Arial" w:hAnsi="Arial"/>
          <w:sz w:val="24"/>
        </w:rPr>
        <w:t>_____________________)</w:t>
      </w:r>
    </w:p>
    <w:p w14:paraId="2BBE235D" w14:textId="77777777" w:rsidR="00DE2029" w:rsidRPr="00797943" w:rsidRDefault="00DE2029" w:rsidP="00797943">
      <w:pPr>
        <w:pStyle w:val="ConsPlusNonformat"/>
        <w:ind w:firstLine="567"/>
        <w:rPr>
          <w:rFonts w:ascii="Arial" w:hAnsi="Arial"/>
          <w:sz w:val="24"/>
        </w:rPr>
      </w:pPr>
      <w:r w:rsidRPr="00797943">
        <w:rPr>
          <w:rFonts w:ascii="Arial" w:hAnsi="Arial"/>
          <w:sz w:val="24"/>
        </w:rPr>
        <w:t xml:space="preserve">                                      </w:t>
      </w:r>
      <w:r w:rsidR="00C25715" w:rsidRPr="00797943">
        <w:rPr>
          <w:rFonts w:ascii="Arial" w:hAnsi="Arial"/>
          <w:sz w:val="24"/>
        </w:rPr>
        <w:t xml:space="preserve">   </w:t>
      </w:r>
      <w:r w:rsidRPr="00797943">
        <w:rPr>
          <w:rFonts w:ascii="Arial" w:hAnsi="Arial"/>
          <w:sz w:val="24"/>
        </w:rPr>
        <w:t>(подпись)    (расшифровка подписи)</w:t>
      </w:r>
    </w:p>
    <w:sectPr w:rsidR="00DE2029" w:rsidRPr="00797943" w:rsidSect="000E1092">
      <w:pgSz w:w="11906" w:h="16838"/>
      <w:pgMar w:top="1134" w:right="1276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7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B31"/>
    <w:rsid w:val="00001EAA"/>
    <w:rsid w:val="00002EB6"/>
    <w:rsid w:val="0000321D"/>
    <w:rsid w:val="00004169"/>
    <w:rsid w:val="0000448A"/>
    <w:rsid w:val="0000543E"/>
    <w:rsid w:val="000059AD"/>
    <w:rsid w:val="00007F80"/>
    <w:rsid w:val="00011268"/>
    <w:rsid w:val="000115BB"/>
    <w:rsid w:val="000116A4"/>
    <w:rsid w:val="00011E43"/>
    <w:rsid w:val="00012595"/>
    <w:rsid w:val="00012641"/>
    <w:rsid w:val="00013F41"/>
    <w:rsid w:val="000151B1"/>
    <w:rsid w:val="0001660D"/>
    <w:rsid w:val="0001733A"/>
    <w:rsid w:val="00020DE2"/>
    <w:rsid w:val="00021830"/>
    <w:rsid w:val="00022741"/>
    <w:rsid w:val="000228AA"/>
    <w:rsid w:val="00024369"/>
    <w:rsid w:val="00024AEE"/>
    <w:rsid w:val="000267E4"/>
    <w:rsid w:val="0002746D"/>
    <w:rsid w:val="00030E7E"/>
    <w:rsid w:val="0003118E"/>
    <w:rsid w:val="00032757"/>
    <w:rsid w:val="000334A8"/>
    <w:rsid w:val="00033A82"/>
    <w:rsid w:val="000354B3"/>
    <w:rsid w:val="00040783"/>
    <w:rsid w:val="00041735"/>
    <w:rsid w:val="00041E87"/>
    <w:rsid w:val="00042A97"/>
    <w:rsid w:val="00044058"/>
    <w:rsid w:val="00045802"/>
    <w:rsid w:val="00047D20"/>
    <w:rsid w:val="000524C8"/>
    <w:rsid w:val="00052702"/>
    <w:rsid w:val="0005416E"/>
    <w:rsid w:val="0005484E"/>
    <w:rsid w:val="00056BB5"/>
    <w:rsid w:val="00056BE8"/>
    <w:rsid w:val="00057966"/>
    <w:rsid w:val="000617D9"/>
    <w:rsid w:val="0006181E"/>
    <w:rsid w:val="000621D4"/>
    <w:rsid w:val="000624A6"/>
    <w:rsid w:val="00062B7B"/>
    <w:rsid w:val="00062DC5"/>
    <w:rsid w:val="00062DE8"/>
    <w:rsid w:val="000631DB"/>
    <w:rsid w:val="000634C2"/>
    <w:rsid w:val="00064598"/>
    <w:rsid w:val="00064B46"/>
    <w:rsid w:val="00064D79"/>
    <w:rsid w:val="00064E3B"/>
    <w:rsid w:val="000675B3"/>
    <w:rsid w:val="00072364"/>
    <w:rsid w:val="00072647"/>
    <w:rsid w:val="000729B8"/>
    <w:rsid w:val="00074EC9"/>
    <w:rsid w:val="000756F5"/>
    <w:rsid w:val="000808FF"/>
    <w:rsid w:val="000819FD"/>
    <w:rsid w:val="0008209D"/>
    <w:rsid w:val="00083720"/>
    <w:rsid w:val="00083951"/>
    <w:rsid w:val="00085055"/>
    <w:rsid w:val="00085D7B"/>
    <w:rsid w:val="00086384"/>
    <w:rsid w:val="00086527"/>
    <w:rsid w:val="000869C1"/>
    <w:rsid w:val="00086E29"/>
    <w:rsid w:val="0009317B"/>
    <w:rsid w:val="000935B9"/>
    <w:rsid w:val="00093803"/>
    <w:rsid w:val="0009632F"/>
    <w:rsid w:val="0009691F"/>
    <w:rsid w:val="00097CCD"/>
    <w:rsid w:val="00097D5F"/>
    <w:rsid w:val="000A048D"/>
    <w:rsid w:val="000A25A7"/>
    <w:rsid w:val="000A29AC"/>
    <w:rsid w:val="000A558F"/>
    <w:rsid w:val="000A5CFC"/>
    <w:rsid w:val="000A7252"/>
    <w:rsid w:val="000B0B6E"/>
    <w:rsid w:val="000B32FE"/>
    <w:rsid w:val="000B3639"/>
    <w:rsid w:val="000B370F"/>
    <w:rsid w:val="000B3E70"/>
    <w:rsid w:val="000B55DA"/>
    <w:rsid w:val="000B5E28"/>
    <w:rsid w:val="000B6614"/>
    <w:rsid w:val="000B703B"/>
    <w:rsid w:val="000B7D0D"/>
    <w:rsid w:val="000C140D"/>
    <w:rsid w:val="000C348D"/>
    <w:rsid w:val="000C466A"/>
    <w:rsid w:val="000C503C"/>
    <w:rsid w:val="000C5DD0"/>
    <w:rsid w:val="000C639E"/>
    <w:rsid w:val="000D0DCC"/>
    <w:rsid w:val="000D2CB4"/>
    <w:rsid w:val="000D2F58"/>
    <w:rsid w:val="000D3944"/>
    <w:rsid w:val="000D46E3"/>
    <w:rsid w:val="000D587B"/>
    <w:rsid w:val="000D5908"/>
    <w:rsid w:val="000D5B28"/>
    <w:rsid w:val="000D5C9A"/>
    <w:rsid w:val="000D69E9"/>
    <w:rsid w:val="000D727B"/>
    <w:rsid w:val="000E0174"/>
    <w:rsid w:val="000E0356"/>
    <w:rsid w:val="000E1092"/>
    <w:rsid w:val="000E14D0"/>
    <w:rsid w:val="000E195C"/>
    <w:rsid w:val="000E2434"/>
    <w:rsid w:val="000E2D78"/>
    <w:rsid w:val="000E3186"/>
    <w:rsid w:val="000E3B67"/>
    <w:rsid w:val="000E5C18"/>
    <w:rsid w:val="000E7058"/>
    <w:rsid w:val="000E79A9"/>
    <w:rsid w:val="000F3087"/>
    <w:rsid w:val="000F429F"/>
    <w:rsid w:val="000F4421"/>
    <w:rsid w:val="000F5697"/>
    <w:rsid w:val="000F63BA"/>
    <w:rsid w:val="000F698B"/>
    <w:rsid w:val="000F7105"/>
    <w:rsid w:val="00100C92"/>
    <w:rsid w:val="00100D4D"/>
    <w:rsid w:val="00100D9E"/>
    <w:rsid w:val="001010F9"/>
    <w:rsid w:val="001041AE"/>
    <w:rsid w:val="0010548D"/>
    <w:rsid w:val="00105855"/>
    <w:rsid w:val="00105BAF"/>
    <w:rsid w:val="00106227"/>
    <w:rsid w:val="0010662F"/>
    <w:rsid w:val="001106AE"/>
    <w:rsid w:val="00111536"/>
    <w:rsid w:val="001133ED"/>
    <w:rsid w:val="00115301"/>
    <w:rsid w:val="001165D6"/>
    <w:rsid w:val="00117576"/>
    <w:rsid w:val="00117973"/>
    <w:rsid w:val="00121ECD"/>
    <w:rsid w:val="00122988"/>
    <w:rsid w:val="001243A0"/>
    <w:rsid w:val="00124C95"/>
    <w:rsid w:val="00125442"/>
    <w:rsid w:val="001259FB"/>
    <w:rsid w:val="00126106"/>
    <w:rsid w:val="00127863"/>
    <w:rsid w:val="0013131B"/>
    <w:rsid w:val="001316F5"/>
    <w:rsid w:val="00135C3E"/>
    <w:rsid w:val="00135D01"/>
    <w:rsid w:val="00136F33"/>
    <w:rsid w:val="00137927"/>
    <w:rsid w:val="00140630"/>
    <w:rsid w:val="001419B4"/>
    <w:rsid w:val="00141F70"/>
    <w:rsid w:val="00142252"/>
    <w:rsid w:val="00142259"/>
    <w:rsid w:val="00142974"/>
    <w:rsid w:val="00144A5E"/>
    <w:rsid w:val="001456C5"/>
    <w:rsid w:val="00145702"/>
    <w:rsid w:val="001465A4"/>
    <w:rsid w:val="00146C6B"/>
    <w:rsid w:val="001509C5"/>
    <w:rsid w:val="001523DB"/>
    <w:rsid w:val="00152DDB"/>
    <w:rsid w:val="00153EBF"/>
    <w:rsid w:val="0015448D"/>
    <w:rsid w:val="00155590"/>
    <w:rsid w:val="00156F9B"/>
    <w:rsid w:val="001651C0"/>
    <w:rsid w:val="00165913"/>
    <w:rsid w:val="001667C9"/>
    <w:rsid w:val="0016682C"/>
    <w:rsid w:val="001668DD"/>
    <w:rsid w:val="0017004F"/>
    <w:rsid w:val="00170847"/>
    <w:rsid w:val="00170B45"/>
    <w:rsid w:val="001714A2"/>
    <w:rsid w:val="001728A2"/>
    <w:rsid w:val="00173237"/>
    <w:rsid w:val="001745AF"/>
    <w:rsid w:val="001749A3"/>
    <w:rsid w:val="00175987"/>
    <w:rsid w:val="00175E07"/>
    <w:rsid w:val="00176A32"/>
    <w:rsid w:val="00177436"/>
    <w:rsid w:val="0018158B"/>
    <w:rsid w:val="001828D3"/>
    <w:rsid w:val="0018319E"/>
    <w:rsid w:val="001832BF"/>
    <w:rsid w:val="0018522F"/>
    <w:rsid w:val="00186A2A"/>
    <w:rsid w:val="001873A9"/>
    <w:rsid w:val="00190F54"/>
    <w:rsid w:val="00191259"/>
    <w:rsid w:val="001919BC"/>
    <w:rsid w:val="001927A7"/>
    <w:rsid w:val="00193F5B"/>
    <w:rsid w:val="00195982"/>
    <w:rsid w:val="00196254"/>
    <w:rsid w:val="00197D6E"/>
    <w:rsid w:val="001A060B"/>
    <w:rsid w:val="001A079D"/>
    <w:rsid w:val="001A24C5"/>
    <w:rsid w:val="001A28D4"/>
    <w:rsid w:val="001A41EE"/>
    <w:rsid w:val="001A54C0"/>
    <w:rsid w:val="001A6B04"/>
    <w:rsid w:val="001A7B8B"/>
    <w:rsid w:val="001B01BB"/>
    <w:rsid w:val="001B03E3"/>
    <w:rsid w:val="001B0BEA"/>
    <w:rsid w:val="001B218A"/>
    <w:rsid w:val="001B27A6"/>
    <w:rsid w:val="001B4693"/>
    <w:rsid w:val="001B5323"/>
    <w:rsid w:val="001B6A52"/>
    <w:rsid w:val="001B6AA4"/>
    <w:rsid w:val="001B6E71"/>
    <w:rsid w:val="001B7C59"/>
    <w:rsid w:val="001C02E5"/>
    <w:rsid w:val="001C041A"/>
    <w:rsid w:val="001C25BE"/>
    <w:rsid w:val="001C3612"/>
    <w:rsid w:val="001C4457"/>
    <w:rsid w:val="001C4534"/>
    <w:rsid w:val="001C5512"/>
    <w:rsid w:val="001C5645"/>
    <w:rsid w:val="001D3016"/>
    <w:rsid w:val="001D5C27"/>
    <w:rsid w:val="001D63A7"/>
    <w:rsid w:val="001D71EB"/>
    <w:rsid w:val="001E1670"/>
    <w:rsid w:val="001E19CD"/>
    <w:rsid w:val="001E20C4"/>
    <w:rsid w:val="001E25DE"/>
    <w:rsid w:val="001E3D5D"/>
    <w:rsid w:val="001E4675"/>
    <w:rsid w:val="001E5C99"/>
    <w:rsid w:val="001E5D13"/>
    <w:rsid w:val="001E7FA3"/>
    <w:rsid w:val="001F0D1C"/>
    <w:rsid w:val="001F1189"/>
    <w:rsid w:val="001F163B"/>
    <w:rsid w:val="001F19C7"/>
    <w:rsid w:val="001F5B5F"/>
    <w:rsid w:val="001F72A7"/>
    <w:rsid w:val="0020063E"/>
    <w:rsid w:val="002030EF"/>
    <w:rsid w:val="00203B25"/>
    <w:rsid w:val="00203C6F"/>
    <w:rsid w:val="00205767"/>
    <w:rsid w:val="00210622"/>
    <w:rsid w:val="00210B6C"/>
    <w:rsid w:val="00210C50"/>
    <w:rsid w:val="002115C9"/>
    <w:rsid w:val="00211DF8"/>
    <w:rsid w:val="0021286A"/>
    <w:rsid w:val="00212982"/>
    <w:rsid w:val="00213274"/>
    <w:rsid w:val="0021372C"/>
    <w:rsid w:val="00215455"/>
    <w:rsid w:val="00216C56"/>
    <w:rsid w:val="0021719D"/>
    <w:rsid w:val="002178EE"/>
    <w:rsid w:val="00217CBD"/>
    <w:rsid w:val="00217FA1"/>
    <w:rsid w:val="00220933"/>
    <w:rsid w:val="0022098B"/>
    <w:rsid w:val="00224F5C"/>
    <w:rsid w:val="002252BB"/>
    <w:rsid w:val="00226183"/>
    <w:rsid w:val="0022715B"/>
    <w:rsid w:val="002305CF"/>
    <w:rsid w:val="00231DF0"/>
    <w:rsid w:val="002330DD"/>
    <w:rsid w:val="002341F5"/>
    <w:rsid w:val="0023425B"/>
    <w:rsid w:val="002352E3"/>
    <w:rsid w:val="00236139"/>
    <w:rsid w:val="0023712F"/>
    <w:rsid w:val="00237951"/>
    <w:rsid w:val="00241E52"/>
    <w:rsid w:val="00245496"/>
    <w:rsid w:val="002462E6"/>
    <w:rsid w:val="002469AC"/>
    <w:rsid w:val="0024717F"/>
    <w:rsid w:val="00247788"/>
    <w:rsid w:val="002514AC"/>
    <w:rsid w:val="002545FF"/>
    <w:rsid w:val="002616F5"/>
    <w:rsid w:val="00265972"/>
    <w:rsid w:val="002670E2"/>
    <w:rsid w:val="00267191"/>
    <w:rsid w:val="002673B1"/>
    <w:rsid w:val="002704FE"/>
    <w:rsid w:val="00272622"/>
    <w:rsid w:val="00274F71"/>
    <w:rsid w:val="002763EF"/>
    <w:rsid w:val="002765D8"/>
    <w:rsid w:val="002778CE"/>
    <w:rsid w:val="00280418"/>
    <w:rsid w:val="002819B6"/>
    <w:rsid w:val="00281BB7"/>
    <w:rsid w:val="00283342"/>
    <w:rsid w:val="002833AA"/>
    <w:rsid w:val="00283F2E"/>
    <w:rsid w:val="002840AA"/>
    <w:rsid w:val="002840E3"/>
    <w:rsid w:val="0028475D"/>
    <w:rsid w:val="00286BAE"/>
    <w:rsid w:val="00286C92"/>
    <w:rsid w:val="0028724F"/>
    <w:rsid w:val="00287E1A"/>
    <w:rsid w:val="00290D80"/>
    <w:rsid w:val="00291316"/>
    <w:rsid w:val="00292D58"/>
    <w:rsid w:val="00293088"/>
    <w:rsid w:val="002933E1"/>
    <w:rsid w:val="00293A4A"/>
    <w:rsid w:val="0029592C"/>
    <w:rsid w:val="00296546"/>
    <w:rsid w:val="002A002B"/>
    <w:rsid w:val="002A2D90"/>
    <w:rsid w:val="002A49D8"/>
    <w:rsid w:val="002A5636"/>
    <w:rsid w:val="002A640B"/>
    <w:rsid w:val="002A7341"/>
    <w:rsid w:val="002A798F"/>
    <w:rsid w:val="002A7AC1"/>
    <w:rsid w:val="002B0851"/>
    <w:rsid w:val="002B0DC6"/>
    <w:rsid w:val="002B1633"/>
    <w:rsid w:val="002B1CED"/>
    <w:rsid w:val="002B22BC"/>
    <w:rsid w:val="002B34A5"/>
    <w:rsid w:val="002B4F16"/>
    <w:rsid w:val="002B68D8"/>
    <w:rsid w:val="002B7000"/>
    <w:rsid w:val="002B7CC1"/>
    <w:rsid w:val="002C0278"/>
    <w:rsid w:val="002C07A4"/>
    <w:rsid w:val="002C19A3"/>
    <w:rsid w:val="002C23D7"/>
    <w:rsid w:val="002C2583"/>
    <w:rsid w:val="002C2739"/>
    <w:rsid w:val="002C2B3F"/>
    <w:rsid w:val="002C34C4"/>
    <w:rsid w:val="002C3D36"/>
    <w:rsid w:val="002C464C"/>
    <w:rsid w:val="002C4CEC"/>
    <w:rsid w:val="002C56C1"/>
    <w:rsid w:val="002C5F08"/>
    <w:rsid w:val="002C621A"/>
    <w:rsid w:val="002C623B"/>
    <w:rsid w:val="002C7A97"/>
    <w:rsid w:val="002D0765"/>
    <w:rsid w:val="002D2784"/>
    <w:rsid w:val="002D2AA1"/>
    <w:rsid w:val="002D4ABA"/>
    <w:rsid w:val="002D57C5"/>
    <w:rsid w:val="002D5C32"/>
    <w:rsid w:val="002D5F67"/>
    <w:rsid w:val="002D67B5"/>
    <w:rsid w:val="002D7D64"/>
    <w:rsid w:val="002E3CEF"/>
    <w:rsid w:val="002E3FEF"/>
    <w:rsid w:val="002E45BF"/>
    <w:rsid w:val="002E4CCF"/>
    <w:rsid w:val="002E4F28"/>
    <w:rsid w:val="002E5BAA"/>
    <w:rsid w:val="002E60CD"/>
    <w:rsid w:val="002E60D6"/>
    <w:rsid w:val="002F0D23"/>
    <w:rsid w:val="002F14A3"/>
    <w:rsid w:val="002F19D3"/>
    <w:rsid w:val="002F25D3"/>
    <w:rsid w:val="002F391F"/>
    <w:rsid w:val="002F39E7"/>
    <w:rsid w:val="002F47D6"/>
    <w:rsid w:val="002F4892"/>
    <w:rsid w:val="002F4D30"/>
    <w:rsid w:val="002F783D"/>
    <w:rsid w:val="00300E1D"/>
    <w:rsid w:val="00302290"/>
    <w:rsid w:val="00302797"/>
    <w:rsid w:val="003030D5"/>
    <w:rsid w:val="0030313E"/>
    <w:rsid w:val="00303CCB"/>
    <w:rsid w:val="00303D45"/>
    <w:rsid w:val="0030450A"/>
    <w:rsid w:val="003053CC"/>
    <w:rsid w:val="0030587B"/>
    <w:rsid w:val="003059BE"/>
    <w:rsid w:val="00306890"/>
    <w:rsid w:val="0030690A"/>
    <w:rsid w:val="00307A9F"/>
    <w:rsid w:val="0031147D"/>
    <w:rsid w:val="00312082"/>
    <w:rsid w:val="003121FD"/>
    <w:rsid w:val="00312441"/>
    <w:rsid w:val="00313072"/>
    <w:rsid w:val="003137A7"/>
    <w:rsid w:val="0031381B"/>
    <w:rsid w:val="00314686"/>
    <w:rsid w:val="00317729"/>
    <w:rsid w:val="00320308"/>
    <w:rsid w:val="00320520"/>
    <w:rsid w:val="003249B9"/>
    <w:rsid w:val="00331022"/>
    <w:rsid w:val="00332C00"/>
    <w:rsid w:val="00332D37"/>
    <w:rsid w:val="00332F90"/>
    <w:rsid w:val="00333A92"/>
    <w:rsid w:val="00333B2B"/>
    <w:rsid w:val="00335702"/>
    <w:rsid w:val="00335C8A"/>
    <w:rsid w:val="00337024"/>
    <w:rsid w:val="003370F3"/>
    <w:rsid w:val="003374CE"/>
    <w:rsid w:val="00341331"/>
    <w:rsid w:val="00341C59"/>
    <w:rsid w:val="00342158"/>
    <w:rsid w:val="003424AA"/>
    <w:rsid w:val="003435AA"/>
    <w:rsid w:val="00343C0F"/>
    <w:rsid w:val="00345586"/>
    <w:rsid w:val="0034640C"/>
    <w:rsid w:val="00346A3C"/>
    <w:rsid w:val="00347CD5"/>
    <w:rsid w:val="00350376"/>
    <w:rsid w:val="003509D7"/>
    <w:rsid w:val="003512F9"/>
    <w:rsid w:val="00352305"/>
    <w:rsid w:val="00352A61"/>
    <w:rsid w:val="00352C4C"/>
    <w:rsid w:val="00353531"/>
    <w:rsid w:val="003568AD"/>
    <w:rsid w:val="003608C4"/>
    <w:rsid w:val="003609DC"/>
    <w:rsid w:val="0036122C"/>
    <w:rsid w:val="003636C3"/>
    <w:rsid w:val="003641D2"/>
    <w:rsid w:val="003661C6"/>
    <w:rsid w:val="003665FB"/>
    <w:rsid w:val="0036709E"/>
    <w:rsid w:val="00367897"/>
    <w:rsid w:val="003704BF"/>
    <w:rsid w:val="00370FBD"/>
    <w:rsid w:val="003722EB"/>
    <w:rsid w:val="003730B4"/>
    <w:rsid w:val="003737B7"/>
    <w:rsid w:val="00376320"/>
    <w:rsid w:val="00377488"/>
    <w:rsid w:val="0038054E"/>
    <w:rsid w:val="0038354A"/>
    <w:rsid w:val="0038448B"/>
    <w:rsid w:val="00384833"/>
    <w:rsid w:val="00386523"/>
    <w:rsid w:val="00387964"/>
    <w:rsid w:val="0039019B"/>
    <w:rsid w:val="0039044C"/>
    <w:rsid w:val="00390D36"/>
    <w:rsid w:val="00391E81"/>
    <w:rsid w:val="0039226B"/>
    <w:rsid w:val="00395B52"/>
    <w:rsid w:val="00396B67"/>
    <w:rsid w:val="003A082A"/>
    <w:rsid w:val="003A2A65"/>
    <w:rsid w:val="003A2C1F"/>
    <w:rsid w:val="003A3131"/>
    <w:rsid w:val="003A329A"/>
    <w:rsid w:val="003A4FAE"/>
    <w:rsid w:val="003A59B7"/>
    <w:rsid w:val="003A61FE"/>
    <w:rsid w:val="003B0A62"/>
    <w:rsid w:val="003B0BCD"/>
    <w:rsid w:val="003B1B7B"/>
    <w:rsid w:val="003B223F"/>
    <w:rsid w:val="003B2A20"/>
    <w:rsid w:val="003B4257"/>
    <w:rsid w:val="003B618E"/>
    <w:rsid w:val="003B7EC1"/>
    <w:rsid w:val="003C0DB7"/>
    <w:rsid w:val="003C11C8"/>
    <w:rsid w:val="003C2745"/>
    <w:rsid w:val="003C44F2"/>
    <w:rsid w:val="003C5442"/>
    <w:rsid w:val="003C63BA"/>
    <w:rsid w:val="003C6449"/>
    <w:rsid w:val="003C700E"/>
    <w:rsid w:val="003C78BC"/>
    <w:rsid w:val="003D0276"/>
    <w:rsid w:val="003D3CB7"/>
    <w:rsid w:val="003D5B87"/>
    <w:rsid w:val="003D5C63"/>
    <w:rsid w:val="003D62CA"/>
    <w:rsid w:val="003D702E"/>
    <w:rsid w:val="003E29F3"/>
    <w:rsid w:val="003E369E"/>
    <w:rsid w:val="003E5BF0"/>
    <w:rsid w:val="003E6997"/>
    <w:rsid w:val="003E6ADB"/>
    <w:rsid w:val="003F0282"/>
    <w:rsid w:val="003F0C50"/>
    <w:rsid w:val="003F3D18"/>
    <w:rsid w:val="003F4717"/>
    <w:rsid w:val="003F5BE9"/>
    <w:rsid w:val="003F634C"/>
    <w:rsid w:val="00401730"/>
    <w:rsid w:val="00401D63"/>
    <w:rsid w:val="004047B0"/>
    <w:rsid w:val="00404BBD"/>
    <w:rsid w:val="004059A3"/>
    <w:rsid w:val="00405DA2"/>
    <w:rsid w:val="00406458"/>
    <w:rsid w:val="00406C88"/>
    <w:rsid w:val="004079E0"/>
    <w:rsid w:val="00410EAE"/>
    <w:rsid w:val="0041171A"/>
    <w:rsid w:val="0041289D"/>
    <w:rsid w:val="00414B04"/>
    <w:rsid w:val="00415DDE"/>
    <w:rsid w:val="00415F27"/>
    <w:rsid w:val="00416154"/>
    <w:rsid w:val="004164AA"/>
    <w:rsid w:val="00416D08"/>
    <w:rsid w:val="00423165"/>
    <w:rsid w:val="0042452B"/>
    <w:rsid w:val="0042473D"/>
    <w:rsid w:val="0042508A"/>
    <w:rsid w:val="00426D8A"/>
    <w:rsid w:val="0042725F"/>
    <w:rsid w:val="00427C66"/>
    <w:rsid w:val="00431AA7"/>
    <w:rsid w:val="00432E16"/>
    <w:rsid w:val="004342D6"/>
    <w:rsid w:val="00434F0D"/>
    <w:rsid w:val="00437FF4"/>
    <w:rsid w:val="004409A7"/>
    <w:rsid w:val="00440DBE"/>
    <w:rsid w:val="00441883"/>
    <w:rsid w:val="004423EE"/>
    <w:rsid w:val="0044308C"/>
    <w:rsid w:val="00443297"/>
    <w:rsid w:val="00443DD4"/>
    <w:rsid w:val="00444450"/>
    <w:rsid w:val="00445DEA"/>
    <w:rsid w:val="00445F3B"/>
    <w:rsid w:val="0045019F"/>
    <w:rsid w:val="00450DE4"/>
    <w:rsid w:val="00451924"/>
    <w:rsid w:val="00451FF1"/>
    <w:rsid w:val="00452C91"/>
    <w:rsid w:val="0045340C"/>
    <w:rsid w:val="0045655A"/>
    <w:rsid w:val="004604BC"/>
    <w:rsid w:val="00460868"/>
    <w:rsid w:val="00460A9F"/>
    <w:rsid w:val="00461060"/>
    <w:rsid w:val="0046391E"/>
    <w:rsid w:val="004639B1"/>
    <w:rsid w:val="00464458"/>
    <w:rsid w:val="00464A02"/>
    <w:rsid w:val="004656D5"/>
    <w:rsid w:val="004669BE"/>
    <w:rsid w:val="00466DFE"/>
    <w:rsid w:val="00467859"/>
    <w:rsid w:val="00467B0F"/>
    <w:rsid w:val="0047057A"/>
    <w:rsid w:val="004707EC"/>
    <w:rsid w:val="00470E66"/>
    <w:rsid w:val="00471285"/>
    <w:rsid w:val="00471310"/>
    <w:rsid w:val="00471D15"/>
    <w:rsid w:val="00472174"/>
    <w:rsid w:val="00472560"/>
    <w:rsid w:val="00472606"/>
    <w:rsid w:val="004728F0"/>
    <w:rsid w:val="00473CA5"/>
    <w:rsid w:val="00474537"/>
    <w:rsid w:val="004748A1"/>
    <w:rsid w:val="0047500B"/>
    <w:rsid w:val="0047558C"/>
    <w:rsid w:val="00475B25"/>
    <w:rsid w:val="00477042"/>
    <w:rsid w:val="004804D1"/>
    <w:rsid w:val="0048127C"/>
    <w:rsid w:val="004821DC"/>
    <w:rsid w:val="00483772"/>
    <w:rsid w:val="00484F6A"/>
    <w:rsid w:val="0048713E"/>
    <w:rsid w:val="004878DF"/>
    <w:rsid w:val="00487999"/>
    <w:rsid w:val="0049063D"/>
    <w:rsid w:val="00491B5D"/>
    <w:rsid w:val="004934F0"/>
    <w:rsid w:val="004940C0"/>
    <w:rsid w:val="00495D5B"/>
    <w:rsid w:val="00496F31"/>
    <w:rsid w:val="00497292"/>
    <w:rsid w:val="004A087A"/>
    <w:rsid w:val="004A13DA"/>
    <w:rsid w:val="004A3240"/>
    <w:rsid w:val="004A34A1"/>
    <w:rsid w:val="004A46A6"/>
    <w:rsid w:val="004A7441"/>
    <w:rsid w:val="004B1682"/>
    <w:rsid w:val="004B21A9"/>
    <w:rsid w:val="004B3A15"/>
    <w:rsid w:val="004B598E"/>
    <w:rsid w:val="004B639C"/>
    <w:rsid w:val="004B7670"/>
    <w:rsid w:val="004C0278"/>
    <w:rsid w:val="004C3709"/>
    <w:rsid w:val="004C3EA7"/>
    <w:rsid w:val="004C58DA"/>
    <w:rsid w:val="004C594C"/>
    <w:rsid w:val="004C6871"/>
    <w:rsid w:val="004C7AE9"/>
    <w:rsid w:val="004D2596"/>
    <w:rsid w:val="004D347D"/>
    <w:rsid w:val="004D394B"/>
    <w:rsid w:val="004D5785"/>
    <w:rsid w:val="004D600A"/>
    <w:rsid w:val="004D7137"/>
    <w:rsid w:val="004E0E6E"/>
    <w:rsid w:val="004E0FC6"/>
    <w:rsid w:val="004E259B"/>
    <w:rsid w:val="004E2910"/>
    <w:rsid w:val="004E2A44"/>
    <w:rsid w:val="004E52CE"/>
    <w:rsid w:val="004E7EBB"/>
    <w:rsid w:val="004F1B99"/>
    <w:rsid w:val="004F24FE"/>
    <w:rsid w:val="004F550E"/>
    <w:rsid w:val="004F7282"/>
    <w:rsid w:val="00500A1C"/>
    <w:rsid w:val="005016A6"/>
    <w:rsid w:val="00501AC2"/>
    <w:rsid w:val="00501CBA"/>
    <w:rsid w:val="00503A09"/>
    <w:rsid w:val="00505A55"/>
    <w:rsid w:val="00505D9B"/>
    <w:rsid w:val="00507E91"/>
    <w:rsid w:val="0051336A"/>
    <w:rsid w:val="00513C1D"/>
    <w:rsid w:val="0051522A"/>
    <w:rsid w:val="005155F0"/>
    <w:rsid w:val="00520FB1"/>
    <w:rsid w:val="00521A03"/>
    <w:rsid w:val="0052319D"/>
    <w:rsid w:val="00523252"/>
    <w:rsid w:val="00523596"/>
    <w:rsid w:val="00523691"/>
    <w:rsid w:val="005254EA"/>
    <w:rsid w:val="00526D6A"/>
    <w:rsid w:val="00526FFE"/>
    <w:rsid w:val="00527EC0"/>
    <w:rsid w:val="00530187"/>
    <w:rsid w:val="00530915"/>
    <w:rsid w:val="00531087"/>
    <w:rsid w:val="005341E9"/>
    <w:rsid w:val="00536C68"/>
    <w:rsid w:val="00536CEE"/>
    <w:rsid w:val="0053759B"/>
    <w:rsid w:val="00540836"/>
    <w:rsid w:val="00540852"/>
    <w:rsid w:val="00542207"/>
    <w:rsid w:val="00543B5E"/>
    <w:rsid w:val="00543CF6"/>
    <w:rsid w:val="0054494B"/>
    <w:rsid w:val="00544B63"/>
    <w:rsid w:val="0054584F"/>
    <w:rsid w:val="00545ADA"/>
    <w:rsid w:val="0054638E"/>
    <w:rsid w:val="00547926"/>
    <w:rsid w:val="00550034"/>
    <w:rsid w:val="00550156"/>
    <w:rsid w:val="005516F8"/>
    <w:rsid w:val="00551CB3"/>
    <w:rsid w:val="00552E1E"/>
    <w:rsid w:val="005544B2"/>
    <w:rsid w:val="005554C9"/>
    <w:rsid w:val="00557A64"/>
    <w:rsid w:val="005610DC"/>
    <w:rsid w:val="005616FF"/>
    <w:rsid w:val="005617D5"/>
    <w:rsid w:val="005639D0"/>
    <w:rsid w:val="00564555"/>
    <w:rsid w:val="005645FC"/>
    <w:rsid w:val="005646EF"/>
    <w:rsid w:val="0056548B"/>
    <w:rsid w:val="0057016D"/>
    <w:rsid w:val="00571961"/>
    <w:rsid w:val="00572571"/>
    <w:rsid w:val="005741BD"/>
    <w:rsid w:val="00574704"/>
    <w:rsid w:val="0057582C"/>
    <w:rsid w:val="00575831"/>
    <w:rsid w:val="00576224"/>
    <w:rsid w:val="00577550"/>
    <w:rsid w:val="0057761C"/>
    <w:rsid w:val="00577AEE"/>
    <w:rsid w:val="00580F6D"/>
    <w:rsid w:val="00580FFB"/>
    <w:rsid w:val="00581499"/>
    <w:rsid w:val="005814D7"/>
    <w:rsid w:val="00582764"/>
    <w:rsid w:val="00582D8F"/>
    <w:rsid w:val="00583E70"/>
    <w:rsid w:val="00584B0A"/>
    <w:rsid w:val="00584F92"/>
    <w:rsid w:val="005852D9"/>
    <w:rsid w:val="00585EF8"/>
    <w:rsid w:val="00590856"/>
    <w:rsid w:val="005913E4"/>
    <w:rsid w:val="00591CC6"/>
    <w:rsid w:val="00592ACD"/>
    <w:rsid w:val="0059303F"/>
    <w:rsid w:val="00593355"/>
    <w:rsid w:val="00594887"/>
    <w:rsid w:val="005949CB"/>
    <w:rsid w:val="005953F4"/>
    <w:rsid w:val="00595E2B"/>
    <w:rsid w:val="00596D5C"/>
    <w:rsid w:val="00597B9C"/>
    <w:rsid w:val="005A0854"/>
    <w:rsid w:val="005A226B"/>
    <w:rsid w:val="005A2361"/>
    <w:rsid w:val="005A28D6"/>
    <w:rsid w:val="005A3A49"/>
    <w:rsid w:val="005A3D55"/>
    <w:rsid w:val="005A4C24"/>
    <w:rsid w:val="005A5BAC"/>
    <w:rsid w:val="005B35D6"/>
    <w:rsid w:val="005B3720"/>
    <w:rsid w:val="005B3F4A"/>
    <w:rsid w:val="005B57BA"/>
    <w:rsid w:val="005C000A"/>
    <w:rsid w:val="005C0C59"/>
    <w:rsid w:val="005C21E2"/>
    <w:rsid w:val="005C4303"/>
    <w:rsid w:val="005C65C8"/>
    <w:rsid w:val="005C673E"/>
    <w:rsid w:val="005C6838"/>
    <w:rsid w:val="005D0AEC"/>
    <w:rsid w:val="005D1333"/>
    <w:rsid w:val="005D14C4"/>
    <w:rsid w:val="005D1CDE"/>
    <w:rsid w:val="005D218A"/>
    <w:rsid w:val="005D28C6"/>
    <w:rsid w:val="005D32B4"/>
    <w:rsid w:val="005D3662"/>
    <w:rsid w:val="005D4076"/>
    <w:rsid w:val="005D5686"/>
    <w:rsid w:val="005D58E1"/>
    <w:rsid w:val="005D6704"/>
    <w:rsid w:val="005D7CF6"/>
    <w:rsid w:val="005E0AD6"/>
    <w:rsid w:val="005E0F8E"/>
    <w:rsid w:val="005E4838"/>
    <w:rsid w:val="005E633B"/>
    <w:rsid w:val="005E6342"/>
    <w:rsid w:val="005E65C7"/>
    <w:rsid w:val="005E6C38"/>
    <w:rsid w:val="005E7EF5"/>
    <w:rsid w:val="005F08CA"/>
    <w:rsid w:val="005F0F7A"/>
    <w:rsid w:val="005F2157"/>
    <w:rsid w:val="005F25C5"/>
    <w:rsid w:val="005F2D52"/>
    <w:rsid w:val="005F3FD6"/>
    <w:rsid w:val="005F6042"/>
    <w:rsid w:val="005F6484"/>
    <w:rsid w:val="005F7619"/>
    <w:rsid w:val="00602BF7"/>
    <w:rsid w:val="006030AD"/>
    <w:rsid w:val="0060352A"/>
    <w:rsid w:val="00606833"/>
    <w:rsid w:val="00607BDF"/>
    <w:rsid w:val="006100B5"/>
    <w:rsid w:val="0061145E"/>
    <w:rsid w:val="006117FB"/>
    <w:rsid w:val="006125A2"/>
    <w:rsid w:val="00613E8D"/>
    <w:rsid w:val="006141B7"/>
    <w:rsid w:val="0061681E"/>
    <w:rsid w:val="006206DB"/>
    <w:rsid w:val="00621E00"/>
    <w:rsid w:val="00622658"/>
    <w:rsid w:val="00622DFD"/>
    <w:rsid w:val="00623527"/>
    <w:rsid w:val="00623834"/>
    <w:rsid w:val="00626861"/>
    <w:rsid w:val="00630D8B"/>
    <w:rsid w:val="006329C9"/>
    <w:rsid w:val="006341B8"/>
    <w:rsid w:val="00634427"/>
    <w:rsid w:val="00634A8E"/>
    <w:rsid w:val="00636ACD"/>
    <w:rsid w:val="006404D3"/>
    <w:rsid w:val="0064175E"/>
    <w:rsid w:val="00641851"/>
    <w:rsid w:val="006430AD"/>
    <w:rsid w:val="00643339"/>
    <w:rsid w:val="00643D91"/>
    <w:rsid w:val="00644881"/>
    <w:rsid w:val="006459FF"/>
    <w:rsid w:val="00645A21"/>
    <w:rsid w:val="0064617C"/>
    <w:rsid w:val="006468F1"/>
    <w:rsid w:val="00646A06"/>
    <w:rsid w:val="006477A3"/>
    <w:rsid w:val="00647866"/>
    <w:rsid w:val="00650714"/>
    <w:rsid w:val="006512DF"/>
    <w:rsid w:val="00652722"/>
    <w:rsid w:val="00653A36"/>
    <w:rsid w:val="00654475"/>
    <w:rsid w:val="00654571"/>
    <w:rsid w:val="006557B8"/>
    <w:rsid w:val="00657289"/>
    <w:rsid w:val="00657A36"/>
    <w:rsid w:val="006622CD"/>
    <w:rsid w:val="00665528"/>
    <w:rsid w:val="0066573F"/>
    <w:rsid w:val="00666B46"/>
    <w:rsid w:val="0066772D"/>
    <w:rsid w:val="00671690"/>
    <w:rsid w:val="00673F2D"/>
    <w:rsid w:val="00674534"/>
    <w:rsid w:val="006754CD"/>
    <w:rsid w:val="00676623"/>
    <w:rsid w:val="006801B8"/>
    <w:rsid w:val="00680D77"/>
    <w:rsid w:val="00680E72"/>
    <w:rsid w:val="00681981"/>
    <w:rsid w:val="00682183"/>
    <w:rsid w:val="00682B5B"/>
    <w:rsid w:val="00684B29"/>
    <w:rsid w:val="006851B7"/>
    <w:rsid w:val="00690FCD"/>
    <w:rsid w:val="006915D5"/>
    <w:rsid w:val="0069258C"/>
    <w:rsid w:val="006929D8"/>
    <w:rsid w:val="00692EB8"/>
    <w:rsid w:val="006939A8"/>
    <w:rsid w:val="006952A3"/>
    <w:rsid w:val="00695D4C"/>
    <w:rsid w:val="00697767"/>
    <w:rsid w:val="0069783F"/>
    <w:rsid w:val="00697AFF"/>
    <w:rsid w:val="006A2C4B"/>
    <w:rsid w:val="006A2C58"/>
    <w:rsid w:val="006A6B3E"/>
    <w:rsid w:val="006A7780"/>
    <w:rsid w:val="006B12C7"/>
    <w:rsid w:val="006B1501"/>
    <w:rsid w:val="006B2FDB"/>
    <w:rsid w:val="006B31FF"/>
    <w:rsid w:val="006B3202"/>
    <w:rsid w:val="006B54AC"/>
    <w:rsid w:val="006B5DC4"/>
    <w:rsid w:val="006B66A0"/>
    <w:rsid w:val="006C047E"/>
    <w:rsid w:val="006C083D"/>
    <w:rsid w:val="006C4F6F"/>
    <w:rsid w:val="006C5BFA"/>
    <w:rsid w:val="006C6FE7"/>
    <w:rsid w:val="006C7025"/>
    <w:rsid w:val="006D0435"/>
    <w:rsid w:val="006D1B6E"/>
    <w:rsid w:val="006D2A13"/>
    <w:rsid w:val="006D32E0"/>
    <w:rsid w:val="006D5316"/>
    <w:rsid w:val="006D66BB"/>
    <w:rsid w:val="006D7079"/>
    <w:rsid w:val="006E18D4"/>
    <w:rsid w:val="006E1BF2"/>
    <w:rsid w:val="006E1C98"/>
    <w:rsid w:val="006E1DC7"/>
    <w:rsid w:val="006E4C0D"/>
    <w:rsid w:val="006E5400"/>
    <w:rsid w:val="006E63CC"/>
    <w:rsid w:val="006F0028"/>
    <w:rsid w:val="006F05E8"/>
    <w:rsid w:val="006F072A"/>
    <w:rsid w:val="006F267E"/>
    <w:rsid w:val="006F29D3"/>
    <w:rsid w:val="006F2A46"/>
    <w:rsid w:val="006F42E2"/>
    <w:rsid w:val="006F4361"/>
    <w:rsid w:val="006F545E"/>
    <w:rsid w:val="006F62E5"/>
    <w:rsid w:val="006F7626"/>
    <w:rsid w:val="00703117"/>
    <w:rsid w:val="00703AD5"/>
    <w:rsid w:val="00703C91"/>
    <w:rsid w:val="00707527"/>
    <w:rsid w:val="00707E12"/>
    <w:rsid w:val="00710746"/>
    <w:rsid w:val="00710CA4"/>
    <w:rsid w:val="00710D69"/>
    <w:rsid w:val="00710EA2"/>
    <w:rsid w:val="00711324"/>
    <w:rsid w:val="00711CFE"/>
    <w:rsid w:val="007130D1"/>
    <w:rsid w:val="007134C5"/>
    <w:rsid w:val="00713904"/>
    <w:rsid w:val="007153C7"/>
    <w:rsid w:val="00715DFD"/>
    <w:rsid w:val="00720C5B"/>
    <w:rsid w:val="0072257F"/>
    <w:rsid w:val="0072280C"/>
    <w:rsid w:val="00724D97"/>
    <w:rsid w:val="007271FF"/>
    <w:rsid w:val="007274D9"/>
    <w:rsid w:val="00727F74"/>
    <w:rsid w:val="00730226"/>
    <w:rsid w:val="0073088F"/>
    <w:rsid w:val="00730D7F"/>
    <w:rsid w:val="0073155C"/>
    <w:rsid w:val="00731781"/>
    <w:rsid w:val="00731F87"/>
    <w:rsid w:val="007321C0"/>
    <w:rsid w:val="0073493D"/>
    <w:rsid w:val="00736906"/>
    <w:rsid w:val="00737449"/>
    <w:rsid w:val="00740A03"/>
    <w:rsid w:val="00740F4D"/>
    <w:rsid w:val="00741076"/>
    <w:rsid w:val="007411CF"/>
    <w:rsid w:val="0074187B"/>
    <w:rsid w:val="00741992"/>
    <w:rsid w:val="007429CC"/>
    <w:rsid w:val="00742C22"/>
    <w:rsid w:val="00743C8F"/>
    <w:rsid w:val="00743CAF"/>
    <w:rsid w:val="00746A05"/>
    <w:rsid w:val="00750311"/>
    <w:rsid w:val="00750464"/>
    <w:rsid w:val="007508DC"/>
    <w:rsid w:val="00750CF2"/>
    <w:rsid w:val="0075346D"/>
    <w:rsid w:val="00755657"/>
    <w:rsid w:val="007558A9"/>
    <w:rsid w:val="00755A9E"/>
    <w:rsid w:val="00755ECC"/>
    <w:rsid w:val="00755F82"/>
    <w:rsid w:val="0075611B"/>
    <w:rsid w:val="0075612D"/>
    <w:rsid w:val="00757971"/>
    <w:rsid w:val="007610FB"/>
    <w:rsid w:val="007612D7"/>
    <w:rsid w:val="00762448"/>
    <w:rsid w:val="00762713"/>
    <w:rsid w:val="007659EA"/>
    <w:rsid w:val="00766D1C"/>
    <w:rsid w:val="00767261"/>
    <w:rsid w:val="007679CB"/>
    <w:rsid w:val="00767DF6"/>
    <w:rsid w:val="00771734"/>
    <w:rsid w:val="00771948"/>
    <w:rsid w:val="0077304C"/>
    <w:rsid w:val="0077530A"/>
    <w:rsid w:val="007804C2"/>
    <w:rsid w:val="0078061D"/>
    <w:rsid w:val="0078173E"/>
    <w:rsid w:val="007833DE"/>
    <w:rsid w:val="007862C5"/>
    <w:rsid w:val="00786628"/>
    <w:rsid w:val="00786E1E"/>
    <w:rsid w:val="00787F21"/>
    <w:rsid w:val="007921E2"/>
    <w:rsid w:val="0079354B"/>
    <w:rsid w:val="007936E7"/>
    <w:rsid w:val="00794A78"/>
    <w:rsid w:val="00794DB4"/>
    <w:rsid w:val="007954F2"/>
    <w:rsid w:val="00796351"/>
    <w:rsid w:val="00797792"/>
    <w:rsid w:val="00797943"/>
    <w:rsid w:val="00797ABD"/>
    <w:rsid w:val="007A09D6"/>
    <w:rsid w:val="007A15DD"/>
    <w:rsid w:val="007A20A0"/>
    <w:rsid w:val="007A4204"/>
    <w:rsid w:val="007A4B22"/>
    <w:rsid w:val="007A4C9F"/>
    <w:rsid w:val="007B08A9"/>
    <w:rsid w:val="007B1F84"/>
    <w:rsid w:val="007B652B"/>
    <w:rsid w:val="007B6FD5"/>
    <w:rsid w:val="007B72A6"/>
    <w:rsid w:val="007C0219"/>
    <w:rsid w:val="007C0B0E"/>
    <w:rsid w:val="007C367E"/>
    <w:rsid w:val="007C390F"/>
    <w:rsid w:val="007C3C5A"/>
    <w:rsid w:val="007C735E"/>
    <w:rsid w:val="007D22AA"/>
    <w:rsid w:val="007D3234"/>
    <w:rsid w:val="007D367A"/>
    <w:rsid w:val="007D67B1"/>
    <w:rsid w:val="007E05FA"/>
    <w:rsid w:val="007E0A64"/>
    <w:rsid w:val="007E0CF2"/>
    <w:rsid w:val="007E0E0C"/>
    <w:rsid w:val="007E14A2"/>
    <w:rsid w:val="007E4335"/>
    <w:rsid w:val="007E44CF"/>
    <w:rsid w:val="007E63FC"/>
    <w:rsid w:val="007E65A6"/>
    <w:rsid w:val="007E753A"/>
    <w:rsid w:val="007F1551"/>
    <w:rsid w:val="007F490E"/>
    <w:rsid w:val="007F5105"/>
    <w:rsid w:val="007F6590"/>
    <w:rsid w:val="00800AC5"/>
    <w:rsid w:val="00802D1E"/>
    <w:rsid w:val="00805D0D"/>
    <w:rsid w:val="00806BC1"/>
    <w:rsid w:val="0080763F"/>
    <w:rsid w:val="008076B2"/>
    <w:rsid w:val="0081062E"/>
    <w:rsid w:val="00810A06"/>
    <w:rsid w:val="008119A3"/>
    <w:rsid w:val="00812EAF"/>
    <w:rsid w:val="00812F2B"/>
    <w:rsid w:val="00814A5A"/>
    <w:rsid w:val="00816285"/>
    <w:rsid w:val="00816D87"/>
    <w:rsid w:val="00816EA4"/>
    <w:rsid w:val="008174C4"/>
    <w:rsid w:val="008211C0"/>
    <w:rsid w:val="00821B5A"/>
    <w:rsid w:val="00821EAB"/>
    <w:rsid w:val="0082283A"/>
    <w:rsid w:val="00822AE8"/>
    <w:rsid w:val="008240E5"/>
    <w:rsid w:val="00824B76"/>
    <w:rsid w:val="00827242"/>
    <w:rsid w:val="0083162A"/>
    <w:rsid w:val="00832F8E"/>
    <w:rsid w:val="0083326D"/>
    <w:rsid w:val="008341A1"/>
    <w:rsid w:val="00834423"/>
    <w:rsid w:val="008344FF"/>
    <w:rsid w:val="008371DA"/>
    <w:rsid w:val="008376C5"/>
    <w:rsid w:val="0084006F"/>
    <w:rsid w:val="00841508"/>
    <w:rsid w:val="008417B6"/>
    <w:rsid w:val="00841AF6"/>
    <w:rsid w:val="00842FA9"/>
    <w:rsid w:val="0084393E"/>
    <w:rsid w:val="00843FD5"/>
    <w:rsid w:val="00844CA4"/>
    <w:rsid w:val="0084547E"/>
    <w:rsid w:val="00845504"/>
    <w:rsid w:val="00845E19"/>
    <w:rsid w:val="00846D05"/>
    <w:rsid w:val="0084751D"/>
    <w:rsid w:val="00847562"/>
    <w:rsid w:val="00851FED"/>
    <w:rsid w:val="00853271"/>
    <w:rsid w:val="00854042"/>
    <w:rsid w:val="00854CD2"/>
    <w:rsid w:val="00854DB5"/>
    <w:rsid w:val="00856788"/>
    <w:rsid w:val="008571D0"/>
    <w:rsid w:val="008600D9"/>
    <w:rsid w:val="00862AAA"/>
    <w:rsid w:val="00863224"/>
    <w:rsid w:val="00864465"/>
    <w:rsid w:val="00866F74"/>
    <w:rsid w:val="0086703F"/>
    <w:rsid w:val="00867434"/>
    <w:rsid w:val="00867F35"/>
    <w:rsid w:val="00871A0F"/>
    <w:rsid w:val="00871FEA"/>
    <w:rsid w:val="008775FC"/>
    <w:rsid w:val="008777FA"/>
    <w:rsid w:val="0087794E"/>
    <w:rsid w:val="00881737"/>
    <w:rsid w:val="00881783"/>
    <w:rsid w:val="008817E6"/>
    <w:rsid w:val="00883437"/>
    <w:rsid w:val="00883D0C"/>
    <w:rsid w:val="0088413B"/>
    <w:rsid w:val="00885944"/>
    <w:rsid w:val="00885DE8"/>
    <w:rsid w:val="008863F5"/>
    <w:rsid w:val="00887498"/>
    <w:rsid w:val="0088768F"/>
    <w:rsid w:val="00887AB6"/>
    <w:rsid w:val="00892420"/>
    <w:rsid w:val="0089280A"/>
    <w:rsid w:val="00892C37"/>
    <w:rsid w:val="00892E88"/>
    <w:rsid w:val="00892F53"/>
    <w:rsid w:val="00894946"/>
    <w:rsid w:val="00894A95"/>
    <w:rsid w:val="00894C02"/>
    <w:rsid w:val="00896DC9"/>
    <w:rsid w:val="00897C22"/>
    <w:rsid w:val="008A0E1A"/>
    <w:rsid w:val="008A0EF4"/>
    <w:rsid w:val="008A0F9B"/>
    <w:rsid w:val="008A1C86"/>
    <w:rsid w:val="008A26FF"/>
    <w:rsid w:val="008A27D8"/>
    <w:rsid w:val="008A416F"/>
    <w:rsid w:val="008A6AC6"/>
    <w:rsid w:val="008A716D"/>
    <w:rsid w:val="008A735A"/>
    <w:rsid w:val="008B0713"/>
    <w:rsid w:val="008B1025"/>
    <w:rsid w:val="008B1655"/>
    <w:rsid w:val="008B22F4"/>
    <w:rsid w:val="008B3D1D"/>
    <w:rsid w:val="008B4870"/>
    <w:rsid w:val="008B498B"/>
    <w:rsid w:val="008B4A9A"/>
    <w:rsid w:val="008B4EA1"/>
    <w:rsid w:val="008B54F2"/>
    <w:rsid w:val="008B5E04"/>
    <w:rsid w:val="008B5FB0"/>
    <w:rsid w:val="008B7CE9"/>
    <w:rsid w:val="008C1D1B"/>
    <w:rsid w:val="008C31F2"/>
    <w:rsid w:val="008C4A46"/>
    <w:rsid w:val="008C5254"/>
    <w:rsid w:val="008C53AD"/>
    <w:rsid w:val="008C75EE"/>
    <w:rsid w:val="008D1519"/>
    <w:rsid w:val="008D193B"/>
    <w:rsid w:val="008D32DB"/>
    <w:rsid w:val="008D43C9"/>
    <w:rsid w:val="008D5230"/>
    <w:rsid w:val="008D728C"/>
    <w:rsid w:val="008D74E3"/>
    <w:rsid w:val="008D78C7"/>
    <w:rsid w:val="008D7C1C"/>
    <w:rsid w:val="008E0B8C"/>
    <w:rsid w:val="008E1264"/>
    <w:rsid w:val="008E16B9"/>
    <w:rsid w:val="008E41E5"/>
    <w:rsid w:val="008E56A4"/>
    <w:rsid w:val="008E7761"/>
    <w:rsid w:val="008F00A0"/>
    <w:rsid w:val="008F1308"/>
    <w:rsid w:val="008F184F"/>
    <w:rsid w:val="008F79A7"/>
    <w:rsid w:val="009014B6"/>
    <w:rsid w:val="0090287E"/>
    <w:rsid w:val="00903A4E"/>
    <w:rsid w:val="00904210"/>
    <w:rsid w:val="009043BF"/>
    <w:rsid w:val="009061D0"/>
    <w:rsid w:val="009071CA"/>
    <w:rsid w:val="00911112"/>
    <w:rsid w:val="009114B2"/>
    <w:rsid w:val="0091279C"/>
    <w:rsid w:val="00913F5E"/>
    <w:rsid w:val="00914E88"/>
    <w:rsid w:val="00915476"/>
    <w:rsid w:val="00916859"/>
    <w:rsid w:val="0092024A"/>
    <w:rsid w:val="009202C9"/>
    <w:rsid w:val="00920F4D"/>
    <w:rsid w:val="00921205"/>
    <w:rsid w:val="009220AC"/>
    <w:rsid w:val="0092624B"/>
    <w:rsid w:val="00927A14"/>
    <w:rsid w:val="009308AC"/>
    <w:rsid w:val="00930A9C"/>
    <w:rsid w:val="00932870"/>
    <w:rsid w:val="009333D8"/>
    <w:rsid w:val="00934942"/>
    <w:rsid w:val="00934AAB"/>
    <w:rsid w:val="00936BC6"/>
    <w:rsid w:val="0093770D"/>
    <w:rsid w:val="00937B33"/>
    <w:rsid w:val="00940235"/>
    <w:rsid w:val="0094069D"/>
    <w:rsid w:val="009421DF"/>
    <w:rsid w:val="00942395"/>
    <w:rsid w:val="00942473"/>
    <w:rsid w:val="00943166"/>
    <w:rsid w:val="00944CB6"/>
    <w:rsid w:val="009458A3"/>
    <w:rsid w:val="00945BE1"/>
    <w:rsid w:val="009461BF"/>
    <w:rsid w:val="009465DF"/>
    <w:rsid w:val="009470BD"/>
    <w:rsid w:val="0094744D"/>
    <w:rsid w:val="00950C59"/>
    <w:rsid w:val="0095183B"/>
    <w:rsid w:val="00952857"/>
    <w:rsid w:val="0095355F"/>
    <w:rsid w:val="00955EB7"/>
    <w:rsid w:val="0095649C"/>
    <w:rsid w:val="00957369"/>
    <w:rsid w:val="009574CD"/>
    <w:rsid w:val="009578DB"/>
    <w:rsid w:val="00960863"/>
    <w:rsid w:val="00961C8D"/>
    <w:rsid w:val="00962384"/>
    <w:rsid w:val="009624EA"/>
    <w:rsid w:val="009626B1"/>
    <w:rsid w:val="00962CCD"/>
    <w:rsid w:val="00963B95"/>
    <w:rsid w:val="009643C3"/>
    <w:rsid w:val="00966147"/>
    <w:rsid w:val="00967FB2"/>
    <w:rsid w:val="00970528"/>
    <w:rsid w:val="00971D0B"/>
    <w:rsid w:val="009729F0"/>
    <w:rsid w:val="00973FE9"/>
    <w:rsid w:val="009744CC"/>
    <w:rsid w:val="00974529"/>
    <w:rsid w:val="00974AF0"/>
    <w:rsid w:val="009754A9"/>
    <w:rsid w:val="00975FF1"/>
    <w:rsid w:val="00976916"/>
    <w:rsid w:val="00977397"/>
    <w:rsid w:val="0098073B"/>
    <w:rsid w:val="009808DB"/>
    <w:rsid w:val="00981055"/>
    <w:rsid w:val="00982289"/>
    <w:rsid w:val="00982A49"/>
    <w:rsid w:val="00983802"/>
    <w:rsid w:val="00984D6F"/>
    <w:rsid w:val="009850E6"/>
    <w:rsid w:val="009912A7"/>
    <w:rsid w:val="009915CC"/>
    <w:rsid w:val="00991B4F"/>
    <w:rsid w:val="0099261A"/>
    <w:rsid w:val="00992BB4"/>
    <w:rsid w:val="009977D4"/>
    <w:rsid w:val="009A0CD4"/>
    <w:rsid w:val="009A2184"/>
    <w:rsid w:val="009A32A1"/>
    <w:rsid w:val="009A4135"/>
    <w:rsid w:val="009A482C"/>
    <w:rsid w:val="009A678F"/>
    <w:rsid w:val="009A7CBA"/>
    <w:rsid w:val="009B25EF"/>
    <w:rsid w:val="009B4533"/>
    <w:rsid w:val="009C115E"/>
    <w:rsid w:val="009C2056"/>
    <w:rsid w:val="009C21C1"/>
    <w:rsid w:val="009C3478"/>
    <w:rsid w:val="009C4240"/>
    <w:rsid w:val="009C4643"/>
    <w:rsid w:val="009C5096"/>
    <w:rsid w:val="009C5483"/>
    <w:rsid w:val="009C6FD1"/>
    <w:rsid w:val="009D09C1"/>
    <w:rsid w:val="009D2782"/>
    <w:rsid w:val="009D2DF1"/>
    <w:rsid w:val="009D3D2B"/>
    <w:rsid w:val="009D4071"/>
    <w:rsid w:val="009D5494"/>
    <w:rsid w:val="009D5718"/>
    <w:rsid w:val="009E0342"/>
    <w:rsid w:val="009E1153"/>
    <w:rsid w:val="009E1CCD"/>
    <w:rsid w:val="009E2592"/>
    <w:rsid w:val="009E2A24"/>
    <w:rsid w:val="009E398D"/>
    <w:rsid w:val="009E3A1E"/>
    <w:rsid w:val="009E5028"/>
    <w:rsid w:val="009E5796"/>
    <w:rsid w:val="009E57F6"/>
    <w:rsid w:val="009E6ACD"/>
    <w:rsid w:val="009E7396"/>
    <w:rsid w:val="009F0214"/>
    <w:rsid w:val="009F1055"/>
    <w:rsid w:val="009F366D"/>
    <w:rsid w:val="009F53A9"/>
    <w:rsid w:val="009F7129"/>
    <w:rsid w:val="009F7F1E"/>
    <w:rsid w:val="00A01D7A"/>
    <w:rsid w:val="00A023C0"/>
    <w:rsid w:val="00A02C3F"/>
    <w:rsid w:val="00A04A17"/>
    <w:rsid w:val="00A04E3B"/>
    <w:rsid w:val="00A04FEE"/>
    <w:rsid w:val="00A1003C"/>
    <w:rsid w:val="00A1448E"/>
    <w:rsid w:val="00A14E5E"/>
    <w:rsid w:val="00A15037"/>
    <w:rsid w:val="00A1563E"/>
    <w:rsid w:val="00A171E9"/>
    <w:rsid w:val="00A17643"/>
    <w:rsid w:val="00A20866"/>
    <w:rsid w:val="00A20964"/>
    <w:rsid w:val="00A20F65"/>
    <w:rsid w:val="00A21116"/>
    <w:rsid w:val="00A2699B"/>
    <w:rsid w:val="00A27D6E"/>
    <w:rsid w:val="00A30094"/>
    <w:rsid w:val="00A301D5"/>
    <w:rsid w:val="00A30C10"/>
    <w:rsid w:val="00A3170E"/>
    <w:rsid w:val="00A31FEE"/>
    <w:rsid w:val="00A32C43"/>
    <w:rsid w:val="00A34CA9"/>
    <w:rsid w:val="00A35F2E"/>
    <w:rsid w:val="00A363DB"/>
    <w:rsid w:val="00A36AA2"/>
    <w:rsid w:val="00A40C09"/>
    <w:rsid w:val="00A40FD3"/>
    <w:rsid w:val="00A41387"/>
    <w:rsid w:val="00A41481"/>
    <w:rsid w:val="00A41641"/>
    <w:rsid w:val="00A42B13"/>
    <w:rsid w:val="00A42C97"/>
    <w:rsid w:val="00A43A54"/>
    <w:rsid w:val="00A44381"/>
    <w:rsid w:val="00A45AD0"/>
    <w:rsid w:val="00A47284"/>
    <w:rsid w:val="00A50C4E"/>
    <w:rsid w:val="00A52BC1"/>
    <w:rsid w:val="00A52D12"/>
    <w:rsid w:val="00A53BA5"/>
    <w:rsid w:val="00A545C5"/>
    <w:rsid w:val="00A557A7"/>
    <w:rsid w:val="00A55E18"/>
    <w:rsid w:val="00A56BC9"/>
    <w:rsid w:val="00A56F4B"/>
    <w:rsid w:val="00A57C50"/>
    <w:rsid w:val="00A618C7"/>
    <w:rsid w:val="00A63B31"/>
    <w:rsid w:val="00A63ED9"/>
    <w:rsid w:val="00A649BE"/>
    <w:rsid w:val="00A70956"/>
    <w:rsid w:val="00A72ACC"/>
    <w:rsid w:val="00A73BEB"/>
    <w:rsid w:val="00A74A1E"/>
    <w:rsid w:val="00A76137"/>
    <w:rsid w:val="00A761E8"/>
    <w:rsid w:val="00A76667"/>
    <w:rsid w:val="00A76B78"/>
    <w:rsid w:val="00A83444"/>
    <w:rsid w:val="00A83AE8"/>
    <w:rsid w:val="00A83B33"/>
    <w:rsid w:val="00A86075"/>
    <w:rsid w:val="00A879B1"/>
    <w:rsid w:val="00A90393"/>
    <w:rsid w:val="00A914AC"/>
    <w:rsid w:val="00A92046"/>
    <w:rsid w:val="00A92FA3"/>
    <w:rsid w:val="00A93923"/>
    <w:rsid w:val="00A94F9B"/>
    <w:rsid w:val="00A97138"/>
    <w:rsid w:val="00A9723A"/>
    <w:rsid w:val="00AA3BD1"/>
    <w:rsid w:val="00AA3C76"/>
    <w:rsid w:val="00AA6138"/>
    <w:rsid w:val="00AB03E3"/>
    <w:rsid w:val="00AB2A01"/>
    <w:rsid w:val="00AB3C60"/>
    <w:rsid w:val="00AB409D"/>
    <w:rsid w:val="00AB5A3B"/>
    <w:rsid w:val="00AB625C"/>
    <w:rsid w:val="00AB7D7C"/>
    <w:rsid w:val="00AC3812"/>
    <w:rsid w:val="00AC596D"/>
    <w:rsid w:val="00AD099E"/>
    <w:rsid w:val="00AD3F97"/>
    <w:rsid w:val="00AD6E36"/>
    <w:rsid w:val="00AD7CE7"/>
    <w:rsid w:val="00AE05F8"/>
    <w:rsid w:val="00AE086D"/>
    <w:rsid w:val="00AE0941"/>
    <w:rsid w:val="00AE120A"/>
    <w:rsid w:val="00AE1D44"/>
    <w:rsid w:val="00AE32B5"/>
    <w:rsid w:val="00AE32F7"/>
    <w:rsid w:val="00AE3C06"/>
    <w:rsid w:val="00AE4B9A"/>
    <w:rsid w:val="00AE61FE"/>
    <w:rsid w:val="00AF1528"/>
    <w:rsid w:val="00AF2CE9"/>
    <w:rsid w:val="00AF3690"/>
    <w:rsid w:val="00AF530D"/>
    <w:rsid w:val="00AF5D4C"/>
    <w:rsid w:val="00B003C8"/>
    <w:rsid w:val="00B00C91"/>
    <w:rsid w:val="00B0278A"/>
    <w:rsid w:val="00B0533B"/>
    <w:rsid w:val="00B05AC5"/>
    <w:rsid w:val="00B061AE"/>
    <w:rsid w:val="00B0651A"/>
    <w:rsid w:val="00B06E58"/>
    <w:rsid w:val="00B06F41"/>
    <w:rsid w:val="00B079C4"/>
    <w:rsid w:val="00B07CE9"/>
    <w:rsid w:val="00B10231"/>
    <w:rsid w:val="00B10B00"/>
    <w:rsid w:val="00B10B33"/>
    <w:rsid w:val="00B148E8"/>
    <w:rsid w:val="00B16199"/>
    <w:rsid w:val="00B200A1"/>
    <w:rsid w:val="00B23137"/>
    <w:rsid w:val="00B250D6"/>
    <w:rsid w:val="00B251C5"/>
    <w:rsid w:val="00B2626A"/>
    <w:rsid w:val="00B26913"/>
    <w:rsid w:val="00B3026E"/>
    <w:rsid w:val="00B31D82"/>
    <w:rsid w:val="00B322E5"/>
    <w:rsid w:val="00B33950"/>
    <w:rsid w:val="00B33B8E"/>
    <w:rsid w:val="00B345EA"/>
    <w:rsid w:val="00B3608E"/>
    <w:rsid w:val="00B36DC9"/>
    <w:rsid w:val="00B374E0"/>
    <w:rsid w:val="00B37685"/>
    <w:rsid w:val="00B42AB8"/>
    <w:rsid w:val="00B43EA1"/>
    <w:rsid w:val="00B44E6D"/>
    <w:rsid w:val="00B45371"/>
    <w:rsid w:val="00B474C7"/>
    <w:rsid w:val="00B50966"/>
    <w:rsid w:val="00B52B8F"/>
    <w:rsid w:val="00B52E5A"/>
    <w:rsid w:val="00B5386E"/>
    <w:rsid w:val="00B5420F"/>
    <w:rsid w:val="00B55B1B"/>
    <w:rsid w:val="00B578D7"/>
    <w:rsid w:val="00B57A96"/>
    <w:rsid w:val="00B62826"/>
    <w:rsid w:val="00B633D7"/>
    <w:rsid w:val="00B643AE"/>
    <w:rsid w:val="00B669E4"/>
    <w:rsid w:val="00B70C70"/>
    <w:rsid w:val="00B70D51"/>
    <w:rsid w:val="00B74E3A"/>
    <w:rsid w:val="00B7510C"/>
    <w:rsid w:val="00B7563B"/>
    <w:rsid w:val="00B769EB"/>
    <w:rsid w:val="00B76B09"/>
    <w:rsid w:val="00B778B6"/>
    <w:rsid w:val="00B77A56"/>
    <w:rsid w:val="00B80020"/>
    <w:rsid w:val="00B81989"/>
    <w:rsid w:val="00B8261B"/>
    <w:rsid w:val="00B82E09"/>
    <w:rsid w:val="00B83743"/>
    <w:rsid w:val="00B84D1F"/>
    <w:rsid w:val="00B86966"/>
    <w:rsid w:val="00B87437"/>
    <w:rsid w:val="00B903B3"/>
    <w:rsid w:val="00B96FB8"/>
    <w:rsid w:val="00B978CC"/>
    <w:rsid w:val="00BA111C"/>
    <w:rsid w:val="00BA1B15"/>
    <w:rsid w:val="00BA27F5"/>
    <w:rsid w:val="00BA2ACF"/>
    <w:rsid w:val="00BA2C2C"/>
    <w:rsid w:val="00BA2D32"/>
    <w:rsid w:val="00BA3227"/>
    <w:rsid w:val="00BA3F88"/>
    <w:rsid w:val="00BA520C"/>
    <w:rsid w:val="00BA5A66"/>
    <w:rsid w:val="00BA5F9B"/>
    <w:rsid w:val="00BA6AEC"/>
    <w:rsid w:val="00BB11C1"/>
    <w:rsid w:val="00BB2936"/>
    <w:rsid w:val="00BB3989"/>
    <w:rsid w:val="00BB4C5D"/>
    <w:rsid w:val="00BB6794"/>
    <w:rsid w:val="00BC0563"/>
    <w:rsid w:val="00BC0636"/>
    <w:rsid w:val="00BC1AB1"/>
    <w:rsid w:val="00BC320B"/>
    <w:rsid w:val="00BC3501"/>
    <w:rsid w:val="00BC4569"/>
    <w:rsid w:val="00BC67B1"/>
    <w:rsid w:val="00BC794D"/>
    <w:rsid w:val="00BD1D66"/>
    <w:rsid w:val="00BD3CFD"/>
    <w:rsid w:val="00BD4E7C"/>
    <w:rsid w:val="00BD551B"/>
    <w:rsid w:val="00BD5933"/>
    <w:rsid w:val="00BD6F4F"/>
    <w:rsid w:val="00BE0A27"/>
    <w:rsid w:val="00BE10BD"/>
    <w:rsid w:val="00BE16D9"/>
    <w:rsid w:val="00BE1C17"/>
    <w:rsid w:val="00BE22E9"/>
    <w:rsid w:val="00BE2F42"/>
    <w:rsid w:val="00BE3709"/>
    <w:rsid w:val="00BE3EDF"/>
    <w:rsid w:val="00BE5394"/>
    <w:rsid w:val="00BE5AF7"/>
    <w:rsid w:val="00BE6461"/>
    <w:rsid w:val="00BE64B8"/>
    <w:rsid w:val="00BE7F8F"/>
    <w:rsid w:val="00BF0CC9"/>
    <w:rsid w:val="00BF5854"/>
    <w:rsid w:val="00BF5D8C"/>
    <w:rsid w:val="00BF7526"/>
    <w:rsid w:val="00C00570"/>
    <w:rsid w:val="00C076EC"/>
    <w:rsid w:val="00C10AF4"/>
    <w:rsid w:val="00C12A94"/>
    <w:rsid w:val="00C1309F"/>
    <w:rsid w:val="00C141C9"/>
    <w:rsid w:val="00C14990"/>
    <w:rsid w:val="00C15766"/>
    <w:rsid w:val="00C15950"/>
    <w:rsid w:val="00C17B96"/>
    <w:rsid w:val="00C201DF"/>
    <w:rsid w:val="00C20EDE"/>
    <w:rsid w:val="00C224DB"/>
    <w:rsid w:val="00C2281A"/>
    <w:rsid w:val="00C228EB"/>
    <w:rsid w:val="00C22DF3"/>
    <w:rsid w:val="00C239A6"/>
    <w:rsid w:val="00C243F2"/>
    <w:rsid w:val="00C247A1"/>
    <w:rsid w:val="00C24922"/>
    <w:rsid w:val="00C25715"/>
    <w:rsid w:val="00C30887"/>
    <w:rsid w:val="00C335A5"/>
    <w:rsid w:val="00C337FC"/>
    <w:rsid w:val="00C33B53"/>
    <w:rsid w:val="00C33EE0"/>
    <w:rsid w:val="00C33FF8"/>
    <w:rsid w:val="00C35598"/>
    <w:rsid w:val="00C36296"/>
    <w:rsid w:val="00C37E48"/>
    <w:rsid w:val="00C40698"/>
    <w:rsid w:val="00C41B5B"/>
    <w:rsid w:val="00C41BD2"/>
    <w:rsid w:val="00C422FD"/>
    <w:rsid w:val="00C43A84"/>
    <w:rsid w:val="00C45914"/>
    <w:rsid w:val="00C45B28"/>
    <w:rsid w:val="00C45FCC"/>
    <w:rsid w:val="00C47FC8"/>
    <w:rsid w:val="00C5031F"/>
    <w:rsid w:val="00C5177A"/>
    <w:rsid w:val="00C51BA8"/>
    <w:rsid w:val="00C53A34"/>
    <w:rsid w:val="00C53FE0"/>
    <w:rsid w:val="00C546D2"/>
    <w:rsid w:val="00C559D7"/>
    <w:rsid w:val="00C57F9A"/>
    <w:rsid w:val="00C627B9"/>
    <w:rsid w:val="00C63C0E"/>
    <w:rsid w:val="00C66C8A"/>
    <w:rsid w:val="00C6781E"/>
    <w:rsid w:val="00C715E4"/>
    <w:rsid w:val="00C72B2B"/>
    <w:rsid w:val="00C766B6"/>
    <w:rsid w:val="00C76F62"/>
    <w:rsid w:val="00C80290"/>
    <w:rsid w:val="00C82679"/>
    <w:rsid w:val="00C82763"/>
    <w:rsid w:val="00C860A9"/>
    <w:rsid w:val="00C872AF"/>
    <w:rsid w:val="00C875AA"/>
    <w:rsid w:val="00C90B46"/>
    <w:rsid w:val="00C92EF5"/>
    <w:rsid w:val="00C94FE6"/>
    <w:rsid w:val="00C96064"/>
    <w:rsid w:val="00C9616B"/>
    <w:rsid w:val="00C965E2"/>
    <w:rsid w:val="00C970D1"/>
    <w:rsid w:val="00CA0161"/>
    <w:rsid w:val="00CA1847"/>
    <w:rsid w:val="00CA3111"/>
    <w:rsid w:val="00CA3340"/>
    <w:rsid w:val="00CA3E84"/>
    <w:rsid w:val="00CA46C6"/>
    <w:rsid w:val="00CA77A6"/>
    <w:rsid w:val="00CB0021"/>
    <w:rsid w:val="00CB0C93"/>
    <w:rsid w:val="00CB18AE"/>
    <w:rsid w:val="00CB1FE9"/>
    <w:rsid w:val="00CB2909"/>
    <w:rsid w:val="00CB2A9F"/>
    <w:rsid w:val="00CB3861"/>
    <w:rsid w:val="00CB5AEF"/>
    <w:rsid w:val="00CB5BBB"/>
    <w:rsid w:val="00CB5C57"/>
    <w:rsid w:val="00CB63A7"/>
    <w:rsid w:val="00CB685B"/>
    <w:rsid w:val="00CB76B6"/>
    <w:rsid w:val="00CC137F"/>
    <w:rsid w:val="00CC1FAF"/>
    <w:rsid w:val="00CC242F"/>
    <w:rsid w:val="00CC2B00"/>
    <w:rsid w:val="00CC3B33"/>
    <w:rsid w:val="00CC3EAE"/>
    <w:rsid w:val="00CC5EF3"/>
    <w:rsid w:val="00CC6190"/>
    <w:rsid w:val="00CC62FC"/>
    <w:rsid w:val="00CC6430"/>
    <w:rsid w:val="00CD14E4"/>
    <w:rsid w:val="00CD1FF9"/>
    <w:rsid w:val="00CD3620"/>
    <w:rsid w:val="00CD4165"/>
    <w:rsid w:val="00CD4727"/>
    <w:rsid w:val="00CD65D5"/>
    <w:rsid w:val="00CD7981"/>
    <w:rsid w:val="00CD7A3D"/>
    <w:rsid w:val="00CE092A"/>
    <w:rsid w:val="00CE3083"/>
    <w:rsid w:val="00CE4C0B"/>
    <w:rsid w:val="00CE4FA1"/>
    <w:rsid w:val="00CE55AE"/>
    <w:rsid w:val="00CE5B3A"/>
    <w:rsid w:val="00CE5CAE"/>
    <w:rsid w:val="00CE5CFC"/>
    <w:rsid w:val="00CE5D28"/>
    <w:rsid w:val="00CF11AC"/>
    <w:rsid w:val="00CF2D58"/>
    <w:rsid w:val="00CF4052"/>
    <w:rsid w:val="00CF4073"/>
    <w:rsid w:val="00CF512A"/>
    <w:rsid w:val="00CF6F9B"/>
    <w:rsid w:val="00CF7649"/>
    <w:rsid w:val="00D03831"/>
    <w:rsid w:val="00D0396F"/>
    <w:rsid w:val="00D04B4B"/>
    <w:rsid w:val="00D04BE4"/>
    <w:rsid w:val="00D059E2"/>
    <w:rsid w:val="00D10C7D"/>
    <w:rsid w:val="00D11CD6"/>
    <w:rsid w:val="00D11F37"/>
    <w:rsid w:val="00D13E1C"/>
    <w:rsid w:val="00D150FE"/>
    <w:rsid w:val="00D15E0E"/>
    <w:rsid w:val="00D16046"/>
    <w:rsid w:val="00D161B2"/>
    <w:rsid w:val="00D1653C"/>
    <w:rsid w:val="00D16C5A"/>
    <w:rsid w:val="00D2050F"/>
    <w:rsid w:val="00D239FD"/>
    <w:rsid w:val="00D243BF"/>
    <w:rsid w:val="00D249DF"/>
    <w:rsid w:val="00D24BB7"/>
    <w:rsid w:val="00D253B8"/>
    <w:rsid w:val="00D25B95"/>
    <w:rsid w:val="00D26151"/>
    <w:rsid w:val="00D31089"/>
    <w:rsid w:val="00D317E0"/>
    <w:rsid w:val="00D3311E"/>
    <w:rsid w:val="00D33965"/>
    <w:rsid w:val="00D35E60"/>
    <w:rsid w:val="00D36123"/>
    <w:rsid w:val="00D364C8"/>
    <w:rsid w:val="00D3690D"/>
    <w:rsid w:val="00D40313"/>
    <w:rsid w:val="00D403F4"/>
    <w:rsid w:val="00D420F9"/>
    <w:rsid w:val="00D431EB"/>
    <w:rsid w:val="00D448A4"/>
    <w:rsid w:val="00D44DC8"/>
    <w:rsid w:val="00D4507B"/>
    <w:rsid w:val="00D46B4D"/>
    <w:rsid w:val="00D471A4"/>
    <w:rsid w:val="00D50086"/>
    <w:rsid w:val="00D509D0"/>
    <w:rsid w:val="00D51763"/>
    <w:rsid w:val="00D51865"/>
    <w:rsid w:val="00D525D1"/>
    <w:rsid w:val="00D535D1"/>
    <w:rsid w:val="00D54252"/>
    <w:rsid w:val="00D54272"/>
    <w:rsid w:val="00D552D7"/>
    <w:rsid w:val="00D56194"/>
    <w:rsid w:val="00D56470"/>
    <w:rsid w:val="00D609A1"/>
    <w:rsid w:val="00D61211"/>
    <w:rsid w:val="00D61650"/>
    <w:rsid w:val="00D635D6"/>
    <w:rsid w:val="00D65078"/>
    <w:rsid w:val="00D652F7"/>
    <w:rsid w:val="00D653BA"/>
    <w:rsid w:val="00D66AE8"/>
    <w:rsid w:val="00D66D0A"/>
    <w:rsid w:val="00D70A76"/>
    <w:rsid w:val="00D7106C"/>
    <w:rsid w:val="00D7118A"/>
    <w:rsid w:val="00D725B1"/>
    <w:rsid w:val="00D73548"/>
    <w:rsid w:val="00D774D4"/>
    <w:rsid w:val="00D85182"/>
    <w:rsid w:val="00D8681A"/>
    <w:rsid w:val="00D87783"/>
    <w:rsid w:val="00D8792A"/>
    <w:rsid w:val="00D90621"/>
    <w:rsid w:val="00D90EC4"/>
    <w:rsid w:val="00D9157E"/>
    <w:rsid w:val="00D91A45"/>
    <w:rsid w:val="00D9209D"/>
    <w:rsid w:val="00D952E0"/>
    <w:rsid w:val="00D96B99"/>
    <w:rsid w:val="00DA0117"/>
    <w:rsid w:val="00DA0A12"/>
    <w:rsid w:val="00DA0FE9"/>
    <w:rsid w:val="00DA194E"/>
    <w:rsid w:val="00DA2348"/>
    <w:rsid w:val="00DA3036"/>
    <w:rsid w:val="00DA54B3"/>
    <w:rsid w:val="00DA5716"/>
    <w:rsid w:val="00DB0242"/>
    <w:rsid w:val="00DB07FB"/>
    <w:rsid w:val="00DB0B91"/>
    <w:rsid w:val="00DB3E5B"/>
    <w:rsid w:val="00DB41DB"/>
    <w:rsid w:val="00DB4D7E"/>
    <w:rsid w:val="00DC0A97"/>
    <w:rsid w:val="00DC1485"/>
    <w:rsid w:val="00DC245B"/>
    <w:rsid w:val="00DC3221"/>
    <w:rsid w:val="00DC4807"/>
    <w:rsid w:val="00DC5026"/>
    <w:rsid w:val="00DC581B"/>
    <w:rsid w:val="00DC58A1"/>
    <w:rsid w:val="00DC6026"/>
    <w:rsid w:val="00DD1698"/>
    <w:rsid w:val="00DD1A55"/>
    <w:rsid w:val="00DD3D69"/>
    <w:rsid w:val="00DD452A"/>
    <w:rsid w:val="00DD56AA"/>
    <w:rsid w:val="00DD5F07"/>
    <w:rsid w:val="00DD665F"/>
    <w:rsid w:val="00DD67CD"/>
    <w:rsid w:val="00DE0664"/>
    <w:rsid w:val="00DE2029"/>
    <w:rsid w:val="00DE2213"/>
    <w:rsid w:val="00DE33A7"/>
    <w:rsid w:val="00DE5A82"/>
    <w:rsid w:val="00DE6520"/>
    <w:rsid w:val="00DE6673"/>
    <w:rsid w:val="00DE6952"/>
    <w:rsid w:val="00DE72F0"/>
    <w:rsid w:val="00DF1F4C"/>
    <w:rsid w:val="00DF1FFB"/>
    <w:rsid w:val="00DF2004"/>
    <w:rsid w:val="00DF207D"/>
    <w:rsid w:val="00DF30AC"/>
    <w:rsid w:val="00DF3451"/>
    <w:rsid w:val="00DF44DD"/>
    <w:rsid w:val="00DF5E4E"/>
    <w:rsid w:val="00DF5EBD"/>
    <w:rsid w:val="00DF6DF5"/>
    <w:rsid w:val="00DF785C"/>
    <w:rsid w:val="00DF7BB5"/>
    <w:rsid w:val="00DF7D0E"/>
    <w:rsid w:val="00E00AA6"/>
    <w:rsid w:val="00E0446D"/>
    <w:rsid w:val="00E06302"/>
    <w:rsid w:val="00E06397"/>
    <w:rsid w:val="00E06541"/>
    <w:rsid w:val="00E065CB"/>
    <w:rsid w:val="00E07266"/>
    <w:rsid w:val="00E077CD"/>
    <w:rsid w:val="00E07A7C"/>
    <w:rsid w:val="00E11E34"/>
    <w:rsid w:val="00E12CF4"/>
    <w:rsid w:val="00E145D9"/>
    <w:rsid w:val="00E14F30"/>
    <w:rsid w:val="00E15107"/>
    <w:rsid w:val="00E1590D"/>
    <w:rsid w:val="00E15CDF"/>
    <w:rsid w:val="00E17AFA"/>
    <w:rsid w:val="00E21FF5"/>
    <w:rsid w:val="00E236FF"/>
    <w:rsid w:val="00E247B1"/>
    <w:rsid w:val="00E251AC"/>
    <w:rsid w:val="00E27C88"/>
    <w:rsid w:val="00E30ED3"/>
    <w:rsid w:val="00E311E6"/>
    <w:rsid w:val="00E31885"/>
    <w:rsid w:val="00E31F37"/>
    <w:rsid w:val="00E322AD"/>
    <w:rsid w:val="00E32B59"/>
    <w:rsid w:val="00E33852"/>
    <w:rsid w:val="00E367BF"/>
    <w:rsid w:val="00E36CC9"/>
    <w:rsid w:val="00E37069"/>
    <w:rsid w:val="00E37C89"/>
    <w:rsid w:val="00E40647"/>
    <w:rsid w:val="00E4142D"/>
    <w:rsid w:val="00E42DF8"/>
    <w:rsid w:val="00E43EE8"/>
    <w:rsid w:val="00E44AEB"/>
    <w:rsid w:val="00E453E7"/>
    <w:rsid w:val="00E476F3"/>
    <w:rsid w:val="00E50E0F"/>
    <w:rsid w:val="00E50FF4"/>
    <w:rsid w:val="00E51488"/>
    <w:rsid w:val="00E532A9"/>
    <w:rsid w:val="00E56DF7"/>
    <w:rsid w:val="00E626C4"/>
    <w:rsid w:val="00E63353"/>
    <w:rsid w:val="00E63441"/>
    <w:rsid w:val="00E638FA"/>
    <w:rsid w:val="00E658A6"/>
    <w:rsid w:val="00E67956"/>
    <w:rsid w:val="00E70814"/>
    <w:rsid w:val="00E72BA3"/>
    <w:rsid w:val="00E72C18"/>
    <w:rsid w:val="00E73D0B"/>
    <w:rsid w:val="00E74AD9"/>
    <w:rsid w:val="00E76FD2"/>
    <w:rsid w:val="00E77D58"/>
    <w:rsid w:val="00E805E9"/>
    <w:rsid w:val="00E877FE"/>
    <w:rsid w:val="00E9174B"/>
    <w:rsid w:val="00E93653"/>
    <w:rsid w:val="00E936FE"/>
    <w:rsid w:val="00E93C48"/>
    <w:rsid w:val="00E944A2"/>
    <w:rsid w:val="00E94C89"/>
    <w:rsid w:val="00E9782D"/>
    <w:rsid w:val="00E97D7E"/>
    <w:rsid w:val="00EA0286"/>
    <w:rsid w:val="00EA0818"/>
    <w:rsid w:val="00EA2407"/>
    <w:rsid w:val="00EA25C7"/>
    <w:rsid w:val="00EA56AA"/>
    <w:rsid w:val="00EA64AC"/>
    <w:rsid w:val="00EB023F"/>
    <w:rsid w:val="00EB24A9"/>
    <w:rsid w:val="00EB31B3"/>
    <w:rsid w:val="00EB5567"/>
    <w:rsid w:val="00EB6466"/>
    <w:rsid w:val="00EB7070"/>
    <w:rsid w:val="00EB7FB0"/>
    <w:rsid w:val="00EC010D"/>
    <w:rsid w:val="00EC03E4"/>
    <w:rsid w:val="00EC03FB"/>
    <w:rsid w:val="00EC1B64"/>
    <w:rsid w:val="00EC21C6"/>
    <w:rsid w:val="00EC34F9"/>
    <w:rsid w:val="00EC3B86"/>
    <w:rsid w:val="00EC6F6D"/>
    <w:rsid w:val="00EC7019"/>
    <w:rsid w:val="00EC72F1"/>
    <w:rsid w:val="00EC762A"/>
    <w:rsid w:val="00ED1222"/>
    <w:rsid w:val="00ED1B42"/>
    <w:rsid w:val="00ED205F"/>
    <w:rsid w:val="00ED3392"/>
    <w:rsid w:val="00ED3DE7"/>
    <w:rsid w:val="00ED4FE7"/>
    <w:rsid w:val="00ED52D8"/>
    <w:rsid w:val="00ED6BA4"/>
    <w:rsid w:val="00EE25A2"/>
    <w:rsid w:val="00EE2BA8"/>
    <w:rsid w:val="00EE371D"/>
    <w:rsid w:val="00EF05D2"/>
    <w:rsid w:val="00EF2437"/>
    <w:rsid w:val="00EF2950"/>
    <w:rsid w:val="00EF307E"/>
    <w:rsid w:val="00EF423B"/>
    <w:rsid w:val="00EF45A0"/>
    <w:rsid w:val="00EF47D2"/>
    <w:rsid w:val="00EF5114"/>
    <w:rsid w:val="00EF6160"/>
    <w:rsid w:val="00EF7C7E"/>
    <w:rsid w:val="00F00C09"/>
    <w:rsid w:val="00F0170D"/>
    <w:rsid w:val="00F02169"/>
    <w:rsid w:val="00F023BA"/>
    <w:rsid w:val="00F04D46"/>
    <w:rsid w:val="00F04FFE"/>
    <w:rsid w:val="00F0781B"/>
    <w:rsid w:val="00F1007A"/>
    <w:rsid w:val="00F12059"/>
    <w:rsid w:val="00F126D4"/>
    <w:rsid w:val="00F128C5"/>
    <w:rsid w:val="00F13098"/>
    <w:rsid w:val="00F20953"/>
    <w:rsid w:val="00F20C28"/>
    <w:rsid w:val="00F22424"/>
    <w:rsid w:val="00F22F2B"/>
    <w:rsid w:val="00F23A4B"/>
    <w:rsid w:val="00F242B6"/>
    <w:rsid w:val="00F24983"/>
    <w:rsid w:val="00F249A6"/>
    <w:rsid w:val="00F24CA8"/>
    <w:rsid w:val="00F25072"/>
    <w:rsid w:val="00F25D79"/>
    <w:rsid w:val="00F27D52"/>
    <w:rsid w:val="00F27FF6"/>
    <w:rsid w:val="00F30187"/>
    <w:rsid w:val="00F31DC1"/>
    <w:rsid w:val="00F321ED"/>
    <w:rsid w:val="00F325BF"/>
    <w:rsid w:val="00F33B38"/>
    <w:rsid w:val="00F33F92"/>
    <w:rsid w:val="00F33FD4"/>
    <w:rsid w:val="00F35613"/>
    <w:rsid w:val="00F356A4"/>
    <w:rsid w:val="00F37C4B"/>
    <w:rsid w:val="00F4198B"/>
    <w:rsid w:val="00F41B99"/>
    <w:rsid w:val="00F439F1"/>
    <w:rsid w:val="00F46199"/>
    <w:rsid w:val="00F4769C"/>
    <w:rsid w:val="00F50538"/>
    <w:rsid w:val="00F50F4B"/>
    <w:rsid w:val="00F51156"/>
    <w:rsid w:val="00F57078"/>
    <w:rsid w:val="00F577A7"/>
    <w:rsid w:val="00F57833"/>
    <w:rsid w:val="00F57ACB"/>
    <w:rsid w:val="00F63067"/>
    <w:rsid w:val="00F6521A"/>
    <w:rsid w:val="00F65DBA"/>
    <w:rsid w:val="00F7152C"/>
    <w:rsid w:val="00F72A37"/>
    <w:rsid w:val="00F736B6"/>
    <w:rsid w:val="00F74043"/>
    <w:rsid w:val="00F74468"/>
    <w:rsid w:val="00F767EA"/>
    <w:rsid w:val="00F83CDC"/>
    <w:rsid w:val="00F84CCA"/>
    <w:rsid w:val="00F878EC"/>
    <w:rsid w:val="00F87AA7"/>
    <w:rsid w:val="00F90F63"/>
    <w:rsid w:val="00F910AD"/>
    <w:rsid w:val="00F91E98"/>
    <w:rsid w:val="00F9292D"/>
    <w:rsid w:val="00F94EC1"/>
    <w:rsid w:val="00F966FB"/>
    <w:rsid w:val="00F97391"/>
    <w:rsid w:val="00F97A63"/>
    <w:rsid w:val="00F97DDB"/>
    <w:rsid w:val="00FA0459"/>
    <w:rsid w:val="00FA05E5"/>
    <w:rsid w:val="00FA0B30"/>
    <w:rsid w:val="00FA3832"/>
    <w:rsid w:val="00FA3E88"/>
    <w:rsid w:val="00FA51A8"/>
    <w:rsid w:val="00FA5631"/>
    <w:rsid w:val="00FA7649"/>
    <w:rsid w:val="00FA7DA4"/>
    <w:rsid w:val="00FB013A"/>
    <w:rsid w:val="00FB080A"/>
    <w:rsid w:val="00FB0FB7"/>
    <w:rsid w:val="00FB1D9F"/>
    <w:rsid w:val="00FB3F0A"/>
    <w:rsid w:val="00FB62EE"/>
    <w:rsid w:val="00FB6494"/>
    <w:rsid w:val="00FC0EFE"/>
    <w:rsid w:val="00FC1AD2"/>
    <w:rsid w:val="00FC3D7B"/>
    <w:rsid w:val="00FD0684"/>
    <w:rsid w:val="00FD0EA9"/>
    <w:rsid w:val="00FD1960"/>
    <w:rsid w:val="00FD1B05"/>
    <w:rsid w:val="00FD2717"/>
    <w:rsid w:val="00FD2D4B"/>
    <w:rsid w:val="00FD3102"/>
    <w:rsid w:val="00FD4E7E"/>
    <w:rsid w:val="00FD5BA4"/>
    <w:rsid w:val="00FD6B9E"/>
    <w:rsid w:val="00FD7CF6"/>
    <w:rsid w:val="00FE1E06"/>
    <w:rsid w:val="00FE2138"/>
    <w:rsid w:val="00FE2F0C"/>
    <w:rsid w:val="00FE706A"/>
    <w:rsid w:val="00FE74DF"/>
    <w:rsid w:val="00FE76EE"/>
    <w:rsid w:val="00FF07A6"/>
    <w:rsid w:val="00FF1981"/>
    <w:rsid w:val="00FF2B6A"/>
    <w:rsid w:val="00FF5AD6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10F3C2B2"/>
  <w15:docId w15:val="{8DB25D96-1396-4AB4-9061-34FB8851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3F028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F028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F028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F028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F028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rsid w:val="00DE202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nformat">
    <w:name w:val="ConsPlusNonformat"/>
    <w:rsid w:val="00DE202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Title"/>
    <w:basedOn w:val="a"/>
    <w:next w:val="a4"/>
    <w:link w:val="a5"/>
    <w:qFormat/>
    <w:rsid w:val="00DE6673"/>
    <w:pPr>
      <w:suppressAutoHyphens/>
      <w:jc w:val="center"/>
    </w:pPr>
    <w:rPr>
      <w:rFonts w:ascii="Cambria" w:hAnsi="Cambria"/>
      <w:b/>
      <w:bCs/>
      <w:kern w:val="28"/>
      <w:sz w:val="32"/>
      <w:szCs w:val="32"/>
      <w:lang w:eastAsia="ar-SA"/>
    </w:rPr>
  </w:style>
  <w:style w:type="character" w:customStyle="1" w:styleId="a5">
    <w:name w:val="Заголовок Знак"/>
    <w:link w:val="a3"/>
    <w:rsid w:val="00DE6673"/>
    <w:rPr>
      <w:rFonts w:ascii="Cambria" w:hAnsi="Cambria"/>
      <w:b/>
      <w:bCs/>
      <w:kern w:val="28"/>
      <w:sz w:val="32"/>
      <w:szCs w:val="32"/>
      <w:lang w:eastAsia="ar-SA" w:bidi="ar-SA"/>
    </w:rPr>
  </w:style>
  <w:style w:type="paragraph" w:styleId="a4">
    <w:name w:val="Subtitle"/>
    <w:basedOn w:val="a"/>
    <w:qFormat/>
    <w:rsid w:val="00DE6673"/>
    <w:pPr>
      <w:spacing w:after="60"/>
      <w:jc w:val="center"/>
      <w:outlineLvl w:val="1"/>
    </w:pPr>
    <w:rPr>
      <w:rFonts w:cs="Arial"/>
    </w:rPr>
  </w:style>
  <w:style w:type="character" w:customStyle="1" w:styleId="TimesNewRoman14">
    <w:name w:val="Стиль Times New Roman 14 пт"/>
    <w:rsid w:val="00F966FB"/>
    <w:rPr>
      <w:rFonts w:ascii="Times New Roman" w:hAnsi="Times New Roman"/>
      <w:sz w:val="28"/>
    </w:rPr>
  </w:style>
  <w:style w:type="character" w:styleId="a6">
    <w:name w:val="Hyperlink"/>
    <w:rsid w:val="003F0282"/>
    <w:rPr>
      <w:color w:val="0000FF"/>
      <w:u w:val="none"/>
    </w:rPr>
  </w:style>
  <w:style w:type="paragraph" w:styleId="a7">
    <w:name w:val="Body Text Indent"/>
    <w:basedOn w:val="a"/>
    <w:rsid w:val="003370F3"/>
    <w:pPr>
      <w:suppressAutoHyphens/>
      <w:spacing w:after="120"/>
      <w:ind w:left="283"/>
    </w:pPr>
    <w:rPr>
      <w:lang w:eastAsia="ar-SA"/>
    </w:rPr>
  </w:style>
  <w:style w:type="paragraph" w:styleId="a8">
    <w:name w:val="No Spacing"/>
    <w:qFormat/>
    <w:rsid w:val="0079354B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ConsPlusNormal">
    <w:name w:val="ConsPlusNormal"/>
    <w:rsid w:val="0079354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9">
    <w:name w:val="Body Text"/>
    <w:basedOn w:val="a"/>
    <w:rsid w:val="001523DB"/>
    <w:pPr>
      <w:suppressAutoHyphens/>
      <w:spacing w:after="120"/>
    </w:pPr>
    <w:rPr>
      <w:lang w:eastAsia="ar-SA"/>
    </w:rPr>
  </w:style>
  <w:style w:type="paragraph" w:styleId="aa">
    <w:name w:val="Normal (Web)"/>
    <w:basedOn w:val="a"/>
    <w:rsid w:val="00155590"/>
    <w:pPr>
      <w:suppressAutoHyphens/>
      <w:spacing w:before="280" w:after="280"/>
    </w:pPr>
    <w:rPr>
      <w:rFonts w:ascii="Verdana" w:hAnsi="Verdana" w:cs="Verdana"/>
      <w:color w:val="333333"/>
      <w:sz w:val="22"/>
      <w:szCs w:val="22"/>
      <w:lang w:eastAsia="ar-SA"/>
    </w:rPr>
  </w:style>
  <w:style w:type="paragraph" w:customStyle="1" w:styleId="ConsPlusTitle">
    <w:name w:val="ConsPlusTitle"/>
    <w:basedOn w:val="a"/>
    <w:next w:val="ConsPlusNormal"/>
    <w:rsid w:val="005A3A49"/>
    <w:pPr>
      <w:widowControl w:val="0"/>
      <w:suppressAutoHyphens/>
      <w:autoSpaceDE w:val="0"/>
    </w:pPr>
    <w:rPr>
      <w:rFonts w:eastAsia="Arial" w:cs="Arial"/>
      <w:b/>
      <w:bCs/>
      <w:sz w:val="20"/>
      <w:szCs w:val="20"/>
      <w:lang w:bidi="ru-RU"/>
    </w:rPr>
  </w:style>
  <w:style w:type="paragraph" w:customStyle="1" w:styleId="11">
    <w:name w:val="Основной текст с отступом1"/>
    <w:basedOn w:val="a"/>
    <w:rsid w:val="00797ABD"/>
    <w:pPr>
      <w:suppressAutoHyphens/>
      <w:spacing w:after="120"/>
      <w:ind w:left="283"/>
    </w:pPr>
    <w:rPr>
      <w:lang w:eastAsia="ar-SA"/>
    </w:rPr>
  </w:style>
  <w:style w:type="character" w:customStyle="1" w:styleId="10">
    <w:name w:val="Заголовок 1 Знак"/>
    <w:aliases w:val="!Части документа Знак"/>
    <w:link w:val="1"/>
    <w:rsid w:val="00797943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79794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79794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79794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3F0282"/>
    <w:rPr>
      <w:rFonts w:ascii="Arial" w:hAnsi="Arial"/>
      <w:b w:val="0"/>
      <w:i w:val="0"/>
      <w:iCs/>
      <w:color w:val="0000FF"/>
      <w:sz w:val="24"/>
      <w:u w:val="none"/>
    </w:rPr>
  </w:style>
  <w:style w:type="paragraph" w:styleId="ab">
    <w:name w:val="annotation text"/>
    <w:aliases w:val="!Равноширинный текст документа"/>
    <w:basedOn w:val="a"/>
    <w:link w:val="ac"/>
    <w:semiHidden/>
    <w:rsid w:val="003F0282"/>
    <w:rPr>
      <w:rFonts w:ascii="Courier" w:hAnsi="Courier"/>
      <w:sz w:val="22"/>
      <w:szCs w:val="20"/>
    </w:rPr>
  </w:style>
  <w:style w:type="character" w:customStyle="1" w:styleId="ac">
    <w:name w:val="Текст примечания Знак"/>
    <w:aliases w:val="!Равноширинный текст документа Знак"/>
    <w:link w:val="ab"/>
    <w:semiHidden/>
    <w:rsid w:val="0079794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3F028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3F028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F028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F028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F0282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01D8E0D8E8AD0AD72EB73A8E6AB8A7A3B3CA294F790FB7F9A35D9E1F233F0A8C92BN" TargetMode="External"/><Relationship Id="rId18" Type="http://schemas.openxmlformats.org/officeDocument/2006/relationships/hyperlink" Target="file:///C:\content\act\dd3446b6-6a12-4e20-bd37-4d2cd33dce4f.doc" TargetMode="External"/><Relationship Id="rId26" Type="http://schemas.openxmlformats.org/officeDocument/2006/relationships/hyperlink" Target="consultantplus://offline/ref=101D8E0D8E8AD0AD72EB73A8E6AB8A7A3B3CA294F192F47B9E35D9E1F233F0A89B06D51625144DD8E87E51CA2EN" TargetMode="External"/><Relationship Id="rId39" Type="http://schemas.openxmlformats.org/officeDocument/2006/relationships/hyperlink" Target="file:///C:\content\act\dd3446b6-6a12-4e20-bd37-4d2cd33dce4f.doc" TargetMode="External"/><Relationship Id="rId21" Type="http://schemas.openxmlformats.org/officeDocument/2006/relationships/hyperlink" Target="file:///C:\content\act\bba0bfb1-06c7-4e50-a8d3-fe1045784bf1.html" TargetMode="External"/><Relationship Id="rId34" Type="http://schemas.openxmlformats.org/officeDocument/2006/relationships/hyperlink" Target="consultantplus://offline/ref=F42036594383BB3B30CA237C6290016DEFCF35D571F95DBD8B6B4FB1CC1E3FB2DB1502117D4730A61B6502x77EI" TargetMode="External"/><Relationship Id="rId42" Type="http://schemas.openxmlformats.org/officeDocument/2006/relationships/hyperlink" Target="file:///C:\content\act\0a9ce29e-b5bf-4166-bb27-3aa3eaac4bb3.html" TargetMode="External"/><Relationship Id="rId47" Type="http://schemas.openxmlformats.org/officeDocument/2006/relationships/hyperlink" Target="file:///C:\content\act\16743dc3-bcb4-4d1c-b567-b34b14ed6aa4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C:\content\act\16743dc3-bcb4-4d1c-b567-b34b14ed6aa4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dd3446b6-6a12-4e20-bd37-4d2cd33dce4f.doc" TargetMode="External"/><Relationship Id="rId29" Type="http://schemas.openxmlformats.org/officeDocument/2006/relationships/hyperlink" Target="consultantplus://offline/ref=101D8E0D8E8AD0AD72EB6DA5F0C7D6713F36F49AF097F82BC36A82BCA53AFAFFDC498C5461194AD8CE29N" TargetMode="External"/><Relationship Id="rId11" Type="http://schemas.openxmlformats.org/officeDocument/2006/relationships/hyperlink" Target="consultantplus://offline/ref=101D8E0D8E8AD0AD72EB73A8E6AB8A7A3B3CA294F790FB7F9A35D9E1F233F0A8C92BN" TargetMode="External"/><Relationship Id="rId24" Type="http://schemas.openxmlformats.org/officeDocument/2006/relationships/hyperlink" Target="file:///C:\content\act\dec12efc-e3e3-4a8c-beb1-4448217d6713.doc" TargetMode="External"/><Relationship Id="rId32" Type="http://schemas.openxmlformats.org/officeDocument/2006/relationships/hyperlink" Target="file:///C:\content\act\dd3446b6-6a12-4e20-bd37-4d2cd33dce4f.doc" TargetMode="External"/><Relationship Id="rId37" Type="http://schemas.openxmlformats.org/officeDocument/2006/relationships/hyperlink" Target="consultantplus://offline/ref=F42036594383BB3B30CA237C6290016DEFCF35D571F95DBD8B6B4FB1CC1E3FB2DB1502117D4730A61B6602x77CI" TargetMode="External"/><Relationship Id="rId40" Type="http://schemas.openxmlformats.org/officeDocument/2006/relationships/hyperlink" Target="file:///C:\content\act\dd3446b6-6a12-4e20-bd37-4d2cd33dce4f.doc" TargetMode="External"/><Relationship Id="rId45" Type="http://schemas.openxmlformats.org/officeDocument/2006/relationships/hyperlink" Target="file:///C:\content\act\dd3446b6-6a12-4e20-bd37-4d2cd33dce4f.doc" TargetMode="External"/><Relationship Id="rId5" Type="http://schemas.openxmlformats.org/officeDocument/2006/relationships/hyperlink" Target="file:///C:\content\act\dd3446b6-6a12-4e20-bd37-4d2cd33dce4f.doc" TargetMode="External"/><Relationship Id="rId15" Type="http://schemas.openxmlformats.org/officeDocument/2006/relationships/hyperlink" Target="file:///C:\content\act\dd3446b6-6a12-4e20-bd37-4d2cd33dce4f.doc" TargetMode="External"/><Relationship Id="rId23" Type="http://schemas.openxmlformats.org/officeDocument/2006/relationships/hyperlink" Target="consultantplus://offline/ref=101D8E0D8E8AD0AD72EB73A8E6AB8A7A3B3CA294F195F47C9D35D9E1F233F0A89B06D51625144DD8E87A57CA2FN" TargetMode="External"/><Relationship Id="rId28" Type="http://schemas.openxmlformats.org/officeDocument/2006/relationships/hyperlink" Target="file:///C:\content\act\16c3e4cc-fcd6-4137-9ed5-ad1df26b8648.doc" TargetMode="External"/><Relationship Id="rId36" Type="http://schemas.openxmlformats.org/officeDocument/2006/relationships/hyperlink" Target="consultantplus://offline/ref=F42036594383BB3B30CA237C6290016DEFCF35D571F95DBD8B6B4FB1CC1E3FB2DB1502117D4730A61B6603x77AI" TargetMode="External"/><Relationship Id="rId49" Type="http://schemas.openxmlformats.org/officeDocument/2006/relationships/hyperlink" Target="file:///C:\content\act\16743dc3-bcb4-4d1c-b567-b34b14ed6aa4.html" TargetMode="External"/><Relationship Id="rId10" Type="http://schemas.openxmlformats.org/officeDocument/2006/relationships/hyperlink" Target="file:///C:\content\act\16c3e4cc-fcd6-4137-9ed5-ad1df26b8648.doc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file:///C:\content\act\dd3446b6-6a12-4e20-bd37-4d2cd33dce4f.doc" TargetMode="External"/><Relationship Id="rId44" Type="http://schemas.openxmlformats.org/officeDocument/2006/relationships/hyperlink" Target="file:///C:\content\act\621a88ec-e9cf-4164-919b-91ea27312b1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01D8E0D8E8AD0AD72EB73A8E6AB8A7A3B3CA294F193F17B9C35D9E1F233F0A89B06D51625144DD8E87E51CA2CN" TargetMode="External"/><Relationship Id="rId14" Type="http://schemas.openxmlformats.org/officeDocument/2006/relationships/hyperlink" Target="file:///C:\content\act\bcfb09a1-4941-4ee9-afc8-90c51bbc410b.doc" TargetMode="External"/><Relationship Id="rId22" Type="http://schemas.openxmlformats.org/officeDocument/2006/relationships/hyperlink" Target="file:///C:\content\act\16743dc3-bcb4-4d1c-b567-b34b14ed6aa4.html" TargetMode="External"/><Relationship Id="rId27" Type="http://schemas.openxmlformats.org/officeDocument/2006/relationships/hyperlink" Target="consultantplus://offline/ref=101D8E0D8E8AD0AD72EB73A8E6AB8A7A3B3CA294F192F47B9E35D9E1F233F0A89B06D51625144DD8E87E51CA2EN" TargetMode="External"/><Relationship Id="rId30" Type="http://schemas.openxmlformats.org/officeDocument/2006/relationships/hyperlink" Target="file:///C:\content\act\dd3446b6-6a12-4e20-bd37-4d2cd33dce4f.doc" TargetMode="External"/><Relationship Id="rId35" Type="http://schemas.openxmlformats.org/officeDocument/2006/relationships/hyperlink" Target="consultantplus://offline/ref=F42036594383BB3B30CA237C6290016DEFCF35D571F95DBD8B6B4FB1CC1E3FB2DB1502117D4730A61B6503x778I" TargetMode="External"/><Relationship Id="rId43" Type="http://schemas.openxmlformats.org/officeDocument/2006/relationships/hyperlink" Target="file:///C:\content\act\dd3446b6-6a12-4e20-bd37-4d2cd33dce4f.doc" TargetMode="External"/><Relationship Id="rId48" Type="http://schemas.openxmlformats.org/officeDocument/2006/relationships/hyperlink" Target="consultantplus://offline/ref=101D8E0D8E8AD0AD72EB6DA5F0C7D6713737FC99F69BA521CB338EBEA235A5E8DB0084C52CN" TargetMode="External"/><Relationship Id="rId8" Type="http://schemas.openxmlformats.org/officeDocument/2006/relationships/hyperlink" Target="file:///C:\content\act\bba0bfb1-06c7-4e50-a8d3-fe1045784bf1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content\act\27bb1a13-5fb7-4812-b972-254896fab8e3.doc" TargetMode="External"/><Relationship Id="rId17" Type="http://schemas.openxmlformats.org/officeDocument/2006/relationships/hyperlink" Target="http://www.gosuslugi.region.kostroma.ru/" TargetMode="External"/><Relationship Id="rId25" Type="http://schemas.openxmlformats.org/officeDocument/2006/relationships/hyperlink" Target="consultantplus://offline/ref=101D8E0D8E8AD0AD72EB73A8E6AB8A7A3B3CA294F597FB7D9D35D9E1F233F0A8C92BN" TargetMode="External"/><Relationship Id="rId33" Type="http://schemas.openxmlformats.org/officeDocument/2006/relationships/hyperlink" Target="file:///C:\content\act\dd3446b6-6a12-4e20-bd37-4d2cd33dce4f.doc" TargetMode="External"/><Relationship Id="rId38" Type="http://schemas.openxmlformats.org/officeDocument/2006/relationships/hyperlink" Target="consultantplus://offline/ref=F42036594383BB3B30CA237C6290016DEFCF35D571F95DBD8B6B4FB1CC1E3FB2DB1502117D4730A61B6503x778I" TargetMode="External"/><Relationship Id="rId46" Type="http://schemas.openxmlformats.org/officeDocument/2006/relationships/hyperlink" Target="consultantplus://offline/ref=101D8E0D8E8AD0AD72EB6DA5F0C7D6713737FC99F69BA521CB338EBEA235A5E8DB0084C52CN" TargetMode="External"/><Relationship Id="rId20" Type="http://schemas.openxmlformats.org/officeDocument/2006/relationships/hyperlink" Target="file:///C:\content\act\dd3446b6-6a12-4e20-bd37-4d2cd33dce4f.doc" TargetMode="External"/><Relationship Id="rId41" Type="http://schemas.openxmlformats.org/officeDocument/2006/relationships/hyperlink" Target="file:///C:\content\act\b11798ff-43b9-49db-b06c-4223f9d555e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01D8E0D8E8AD0AD72EB6DA5F0C7D6713F33F89FFC96F82BC36A82BCA53AFAFFDC498C5461194CD1CE2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9188</Words>
  <Characters>52372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СОЦИАЛЬНОЙ ЗАЩИТЫ НАСЕЛЕНИЯ,</vt:lpstr>
    </vt:vector>
  </TitlesOfParts>
  <Company>dep</Company>
  <LinksUpToDate>false</LinksUpToDate>
  <CharactersWithSpaces>61438</CharactersWithSpaces>
  <SharedDoc>false</SharedDoc>
  <HLinks>
    <vt:vector size="108" baseType="variant">
      <vt:variant>
        <vt:i4>4587524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consultantplus://offline/ref=101D8E0D8E8AD0AD72EB6DA5F0C7D6713737FC99F69BA521CB338EBEA235A5E8DB0084C52CN</vt:lpwstr>
      </vt:variant>
      <vt:variant>
        <vt:lpwstr/>
      </vt:variant>
      <vt:variant>
        <vt:i4>4587524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consultantplus://offline/ref=101D8E0D8E8AD0AD72EB6DA5F0C7D6713737FC99F69BA521CB338EBEA235A5E8DB0084C52CN</vt:lpwstr>
      </vt:variant>
      <vt:variant>
        <vt:lpwstr/>
      </vt:variant>
      <vt:variant>
        <vt:i4>6357051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Par696</vt:lpwstr>
      </vt:variant>
      <vt:variant>
        <vt:i4>6357044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Par666</vt:lpwstr>
      </vt:variant>
      <vt:variant>
        <vt:i4>6750259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Par117</vt:lpwstr>
      </vt:variant>
      <vt:variant>
        <vt:i4>2490477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consultantplus://offline/ref=101D8E0D8E8AD0AD72EB6DA5F0C7D6713F36F49AF097F82BC36A82BCA53AFAFFDC498C5461194AD8CE29N</vt:lpwstr>
      </vt:variant>
      <vt:variant>
        <vt:lpwstr/>
      </vt:variant>
      <vt:variant>
        <vt:i4>6422577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Par536</vt:lpwstr>
      </vt:variant>
      <vt:variant>
        <vt:i4>1966090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consultantplus://offline/ref=101D8E0D8E8AD0AD72EB73A8E6AB8A7A3B3CA294F192F47B9E35D9E1F233F0A89B06D51625144DD8E87E51CA2EN</vt:lpwstr>
      </vt:variant>
      <vt:variant>
        <vt:lpwstr/>
      </vt:variant>
      <vt:variant>
        <vt:i4>1966090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consultantplus://offline/ref=101D8E0D8E8AD0AD72EB73A8E6AB8A7A3B3CA294F192F47B9E35D9E1F233F0A89B06D51625144DD8E87E51CA2EN</vt:lpwstr>
      </vt:variant>
      <vt:variant>
        <vt:lpwstr/>
      </vt:variant>
      <vt:variant>
        <vt:i4>7733347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consultantplus://offline/ref=101D8E0D8E8AD0AD72EB73A8E6AB8A7A3B3CA294F597FB7D9D35D9E1F233F0A8C92BN</vt:lpwstr>
      </vt:variant>
      <vt:variant>
        <vt:lpwstr/>
      </vt:variant>
      <vt:variant>
        <vt:i4>1966092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consultantplus://offline/ref=101D8E0D8E8AD0AD72EB73A8E6AB8A7A3B3CA294F195F47C9D35D9E1F233F0A89B06D51625144DD8E87A57CA2FN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7733345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consultantplus://offline/ref=101D8E0D8E8AD0AD72EB73A8E6AB8A7A3B3CA294F790FB7F9A35D9E1F233F0A8C92BN</vt:lpwstr>
      </vt:variant>
      <vt:variant>
        <vt:lpwstr/>
      </vt:variant>
      <vt:variant>
        <vt:i4>7733345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consultantplus://offline/ref=101D8E0D8E8AD0AD72EB73A8E6AB8A7A3B3CA294F790FB7F9A35D9E1F233F0A8C92BN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Par38</vt:lpwstr>
      </vt:variant>
      <vt:variant>
        <vt:i4>1966094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consultantplus://offline/ref=101D8E0D8E8AD0AD72EB73A8E6AB8A7A3B3CA294F193F17B9C35D9E1F233F0A89B06D51625144DD8E87E51CA2CN</vt:lpwstr>
      </vt:variant>
      <vt:variant>
        <vt:lpwstr/>
      </vt:variant>
      <vt:variant>
        <vt:i4>2490464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consultantplus://offline/ref=101D8E0D8E8AD0AD72EB6DA5F0C7D6713F33F89FFC96F82BC36A82BCA53AFAFFDC498C5461194CD1CE2CN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СОЦИАЛЬНОЙ ЗАЩИТЫ НАСЕЛЕНИЯ,</dc:title>
  <dc:subject/>
  <dc:creator>Кристина</dc:creator>
  <cp:keywords/>
  <dc:description/>
  <cp:lastModifiedBy>Владимир Бурбах</cp:lastModifiedBy>
  <cp:revision>5</cp:revision>
  <cp:lastPrinted>2013-12-16T14:19:00Z</cp:lastPrinted>
  <dcterms:created xsi:type="dcterms:W3CDTF">2014-05-14T11:29:00Z</dcterms:created>
  <dcterms:modified xsi:type="dcterms:W3CDTF">2021-09-11T14:54:00Z</dcterms:modified>
</cp:coreProperties>
</file>