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4B19" w:rsidRDefault="00884B19" w:rsidP="00884B19">
      <w:pPr>
        <w:pStyle w:val="21"/>
        <w:spacing w:before="0" w:after="0"/>
        <w:ind w:firstLine="0"/>
        <w:rPr>
          <w:b w:val="0"/>
          <w:sz w:val="24"/>
          <w:szCs w:val="24"/>
        </w:rPr>
      </w:pPr>
      <w:r>
        <w:rPr>
          <w:b w:val="0"/>
          <w:sz w:val="24"/>
          <w:szCs w:val="24"/>
        </w:rPr>
        <w:t xml:space="preserve">Утратил силу </w:t>
      </w:r>
      <w:hyperlink r:id="rId6" w:tgtFrame="Cancelling" w:history="1">
        <w:r w:rsidRPr="006B4B9C">
          <w:rPr>
            <w:rStyle w:val="a7"/>
            <w:b w:val="0"/>
            <w:sz w:val="24"/>
            <w:szCs w:val="24"/>
          </w:rPr>
          <w:t xml:space="preserve">приказом Министерства </w:t>
        </w:r>
        <w:proofErr w:type="gramStart"/>
        <w:r w:rsidRPr="006B4B9C">
          <w:rPr>
            <w:rStyle w:val="a7"/>
            <w:b w:val="0"/>
            <w:sz w:val="24"/>
            <w:szCs w:val="24"/>
          </w:rPr>
          <w:t>регионального</w:t>
        </w:r>
        <w:proofErr w:type="gramEnd"/>
        <w:r w:rsidRPr="006B4B9C">
          <w:rPr>
            <w:rStyle w:val="a7"/>
            <w:b w:val="0"/>
            <w:sz w:val="24"/>
            <w:szCs w:val="24"/>
          </w:rPr>
          <w:t xml:space="preserve"> развития Республики Алтай от 25.02.2020 № 86-Д</w:t>
        </w:r>
      </w:hyperlink>
    </w:p>
    <w:p w:rsidR="00710EB4" w:rsidRPr="00710EB4" w:rsidRDefault="00710EB4" w:rsidP="00884B19">
      <w:pPr>
        <w:ind w:firstLine="0"/>
        <w:jc w:val="center"/>
        <w:rPr>
          <w:rFonts w:cs="Arial"/>
        </w:rPr>
      </w:pPr>
      <w:bookmarkStart w:id="0" w:name="_GoBack"/>
      <w:bookmarkEnd w:id="0"/>
    </w:p>
    <w:p w:rsidR="00710EB4" w:rsidRDefault="00710EB4" w:rsidP="00710EB4">
      <w:pPr>
        <w:ind w:firstLine="0"/>
        <w:jc w:val="center"/>
        <w:rPr>
          <w:rFonts w:cs="Arial"/>
          <w:b/>
          <w:sz w:val="32"/>
          <w:szCs w:val="32"/>
        </w:rPr>
      </w:pPr>
      <w:r w:rsidRPr="00710EB4">
        <w:rPr>
          <w:rFonts w:cs="Arial"/>
          <w:b/>
          <w:sz w:val="32"/>
          <w:szCs w:val="32"/>
        </w:rPr>
        <w:t>МИНИСТЕРСТВО РЕГИОНАЛЬНОГО РАЗВИТИЯ</w:t>
      </w:r>
    </w:p>
    <w:p w:rsidR="00710EB4" w:rsidRPr="00710EB4" w:rsidRDefault="00710EB4" w:rsidP="00710EB4">
      <w:pPr>
        <w:ind w:firstLine="0"/>
        <w:jc w:val="center"/>
        <w:rPr>
          <w:rFonts w:cs="Arial"/>
          <w:b/>
          <w:sz w:val="32"/>
          <w:szCs w:val="32"/>
        </w:rPr>
      </w:pPr>
      <w:r w:rsidRPr="00710EB4">
        <w:rPr>
          <w:rFonts w:cs="Arial"/>
          <w:b/>
          <w:sz w:val="32"/>
          <w:szCs w:val="32"/>
        </w:rPr>
        <w:t>РЕСПУБЛИКИ АЛТАЙ</w:t>
      </w:r>
    </w:p>
    <w:p w:rsidR="00710EB4" w:rsidRPr="00710EB4" w:rsidRDefault="00710EB4" w:rsidP="00710EB4">
      <w:pPr>
        <w:ind w:firstLine="0"/>
        <w:jc w:val="center"/>
        <w:rPr>
          <w:rFonts w:cs="Arial"/>
          <w:b/>
          <w:sz w:val="32"/>
          <w:szCs w:val="32"/>
        </w:rPr>
      </w:pPr>
    </w:p>
    <w:p w:rsidR="00710EB4" w:rsidRPr="00710EB4" w:rsidRDefault="00710EB4" w:rsidP="00710EB4">
      <w:pPr>
        <w:ind w:firstLine="0"/>
        <w:jc w:val="center"/>
        <w:rPr>
          <w:rFonts w:cs="Arial"/>
          <w:b/>
          <w:sz w:val="32"/>
          <w:szCs w:val="32"/>
        </w:rPr>
      </w:pPr>
      <w:r w:rsidRPr="00710EB4">
        <w:rPr>
          <w:rFonts w:cs="Arial"/>
          <w:b/>
          <w:sz w:val="32"/>
          <w:szCs w:val="32"/>
        </w:rPr>
        <w:t>ПРИКАЗ</w:t>
      </w:r>
    </w:p>
    <w:p w:rsidR="00710EB4" w:rsidRPr="00710EB4" w:rsidRDefault="00710EB4" w:rsidP="00710EB4">
      <w:pPr>
        <w:ind w:firstLine="0"/>
        <w:jc w:val="center"/>
        <w:rPr>
          <w:rFonts w:cs="Arial"/>
          <w:b/>
          <w:sz w:val="32"/>
          <w:szCs w:val="32"/>
        </w:rPr>
      </w:pPr>
      <w:r w:rsidRPr="00710EB4">
        <w:rPr>
          <w:rFonts w:cs="Arial"/>
          <w:b/>
          <w:sz w:val="32"/>
          <w:szCs w:val="32"/>
        </w:rPr>
        <w:t>от 29 октября 2019 года № 572-Д</w:t>
      </w:r>
    </w:p>
    <w:p w:rsidR="00710EB4" w:rsidRPr="00710EB4" w:rsidRDefault="00710EB4" w:rsidP="00710EB4">
      <w:pPr>
        <w:ind w:firstLine="0"/>
        <w:jc w:val="center"/>
        <w:rPr>
          <w:rFonts w:cs="Arial"/>
          <w:b/>
          <w:sz w:val="32"/>
          <w:szCs w:val="32"/>
        </w:rPr>
      </w:pPr>
      <w:r w:rsidRPr="00710EB4">
        <w:rPr>
          <w:rFonts w:cs="Arial"/>
          <w:b/>
          <w:sz w:val="32"/>
          <w:szCs w:val="32"/>
        </w:rPr>
        <w:t>г. Горно-Алтайск</w:t>
      </w:r>
    </w:p>
    <w:p w:rsidR="00710EB4" w:rsidRPr="00710EB4" w:rsidRDefault="00710EB4" w:rsidP="00710EB4">
      <w:pPr>
        <w:ind w:firstLine="0"/>
        <w:jc w:val="center"/>
        <w:rPr>
          <w:rFonts w:cs="Arial"/>
          <w:b/>
          <w:sz w:val="32"/>
          <w:szCs w:val="32"/>
        </w:rPr>
      </w:pPr>
    </w:p>
    <w:p w:rsidR="00710EB4" w:rsidRPr="00710EB4" w:rsidRDefault="00710EB4" w:rsidP="00710EB4">
      <w:pPr>
        <w:ind w:firstLine="0"/>
        <w:jc w:val="center"/>
        <w:rPr>
          <w:rFonts w:cs="Arial"/>
          <w:b/>
          <w:bCs/>
          <w:kern w:val="28"/>
          <w:sz w:val="32"/>
          <w:szCs w:val="32"/>
        </w:rPr>
      </w:pPr>
      <w:r w:rsidRPr="00710EB4">
        <w:rPr>
          <w:rFonts w:cs="Arial"/>
          <w:b/>
          <w:bCs/>
          <w:kern w:val="28"/>
          <w:sz w:val="32"/>
          <w:szCs w:val="32"/>
        </w:rPr>
        <w:t>ОБ УТВЕРЖДЕНИИ АДМИНИСТРАТИВНОГО РЕГЛАМЕНТА</w:t>
      </w:r>
    </w:p>
    <w:p w:rsidR="00710EB4" w:rsidRPr="00710EB4" w:rsidRDefault="00710EB4" w:rsidP="00710EB4">
      <w:pPr>
        <w:ind w:firstLine="0"/>
        <w:jc w:val="center"/>
        <w:rPr>
          <w:rFonts w:cs="Arial"/>
          <w:b/>
          <w:bCs/>
          <w:kern w:val="28"/>
          <w:sz w:val="32"/>
          <w:szCs w:val="32"/>
        </w:rPr>
      </w:pPr>
      <w:r w:rsidRPr="00710EB4">
        <w:rPr>
          <w:rFonts w:cs="Arial"/>
          <w:b/>
          <w:bCs/>
          <w:kern w:val="28"/>
          <w:sz w:val="32"/>
          <w:szCs w:val="32"/>
        </w:rPr>
        <w:t xml:space="preserve">МИНИСТЕРСТВА РЕГИОНАЛЬНОГО РАЗВИТИЯ РЕСПУБЛИКИ АЛТАЙ «ОСУЩЕСТВЛЕНИЕ РЕГИОНАЛЬНОГО ГОСУДАРСТВЕННОГО СТРОИТЕЛЬНОГО НАДЗОРА ПРИ СТРОИТЕЛЬСТВЕ, РЕКОНСТРУКЦИИ ОБЪЕКТОВ КАПИТАЛЬНОГО СТРОИТЕЛЬСТВА, ПРОЕКТНАЯ ДОКУМЕНТАЦИЯ КОТОРЫХ ПОДЛЕЖИТ ЭКСПЕРТИЗЕ» И ПРИЗНАНИИ </w:t>
      </w:r>
      <w:proofErr w:type="gramStart"/>
      <w:r w:rsidRPr="00710EB4">
        <w:rPr>
          <w:rFonts w:cs="Arial"/>
          <w:b/>
          <w:bCs/>
          <w:kern w:val="28"/>
          <w:sz w:val="32"/>
          <w:szCs w:val="32"/>
        </w:rPr>
        <w:t>УТРАТИВШИМИ</w:t>
      </w:r>
      <w:proofErr w:type="gramEnd"/>
      <w:r w:rsidRPr="00710EB4">
        <w:rPr>
          <w:rFonts w:cs="Arial"/>
          <w:b/>
          <w:bCs/>
          <w:kern w:val="28"/>
          <w:sz w:val="32"/>
          <w:szCs w:val="32"/>
        </w:rPr>
        <w:t xml:space="preserve"> СИЛУ НЕКОТОРЫХ ПРИКАЗОВ МИНИСТЕРСТВА РЕГИОНАЛЬНОГО РАЗВИТИЯ РЕСПУБЛИКИ АЛТАЙ</w:t>
      </w:r>
    </w:p>
    <w:p w:rsidR="00710EB4" w:rsidRDefault="00710EB4" w:rsidP="00FE7B5C">
      <w:pPr>
        <w:ind w:firstLine="0"/>
        <w:jc w:val="center"/>
        <w:rPr>
          <w:rFonts w:cs="Arial"/>
        </w:rPr>
      </w:pPr>
    </w:p>
    <w:p w:rsidR="00FE7B5C" w:rsidRDefault="00FE7B5C" w:rsidP="00FE7B5C">
      <w:pPr>
        <w:ind w:firstLine="0"/>
        <w:jc w:val="center"/>
        <w:rPr>
          <w:rFonts w:cs="Arial"/>
        </w:rPr>
      </w:pPr>
      <w:r>
        <w:rPr>
          <w:rFonts w:cs="Arial"/>
        </w:rPr>
        <w:t xml:space="preserve">(в редакции приказа Министерства регионального развития Республики Алтай от </w:t>
      </w:r>
      <w:hyperlink r:id="rId7" w:tgtFrame="ChangingDocument" w:history="1">
        <w:r w:rsidRPr="00FE7B5C">
          <w:rPr>
            <w:rStyle w:val="a7"/>
            <w:rFonts w:cs="Arial"/>
          </w:rPr>
          <w:t>23.01.2020 № 22-Д</w:t>
        </w:r>
      </w:hyperlink>
      <w:r>
        <w:rPr>
          <w:rFonts w:cs="Arial"/>
        </w:rPr>
        <w:t>)</w:t>
      </w:r>
    </w:p>
    <w:p w:rsidR="00FE7B5C" w:rsidRPr="00710EB4" w:rsidRDefault="00FE7B5C" w:rsidP="00FE7B5C">
      <w:pPr>
        <w:ind w:firstLine="0"/>
        <w:jc w:val="center"/>
        <w:rPr>
          <w:rFonts w:cs="Arial"/>
        </w:rPr>
      </w:pPr>
    </w:p>
    <w:p w:rsidR="00710EB4" w:rsidRPr="00710EB4" w:rsidRDefault="00710EB4" w:rsidP="00710EB4">
      <w:pPr>
        <w:ind w:firstLine="709"/>
        <w:rPr>
          <w:rFonts w:cs="Arial"/>
        </w:rPr>
      </w:pPr>
      <w:r w:rsidRPr="00710EB4">
        <w:rPr>
          <w:rFonts w:cs="Arial"/>
        </w:rPr>
        <w:t xml:space="preserve">В соответствии с </w:t>
      </w:r>
      <w:hyperlink r:id="rId8" w:tgtFrame="Logical" w:history="1">
        <w:r w:rsidRPr="00710EB4">
          <w:rPr>
            <w:rStyle w:val="a7"/>
            <w:rFonts w:cs="Arial"/>
          </w:rPr>
          <w:t>постановлением Правительства Республики Алтай от 28 декабря 2018 года № 417</w:t>
        </w:r>
      </w:hyperlink>
      <w:r w:rsidRPr="00710EB4">
        <w:rPr>
          <w:rFonts w:cs="Arial"/>
        </w:rPr>
        <w:t xml:space="preserve"> «О разработке и утверждении административных регламентов осуществления регионального государственного надзора и предоставления государственных услуг, признании </w:t>
      </w:r>
      <w:proofErr w:type="gramStart"/>
      <w:r w:rsidRPr="00710EB4">
        <w:rPr>
          <w:rFonts w:cs="Arial"/>
        </w:rPr>
        <w:t>утратившими</w:t>
      </w:r>
      <w:proofErr w:type="gramEnd"/>
      <w:r w:rsidRPr="00710EB4">
        <w:rPr>
          <w:rFonts w:cs="Arial"/>
        </w:rPr>
        <w:t xml:space="preserve"> силу некоторых постановлений Правительства Республики Алтай и внесении изменений в некоторые постановления Правительства Республики Алтай», </w:t>
      </w:r>
    </w:p>
    <w:p w:rsidR="00710EB4" w:rsidRPr="00710EB4" w:rsidRDefault="00710EB4" w:rsidP="00710EB4">
      <w:pPr>
        <w:rPr>
          <w:rFonts w:cs="Arial"/>
        </w:rPr>
      </w:pPr>
    </w:p>
    <w:p w:rsidR="00710EB4" w:rsidRPr="00710EB4" w:rsidRDefault="00710EB4" w:rsidP="00710EB4">
      <w:pPr>
        <w:rPr>
          <w:rFonts w:cs="Arial"/>
          <w:b/>
        </w:rPr>
      </w:pPr>
      <w:r w:rsidRPr="00710EB4">
        <w:rPr>
          <w:rFonts w:cs="Arial"/>
          <w:b/>
        </w:rPr>
        <w:t>ПРИКАЗЫВАЮ:</w:t>
      </w:r>
    </w:p>
    <w:p w:rsidR="00710EB4" w:rsidRPr="00710EB4" w:rsidRDefault="00710EB4" w:rsidP="00710EB4">
      <w:pPr>
        <w:rPr>
          <w:rFonts w:cs="Arial"/>
          <w:b/>
        </w:rPr>
      </w:pPr>
    </w:p>
    <w:p w:rsidR="00710EB4" w:rsidRPr="00710EB4" w:rsidRDefault="00710EB4" w:rsidP="00710EB4">
      <w:pPr>
        <w:pStyle w:val="ConsPlusNormal"/>
        <w:ind w:firstLine="709"/>
        <w:jc w:val="both"/>
        <w:rPr>
          <w:rFonts w:ascii="Arial" w:hAnsi="Arial" w:cs="Arial"/>
          <w:szCs w:val="24"/>
        </w:rPr>
      </w:pPr>
      <w:r w:rsidRPr="00710EB4">
        <w:rPr>
          <w:rFonts w:ascii="Arial" w:hAnsi="Arial" w:cs="Arial"/>
          <w:szCs w:val="24"/>
        </w:rPr>
        <w:t xml:space="preserve">1. Утвердить «Административный регламент Министерства регионального развития Республики Алтай «Осуществление регионального государственного строительного надзора при строительстве, реконструкции объектов капитального строительства, проектная документация которых подлежит экспертизе», </w:t>
      </w:r>
      <w:proofErr w:type="gramStart"/>
      <w:r w:rsidRPr="00710EB4">
        <w:rPr>
          <w:rFonts w:ascii="Arial" w:hAnsi="Arial" w:cs="Arial"/>
          <w:szCs w:val="24"/>
        </w:rPr>
        <w:t>согласно приложения</w:t>
      </w:r>
      <w:proofErr w:type="gramEnd"/>
      <w:r w:rsidRPr="00710EB4">
        <w:rPr>
          <w:rFonts w:ascii="Arial" w:hAnsi="Arial" w:cs="Arial"/>
          <w:szCs w:val="24"/>
        </w:rPr>
        <w:t xml:space="preserve"> к настоящему Приказу.</w:t>
      </w:r>
    </w:p>
    <w:p w:rsidR="00710EB4" w:rsidRPr="00710EB4" w:rsidRDefault="00710EB4" w:rsidP="00710EB4">
      <w:pPr>
        <w:ind w:firstLine="709"/>
        <w:rPr>
          <w:rFonts w:cs="Arial"/>
        </w:rPr>
      </w:pPr>
      <w:r w:rsidRPr="00710EB4">
        <w:rPr>
          <w:rFonts w:cs="Arial"/>
        </w:rPr>
        <w:t xml:space="preserve">2. Признать утратившими силу: </w:t>
      </w:r>
    </w:p>
    <w:p w:rsidR="00710EB4" w:rsidRPr="00710EB4" w:rsidRDefault="00170400" w:rsidP="00710EB4">
      <w:pPr>
        <w:ind w:firstLine="709"/>
        <w:rPr>
          <w:rFonts w:cs="Arial"/>
        </w:rPr>
      </w:pPr>
      <w:hyperlink r:id="rId9" w:tgtFrame="Logical" w:history="1">
        <w:proofErr w:type="gramStart"/>
        <w:r w:rsidR="00710EB4" w:rsidRPr="00710EB4">
          <w:rPr>
            <w:rStyle w:val="a7"/>
            <w:rFonts w:cs="Arial"/>
          </w:rPr>
          <w:t>Приказ Министерства регионального развития Республики Алтай от 7 июня 2012 года № 170-Д</w:t>
        </w:r>
      </w:hyperlink>
      <w:r w:rsidR="00710EB4" w:rsidRPr="00710EB4">
        <w:rPr>
          <w:rFonts w:cs="Arial"/>
        </w:rPr>
        <w:t xml:space="preserve"> «Об утверждении административного регламента исполнения Министерством регионального развития Республики Алтай государственной функции по осуществлению регионального государственного строительного надзора при строительстве, реконструкции объектов капитального строительства, проектная документация которых подлежит экспертизе, и признанию утратившими силу некоторых приказов Министерства регионального развития Республики Алтай»;</w:t>
      </w:r>
      <w:proofErr w:type="gramEnd"/>
    </w:p>
    <w:p w:rsidR="00710EB4" w:rsidRPr="00710EB4" w:rsidRDefault="00170400" w:rsidP="00710EB4">
      <w:pPr>
        <w:ind w:firstLine="709"/>
        <w:rPr>
          <w:rFonts w:cs="Arial"/>
        </w:rPr>
      </w:pPr>
      <w:hyperlink r:id="rId10" w:tgtFrame="Logical" w:history="1">
        <w:proofErr w:type="gramStart"/>
        <w:r w:rsidR="00710EB4" w:rsidRPr="00710EB4">
          <w:rPr>
            <w:rStyle w:val="a7"/>
            <w:rFonts w:cs="Arial"/>
          </w:rPr>
          <w:t>Приказ Министерства регионального развития Республики Алтай от 4 июля 2018 года № 346-Д</w:t>
        </w:r>
      </w:hyperlink>
      <w:r w:rsidR="00710EB4" w:rsidRPr="00710EB4">
        <w:rPr>
          <w:rFonts w:cs="Arial"/>
        </w:rPr>
        <w:t xml:space="preserve"> «Об утверждении изменений, вносимых в Административный регламент исполнения Министерством регионального развития Республики Алтай государственной функции по осуществлению регионального государственного строительного надзора при строительстве, реконструкции объектов капитального строительства, проектная документация которых подлежит экспертизе, утвержденный приказом Министерства регионального развития Республики Алтай от 7 июня 2012 года № 170-Д»;</w:t>
      </w:r>
      <w:proofErr w:type="gramEnd"/>
    </w:p>
    <w:p w:rsidR="00710EB4" w:rsidRPr="00710EB4" w:rsidRDefault="00170400" w:rsidP="00710EB4">
      <w:pPr>
        <w:ind w:firstLine="709"/>
        <w:rPr>
          <w:rFonts w:cs="Arial"/>
        </w:rPr>
      </w:pPr>
      <w:hyperlink r:id="rId11" w:tgtFrame="Logical" w:history="1">
        <w:proofErr w:type="gramStart"/>
        <w:r w:rsidR="00710EB4" w:rsidRPr="00710EB4">
          <w:rPr>
            <w:rStyle w:val="a7"/>
            <w:rFonts w:cs="Arial"/>
          </w:rPr>
          <w:t>Приказ Министерства регионального развития Республики Алтай от 28 апреля 2018 года № 229-Д</w:t>
        </w:r>
      </w:hyperlink>
      <w:r w:rsidR="00710EB4" w:rsidRPr="00710EB4">
        <w:rPr>
          <w:rFonts w:cs="Arial"/>
        </w:rPr>
        <w:t xml:space="preserve"> «Об утверждении изменений, вносимых в Административный регламент исполнения Министерством регионального развития Республики Алтай государственной функции по осуществлению регионального государственного строительного надзора при строительстве, реконструкции объектов капитального строительства, проектная документация которых подлежит экспертизе, утвержденный приказом Министерства регионального развития Республики Алтай от 7 июня 2012 года № 170-Д»;</w:t>
      </w:r>
      <w:proofErr w:type="gramEnd"/>
    </w:p>
    <w:p w:rsidR="00710EB4" w:rsidRPr="00710EB4" w:rsidRDefault="00170400" w:rsidP="00710EB4">
      <w:pPr>
        <w:ind w:firstLine="709"/>
        <w:rPr>
          <w:rFonts w:cs="Arial"/>
        </w:rPr>
      </w:pPr>
      <w:hyperlink r:id="rId12" w:tgtFrame="Logical" w:history="1">
        <w:r w:rsidR="00710EB4" w:rsidRPr="00710EB4">
          <w:rPr>
            <w:rStyle w:val="a7"/>
            <w:rFonts w:cs="Arial"/>
          </w:rPr>
          <w:t>Приказ Министерства регионального развития Республики Алтай от 27 декабря 2017 года № 590-Д</w:t>
        </w:r>
      </w:hyperlink>
      <w:r w:rsidR="00710EB4" w:rsidRPr="00710EB4">
        <w:rPr>
          <w:rFonts w:cs="Arial"/>
        </w:rPr>
        <w:t xml:space="preserve"> «О внесении изменения в Административный регламент исполнения Министерством регионального развития Республики Алтай государственной функции по осуществлению регионального государственного строительного надзора при строительстве, реконструкции объектов капитального строительства, проектная документация которых подлежит экспертизе»;</w:t>
      </w:r>
    </w:p>
    <w:p w:rsidR="00710EB4" w:rsidRPr="00710EB4" w:rsidRDefault="00170400" w:rsidP="00710EB4">
      <w:pPr>
        <w:ind w:firstLine="709"/>
        <w:rPr>
          <w:rFonts w:cs="Arial"/>
        </w:rPr>
      </w:pPr>
      <w:hyperlink r:id="rId13" w:tgtFrame="Logical" w:history="1">
        <w:r w:rsidR="00710EB4" w:rsidRPr="00710EB4">
          <w:rPr>
            <w:rStyle w:val="a7"/>
            <w:rFonts w:cs="Arial"/>
          </w:rPr>
          <w:t>Приказ Министерства регионального развития Республики Алтай от 21 декабря 2017 года № 567-Д</w:t>
        </w:r>
      </w:hyperlink>
      <w:r w:rsidR="00710EB4" w:rsidRPr="00710EB4">
        <w:rPr>
          <w:rFonts w:cs="Arial"/>
        </w:rPr>
        <w:t xml:space="preserve"> «О внесении изменений в пункт 3 Административного регламента исполнения Министерством регионального развития Республики Алтай государственной функции по осуществлению регионального государственного строительного надзора при строительстве, реконструкции объектов капитального строительства, проектная документация которых подлежит экспертизе»;</w:t>
      </w:r>
    </w:p>
    <w:p w:rsidR="00710EB4" w:rsidRPr="00710EB4" w:rsidRDefault="00170400" w:rsidP="00710EB4">
      <w:pPr>
        <w:ind w:firstLine="709"/>
        <w:rPr>
          <w:rFonts w:cs="Arial"/>
        </w:rPr>
      </w:pPr>
      <w:hyperlink r:id="rId14" w:tgtFrame="Logical" w:history="1">
        <w:r w:rsidR="00710EB4" w:rsidRPr="00710EB4">
          <w:rPr>
            <w:rStyle w:val="a7"/>
            <w:rFonts w:cs="Arial"/>
          </w:rPr>
          <w:t>Приказ Министерства регионального развития Республики Алтай от 17 ноября 2017 года № 486-Д</w:t>
        </w:r>
      </w:hyperlink>
      <w:r w:rsidR="00710EB4" w:rsidRPr="00710EB4">
        <w:rPr>
          <w:rFonts w:cs="Arial"/>
        </w:rPr>
        <w:t xml:space="preserve"> «О внесении изменения в пункт 4 Административного регламента исполнения Министерством регионального развития Республики Алтай государственной функции по осуществлению регионального государственного строительного надзора при строительстве, реконструкции объектов капитального строительства, проектная документация которых подлежит экспертизе»;</w:t>
      </w:r>
    </w:p>
    <w:p w:rsidR="00710EB4" w:rsidRPr="00710EB4" w:rsidRDefault="00170400" w:rsidP="00710EB4">
      <w:pPr>
        <w:ind w:firstLine="709"/>
        <w:rPr>
          <w:rFonts w:cs="Arial"/>
        </w:rPr>
      </w:pPr>
      <w:hyperlink r:id="rId15" w:tgtFrame="Logical" w:history="1">
        <w:r w:rsidR="00710EB4" w:rsidRPr="00710EB4">
          <w:rPr>
            <w:rStyle w:val="a7"/>
            <w:rFonts w:cs="Arial"/>
          </w:rPr>
          <w:t>Приказ Министерства регионального развития Республики Алтай от 17 июля 2017 года № 287-Д</w:t>
        </w:r>
      </w:hyperlink>
      <w:r w:rsidR="00710EB4" w:rsidRPr="00710EB4">
        <w:rPr>
          <w:rFonts w:cs="Arial"/>
        </w:rPr>
        <w:t xml:space="preserve"> «О внесении изменений в Административный регламент исполнения Министерством регионального развития Республики Алтай государственной функции по осуществлению регионального государственного строительного надзора </w:t>
      </w:r>
      <w:proofErr w:type="gramStart"/>
      <w:r w:rsidR="00710EB4" w:rsidRPr="00710EB4">
        <w:rPr>
          <w:rFonts w:cs="Arial"/>
        </w:rPr>
        <w:t>при</w:t>
      </w:r>
      <w:proofErr w:type="gramEnd"/>
      <w:r w:rsidR="00710EB4" w:rsidRPr="00710EB4">
        <w:rPr>
          <w:rFonts w:cs="Arial"/>
        </w:rPr>
        <w:t xml:space="preserve"> </w:t>
      </w:r>
      <w:proofErr w:type="gramStart"/>
      <w:r w:rsidR="00710EB4" w:rsidRPr="00710EB4">
        <w:rPr>
          <w:rFonts w:cs="Arial"/>
        </w:rPr>
        <w:t>строительстве</w:t>
      </w:r>
      <w:proofErr w:type="gramEnd"/>
      <w:r w:rsidR="00710EB4" w:rsidRPr="00710EB4">
        <w:rPr>
          <w:rFonts w:cs="Arial"/>
        </w:rPr>
        <w:t>, реконструкции объектов капитального строительства, проектная документация которых подлежит экспертизе»;</w:t>
      </w:r>
    </w:p>
    <w:p w:rsidR="00710EB4" w:rsidRPr="00710EB4" w:rsidRDefault="00170400" w:rsidP="00710EB4">
      <w:pPr>
        <w:ind w:firstLine="709"/>
        <w:rPr>
          <w:rFonts w:cs="Arial"/>
        </w:rPr>
      </w:pPr>
      <w:hyperlink r:id="rId16" w:tgtFrame="Logical" w:history="1">
        <w:r w:rsidR="00710EB4" w:rsidRPr="00710EB4">
          <w:rPr>
            <w:rStyle w:val="a7"/>
            <w:rFonts w:cs="Arial"/>
          </w:rPr>
          <w:t>Приказ Министерства регионального развития Республики Алтай от 28 января 2016 года № 42-Д</w:t>
        </w:r>
      </w:hyperlink>
      <w:r w:rsidR="00710EB4" w:rsidRPr="00710EB4">
        <w:rPr>
          <w:rFonts w:cs="Arial"/>
        </w:rPr>
        <w:t xml:space="preserve"> «О внесении изменений в Административный регламент исполнения Министерством регионального развития Республики Алтай государственной функции по осуществлению регионального государственного строительного надзора при строительстве, реконструкции объектов капитального строительства, проектная документация которых полежит экспертизе»;</w:t>
      </w:r>
    </w:p>
    <w:p w:rsidR="00710EB4" w:rsidRDefault="00170400" w:rsidP="00710EB4">
      <w:pPr>
        <w:pStyle w:val="ConsPlusNormal"/>
        <w:ind w:firstLine="709"/>
        <w:jc w:val="both"/>
        <w:rPr>
          <w:rFonts w:ascii="Arial" w:hAnsi="Arial" w:cs="Arial"/>
          <w:szCs w:val="24"/>
        </w:rPr>
      </w:pPr>
      <w:hyperlink r:id="rId17" w:tgtFrame="Logical" w:history="1">
        <w:proofErr w:type="gramStart"/>
        <w:r w:rsidR="00710EB4" w:rsidRPr="00710EB4">
          <w:rPr>
            <w:rStyle w:val="a7"/>
            <w:rFonts w:ascii="Arial" w:hAnsi="Arial" w:cs="Arial"/>
            <w:szCs w:val="24"/>
          </w:rPr>
          <w:t>Приказ Министерства регионального развития Республики Алтай от 3 октября 2012 года № 357-Д</w:t>
        </w:r>
      </w:hyperlink>
      <w:r w:rsidR="00710EB4" w:rsidRPr="00710EB4">
        <w:rPr>
          <w:rFonts w:ascii="Arial" w:hAnsi="Arial" w:cs="Arial"/>
          <w:szCs w:val="24"/>
        </w:rPr>
        <w:t xml:space="preserve"> «О признании утратившими силу приказа Министерства регионального развития Республики Алтай от 14 октября 2009 года № 222-Д «Об утверждении административных регламентов по исполнению государственных функций, оказываемых Министерством регионального развития Республики Алтай» и подпункта «б» пункта 2 приказа Министерства регионального развития Республики Алтай от 7 июня 2012 года № 170-Д «Об</w:t>
      </w:r>
      <w:proofErr w:type="gramEnd"/>
      <w:r w:rsidR="00710EB4" w:rsidRPr="00710EB4">
        <w:rPr>
          <w:rFonts w:ascii="Arial" w:hAnsi="Arial" w:cs="Arial"/>
          <w:szCs w:val="24"/>
        </w:rPr>
        <w:t xml:space="preserve"> </w:t>
      </w:r>
      <w:proofErr w:type="gramStart"/>
      <w:r w:rsidR="00710EB4" w:rsidRPr="00710EB4">
        <w:rPr>
          <w:rFonts w:ascii="Arial" w:hAnsi="Arial" w:cs="Arial"/>
          <w:szCs w:val="24"/>
        </w:rPr>
        <w:t xml:space="preserve">утверждении административного регламента исполнения Министерством регионального развития Республики Алтай государственной </w:t>
      </w:r>
      <w:r w:rsidR="00710EB4" w:rsidRPr="00710EB4">
        <w:rPr>
          <w:rFonts w:ascii="Arial" w:hAnsi="Arial" w:cs="Arial"/>
          <w:szCs w:val="24"/>
        </w:rPr>
        <w:lastRenderedPageBreak/>
        <w:t>функции по осуществлению регионального государственного строительного надзора при строительстве, реконструкции объектов капитального строительства, проектная документация которых подлежит экспертизе, и признании утратившими силу некоторых приказов Министерства регионального развития Республики Алтай».</w:t>
      </w:r>
      <w:proofErr w:type="gramEnd"/>
    </w:p>
    <w:p w:rsidR="00FE7B5C" w:rsidRDefault="00170400" w:rsidP="00710EB4">
      <w:pPr>
        <w:pStyle w:val="ConsPlusNormal"/>
        <w:ind w:firstLine="709"/>
        <w:jc w:val="both"/>
        <w:rPr>
          <w:rFonts w:ascii="Arial" w:hAnsi="Arial" w:cs="Arial"/>
        </w:rPr>
      </w:pPr>
      <w:hyperlink r:id="rId18" w:tgtFrame="Logical" w:history="1">
        <w:r w:rsidR="00FE7B5C" w:rsidRPr="00FE7B5C">
          <w:rPr>
            <w:rStyle w:val="a7"/>
            <w:rFonts w:ascii="Arial" w:hAnsi="Arial" w:cs="Arial"/>
          </w:rPr>
          <w:t>Приказ Министерства регионального развития Республики Алтай от 13 июня 2012 года № 224-Д</w:t>
        </w:r>
      </w:hyperlink>
      <w:r w:rsidR="00FE7B5C" w:rsidRPr="00FE7B5C">
        <w:rPr>
          <w:rFonts w:ascii="Arial" w:hAnsi="Arial" w:cs="Arial"/>
        </w:rPr>
        <w:t xml:space="preserve"> «О внесении изменений в Административный регламент исполнения Министерством регионального развития Республики Алтай государственной функции по осуществлению регионального государственного строительного надзора при строительстве, реконструкции объектов капитального строительства, проектная документация которых подлежит экспертизе»</w:t>
      </w:r>
      <w:r w:rsidR="00FE7B5C">
        <w:rPr>
          <w:rFonts w:ascii="Arial" w:hAnsi="Arial" w:cs="Arial"/>
        </w:rPr>
        <w:t>.</w:t>
      </w:r>
    </w:p>
    <w:p w:rsidR="00FE7B5C" w:rsidRPr="00FE7B5C" w:rsidRDefault="00FE7B5C" w:rsidP="00710EB4">
      <w:pPr>
        <w:pStyle w:val="ConsPlusNormal"/>
        <w:ind w:firstLine="709"/>
        <w:jc w:val="both"/>
        <w:rPr>
          <w:rFonts w:ascii="Arial" w:hAnsi="Arial" w:cs="Arial"/>
          <w:szCs w:val="24"/>
        </w:rPr>
      </w:pPr>
      <w:r w:rsidRPr="00FE7B5C">
        <w:rPr>
          <w:rFonts w:ascii="Arial" w:hAnsi="Arial" w:cs="Arial"/>
        </w:rPr>
        <w:t>(</w:t>
      </w:r>
      <w:r>
        <w:rPr>
          <w:rFonts w:ascii="Arial" w:hAnsi="Arial" w:cs="Arial"/>
        </w:rPr>
        <w:t xml:space="preserve">абзац одиннадцатый </w:t>
      </w:r>
      <w:r w:rsidRPr="00FE7B5C">
        <w:rPr>
          <w:rFonts w:ascii="Arial" w:hAnsi="Arial" w:cs="Arial"/>
        </w:rPr>
        <w:t>в</w:t>
      </w:r>
      <w:r>
        <w:rPr>
          <w:rFonts w:ascii="Arial" w:hAnsi="Arial" w:cs="Arial"/>
        </w:rPr>
        <w:t xml:space="preserve">веден </w:t>
      </w:r>
      <w:r w:rsidRPr="00FE7B5C">
        <w:rPr>
          <w:rFonts w:ascii="Arial" w:hAnsi="Arial" w:cs="Arial"/>
        </w:rPr>
        <w:t>приказ</w:t>
      </w:r>
      <w:r>
        <w:rPr>
          <w:rFonts w:ascii="Arial" w:hAnsi="Arial" w:cs="Arial"/>
        </w:rPr>
        <w:t>ом</w:t>
      </w:r>
      <w:r w:rsidRPr="00FE7B5C">
        <w:rPr>
          <w:rFonts w:ascii="Arial" w:hAnsi="Arial" w:cs="Arial"/>
        </w:rPr>
        <w:t xml:space="preserve"> Министерства </w:t>
      </w:r>
      <w:proofErr w:type="gramStart"/>
      <w:r w:rsidRPr="00FE7B5C">
        <w:rPr>
          <w:rFonts w:ascii="Arial" w:hAnsi="Arial" w:cs="Arial"/>
        </w:rPr>
        <w:t>регионального</w:t>
      </w:r>
      <w:proofErr w:type="gramEnd"/>
      <w:r w:rsidRPr="00FE7B5C">
        <w:rPr>
          <w:rFonts w:ascii="Arial" w:hAnsi="Arial" w:cs="Arial"/>
        </w:rPr>
        <w:t xml:space="preserve"> развития Республики Алтай от </w:t>
      </w:r>
      <w:hyperlink r:id="rId19" w:tgtFrame="ChangingDocument" w:history="1">
        <w:r w:rsidRPr="00FE7B5C">
          <w:rPr>
            <w:rStyle w:val="a7"/>
            <w:rFonts w:ascii="Arial" w:hAnsi="Arial" w:cs="Arial"/>
          </w:rPr>
          <w:t>23.01.2020 № 22-Д</w:t>
        </w:r>
      </w:hyperlink>
      <w:r w:rsidRPr="00FE7B5C">
        <w:rPr>
          <w:rFonts w:ascii="Arial" w:hAnsi="Arial" w:cs="Arial"/>
        </w:rPr>
        <w:t>)</w:t>
      </w:r>
    </w:p>
    <w:p w:rsidR="00710EB4" w:rsidRPr="00710EB4" w:rsidRDefault="00710EB4" w:rsidP="00710EB4">
      <w:pPr>
        <w:pStyle w:val="ConsPlusNormal"/>
        <w:ind w:firstLine="709"/>
        <w:jc w:val="both"/>
        <w:rPr>
          <w:rFonts w:ascii="Arial" w:hAnsi="Arial" w:cs="Arial"/>
          <w:szCs w:val="24"/>
        </w:rPr>
      </w:pPr>
      <w:r w:rsidRPr="00710EB4">
        <w:rPr>
          <w:rFonts w:ascii="Arial" w:hAnsi="Arial" w:cs="Arial"/>
          <w:szCs w:val="24"/>
        </w:rPr>
        <w:t xml:space="preserve">3. </w:t>
      </w:r>
      <w:proofErr w:type="gramStart"/>
      <w:r w:rsidRPr="00710EB4">
        <w:rPr>
          <w:rFonts w:ascii="Arial" w:hAnsi="Arial" w:cs="Arial"/>
          <w:szCs w:val="24"/>
        </w:rPr>
        <w:t>Контроль за</w:t>
      </w:r>
      <w:proofErr w:type="gramEnd"/>
      <w:r w:rsidRPr="00710EB4">
        <w:rPr>
          <w:rFonts w:ascii="Arial" w:hAnsi="Arial" w:cs="Arial"/>
          <w:szCs w:val="24"/>
        </w:rPr>
        <w:t xml:space="preserve"> исполнением настоящего приказа оставляю за собой.</w:t>
      </w:r>
    </w:p>
    <w:p w:rsidR="00710EB4" w:rsidRPr="00710EB4" w:rsidRDefault="00710EB4" w:rsidP="00710EB4">
      <w:pPr>
        <w:ind w:firstLine="709"/>
        <w:rPr>
          <w:rFonts w:cs="Arial"/>
        </w:rPr>
      </w:pPr>
    </w:p>
    <w:p w:rsidR="00710EB4" w:rsidRPr="00710EB4" w:rsidRDefault="00710EB4" w:rsidP="00710EB4">
      <w:pPr>
        <w:rPr>
          <w:rFonts w:cs="Arial"/>
        </w:rPr>
      </w:pPr>
    </w:p>
    <w:p w:rsidR="00710EB4" w:rsidRPr="00710EB4" w:rsidRDefault="00710EB4" w:rsidP="00710EB4">
      <w:pPr>
        <w:rPr>
          <w:rFonts w:cs="Arial"/>
        </w:rPr>
      </w:pPr>
    </w:p>
    <w:p w:rsidR="00710EB4" w:rsidRDefault="00710EB4" w:rsidP="00710EB4">
      <w:pPr>
        <w:ind w:firstLine="0"/>
        <w:jc w:val="right"/>
        <w:rPr>
          <w:rFonts w:cs="Arial"/>
        </w:rPr>
      </w:pPr>
      <w:proofErr w:type="gramStart"/>
      <w:r w:rsidRPr="00710EB4">
        <w:rPr>
          <w:rFonts w:cs="Arial"/>
        </w:rPr>
        <w:t>И. о</w:t>
      </w:r>
      <w:proofErr w:type="gramEnd"/>
      <w:r w:rsidRPr="00710EB4">
        <w:rPr>
          <w:rFonts w:cs="Arial"/>
        </w:rPr>
        <w:t>. Министра</w:t>
      </w:r>
    </w:p>
    <w:p w:rsidR="00710EB4" w:rsidRPr="00710EB4" w:rsidRDefault="00710EB4" w:rsidP="00710EB4">
      <w:pPr>
        <w:ind w:firstLine="0"/>
        <w:jc w:val="right"/>
        <w:rPr>
          <w:rFonts w:cs="Arial"/>
        </w:rPr>
      </w:pPr>
      <w:r w:rsidRPr="00710EB4">
        <w:rPr>
          <w:rFonts w:cs="Arial"/>
        </w:rPr>
        <w:t>О. И. Пьянков</w:t>
      </w:r>
    </w:p>
    <w:p w:rsidR="00710EB4" w:rsidRPr="00710EB4" w:rsidRDefault="00710EB4" w:rsidP="00710EB4">
      <w:pPr>
        <w:suppressAutoHyphens/>
        <w:overflowPunct w:val="0"/>
        <w:spacing w:line="276" w:lineRule="auto"/>
        <w:ind w:firstLine="0"/>
        <w:jc w:val="left"/>
        <w:textAlignment w:val="baseline"/>
        <w:rPr>
          <w:rFonts w:cs="Arial"/>
          <w:lang w:eastAsia="zh-CN"/>
        </w:rPr>
      </w:pPr>
    </w:p>
    <w:p w:rsidR="00710EB4" w:rsidRPr="00710EB4" w:rsidRDefault="00710EB4" w:rsidP="00710EB4">
      <w:pPr>
        <w:suppressAutoHyphens/>
        <w:overflowPunct w:val="0"/>
        <w:spacing w:line="276" w:lineRule="auto"/>
        <w:ind w:firstLine="0"/>
        <w:jc w:val="left"/>
        <w:textAlignment w:val="baseline"/>
        <w:rPr>
          <w:rFonts w:cs="Arial"/>
          <w:lang w:eastAsia="zh-CN"/>
        </w:rPr>
      </w:pPr>
    </w:p>
    <w:p w:rsidR="00710EB4" w:rsidRPr="00710EB4" w:rsidRDefault="00710EB4" w:rsidP="00710EB4">
      <w:pPr>
        <w:suppressAutoHyphens/>
        <w:overflowPunct w:val="0"/>
        <w:spacing w:line="276" w:lineRule="auto"/>
        <w:ind w:firstLine="0"/>
        <w:jc w:val="left"/>
        <w:textAlignment w:val="baseline"/>
        <w:rPr>
          <w:rFonts w:cs="Arial"/>
          <w:lang w:eastAsia="zh-CN"/>
        </w:rPr>
      </w:pPr>
    </w:p>
    <w:p w:rsidR="00710EB4" w:rsidRPr="00710EB4" w:rsidRDefault="00710EB4" w:rsidP="00804D8D">
      <w:pPr>
        <w:tabs>
          <w:tab w:val="left" w:pos="142"/>
        </w:tabs>
        <w:ind w:left="6237" w:firstLine="0"/>
        <w:jc w:val="center"/>
        <w:rPr>
          <w:rFonts w:cs="Arial"/>
        </w:rPr>
      </w:pPr>
      <w:bookmarkStart w:id="1" w:name="sub_1000"/>
      <w:r w:rsidRPr="00710EB4">
        <w:rPr>
          <w:rFonts w:cs="Arial"/>
        </w:rPr>
        <w:t>УТВЕРЖДЕН</w:t>
      </w:r>
    </w:p>
    <w:p w:rsidR="00710EB4" w:rsidRPr="00710EB4" w:rsidRDefault="00710EB4" w:rsidP="00804D8D">
      <w:pPr>
        <w:pStyle w:val="ConsPlusTitle"/>
        <w:ind w:left="6237"/>
        <w:jc w:val="center"/>
        <w:rPr>
          <w:rFonts w:ascii="Arial" w:hAnsi="Arial" w:cs="Arial"/>
          <w:b w:val="0"/>
          <w:szCs w:val="24"/>
        </w:rPr>
      </w:pPr>
      <w:r w:rsidRPr="00710EB4">
        <w:rPr>
          <w:rFonts w:ascii="Arial" w:hAnsi="Arial" w:cs="Arial"/>
          <w:b w:val="0"/>
          <w:szCs w:val="24"/>
        </w:rPr>
        <w:t>приказом Министерства</w:t>
      </w:r>
    </w:p>
    <w:p w:rsidR="00710EB4" w:rsidRPr="00710EB4" w:rsidRDefault="00710EB4" w:rsidP="00804D8D">
      <w:pPr>
        <w:pStyle w:val="ConsPlusTitle"/>
        <w:ind w:left="6237"/>
        <w:jc w:val="center"/>
        <w:rPr>
          <w:rFonts w:ascii="Arial" w:hAnsi="Arial" w:cs="Arial"/>
          <w:b w:val="0"/>
          <w:szCs w:val="24"/>
        </w:rPr>
      </w:pPr>
      <w:r w:rsidRPr="00710EB4">
        <w:rPr>
          <w:rFonts w:ascii="Arial" w:hAnsi="Arial" w:cs="Arial"/>
          <w:b w:val="0"/>
          <w:szCs w:val="24"/>
        </w:rPr>
        <w:t>регионального развития</w:t>
      </w:r>
    </w:p>
    <w:p w:rsidR="00710EB4" w:rsidRPr="00710EB4" w:rsidRDefault="00710EB4" w:rsidP="00804D8D">
      <w:pPr>
        <w:pStyle w:val="ConsPlusTitle"/>
        <w:ind w:left="6237"/>
        <w:jc w:val="center"/>
        <w:rPr>
          <w:rFonts w:ascii="Arial" w:hAnsi="Arial" w:cs="Arial"/>
          <w:b w:val="0"/>
          <w:szCs w:val="24"/>
        </w:rPr>
      </w:pPr>
      <w:r w:rsidRPr="00710EB4">
        <w:rPr>
          <w:rFonts w:ascii="Arial" w:hAnsi="Arial" w:cs="Arial"/>
          <w:b w:val="0"/>
          <w:szCs w:val="24"/>
        </w:rPr>
        <w:t>Республики Алтай</w:t>
      </w:r>
    </w:p>
    <w:p w:rsidR="00710EB4" w:rsidRPr="00710EB4" w:rsidRDefault="00710EB4" w:rsidP="00804D8D">
      <w:pPr>
        <w:pStyle w:val="ConsPlusTitle"/>
        <w:ind w:left="6237"/>
        <w:jc w:val="center"/>
        <w:rPr>
          <w:rFonts w:ascii="Arial" w:hAnsi="Arial" w:cs="Arial"/>
          <w:b w:val="0"/>
          <w:szCs w:val="24"/>
        </w:rPr>
      </w:pPr>
      <w:r w:rsidRPr="00710EB4">
        <w:rPr>
          <w:rFonts w:ascii="Arial" w:hAnsi="Arial" w:cs="Arial"/>
          <w:b w:val="0"/>
          <w:szCs w:val="24"/>
        </w:rPr>
        <w:t>«29» октября 2019 г. № 572-Д</w:t>
      </w:r>
    </w:p>
    <w:p w:rsidR="00710EB4" w:rsidRPr="00710EB4" w:rsidRDefault="00710EB4" w:rsidP="00710EB4">
      <w:pPr>
        <w:pStyle w:val="1"/>
        <w:ind w:left="4253"/>
        <w:rPr>
          <w:sz w:val="24"/>
          <w:szCs w:val="24"/>
        </w:rPr>
      </w:pPr>
    </w:p>
    <w:p w:rsidR="00710EB4" w:rsidRPr="00431474" w:rsidRDefault="00431474" w:rsidP="00431474">
      <w:pPr>
        <w:pStyle w:val="1"/>
        <w:ind w:firstLine="0"/>
      </w:pPr>
      <w:r w:rsidRPr="00431474">
        <w:t>АДМИНИСТРАТИВНЫЙ РЕГЛАМЕНТ</w:t>
      </w:r>
      <w:r w:rsidRPr="00431474">
        <w:br/>
        <w:t>МИНИСТЕРСТВА РЕГИОНАЛЬНОГО РАЗВИТИЯ РЕСПУБЛИКИ АЛТАЙ «ОСУЩЕСТВЛЕНИЕ РЕГИОНАЛЬНОГО ГОСУДАРСТВЕННОГО СТРОИТЕЛЬНОГО НАДЗОРА ПРИ СТРОИТЕЛЬСТВЕ, РЕКОНСТРУКЦИИ ОБЪЕКТОВ КАПИТАЛЬНОГО СТРОИТЕЛЬСТВА, ПРОЕКТНАЯ ДОКУМЕНТАЦИЯ КОТОРЫХ ПОДЛЕЖИТ ЭКСПЕРТИЗЕ»</w:t>
      </w:r>
      <w:r w:rsidRPr="00431474">
        <w:br/>
      </w:r>
      <w:bookmarkStart w:id="2" w:name="sub_1100"/>
      <w:bookmarkEnd w:id="1"/>
    </w:p>
    <w:p w:rsidR="00431474" w:rsidRDefault="00431474" w:rsidP="00431474">
      <w:pPr>
        <w:ind w:firstLine="0"/>
        <w:jc w:val="center"/>
        <w:rPr>
          <w:rFonts w:cs="Arial"/>
        </w:rPr>
      </w:pPr>
      <w:r>
        <w:rPr>
          <w:rFonts w:cs="Arial"/>
        </w:rPr>
        <w:t xml:space="preserve">(в редакции приказа Министерства регионального развития Республики Алтай от </w:t>
      </w:r>
      <w:hyperlink r:id="rId20" w:tgtFrame="ChangingDocument" w:history="1">
        <w:r>
          <w:rPr>
            <w:rStyle w:val="a7"/>
          </w:rPr>
          <w:t>23.01.2020 № 22-Д</w:t>
        </w:r>
      </w:hyperlink>
      <w:r>
        <w:rPr>
          <w:rFonts w:cs="Arial"/>
        </w:rPr>
        <w:t>)</w:t>
      </w:r>
    </w:p>
    <w:p w:rsidR="00431474" w:rsidRPr="00431474" w:rsidRDefault="00431474" w:rsidP="00431474">
      <w:pPr>
        <w:ind w:firstLine="0"/>
        <w:jc w:val="center"/>
      </w:pPr>
    </w:p>
    <w:p w:rsidR="00710EB4" w:rsidRPr="00710EB4" w:rsidRDefault="00710EB4" w:rsidP="00431474">
      <w:pPr>
        <w:pStyle w:val="1"/>
        <w:numPr>
          <w:ilvl w:val="0"/>
          <w:numId w:val="6"/>
        </w:numPr>
        <w:rPr>
          <w:sz w:val="24"/>
          <w:szCs w:val="24"/>
        </w:rPr>
      </w:pPr>
      <w:r w:rsidRPr="00710EB4">
        <w:rPr>
          <w:sz w:val="24"/>
          <w:szCs w:val="24"/>
        </w:rPr>
        <w:t>Общие положения</w:t>
      </w:r>
    </w:p>
    <w:bookmarkEnd w:id="2"/>
    <w:p w:rsidR="00710EB4" w:rsidRPr="00710EB4" w:rsidRDefault="00710EB4" w:rsidP="00710EB4">
      <w:pPr>
        <w:rPr>
          <w:rFonts w:cs="Arial"/>
        </w:rPr>
      </w:pPr>
    </w:p>
    <w:p w:rsidR="00710EB4" w:rsidRPr="00710EB4" w:rsidRDefault="00710EB4" w:rsidP="00710EB4">
      <w:pPr>
        <w:jc w:val="center"/>
        <w:rPr>
          <w:rFonts w:cs="Arial"/>
        </w:rPr>
      </w:pPr>
      <w:r w:rsidRPr="00710EB4">
        <w:rPr>
          <w:rFonts w:cs="Arial"/>
          <w:b/>
        </w:rPr>
        <w:t>Наименование регионального государственного строительного надзора</w:t>
      </w:r>
    </w:p>
    <w:p w:rsidR="00710EB4" w:rsidRPr="00710EB4" w:rsidRDefault="00710EB4" w:rsidP="00710EB4">
      <w:pPr>
        <w:rPr>
          <w:rFonts w:cs="Arial"/>
        </w:rPr>
      </w:pPr>
    </w:p>
    <w:p w:rsidR="00710EB4" w:rsidRPr="00710EB4" w:rsidRDefault="00710EB4" w:rsidP="00710EB4">
      <w:pPr>
        <w:numPr>
          <w:ilvl w:val="0"/>
          <w:numId w:val="3"/>
        </w:numPr>
        <w:ind w:left="0" w:firstLine="567"/>
        <w:rPr>
          <w:rFonts w:cs="Arial"/>
        </w:rPr>
      </w:pPr>
      <w:bookmarkStart w:id="3" w:name="sub_1001"/>
      <w:r w:rsidRPr="00710EB4">
        <w:rPr>
          <w:rFonts w:cs="Arial"/>
        </w:rPr>
        <w:t xml:space="preserve">Региональный государственный строительный надзор осуществляется при строительстве, реконструкции объектов капитального строительства, проектная документация которых подлежит экспертизе в соответствии со статьей 49 </w:t>
      </w:r>
      <w:hyperlink r:id="rId21" w:tgtFrame="Logical" w:history="1">
        <w:r w:rsidRPr="00804D8D">
          <w:rPr>
            <w:rStyle w:val="a7"/>
            <w:rFonts w:cs="Arial"/>
          </w:rPr>
          <w:t>Градостроительного кодекса Российской Федерации</w:t>
        </w:r>
      </w:hyperlink>
      <w:r w:rsidRPr="00710EB4">
        <w:rPr>
          <w:rFonts w:cs="Arial"/>
        </w:rPr>
        <w:t xml:space="preserve"> (далее – </w:t>
      </w:r>
      <w:proofErr w:type="spellStart"/>
      <w:r w:rsidRPr="00710EB4">
        <w:rPr>
          <w:rFonts w:cs="Arial"/>
        </w:rPr>
        <w:t>Госстройнадзор</w:t>
      </w:r>
      <w:proofErr w:type="spellEnd"/>
      <w:r w:rsidRPr="00710EB4">
        <w:rPr>
          <w:rFonts w:cs="Arial"/>
        </w:rPr>
        <w:t>).</w:t>
      </w:r>
    </w:p>
    <w:p w:rsidR="00804D8D" w:rsidRDefault="00804D8D" w:rsidP="00710EB4">
      <w:pPr>
        <w:pStyle w:val="1"/>
        <w:ind w:left="567"/>
        <w:rPr>
          <w:sz w:val="24"/>
          <w:szCs w:val="24"/>
        </w:rPr>
      </w:pPr>
      <w:bookmarkStart w:id="4" w:name="sub_110"/>
      <w:bookmarkEnd w:id="3"/>
    </w:p>
    <w:p w:rsidR="00710EB4" w:rsidRDefault="00710EB4" w:rsidP="00710EB4">
      <w:pPr>
        <w:pStyle w:val="1"/>
        <w:ind w:left="567"/>
        <w:rPr>
          <w:sz w:val="24"/>
          <w:szCs w:val="24"/>
        </w:rPr>
      </w:pPr>
      <w:r w:rsidRPr="00710EB4">
        <w:rPr>
          <w:sz w:val="24"/>
          <w:szCs w:val="24"/>
        </w:rPr>
        <w:t>Наименование органа надзора</w:t>
      </w:r>
    </w:p>
    <w:p w:rsidR="00804D8D" w:rsidRPr="00804D8D" w:rsidRDefault="00804D8D" w:rsidP="00804D8D"/>
    <w:p w:rsidR="00710EB4" w:rsidRPr="00710EB4" w:rsidRDefault="00710EB4" w:rsidP="00E47F6B">
      <w:pPr>
        <w:numPr>
          <w:ilvl w:val="0"/>
          <w:numId w:val="5"/>
        </w:numPr>
        <w:ind w:left="0" w:firstLine="709"/>
        <w:rPr>
          <w:rFonts w:cs="Arial"/>
        </w:rPr>
      </w:pPr>
      <w:bookmarkStart w:id="5" w:name="sub_1002"/>
      <w:bookmarkEnd w:id="4"/>
      <w:proofErr w:type="spellStart"/>
      <w:r w:rsidRPr="00710EB4">
        <w:rPr>
          <w:rFonts w:cs="Arial"/>
        </w:rPr>
        <w:lastRenderedPageBreak/>
        <w:t>Госстройнадзор</w:t>
      </w:r>
      <w:proofErr w:type="spellEnd"/>
      <w:r w:rsidRPr="00710EB4">
        <w:rPr>
          <w:rFonts w:cs="Arial"/>
        </w:rPr>
        <w:t xml:space="preserve"> осуществляется Министерством </w:t>
      </w:r>
      <w:proofErr w:type="gramStart"/>
      <w:r w:rsidRPr="00710EB4">
        <w:rPr>
          <w:rFonts w:cs="Arial"/>
        </w:rPr>
        <w:t>регионального</w:t>
      </w:r>
      <w:proofErr w:type="gramEnd"/>
      <w:r w:rsidRPr="00710EB4">
        <w:rPr>
          <w:rFonts w:cs="Arial"/>
        </w:rPr>
        <w:t xml:space="preserve"> развития Республики Алтай (далее - Министерство).</w:t>
      </w:r>
    </w:p>
    <w:p w:rsidR="00710EB4" w:rsidRPr="00431474" w:rsidRDefault="00431474" w:rsidP="00431474">
      <w:pPr>
        <w:pStyle w:val="ConsPlusNormal"/>
        <w:numPr>
          <w:ilvl w:val="0"/>
          <w:numId w:val="5"/>
        </w:numPr>
        <w:ind w:left="0" w:firstLine="709"/>
        <w:jc w:val="both"/>
        <w:rPr>
          <w:rFonts w:ascii="Arial" w:hAnsi="Arial" w:cs="Arial"/>
          <w:szCs w:val="24"/>
        </w:rPr>
      </w:pPr>
      <w:proofErr w:type="gramStart"/>
      <w:r>
        <w:rPr>
          <w:rFonts w:ascii="Arial" w:hAnsi="Arial" w:cs="Arial"/>
          <w:szCs w:val="24"/>
        </w:rPr>
        <w:t xml:space="preserve">Пункт 3 утратил силу </w:t>
      </w:r>
      <w:r w:rsidRPr="00431474">
        <w:rPr>
          <w:rFonts w:ascii="Arial" w:hAnsi="Arial" w:cs="Arial"/>
        </w:rPr>
        <w:t>приказ</w:t>
      </w:r>
      <w:r>
        <w:rPr>
          <w:rFonts w:ascii="Arial" w:hAnsi="Arial" w:cs="Arial"/>
        </w:rPr>
        <w:t>ом</w:t>
      </w:r>
      <w:r w:rsidRPr="00431474">
        <w:rPr>
          <w:rFonts w:ascii="Arial" w:hAnsi="Arial" w:cs="Arial"/>
        </w:rPr>
        <w:t xml:space="preserve"> Министерства регионального развития Республики Алтай от </w:t>
      </w:r>
      <w:hyperlink r:id="rId22" w:tgtFrame="ChangingDocument" w:history="1">
        <w:r w:rsidRPr="00431474">
          <w:rPr>
            <w:rStyle w:val="a7"/>
            <w:rFonts w:ascii="Arial" w:hAnsi="Arial" w:cs="Arial"/>
          </w:rPr>
          <w:t>23.01.2020 № 22-Д</w:t>
        </w:r>
      </w:hyperlink>
      <w:r w:rsidRPr="00431474">
        <w:rPr>
          <w:rFonts w:ascii="Arial" w:hAnsi="Arial" w:cs="Arial"/>
        </w:rPr>
        <w:t>)</w:t>
      </w:r>
      <w:r w:rsidR="00710EB4" w:rsidRPr="00431474">
        <w:rPr>
          <w:rFonts w:ascii="Arial" w:hAnsi="Arial" w:cs="Arial"/>
          <w:szCs w:val="24"/>
        </w:rPr>
        <w:t>.</w:t>
      </w:r>
      <w:proofErr w:type="gramEnd"/>
    </w:p>
    <w:p w:rsidR="00710EB4" w:rsidRPr="00710EB4" w:rsidRDefault="00710EB4" w:rsidP="00710EB4">
      <w:pPr>
        <w:rPr>
          <w:rFonts w:cs="Arial"/>
        </w:rPr>
      </w:pPr>
    </w:p>
    <w:bookmarkEnd w:id="5"/>
    <w:p w:rsidR="00710EB4" w:rsidRDefault="00431474" w:rsidP="00431474">
      <w:pPr>
        <w:jc w:val="center"/>
        <w:rPr>
          <w:rFonts w:cs="Arial"/>
          <w:b/>
        </w:rPr>
      </w:pPr>
      <w:r>
        <w:rPr>
          <w:rFonts w:cs="Arial"/>
          <w:b/>
        </w:rPr>
        <w:t xml:space="preserve">Нормативные правовые </w:t>
      </w:r>
      <w:proofErr w:type="gramStart"/>
      <w:r>
        <w:rPr>
          <w:rFonts w:cs="Arial"/>
          <w:b/>
        </w:rPr>
        <w:t>акты</w:t>
      </w:r>
      <w:proofErr w:type="gramEnd"/>
      <w:r>
        <w:rPr>
          <w:rFonts w:cs="Arial"/>
          <w:b/>
        </w:rPr>
        <w:t xml:space="preserve"> регулирующие осуществление регионального государственного надзора</w:t>
      </w:r>
    </w:p>
    <w:p w:rsidR="00431474" w:rsidRDefault="00431474" w:rsidP="00431474">
      <w:pPr>
        <w:jc w:val="center"/>
        <w:rPr>
          <w:rFonts w:cs="Arial"/>
        </w:rPr>
      </w:pPr>
      <w:r>
        <w:rPr>
          <w:rFonts w:cs="Arial"/>
        </w:rPr>
        <w:t xml:space="preserve">(наименование изложено в редакции приказа Министерства регионального развития Республики Алтай от </w:t>
      </w:r>
      <w:hyperlink r:id="rId23" w:tgtFrame="ChangingDocument" w:history="1">
        <w:r>
          <w:rPr>
            <w:rStyle w:val="a7"/>
          </w:rPr>
          <w:t>23.01.2020 № 22-Д</w:t>
        </w:r>
      </w:hyperlink>
      <w:r>
        <w:rPr>
          <w:rFonts w:cs="Arial"/>
        </w:rPr>
        <w:t>)</w:t>
      </w:r>
    </w:p>
    <w:p w:rsidR="00431474" w:rsidRPr="00710EB4" w:rsidRDefault="00431474" w:rsidP="00431474">
      <w:pPr>
        <w:jc w:val="center"/>
        <w:rPr>
          <w:rFonts w:cs="Arial"/>
        </w:rPr>
      </w:pPr>
    </w:p>
    <w:p w:rsidR="00710EB4" w:rsidRPr="00431474" w:rsidRDefault="00431474" w:rsidP="00431474">
      <w:pPr>
        <w:pStyle w:val="af6"/>
        <w:numPr>
          <w:ilvl w:val="0"/>
          <w:numId w:val="5"/>
        </w:numPr>
        <w:ind w:left="0" w:firstLine="709"/>
        <w:rPr>
          <w:rFonts w:cs="Arial"/>
        </w:rPr>
      </w:pPr>
      <w:r>
        <w:rPr>
          <w:rFonts w:cs="Arial"/>
        </w:rPr>
        <w:t>Перечень нормативных правовых актов, регулирующих осуществление Госстройнадзора (с указанием их реквизитов) размещен на официальном сайте Министерства в сети «Интернет» и в федеральной государственной информационной системе «Федеральный реестр государственных услуг (функций)»</w:t>
      </w:r>
    </w:p>
    <w:p w:rsidR="00710EB4" w:rsidRDefault="00431474" w:rsidP="00431474">
      <w:pPr>
        <w:ind w:firstLine="709"/>
        <w:rPr>
          <w:rFonts w:cs="Arial"/>
        </w:rPr>
      </w:pPr>
      <w:r>
        <w:rPr>
          <w:rFonts w:cs="Arial"/>
        </w:rPr>
        <w:t xml:space="preserve">(изложен в редакции приказа Министерства регионального развития Республики Алтай от </w:t>
      </w:r>
      <w:hyperlink r:id="rId24" w:tgtFrame="ChangingDocument" w:history="1">
        <w:r>
          <w:rPr>
            <w:rStyle w:val="a7"/>
          </w:rPr>
          <w:t>23.01.2020 № 22-Д</w:t>
        </w:r>
      </w:hyperlink>
      <w:r>
        <w:rPr>
          <w:rFonts w:cs="Arial"/>
        </w:rPr>
        <w:t>)</w:t>
      </w:r>
    </w:p>
    <w:p w:rsidR="00431474" w:rsidRPr="00710EB4" w:rsidRDefault="00431474" w:rsidP="00431474">
      <w:pPr>
        <w:ind w:firstLine="709"/>
        <w:rPr>
          <w:rFonts w:cs="Arial"/>
        </w:rPr>
      </w:pPr>
    </w:p>
    <w:p w:rsidR="00710EB4" w:rsidRPr="00710EB4" w:rsidRDefault="00710EB4" w:rsidP="00710EB4">
      <w:pPr>
        <w:pStyle w:val="1"/>
        <w:ind w:left="567"/>
        <w:rPr>
          <w:sz w:val="24"/>
          <w:szCs w:val="24"/>
        </w:rPr>
      </w:pPr>
      <w:bookmarkStart w:id="6" w:name="sub_130"/>
      <w:r w:rsidRPr="00710EB4">
        <w:rPr>
          <w:sz w:val="24"/>
          <w:szCs w:val="24"/>
        </w:rPr>
        <w:t>Предмет регионального государственного строительного надзора</w:t>
      </w:r>
    </w:p>
    <w:bookmarkEnd w:id="6"/>
    <w:p w:rsidR="00710EB4" w:rsidRPr="00710EB4" w:rsidRDefault="00710EB4" w:rsidP="00710EB4">
      <w:pPr>
        <w:rPr>
          <w:rFonts w:cs="Arial"/>
        </w:rPr>
      </w:pPr>
    </w:p>
    <w:p w:rsidR="00710EB4" w:rsidRPr="00710EB4" w:rsidRDefault="00710EB4" w:rsidP="00E47F6B">
      <w:pPr>
        <w:numPr>
          <w:ilvl w:val="0"/>
          <w:numId w:val="5"/>
        </w:numPr>
        <w:ind w:left="0" w:firstLine="709"/>
        <w:rPr>
          <w:rFonts w:cs="Arial"/>
        </w:rPr>
      </w:pPr>
      <w:bookmarkStart w:id="7" w:name="sub_1004"/>
      <w:r w:rsidRPr="00710EB4">
        <w:rPr>
          <w:rFonts w:cs="Arial"/>
        </w:rPr>
        <w:t>Предметом Госстройнадзора является проверка:</w:t>
      </w:r>
    </w:p>
    <w:bookmarkEnd w:id="7"/>
    <w:p w:rsidR="00710EB4" w:rsidRPr="00710EB4" w:rsidRDefault="00710EB4" w:rsidP="00E47F6B">
      <w:pPr>
        <w:numPr>
          <w:ilvl w:val="1"/>
          <w:numId w:val="5"/>
        </w:numPr>
        <w:ind w:left="0" w:firstLine="709"/>
        <w:rPr>
          <w:rFonts w:cs="Arial"/>
        </w:rPr>
      </w:pPr>
      <w:proofErr w:type="gramStart"/>
      <w:r w:rsidRPr="00710EB4">
        <w:rPr>
          <w:rFonts w:cs="Arial"/>
        </w:rPr>
        <w:t xml:space="preserve">соответствия выполнения работ и применяемых строительных материалов в процессе строительства, реконструкции объекта капитального </w:t>
      </w:r>
      <w:r w:rsidRPr="00710EB4">
        <w:rPr>
          <w:rFonts w:cs="Arial"/>
          <w:color w:val="000000"/>
        </w:rPr>
        <w:t xml:space="preserve">строительства, а также результатов таких работ требованиям утвержденной в соответствии с </w:t>
      </w:r>
      <w:hyperlink r:id="rId25" w:anchor="sub_48015" w:history="1">
        <w:r w:rsidRPr="00710EB4">
          <w:rPr>
            <w:rStyle w:val="a7"/>
            <w:rFonts w:cs="Arial"/>
            <w:color w:val="000000"/>
          </w:rPr>
          <w:t>частями 15</w:t>
        </w:r>
      </w:hyperlink>
      <w:r w:rsidRPr="00710EB4">
        <w:rPr>
          <w:rFonts w:cs="Arial"/>
          <w:color w:val="000000"/>
        </w:rPr>
        <w:t xml:space="preserve">, </w:t>
      </w:r>
      <w:hyperlink r:id="rId26" w:anchor="sub_48152" w:history="1">
        <w:r w:rsidRPr="00710EB4">
          <w:rPr>
            <w:rStyle w:val="a7"/>
            <w:rFonts w:cs="Arial"/>
            <w:color w:val="000000"/>
          </w:rPr>
          <w:t>15.2</w:t>
        </w:r>
      </w:hyperlink>
      <w:r w:rsidRPr="00710EB4">
        <w:rPr>
          <w:rFonts w:cs="Arial"/>
          <w:color w:val="000000"/>
        </w:rPr>
        <w:t xml:space="preserve"> и </w:t>
      </w:r>
      <w:hyperlink r:id="rId27" w:anchor="sub_48153" w:history="1">
        <w:r w:rsidRPr="00710EB4">
          <w:rPr>
            <w:rStyle w:val="a7"/>
            <w:rFonts w:cs="Arial"/>
            <w:color w:val="000000"/>
          </w:rPr>
          <w:t>15.3 статьи 48</w:t>
        </w:r>
      </w:hyperlink>
      <w:r w:rsidRPr="00710EB4">
        <w:rPr>
          <w:rFonts w:cs="Arial"/>
          <w:color w:val="000000"/>
        </w:rPr>
        <w:t xml:space="preserve"> </w:t>
      </w:r>
      <w:proofErr w:type="spellStart"/>
      <w:r w:rsidRPr="00710EB4">
        <w:rPr>
          <w:rFonts w:cs="Arial"/>
          <w:color w:val="000000"/>
        </w:rPr>
        <w:t>ГрК</w:t>
      </w:r>
      <w:proofErr w:type="spellEnd"/>
      <w:r w:rsidRPr="00710EB4">
        <w:rPr>
          <w:rFonts w:cs="Arial"/>
          <w:color w:val="000000"/>
        </w:rPr>
        <w:t xml:space="preserve"> РФ проектной документации (с учетом изменений, внесенных в проектную документацию в соответствии с </w:t>
      </w:r>
      <w:hyperlink r:id="rId28" w:anchor="sub_4938" w:history="1">
        <w:r w:rsidRPr="00710EB4">
          <w:rPr>
            <w:rStyle w:val="a7"/>
            <w:rFonts w:cs="Arial"/>
            <w:color w:val="000000"/>
          </w:rPr>
          <w:t>частями 3.8</w:t>
        </w:r>
      </w:hyperlink>
      <w:r w:rsidRPr="00710EB4">
        <w:rPr>
          <w:rFonts w:cs="Arial"/>
          <w:color w:val="000000"/>
        </w:rPr>
        <w:t xml:space="preserve"> и </w:t>
      </w:r>
      <w:hyperlink r:id="rId29" w:anchor="sub_4939" w:history="1">
        <w:r w:rsidRPr="00710EB4">
          <w:rPr>
            <w:rStyle w:val="a7"/>
            <w:rFonts w:cs="Arial"/>
            <w:color w:val="000000"/>
          </w:rPr>
          <w:t>3.9 статьи 49</w:t>
        </w:r>
      </w:hyperlink>
      <w:r w:rsidRPr="00710EB4">
        <w:rPr>
          <w:rFonts w:cs="Arial"/>
          <w:color w:val="000000"/>
        </w:rPr>
        <w:t xml:space="preserve"> </w:t>
      </w:r>
      <w:proofErr w:type="spellStart"/>
      <w:r w:rsidRPr="00710EB4">
        <w:rPr>
          <w:rFonts w:cs="Arial"/>
          <w:color w:val="000000"/>
        </w:rPr>
        <w:t>ГрК</w:t>
      </w:r>
      <w:proofErr w:type="spellEnd"/>
      <w:r w:rsidRPr="00710EB4">
        <w:rPr>
          <w:rFonts w:cs="Arial"/>
          <w:color w:val="000000"/>
        </w:rPr>
        <w:t xml:space="preserve"> РФ) и (или) информационной модели</w:t>
      </w:r>
      <w:r w:rsidRPr="00710EB4">
        <w:rPr>
          <w:rFonts w:cs="Arial"/>
        </w:rPr>
        <w:t xml:space="preserve"> (в случае, если</w:t>
      </w:r>
      <w:proofErr w:type="gramEnd"/>
      <w:r w:rsidRPr="00710EB4">
        <w:rPr>
          <w:rFonts w:cs="Arial"/>
        </w:rPr>
        <w:t xml:space="preserve"> формирование и ведение информационной модели являются обязательными в соответствии с требованиями </w:t>
      </w:r>
      <w:proofErr w:type="spellStart"/>
      <w:r w:rsidRPr="00710EB4">
        <w:rPr>
          <w:rFonts w:cs="Arial"/>
        </w:rPr>
        <w:t>ГрК</w:t>
      </w:r>
      <w:proofErr w:type="spellEnd"/>
      <w:r w:rsidRPr="00710EB4">
        <w:rPr>
          <w:rFonts w:cs="Arial"/>
        </w:rPr>
        <w:t xml:space="preserve"> РФ), в том числе требованиям энергетической эффективности (за исключением объектов капитального строительства, на которые требования энергетической эффективности не распространяются) и требованиям оснащенности объекта капитального строительства приборами учета используемых энергетических ресурсов;</w:t>
      </w:r>
    </w:p>
    <w:p w:rsidR="00710EB4" w:rsidRPr="00710EB4" w:rsidRDefault="00710EB4" w:rsidP="00E47F6B">
      <w:pPr>
        <w:numPr>
          <w:ilvl w:val="1"/>
          <w:numId w:val="5"/>
        </w:numPr>
        <w:ind w:left="0" w:firstLine="709"/>
        <w:rPr>
          <w:rFonts w:cs="Arial"/>
          <w:color w:val="000000"/>
        </w:rPr>
      </w:pPr>
      <w:r w:rsidRPr="00710EB4">
        <w:rPr>
          <w:rFonts w:cs="Arial"/>
          <w:color w:val="000000"/>
        </w:rPr>
        <w:t>наличия разрешения на строительство;</w:t>
      </w:r>
    </w:p>
    <w:p w:rsidR="00710EB4" w:rsidRPr="00710EB4" w:rsidRDefault="00710EB4" w:rsidP="00E47F6B">
      <w:pPr>
        <w:numPr>
          <w:ilvl w:val="1"/>
          <w:numId w:val="5"/>
        </w:numPr>
        <w:ind w:left="0" w:firstLine="709"/>
        <w:rPr>
          <w:rFonts w:cs="Arial"/>
          <w:color w:val="000000"/>
        </w:rPr>
      </w:pPr>
      <w:r w:rsidRPr="00710EB4">
        <w:rPr>
          <w:rFonts w:cs="Arial"/>
          <w:color w:val="000000"/>
        </w:rPr>
        <w:t xml:space="preserve">выполнения требований, установленных </w:t>
      </w:r>
      <w:hyperlink r:id="rId30" w:history="1">
        <w:r w:rsidRPr="00710EB4">
          <w:rPr>
            <w:rStyle w:val="af4"/>
            <w:rFonts w:cs="Arial"/>
          </w:rPr>
          <w:t>частями 2</w:t>
        </w:r>
      </w:hyperlink>
      <w:r w:rsidRPr="00710EB4">
        <w:rPr>
          <w:rFonts w:cs="Arial"/>
          <w:color w:val="000000"/>
        </w:rPr>
        <w:t xml:space="preserve">, </w:t>
      </w:r>
      <w:hyperlink r:id="rId31" w:history="1">
        <w:r w:rsidRPr="00710EB4">
          <w:rPr>
            <w:rStyle w:val="af4"/>
            <w:rFonts w:cs="Arial"/>
          </w:rPr>
          <w:t>3</w:t>
        </w:r>
      </w:hyperlink>
      <w:r w:rsidRPr="00710EB4">
        <w:rPr>
          <w:rFonts w:cs="Arial"/>
          <w:color w:val="000000"/>
        </w:rPr>
        <w:t xml:space="preserve"> и </w:t>
      </w:r>
      <w:hyperlink r:id="rId32" w:history="1">
        <w:r w:rsidRPr="00710EB4">
          <w:rPr>
            <w:rStyle w:val="af4"/>
            <w:rFonts w:cs="Arial"/>
          </w:rPr>
          <w:t>3.1 статьи 52</w:t>
        </w:r>
      </w:hyperlink>
      <w:r w:rsidRPr="00710EB4">
        <w:rPr>
          <w:rFonts w:cs="Arial"/>
          <w:color w:val="000000"/>
        </w:rPr>
        <w:t xml:space="preserve"> </w:t>
      </w:r>
      <w:proofErr w:type="spellStart"/>
      <w:r w:rsidRPr="00710EB4">
        <w:rPr>
          <w:rFonts w:cs="Arial"/>
          <w:color w:val="000000"/>
        </w:rPr>
        <w:t>ГрК</w:t>
      </w:r>
      <w:proofErr w:type="spellEnd"/>
      <w:r w:rsidRPr="00710EB4">
        <w:rPr>
          <w:rFonts w:cs="Arial"/>
          <w:color w:val="000000"/>
        </w:rPr>
        <w:t xml:space="preserve"> РФ.</w:t>
      </w:r>
    </w:p>
    <w:p w:rsidR="00710EB4" w:rsidRDefault="00431474" w:rsidP="00E47F6B">
      <w:pPr>
        <w:numPr>
          <w:ilvl w:val="0"/>
          <w:numId w:val="5"/>
        </w:numPr>
        <w:ind w:left="0" w:firstLine="709"/>
        <w:rPr>
          <w:rFonts w:cs="Arial"/>
        </w:rPr>
      </w:pPr>
      <w:proofErr w:type="gramStart"/>
      <w:r>
        <w:rPr>
          <w:rFonts w:cs="Arial"/>
        </w:rPr>
        <w:t xml:space="preserve">Отделом </w:t>
      </w:r>
      <w:r w:rsidR="00710EB4" w:rsidRPr="00710EB4">
        <w:rPr>
          <w:rFonts w:cs="Arial"/>
        </w:rPr>
        <w:t>Госстройнадзор</w:t>
      </w:r>
      <w:r>
        <w:rPr>
          <w:rFonts w:cs="Arial"/>
        </w:rPr>
        <w:t>а Министерства (далее – отдел Госстройнадзора)</w:t>
      </w:r>
      <w:r w:rsidR="00710EB4" w:rsidRPr="00710EB4">
        <w:rPr>
          <w:rFonts w:cs="Arial"/>
        </w:rPr>
        <w:t xml:space="preserve"> не осуществляется </w:t>
      </w:r>
      <w:proofErr w:type="spellStart"/>
      <w:r w:rsidR="00710EB4" w:rsidRPr="00710EB4">
        <w:rPr>
          <w:rFonts w:cs="Arial"/>
        </w:rPr>
        <w:t>Госстройнадзор</w:t>
      </w:r>
      <w:proofErr w:type="spellEnd"/>
      <w:r w:rsidR="00710EB4" w:rsidRPr="00710EB4">
        <w:rPr>
          <w:rFonts w:cs="Arial"/>
        </w:rPr>
        <w:t xml:space="preserve"> при строительстве, реконструкции следующих объектов капитального строительства, кроме объектов капитального строительства проектная документация которых, в том числе результаты инженерных изысканий, выполненных для подготов</w:t>
      </w:r>
      <w:bookmarkStart w:id="8" w:name="sub_49331"/>
      <w:r w:rsidR="00710EB4" w:rsidRPr="00710EB4">
        <w:rPr>
          <w:rFonts w:cs="Arial"/>
        </w:rPr>
        <w:t xml:space="preserve">ки такой проектной документации, подлежит государственной экспертизе в случаях, если сметная стоимость строительства, реконструкции объектов капитального строительства в соответствии с требованиями </w:t>
      </w:r>
      <w:proofErr w:type="spellStart"/>
      <w:r w:rsidR="00710EB4" w:rsidRPr="00710EB4">
        <w:rPr>
          <w:rFonts w:cs="Arial"/>
        </w:rPr>
        <w:t>ГрК</w:t>
      </w:r>
      <w:proofErr w:type="spellEnd"/>
      <w:r w:rsidR="00710EB4" w:rsidRPr="00710EB4">
        <w:rPr>
          <w:rFonts w:cs="Arial"/>
        </w:rPr>
        <w:t xml:space="preserve"> РФ подлежит проверке на предмет достоверности ее</w:t>
      </w:r>
      <w:proofErr w:type="gramEnd"/>
      <w:r w:rsidR="00710EB4" w:rsidRPr="00710EB4">
        <w:rPr>
          <w:rFonts w:cs="Arial"/>
        </w:rPr>
        <w:t xml:space="preserve"> определения</w:t>
      </w:r>
      <w:bookmarkEnd w:id="8"/>
      <w:r w:rsidR="00710EB4" w:rsidRPr="00710EB4">
        <w:rPr>
          <w:rFonts w:cs="Arial"/>
        </w:rPr>
        <w:t>:</w:t>
      </w:r>
    </w:p>
    <w:p w:rsidR="00431474" w:rsidRPr="00710EB4" w:rsidRDefault="00431474" w:rsidP="00431474">
      <w:pPr>
        <w:ind w:firstLine="709"/>
        <w:rPr>
          <w:rFonts w:cs="Arial"/>
        </w:rPr>
      </w:pPr>
      <w:r>
        <w:rPr>
          <w:rFonts w:cs="Arial"/>
        </w:rPr>
        <w:t xml:space="preserve">(в редакции приказа Министерства регионального развития Республики Алтай от </w:t>
      </w:r>
      <w:hyperlink r:id="rId33" w:tgtFrame="ChangingDocument" w:history="1">
        <w:r>
          <w:rPr>
            <w:rStyle w:val="a7"/>
          </w:rPr>
          <w:t>23.01.2020 № 22-Д</w:t>
        </w:r>
      </w:hyperlink>
      <w:r>
        <w:rPr>
          <w:rFonts w:cs="Arial"/>
        </w:rPr>
        <w:t>)</w:t>
      </w:r>
    </w:p>
    <w:p w:rsidR="00710EB4" w:rsidRPr="00710EB4" w:rsidRDefault="00710EB4" w:rsidP="00E47F6B">
      <w:pPr>
        <w:numPr>
          <w:ilvl w:val="1"/>
          <w:numId w:val="5"/>
        </w:numPr>
        <w:ind w:left="0" w:firstLine="709"/>
        <w:rPr>
          <w:rFonts w:cs="Arial"/>
        </w:rPr>
      </w:pPr>
      <w:r w:rsidRPr="00710EB4">
        <w:rPr>
          <w:rFonts w:cs="Arial"/>
        </w:rPr>
        <w:t>объекты капитального строительства, в отношении проектной документации которых экспертиза не проводится:</w:t>
      </w:r>
    </w:p>
    <w:p w:rsidR="0036233B" w:rsidRPr="0036233B" w:rsidRDefault="0036233B" w:rsidP="0036233B">
      <w:pPr>
        <w:ind w:firstLine="709"/>
        <w:rPr>
          <w:rFonts w:cs="Arial"/>
        </w:rPr>
      </w:pPr>
      <w:r w:rsidRPr="0036233B">
        <w:rPr>
          <w:rFonts w:cs="Arial"/>
        </w:rPr>
        <w:t>а) объекты индивидуального жилищного строительства, садовые дома;</w:t>
      </w:r>
    </w:p>
    <w:p w:rsidR="0036233B" w:rsidRPr="0036233B" w:rsidRDefault="0036233B" w:rsidP="0036233B">
      <w:pPr>
        <w:ind w:firstLine="709"/>
        <w:rPr>
          <w:rFonts w:cs="Arial"/>
        </w:rPr>
      </w:pPr>
      <w:proofErr w:type="gramStart"/>
      <w:r w:rsidRPr="0036233B">
        <w:rPr>
          <w:rFonts w:cs="Arial"/>
        </w:rPr>
        <w:t xml:space="preserve">б) жилые дома с количеством этажей не более чем три, состоящие из нескольких блоков, количество которых не превышает десять и каждый из которых предназначен для проживания одной семьи, имеет общую стену (общие стены) без проемов с соседним блоком или соседними блоками, расположен на отдельном земельном участке и имеет выход на территорию общего пользования (жилые дома блокированной застройки), в </w:t>
      </w:r>
      <w:r w:rsidRPr="0036233B">
        <w:rPr>
          <w:rFonts w:cs="Arial"/>
        </w:rPr>
        <w:lastRenderedPageBreak/>
        <w:t>случае, если</w:t>
      </w:r>
      <w:proofErr w:type="gramEnd"/>
      <w:r w:rsidRPr="0036233B">
        <w:rPr>
          <w:rFonts w:cs="Arial"/>
        </w:rPr>
        <w:t xml:space="preserve"> строительство или реконструкция таких жилых домов осуществляется без привлечения средств бюджетов бюджетной системы Российской Федерации;</w:t>
      </w:r>
    </w:p>
    <w:p w:rsidR="0036233B" w:rsidRPr="0036233B" w:rsidRDefault="0036233B" w:rsidP="0036233B">
      <w:pPr>
        <w:ind w:firstLine="709"/>
        <w:rPr>
          <w:rFonts w:cs="Arial"/>
        </w:rPr>
      </w:pPr>
      <w:proofErr w:type="gramStart"/>
      <w:r w:rsidRPr="0036233B">
        <w:rPr>
          <w:rFonts w:cs="Arial"/>
        </w:rPr>
        <w:t xml:space="preserve">в) отдельно стоящие объекты капитального строительства с количеством этажей не более чем два, общая площадь которых составляет не более чем 1500 квадратных метров и которые не предназначены для проживания граждан и осуществления производственной деятельности, за исключением объектов, которые в соответствии со статьей 48.1 </w:t>
      </w:r>
      <w:proofErr w:type="spellStart"/>
      <w:r w:rsidRPr="0036233B">
        <w:rPr>
          <w:rFonts w:cs="Arial"/>
        </w:rPr>
        <w:t>ГрК</w:t>
      </w:r>
      <w:proofErr w:type="spellEnd"/>
      <w:r w:rsidRPr="0036233B">
        <w:rPr>
          <w:rFonts w:cs="Arial"/>
        </w:rPr>
        <w:t xml:space="preserve"> РФ являются особо опасными, технически сложными или уникальными объектами;</w:t>
      </w:r>
      <w:proofErr w:type="gramEnd"/>
    </w:p>
    <w:p w:rsidR="0036233B" w:rsidRPr="0036233B" w:rsidRDefault="0036233B" w:rsidP="0036233B">
      <w:pPr>
        <w:ind w:firstLine="709"/>
        <w:rPr>
          <w:rFonts w:cs="Arial"/>
        </w:rPr>
      </w:pPr>
      <w:proofErr w:type="gramStart"/>
      <w:r w:rsidRPr="0036233B">
        <w:rPr>
          <w:rFonts w:cs="Arial"/>
        </w:rPr>
        <w:t>г) отдельно стоящие объекты капитального строительства с количеством этажей не более чем два, общая площадь которых составляет не более чем 1500 квадратных метров, которые предназначены для осуществления производственной деятельности и для которых не требуется установление санитарно-защитных зон или для которых в пределах границ земельных участков, на которых расположены такие объекты, установлены санитарно-защитные зоны или требуется установление таких зон, за исключением</w:t>
      </w:r>
      <w:proofErr w:type="gramEnd"/>
      <w:r w:rsidRPr="0036233B">
        <w:rPr>
          <w:rFonts w:cs="Arial"/>
        </w:rPr>
        <w:t xml:space="preserve"> объектов, которые в соответствии со статьей 48.1 </w:t>
      </w:r>
      <w:proofErr w:type="spellStart"/>
      <w:r w:rsidRPr="0036233B">
        <w:rPr>
          <w:rFonts w:cs="Arial"/>
        </w:rPr>
        <w:t>ГрК</w:t>
      </w:r>
      <w:proofErr w:type="spellEnd"/>
      <w:r w:rsidRPr="0036233B">
        <w:rPr>
          <w:rFonts w:cs="Arial"/>
        </w:rPr>
        <w:t xml:space="preserve"> РФ являются особо опасными, технически сложными или уникальными объектами;</w:t>
      </w:r>
    </w:p>
    <w:p w:rsidR="00710EB4" w:rsidRDefault="0036233B" w:rsidP="0036233B">
      <w:pPr>
        <w:ind w:firstLine="709"/>
        <w:rPr>
          <w:rFonts w:cs="Arial"/>
        </w:rPr>
      </w:pPr>
      <w:proofErr w:type="spellStart"/>
      <w:r w:rsidRPr="0036233B">
        <w:rPr>
          <w:rFonts w:cs="Arial"/>
        </w:rPr>
        <w:t>д</w:t>
      </w:r>
      <w:proofErr w:type="spellEnd"/>
      <w:r w:rsidRPr="0036233B">
        <w:rPr>
          <w:rFonts w:cs="Arial"/>
        </w:rPr>
        <w:t>) буровые скважины, предусмотренные подготовленными, согласованными и утвержденными в соответствии с законодательством Российской Федерации о недрах техническим проектом разработки месторождений полезных ископаемых или иной проектной документацией на выполнение работ, связанных с пользованием участками недр.</w:t>
      </w:r>
    </w:p>
    <w:p w:rsidR="0036233B" w:rsidRPr="00710EB4" w:rsidRDefault="0036233B" w:rsidP="0036233B">
      <w:pPr>
        <w:ind w:firstLine="709"/>
        <w:rPr>
          <w:rFonts w:cs="Arial"/>
        </w:rPr>
      </w:pPr>
      <w:r>
        <w:rPr>
          <w:rFonts w:cs="Arial"/>
        </w:rPr>
        <w:t xml:space="preserve">(подпункт 1 изложен в редакции приказа Министерства регионального развития Республики Алтай от </w:t>
      </w:r>
      <w:hyperlink r:id="rId34" w:tgtFrame="ChangingDocument" w:history="1">
        <w:r>
          <w:rPr>
            <w:rStyle w:val="a7"/>
          </w:rPr>
          <w:t>23.01.2020 № 22-Д</w:t>
        </w:r>
      </w:hyperlink>
      <w:r>
        <w:rPr>
          <w:rFonts w:cs="Arial"/>
        </w:rPr>
        <w:t>)</w:t>
      </w:r>
    </w:p>
    <w:p w:rsidR="00710EB4" w:rsidRDefault="00710EB4" w:rsidP="00E47F6B">
      <w:pPr>
        <w:ind w:firstLine="709"/>
        <w:rPr>
          <w:rFonts w:cs="Arial"/>
        </w:rPr>
      </w:pPr>
      <w:r w:rsidRPr="00710EB4">
        <w:rPr>
          <w:rFonts w:cs="Arial"/>
        </w:rPr>
        <w:t>2) Объекты капитального строительства, при строительстве, реконструкции которых региональный государственный строительный надзор осуществляется уполномоченным федеральным органом исполнительной власти.</w:t>
      </w:r>
    </w:p>
    <w:p w:rsidR="00E47F6B" w:rsidRPr="00710EB4" w:rsidRDefault="00E47F6B" w:rsidP="00E47F6B">
      <w:pPr>
        <w:ind w:firstLine="709"/>
        <w:rPr>
          <w:rFonts w:cs="Arial"/>
        </w:rPr>
      </w:pPr>
    </w:p>
    <w:p w:rsidR="00710EB4" w:rsidRPr="00710EB4" w:rsidRDefault="00710EB4" w:rsidP="00710EB4">
      <w:pPr>
        <w:pStyle w:val="1"/>
        <w:rPr>
          <w:sz w:val="24"/>
          <w:szCs w:val="24"/>
        </w:rPr>
      </w:pPr>
      <w:bookmarkStart w:id="9" w:name="sub_140"/>
      <w:r w:rsidRPr="00710EB4">
        <w:rPr>
          <w:sz w:val="24"/>
          <w:szCs w:val="24"/>
        </w:rPr>
        <w:t>Права и обязанности должностных лиц при осуществлении регионального государственного строительного надзора</w:t>
      </w:r>
    </w:p>
    <w:bookmarkEnd w:id="9"/>
    <w:p w:rsidR="00710EB4" w:rsidRPr="00710EB4" w:rsidRDefault="00710EB4" w:rsidP="00710EB4">
      <w:pPr>
        <w:rPr>
          <w:rFonts w:cs="Arial"/>
        </w:rPr>
      </w:pPr>
    </w:p>
    <w:p w:rsidR="00710EB4" w:rsidRPr="00710EB4" w:rsidRDefault="00710EB4" w:rsidP="00E47F6B">
      <w:pPr>
        <w:numPr>
          <w:ilvl w:val="0"/>
          <w:numId w:val="5"/>
        </w:numPr>
        <w:ind w:left="0" w:firstLine="709"/>
        <w:rPr>
          <w:rFonts w:cs="Arial"/>
        </w:rPr>
      </w:pPr>
      <w:r w:rsidRPr="00710EB4">
        <w:rPr>
          <w:rFonts w:cs="Arial"/>
        </w:rPr>
        <w:t>При осуществлении Госстройнадзора уполномоченные должностные лица Министерства вправе:</w:t>
      </w:r>
    </w:p>
    <w:p w:rsidR="00710EB4" w:rsidRDefault="00710EB4" w:rsidP="00E47F6B">
      <w:pPr>
        <w:ind w:firstLine="709"/>
        <w:rPr>
          <w:rFonts w:cs="Arial"/>
        </w:rPr>
      </w:pPr>
      <w:r w:rsidRPr="00710EB4">
        <w:rPr>
          <w:rFonts w:cs="Arial"/>
        </w:rPr>
        <w:t xml:space="preserve">осуществлять </w:t>
      </w:r>
      <w:proofErr w:type="spellStart"/>
      <w:r w:rsidRPr="00710EB4">
        <w:rPr>
          <w:rFonts w:cs="Arial"/>
        </w:rPr>
        <w:t>Госстройнадзор</w:t>
      </w:r>
      <w:proofErr w:type="spellEnd"/>
      <w:r w:rsidRPr="00710EB4">
        <w:rPr>
          <w:rFonts w:cs="Arial"/>
        </w:rPr>
        <w:t xml:space="preserve"> в форме проверок: по программе проверок, внеплановых (документарных, выездных)</w:t>
      </w:r>
      <w:proofErr w:type="gramStart"/>
      <w:r w:rsidRPr="00710EB4">
        <w:rPr>
          <w:rFonts w:cs="Arial"/>
        </w:rPr>
        <w:t>,</w:t>
      </w:r>
      <w:r w:rsidR="0036233B">
        <w:rPr>
          <w:rFonts w:cs="Arial"/>
        </w:rPr>
        <w:t>п</w:t>
      </w:r>
      <w:proofErr w:type="gramEnd"/>
      <w:r w:rsidR="0036233B">
        <w:rPr>
          <w:rFonts w:cs="Arial"/>
        </w:rPr>
        <w:t>роверок на основании извещения застройщика об окончании строительства, реконструкции</w:t>
      </w:r>
      <w:r w:rsidRPr="00710EB4">
        <w:rPr>
          <w:rFonts w:cs="Arial"/>
        </w:rPr>
        <w:t xml:space="preserve"> на территории Республики Алтай в пределах своей компетенции;</w:t>
      </w:r>
    </w:p>
    <w:p w:rsidR="0036233B" w:rsidRPr="00710EB4" w:rsidRDefault="0036233B" w:rsidP="00E47F6B">
      <w:pPr>
        <w:ind w:firstLine="709"/>
        <w:rPr>
          <w:rFonts w:cs="Arial"/>
        </w:rPr>
      </w:pPr>
      <w:r>
        <w:rPr>
          <w:rFonts w:cs="Arial"/>
        </w:rPr>
        <w:t xml:space="preserve">(в редакции приказа Министерства регионального развития Республики Алтай от </w:t>
      </w:r>
      <w:hyperlink r:id="rId35" w:tgtFrame="ChangingDocument" w:history="1">
        <w:r>
          <w:rPr>
            <w:rStyle w:val="a7"/>
          </w:rPr>
          <w:t>23.01.2020 № 22-Д</w:t>
        </w:r>
      </w:hyperlink>
      <w:r>
        <w:rPr>
          <w:rFonts w:cs="Arial"/>
        </w:rPr>
        <w:t>)</w:t>
      </w:r>
    </w:p>
    <w:p w:rsidR="00710EB4" w:rsidRPr="00710EB4" w:rsidRDefault="00710EB4" w:rsidP="00E47F6B">
      <w:pPr>
        <w:ind w:firstLine="709"/>
        <w:rPr>
          <w:rFonts w:cs="Arial"/>
        </w:rPr>
      </w:pPr>
      <w:r w:rsidRPr="00710EB4">
        <w:rPr>
          <w:rFonts w:cs="Arial"/>
        </w:rPr>
        <w:t>требовать от технического заказчика, застройщика или лица, осуществляющего строительство, представления результатов выполненных работ, исполнительной документации, общего и (или) специального журналов работ, актов освидетельствования работ, конструкций, участков сетей инженерно-технического обеспечения, образцов (проб) применяемых строительных материалов;</w:t>
      </w:r>
    </w:p>
    <w:p w:rsidR="00710EB4" w:rsidRPr="00710EB4" w:rsidRDefault="00710EB4" w:rsidP="00E47F6B">
      <w:pPr>
        <w:ind w:firstLine="709"/>
        <w:rPr>
          <w:rFonts w:cs="Arial"/>
        </w:rPr>
      </w:pPr>
      <w:r w:rsidRPr="00710EB4">
        <w:rPr>
          <w:rFonts w:cs="Arial"/>
        </w:rPr>
        <w:t>требовать от технического заказчика, застройщика или лица, осуществляющего строительство, проведения обследований, испытаний, экспертиз выполненных работ и применяемых строительных материалов, если оно требуется при проведении строительного контроля, но не было осуществлено;</w:t>
      </w:r>
    </w:p>
    <w:p w:rsidR="00710EB4" w:rsidRPr="00710EB4" w:rsidRDefault="0036233B" w:rsidP="00E47F6B">
      <w:pPr>
        <w:ind w:firstLine="709"/>
        <w:rPr>
          <w:rFonts w:cs="Arial"/>
        </w:rPr>
      </w:pPr>
      <w:r>
        <w:rPr>
          <w:rFonts w:cs="Arial"/>
        </w:rPr>
        <w:t xml:space="preserve">(абзац пятый утратил силу приказом Министерства </w:t>
      </w:r>
      <w:proofErr w:type="gramStart"/>
      <w:r>
        <w:rPr>
          <w:rFonts w:cs="Arial"/>
        </w:rPr>
        <w:t>регионального</w:t>
      </w:r>
      <w:proofErr w:type="gramEnd"/>
      <w:r>
        <w:rPr>
          <w:rFonts w:cs="Arial"/>
        </w:rPr>
        <w:t xml:space="preserve"> развития Республики Алтай от </w:t>
      </w:r>
      <w:hyperlink r:id="rId36" w:tgtFrame="ChangingDocument" w:history="1">
        <w:r>
          <w:rPr>
            <w:rStyle w:val="a7"/>
          </w:rPr>
          <w:t>23.01.2020 № 22-Д</w:t>
        </w:r>
      </w:hyperlink>
      <w:r>
        <w:rPr>
          <w:rFonts w:cs="Arial"/>
        </w:rPr>
        <w:t>)</w:t>
      </w:r>
      <w:r w:rsidR="00710EB4" w:rsidRPr="00710EB4">
        <w:rPr>
          <w:rFonts w:cs="Arial"/>
        </w:rPr>
        <w:t>;</w:t>
      </w:r>
    </w:p>
    <w:p w:rsidR="00710EB4" w:rsidRPr="00710EB4" w:rsidRDefault="0036233B" w:rsidP="00E47F6B">
      <w:pPr>
        <w:ind w:firstLine="709"/>
        <w:rPr>
          <w:rFonts w:cs="Arial"/>
        </w:rPr>
      </w:pPr>
      <w:r>
        <w:rPr>
          <w:rFonts w:cs="Arial"/>
        </w:rPr>
        <w:t xml:space="preserve">(абзац шестой утратил силу приказом Министерства </w:t>
      </w:r>
      <w:proofErr w:type="gramStart"/>
      <w:r>
        <w:rPr>
          <w:rFonts w:cs="Arial"/>
        </w:rPr>
        <w:t>регионального</w:t>
      </w:r>
      <w:proofErr w:type="gramEnd"/>
      <w:r>
        <w:rPr>
          <w:rFonts w:cs="Arial"/>
        </w:rPr>
        <w:t xml:space="preserve"> развития Республики Алтай от </w:t>
      </w:r>
      <w:hyperlink r:id="rId37" w:tgtFrame="ChangingDocument" w:history="1">
        <w:r>
          <w:rPr>
            <w:rStyle w:val="a7"/>
          </w:rPr>
          <w:t>23.01.2020 № 22-Д</w:t>
        </w:r>
      </w:hyperlink>
      <w:r>
        <w:rPr>
          <w:rFonts w:cs="Arial"/>
        </w:rPr>
        <w:t>)</w:t>
      </w:r>
      <w:r w:rsidR="00710EB4" w:rsidRPr="00710EB4">
        <w:rPr>
          <w:rFonts w:cs="Arial"/>
        </w:rPr>
        <w:t>;</w:t>
      </w:r>
    </w:p>
    <w:p w:rsidR="00710EB4" w:rsidRPr="00710EB4" w:rsidRDefault="00710EB4" w:rsidP="00E47F6B">
      <w:pPr>
        <w:ind w:firstLine="709"/>
        <w:rPr>
          <w:rFonts w:cs="Arial"/>
        </w:rPr>
      </w:pPr>
      <w:r w:rsidRPr="00710EB4">
        <w:rPr>
          <w:rFonts w:cs="Arial"/>
        </w:rPr>
        <w:lastRenderedPageBreak/>
        <w:t>привлекать экспертов, экспертные организации к проведению проверок для оценки соответствия осуществляемых юридическими лицами, индивидуальными предпринимателями деятельности или действий (бездействия), анализа соблюдения требований, по проведению мониторинга эффективности регионального государственного строительного надзора, учета результатов проводимых проверок и необходимой отчетности о них;</w:t>
      </w:r>
    </w:p>
    <w:p w:rsidR="00710EB4" w:rsidRPr="00710EB4" w:rsidRDefault="0036233B" w:rsidP="00E47F6B">
      <w:pPr>
        <w:ind w:firstLine="709"/>
        <w:rPr>
          <w:rFonts w:cs="Arial"/>
        </w:rPr>
      </w:pPr>
      <w:r>
        <w:rPr>
          <w:rFonts w:cs="Arial"/>
        </w:rPr>
        <w:t xml:space="preserve">(абзац восьмой утратил силу приказом Министерства </w:t>
      </w:r>
      <w:proofErr w:type="gramStart"/>
      <w:r>
        <w:rPr>
          <w:rFonts w:cs="Arial"/>
        </w:rPr>
        <w:t>регионального</w:t>
      </w:r>
      <w:proofErr w:type="gramEnd"/>
      <w:r>
        <w:rPr>
          <w:rFonts w:cs="Arial"/>
        </w:rPr>
        <w:t xml:space="preserve"> развития Республики Алтай от </w:t>
      </w:r>
      <w:hyperlink r:id="rId38" w:tgtFrame="ChangingDocument" w:history="1">
        <w:r>
          <w:rPr>
            <w:rStyle w:val="a7"/>
          </w:rPr>
          <w:t>23.01.2020 № 22-Д</w:t>
        </w:r>
      </w:hyperlink>
      <w:r>
        <w:rPr>
          <w:rFonts w:cs="Arial"/>
        </w:rPr>
        <w:t>)</w:t>
      </w:r>
      <w:r w:rsidR="00710EB4" w:rsidRPr="00710EB4">
        <w:rPr>
          <w:rFonts w:cs="Arial"/>
        </w:rPr>
        <w:t>;</w:t>
      </w:r>
    </w:p>
    <w:p w:rsidR="00710EB4" w:rsidRDefault="00710EB4" w:rsidP="00E47F6B">
      <w:pPr>
        <w:ind w:firstLine="709"/>
        <w:rPr>
          <w:rFonts w:cs="Arial"/>
        </w:rPr>
      </w:pPr>
      <w:proofErr w:type="gramStart"/>
      <w:r w:rsidRPr="00710EB4">
        <w:rPr>
          <w:rFonts w:cs="Arial"/>
        </w:rPr>
        <w:t>запрашивать и получать</w:t>
      </w:r>
      <w:proofErr w:type="gramEnd"/>
      <w:r w:rsidRPr="00710EB4">
        <w:rPr>
          <w:rFonts w:cs="Arial"/>
        </w:rPr>
        <w:t xml:space="preserve"> от исполнительных органов государственной власти Республики Алтай, иных государственных органов, органов местного самоуправления Республики Алтай, учреждений, предприятий и организаций информацию, документы и материалы, необходимые для осуществления задач, возложенных на </w:t>
      </w:r>
      <w:r w:rsidR="0036233B">
        <w:rPr>
          <w:rFonts w:cs="Arial"/>
        </w:rPr>
        <w:t xml:space="preserve">отдел </w:t>
      </w:r>
      <w:r w:rsidRPr="00710EB4">
        <w:rPr>
          <w:rFonts w:cs="Arial"/>
        </w:rPr>
        <w:t>Госстройнадзор</w:t>
      </w:r>
      <w:r w:rsidR="0036233B">
        <w:rPr>
          <w:rFonts w:cs="Arial"/>
        </w:rPr>
        <w:t>а</w:t>
      </w:r>
      <w:r w:rsidRPr="00710EB4">
        <w:rPr>
          <w:rFonts w:cs="Arial"/>
        </w:rPr>
        <w:t>, передавать в установленном порядке информацию указанным органам, учреждениям, предприятиям, организациям;</w:t>
      </w:r>
    </w:p>
    <w:p w:rsidR="0036233B" w:rsidRPr="00710EB4" w:rsidRDefault="0036233B" w:rsidP="00E47F6B">
      <w:pPr>
        <w:ind w:firstLine="709"/>
        <w:rPr>
          <w:rFonts w:cs="Arial"/>
        </w:rPr>
      </w:pPr>
      <w:r>
        <w:rPr>
          <w:rFonts w:cs="Arial"/>
        </w:rPr>
        <w:t xml:space="preserve">(в редакции приказа Министерства регионального развития Республики Алтай от </w:t>
      </w:r>
      <w:hyperlink r:id="rId39" w:tgtFrame="ChangingDocument" w:history="1">
        <w:r>
          <w:rPr>
            <w:rStyle w:val="a7"/>
          </w:rPr>
          <w:t>23.01.2020 № 22-Д</w:t>
        </w:r>
      </w:hyperlink>
      <w:r>
        <w:rPr>
          <w:rFonts w:cs="Arial"/>
        </w:rPr>
        <w:t>)</w:t>
      </w:r>
    </w:p>
    <w:p w:rsidR="00710EB4" w:rsidRPr="00710EB4" w:rsidRDefault="00710EB4" w:rsidP="00E47F6B">
      <w:pPr>
        <w:ind w:firstLine="709"/>
        <w:rPr>
          <w:rFonts w:cs="Arial"/>
        </w:rPr>
      </w:pPr>
      <w:r w:rsidRPr="00710EB4">
        <w:rPr>
          <w:rFonts w:cs="Arial"/>
        </w:rPr>
        <w:t>направлять материалы в соответствующие органы при выявлении нарушений, принятие решений по которым не входит в компетенцию Госстройнадзора;</w:t>
      </w:r>
    </w:p>
    <w:p w:rsidR="00710EB4" w:rsidRPr="00710EB4" w:rsidRDefault="00710EB4" w:rsidP="00E47F6B">
      <w:pPr>
        <w:ind w:firstLine="709"/>
        <w:rPr>
          <w:rFonts w:cs="Arial"/>
        </w:rPr>
      </w:pPr>
      <w:r w:rsidRPr="00710EB4">
        <w:rPr>
          <w:rFonts w:cs="Arial"/>
        </w:rPr>
        <w:t>осуществлять иные полномочия, предусмотренные законодательством Российской Федерации в пределах своей компетенции.</w:t>
      </w:r>
    </w:p>
    <w:p w:rsidR="00710EB4" w:rsidRPr="00710EB4" w:rsidRDefault="00710EB4" w:rsidP="00E47F6B">
      <w:pPr>
        <w:numPr>
          <w:ilvl w:val="0"/>
          <w:numId w:val="5"/>
        </w:numPr>
        <w:ind w:left="0" w:firstLine="709"/>
        <w:rPr>
          <w:rFonts w:cs="Arial"/>
        </w:rPr>
      </w:pPr>
      <w:bookmarkStart w:id="10" w:name="sub_1007"/>
      <w:r w:rsidRPr="00710EB4">
        <w:rPr>
          <w:rFonts w:cs="Arial"/>
        </w:rPr>
        <w:t>Уполномоченные должностные лица Министерства обязаны:</w:t>
      </w:r>
    </w:p>
    <w:bookmarkEnd w:id="10"/>
    <w:p w:rsidR="00710EB4" w:rsidRPr="00710EB4" w:rsidRDefault="00710EB4" w:rsidP="00E47F6B">
      <w:pPr>
        <w:ind w:firstLine="709"/>
        <w:rPr>
          <w:rFonts w:cs="Arial"/>
        </w:rPr>
      </w:pPr>
      <w:r w:rsidRPr="00710EB4">
        <w:rPr>
          <w:rFonts w:cs="Arial"/>
        </w:rPr>
        <w:t>своевременно и в полной мере исполнять предоставленные в соответствии с законодательством Российской Федерации полномочия по предупреждению, выявлению и пресечению нарушений обязательных требований;</w:t>
      </w:r>
    </w:p>
    <w:p w:rsidR="00710EB4" w:rsidRPr="00710EB4" w:rsidRDefault="00710EB4" w:rsidP="00E47F6B">
      <w:pPr>
        <w:ind w:firstLine="709"/>
        <w:rPr>
          <w:rFonts w:cs="Arial"/>
        </w:rPr>
      </w:pPr>
      <w:r w:rsidRPr="00710EB4">
        <w:rPr>
          <w:rFonts w:cs="Arial"/>
        </w:rPr>
        <w:t>соблюдать законодательство Российской Федерации, права и законные интересы юридического лица, индивидуального предпринимателя, проверка которых проводится;</w:t>
      </w:r>
    </w:p>
    <w:p w:rsidR="00710EB4" w:rsidRPr="00710EB4" w:rsidRDefault="00710EB4" w:rsidP="00E47F6B">
      <w:pPr>
        <w:ind w:firstLine="709"/>
        <w:rPr>
          <w:rFonts w:cs="Arial"/>
        </w:rPr>
      </w:pPr>
      <w:r w:rsidRPr="00710EB4">
        <w:rPr>
          <w:rFonts w:cs="Arial"/>
        </w:rPr>
        <w:t>проводить проверку на основании приказа Министерства о ее проведении в соответствии с ее назначением;</w:t>
      </w:r>
    </w:p>
    <w:p w:rsidR="00710EB4" w:rsidRPr="00710EB4" w:rsidRDefault="00710EB4" w:rsidP="00E47F6B">
      <w:pPr>
        <w:ind w:firstLine="709"/>
        <w:rPr>
          <w:rFonts w:cs="Arial"/>
        </w:rPr>
      </w:pPr>
      <w:r w:rsidRPr="00710EB4">
        <w:rPr>
          <w:rFonts w:cs="Arial"/>
        </w:rPr>
        <w:t>проводить проверку только во время исполнения служебных обязанностей, выездную проверку только при предъявлении служебных удостоверений, копии приказа Министерства и в случае, предусмотренном частью 5 статьи 10 Федерального закона № 294-ФЗ, копии документа о согласовании проведения проверки;</w:t>
      </w:r>
    </w:p>
    <w:p w:rsidR="00710EB4" w:rsidRPr="00710EB4" w:rsidRDefault="00710EB4" w:rsidP="00E47F6B">
      <w:pPr>
        <w:ind w:firstLine="709"/>
        <w:rPr>
          <w:rFonts w:cs="Arial"/>
        </w:rPr>
      </w:pPr>
      <w:r w:rsidRPr="00710EB4">
        <w:rPr>
          <w:rFonts w:cs="Arial"/>
        </w:rPr>
        <w:t xml:space="preserve">не препятствовать руководителю, иному должностному лицу или уполномоченному представителю юридического лица, индивидуальному предпринимателю, его уполномоченному представителю присутствовать при проведении проверки и давать разъяснения по вопросам, </w:t>
      </w:r>
      <w:proofErr w:type="gramStart"/>
      <w:r w:rsidRPr="00710EB4">
        <w:rPr>
          <w:rFonts w:cs="Arial"/>
        </w:rPr>
        <w:t>относящимся</w:t>
      </w:r>
      <w:proofErr w:type="gramEnd"/>
      <w:r w:rsidRPr="00710EB4">
        <w:rPr>
          <w:rFonts w:cs="Arial"/>
        </w:rPr>
        <w:t xml:space="preserve"> к предмету проверки;</w:t>
      </w:r>
    </w:p>
    <w:p w:rsidR="00710EB4" w:rsidRPr="00710EB4" w:rsidRDefault="00710EB4" w:rsidP="00E47F6B">
      <w:pPr>
        <w:ind w:firstLine="709"/>
        <w:rPr>
          <w:rFonts w:cs="Arial"/>
        </w:rPr>
      </w:pPr>
      <w:r w:rsidRPr="00710EB4">
        <w:rPr>
          <w:rFonts w:cs="Arial"/>
        </w:rPr>
        <w:t>предоставлять руководителю, иному должностному лицу или уполномоченному представителю юридического лица, индивидуальному предпринимателю, его уполномоченному представителю, присутствующим при проведении проверки, информацию и документы, относящиеся к предмету проверки;</w:t>
      </w:r>
    </w:p>
    <w:p w:rsidR="00710EB4" w:rsidRPr="00710EB4" w:rsidRDefault="00710EB4" w:rsidP="00E47F6B">
      <w:pPr>
        <w:ind w:firstLine="709"/>
        <w:rPr>
          <w:rFonts w:cs="Arial"/>
        </w:rPr>
      </w:pPr>
      <w:r w:rsidRPr="00710EB4">
        <w:rPr>
          <w:rFonts w:cs="Arial"/>
        </w:rPr>
        <w:t>знакомить руководителя, иного должностного лица или уполномоченного представителя юридического лица, индивидуального предпринимателя, его уполномоченного представителя с результатами проверки;</w:t>
      </w:r>
    </w:p>
    <w:p w:rsidR="00710EB4" w:rsidRPr="00710EB4" w:rsidRDefault="00710EB4" w:rsidP="00E47F6B">
      <w:pPr>
        <w:ind w:firstLine="709"/>
        <w:rPr>
          <w:rFonts w:cs="Arial"/>
        </w:rPr>
      </w:pPr>
      <w:r w:rsidRPr="00710EB4">
        <w:rPr>
          <w:rFonts w:cs="Arial"/>
        </w:rPr>
        <w:t>знакомить руководителя, иное должностное лицо или уполномоченного представителя юридического лица, индивидуального предпринимателя, его уполномоченного представителя с документами и (или) информацией, полученными в рамках межведомственного информационного взаимодействия;</w:t>
      </w:r>
    </w:p>
    <w:p w:rsidR="00710EB4" w:rsidRPr="00710EB4" w:rsidRDefault="00710EB4" w:rsidP="00E47F6B">
      <w:pPr>
        <w:ind w:firstLine="709"/>
        <w:rPr>
          <w:rFonts w:cs="Arial"/>
        </w:rPr>
      </w:pPr>
      <w:proofErr w:type="gramStart"/>
      <w:r w:rsidRPr="00710EB4">
        <w:rPr>
          <w:rFonts w:cs="Arial"/>
        </w:rPr>
        <w:t xml:space="preserve">учитывать при определении мер, принимаемых по фактам выявленных нарушений, соответствие указанных мер тяжести нарушений, их потенциальной опасности для жизни, здоровья людей, для животных, растений, окружающей среды, объектов культурного наследия (памятников истории и культуры) народов Российской Федерации, музейных предметов и музейных коллекций, включенных в состав Музейного фонда Российской </w:t>
      </w:r>
      <w:r w:rsidRPr="00710EB4">
        <w:rPr>
          <w:rFonts w:cs="Arial"/>
        </w:rPr>
        <w:lastRenderedPageBreak/>
        <w:t>Федерации, особо ценных, в том числе уникальных, документов Архивного фонда Российской Федерации, документов</w:t>
      </w:r>
      <w:proofErr w:type="gramEnd"/>
      <w:r w:rsidRPr="00710EB4">
        <w:rPr>
          <w:rFonts w:cs="Arial"/>
        </w:rPr>
        <w:t>, имеющих особое историческое, научное, культурное значение, входящих в состав национального библиотечного фонда, безопасности государства, для возникновения чрезвычайных ситуаций природного и техногенного характера, а также не допускать необоснованное ограничение прав и законных интересов граждан, в том числе индивидуальных предпринимателей, юридических лиц;</w:t>
      </w:r>
    </w:p>
    <w:p w:rsidR="00710EB4" w:rsidRPr="00710EB4" w:rsidRDefault="00710EB4" w:rsidP="00E47F6B">
      <w:pPr>
        <w:ind w:firstLine="709"/>
        <w:rPr>
          <w:rFonts w:cs="Arial"/>
        </w:rPr>
      </w:pPr>
      <w:r w:rsidRPr="00710EB4">
        <w:rPr>
          <w:rFonts w:cs="Arial"/>
        </w:rPr>
        <w:t>доказывать обоснованность своих действий при их обжаловании юридическими лицами, индивидуальными предпринимателями в порядке, установленном законодательством Российской Федерации;</w:t>
      </w:r>
    </w:p>
    <w:p w:rsidR="00710EB4" w:rsidRPr="00710EB4" w:rsidRDefault="00710EB4" w:rsidP="00E47F6B">
      <w:pPr>
        <w:ind w:firstLine="709"/>
        <w:rPr>
          <w:rFonts w:cs="Arial"/>
        </w:rPr>
      </w:pPr>
      <w:r w:rsidRPr="00710EB4">
        <w:rPr>
          <w:rFonts w:cs="Arial"/>
        </w:rPr>
        <w:t>соблюдать сроки проведения проверки, установленные Федеральным законом № 294-ФЗ;</w:t>
      </w:r>
    </w:p>
    <w:p w:rsidR="00710EB4" w:rsidRPr="00710EB4" w:rsidRDefault="00710EB4" w:rsidP="00E47F6B">
      <w:pPr>
        <w:ind w:firstLine="709"/>
        <w:rPr>
          <w:rFonts w:cs="Arial"/>
        </w:rPr>
      </w:pPr>
      <w:r w:rsidRPr="00710EB4">
        <w:rPr>
          <w:rFonts w:cs="Arial"/>
        </w:rPr>
        <w:t>не требовать от юридического лица, индивидуального предпринимателя документы и иные сведения, представление которых не предусмотрено законодательством Российской Федерации;</w:t>
      </w:r>
    </w:p>
    <w:p w:rsidR="00710EB4" w:rsidRPr="00710EB4" w:rsidRDefault="00710EB4" w:rsidP="00E47F6B">
      <w:pPr>
        <w:ind w:firstLine="709"/>
        <w:rPr>
          <w:rFonts w:cs="Arial"/>
        </w:rPr>
      </w:pPr>
      <w:r w:rsidRPr="00710EB4">
        <w:rPr>
          <w:rFonts w:cs="Arial"/>
        </w:rPr>
        <w:t>перед началом проведения выездной проверки по просьбе руководителя, иного должностного лица или уполномоченного представителя юридического лица, индивидуального предпринимателя, его уполномоченного представителя ознакомить их с положениями административного регламента (при его наличии), в соответствии с которым проводится проверка;</w:t>
      </w:r>
    </w:p>
    <w:p w:rsidR="00710EB4" w:rsidRDefault="00710EB4" w:rsidP="00E47F6B">
      <w:pPr>
        <w:ind w:firstLine="709"/>
        <w:rPr>
          <w:rFonts w:cs="Arial"/>
        </w:rPr>
      </w:pPr>
      <w:r w:rsidRPr="00710EB4">
        <w:rPr>
          <w:rFonts w:cs="Arial"/>
        </w:rPr>
        <w:t>осуществлять запись о проведенной проверке в журнале учета проверок в случае его наличия у юридического лица, индивидуального предпринимателя.</w:t>
      </w:r>
    </w:p>
    <w:p w:rsidR="0036233B" w:rsidRDefault="0036233B" w:rsidP="0036233B">
      <w:pPr>
        <w:pStyle w:val="ConsPlusNormal"/>
        <w:ind w:firstLine="709"/>
        <w:jc w:val="both"/>
        <w:rPr>
          <w:rFonts w:ascii="Arial" w:hAnsi="Arial" w:cs="Arial"/>
          <w:szCs w:val="24"/>
        </w:rPr>
      </w:pPr>
      <w:r>
        <w:rPr>
          <w:rFonts w:ascii="Arial" w:hAnsi="Arial" w:cs="Arial"/>
          <w:szCs w:val="24"/>
        </w:rPr>
        <w:t>составлять по результатам проведенных проверок акты, на основании которых выдавать предписания об устранении выявленных нарушений;</w:t>
      </w:r>
    </w:p>
    <w:p w:rsidR="0036233B" w:rsidRPr="0036233B" w:rsidRDefault="0036233B" w:rsidP="0036233B">
      <w:pPr>
        <w:pStyle w:val="ConsPlusNormal"/>
        <w:ind w:firstLine="709"/>
        <w:jc w:val="both"/>
        <w:rPr>
          <w:rFonts w:ascii="Arial" w:hAnsi="Arial" w:cs="Arial"/>
          <w:szCs w:val="24"/>
        </w:rPr>
      </w:pPr>
      <w:r w:rsidRPr="0036233B">
        <w:rPr>
          <w:rFonts w:ascii="Arial" w:hAnsi="Arial" w:cs="Arial"/>
        </w:rPr>
        <w:t>(</w:t>
      </w:r>
      <w:r>
        <w:rPr>
          <w:rFonts w:ascii="Arial" w:hAnsi="Arial" w:cs="Arial"/>
        </w:rPr>
        <w:t xml:space="preserve">абзац введен </w:t>
      </w:r>
      <w:r w:rsidRPr="0036233B">
        <w:rPr>
          <w:rFonts w:ascii="Arial" w:hAnsi="Arial" w:cs="Arial"/>
        </w:rPr>
        <w:t>приказ</w:t>
      </w:r>
      <w:r>
        <w:rPr>
          <w:rFonts w:ascii="Arial" w:hAnsi="Arial" w:cs="Arial"/>
        </w:rPr>
        <w:t>ом</w:t>
      </w:r>
      <w:r w:rsidRPr="0036233B">
        <w:rPr>
          <w:rFonts w:ascii="Arial" w:hAnsi="Arial" w:cs="Arial"/>
        </w:rPr>
        <w:t xml:space="preserve"> Министерства </w:t>
      </w:r>
      <w:proofErr w:type="gramStart"/>
      <w:r w:rsidRPr="0036233B">
        <w:rPr>
          <w:rFonts w:ascii="Arial" w:hAnsi="Arial" w:cs="Arial"/>
        </w:rPr>
        <w:t>регионального</w:t>
      </w:r>
      <w:proofErr w:type="gramEnd"/>
      <w:r w:rsidRPr="0036233B">
        <w:rPr>
          <w:rFonts w:ascii="Arial" w:hAnsi="Arial" w:cs="Arial"/>
        </w:rPr>
        <w:t xml:space="preserve"> развития Республики Алтай от </w:t>
      </w:r>
      <w:hyperlink r:id="rId40" w:tgtFrame="ChangingDocument" w:history="1">
        <w:r w:rsidRPr="0036233B">
          <w:rPr>
            <w:rStyle w:val="a7"/>
            <w:rFonts w:ascii="Arial" w:hAnsi="Arial" w:cs="Arial"/>
          </w:rPr>
          <w:t>23.01.2020 № 22-Д</w:t>
        </w:r>
      </w:hyperlink>
      <w:r w:rsidRPr="0036233B">
        <w:rPr>
          <w:rFonts w:ascii="Arial" w:hAnsi="Arial" w:cs="Arial"/>
        </w:rPr>
        <w:t>)</w:t>
      </w:r>
    </w:p>
    <w:p w:rsidR="0036233B" w:rsidRDefault="0036233B" w:rsidP="0036233B">
      <w:pPr>
        <w:pStyle w:val="ConsPlusNormal"/>
        <w:ind w:firstLine="709"/>
        <w:jc w:val="both"/>
        <w:rPr>
          <w:rFonts w:ascii="Arial" w:hAnsi="Arial" w:cs="Arial"/>
          <w:szCs w:val="24"/>
        </w:rPr>
      </w:pPr>
      <w:r>
        <w:rPr>
          <w:rFonts w:ascii="Arial" w:hAnsi="Arial" w:cs="Arial"/>
          <w:szCs w:val="24"/>
        </w:rPr>
        <w:t>вносить записи о результатах проведенных проверок в общий и (или) специальный журналы;</w:t>
      </w:r>
    </w:p>
    <w:p w:rsidR="0036233B" w:rsidRDefault="0036233B" w:rsidP="0036233B">
      <w:pPr>
        <w:pStyle w:val="ConsPlusNormal"/>
        <w:ind w:firstLine="709"/>
        <w:jc w:val="both"/>
        <w:rPr>
          <w:rFonts w:ascii="Arial" w:hAnsi="Arial" w:cs="Arial"/>
          <w:szCs w:val="24"/>
        </w:rPr>
      </w:pPr>
      <w:r w:rsidRPr="0036233B">
        <w:rPr>
          <w:rFonts w:ascii="Arial" w:hAnsi="Arial" w:cs="Arial"/>
        </w:rPr>
        <w:t>(</w:t>
      </w:r>
      <w:r>
        <w:rPr>
          <w:rFonts w:ascii="Arial" w:hAnsi="Arial" w:cs="Arial"/>
        </w:rPr>
        <w:t xml:space="preserve">абзац введен </w:t>
      </w:r>
      <w:r w:rsidRPr="0036233B">
        <w:rPr>
          <w:rFonts w:ascii="Arial" w:hAnsi="Arial" w:cs="Arial"/>
        </w:rPr>
        <w:t>приказ</w:t>
      </w:r>
      <w:r>
        <w:rPr>
          <w:rFonts w:ascii="Arial" w:hAnsi="Arial" w:cs="Arial"/>
        </w:rPr>
        <w:t>ом</w:t>
      </w:r>
      <w:r w:rsidRPr="0036233B">
        <w:rPr>
          <w:rFonts w:ascii="Arial" w:hAnsi="Arial" w:cs="Arial"/>
        </w:rPr>
        <w:t xml:space="preserve"> Министерства </w:t>
      </w:r>
      <w:proofErr w:type="gramStart"/>
      <w:r w:rsidRPr="0036233B">
        <w:rPr>
          <w:rFonts w:ascii="Arial" w:hAnsi="Arial" w:cs="Arial"/>
        </w:rPr>
        <w:t>регионального</w:t>
      </w:r>
      <w:proofErr w:type="gramEnd"/>
      <w:r w:rsidRPr="0036233B">
        <w:rPr>
          <w:rFonts w:ascii="Arial" w:hAnsi="Arial" w:cs="Arial"/>
        </w:rPr>
        <w:t xml:space="preserve"> развития Республики Алтай от </w:t>
      </w:r>
      <w:hyperlink r:id="rId41" w:tgtFrame="ChangingDocument" w:history="1">
        <w:r w:rsidRPr="0036233B">
          <w:rPr>
            <w:rStyle w:val="a7"/>
            <w:rFonts w:ascii="Arial" w:hAnsi="Arial" w:cs="Arial"/>
          </w:rPr>
          <w:t>23.01.2020 № 22-Д</w:t>
        </w:r>
      </w:hyperlink>
      <w:r w:rsidRPr="0036233B">
        <w:rPr>
          <w:rFonts w:ascii="Arial" w:hAnsi="Arial" w:cs="Arial"/>
        </w:rPr>
        <w:t>)</w:t>
      </w:r>
    </w:p>
    <w:p w:rsidR="0036233B" w:rsidRDefault="0036233B" w:rsidP="0036233B">
      <w:pPr>
        <w:pStyle w:val="ConsPlusNormal"/>
        <w:ind w:firstLine="709"/>
        <w:jc w:val="both"/>
        <w:rPr>
          <w:rFonts w:ascii="Arial" w:hAnsi="Arial" w:cs="Arial"/>
          <w:szCs w:val="24"/>
        </w:rPr>
      </w:pPr>
      <w:r>
        <w:rPr>
          <w:rFonts w:ascii="Arial" w:hAnsi="Arial" w:cs="Arial"/>
          <w:szCs w:val="24"/>
        </w:rPr>
        <w:t>составлять протоколы об административных правонарушениях и (или) рассматривать дела об административных правонарушениях, применять меры обеспечения производства по делам об административных правонарушениях в порядке и случаях, предусмотренных законодательством Российской Федерации об административных правонарушениях;</w:t>
      </w:r>
    </w:p>
    <w:p w:rsidR="0036233B" w:rsidRDefault="0036233B" w:rsidP="0036233B">
      <w:pPr>
        <w:pStyle w:val="ConsPlusNormal"/>
        <w:ind w:firstLine="709"/>
        <w:jc w:val="both"/>
        <w:rPr>
          <w:rFonts w:ascii="Arial" w:hAnsi="Arial" w:cs="Arial"/>
          <w:szCs w:val="24"/>
        </w:rPr>
      </w:pPr>
      <w:r w:rsidRPr="0036233B">
        <w:rPr>
          <w:rFonts w:ascii="Arial" w:hAnsi="Arial" w:cs="Arial"/>
        </w:rPr>
        <w:t>(</w:t>
      </w:r>
      <w:r>
        <w:rPr>
          <w:rFonts w:ascii="Arial" w:hAnsi="Arial" w:cs="Arial"/>
        </w:rPr>
        <w:t xml:space="preserve">абзац введен </w:t>
      </w:r>
      <w:r w:rsidRPr="0036233B">
        <w:rPr>
          <w:rFonts w:ascii="Arial" w:hAnsi="Arial" w:cs="Arial"/>
        </w:rPr>
        <w:t>приказ</w:t>
      </w:r>
      <w:r>
        <w:rPr>
          <w:rFonts w:ascii="Arial" w:hAnsi="Arial" w:cs="Arial"/>
        </w:rPr>
        <w:t>ом</w:t>
      </w:r>
      <w:r w:rsidRPr="0036233B">
        <w:rPr>
          <w:rFonts w:ascii="Arial" w:hAnsi="Arial" w:cs="Arial"/>
        </w:rPr>
        <w:t xml:space="preserve"> Министерства </w:t>
      </w:r>
      <w:proofErr w:type="gramStart"/>
      <w:r w:rsidRPr="0036233B">
        <w:rPr>
          <w:rFonts w:ascii="Arial" w:hAnsi="Arial" w:cs="Arial"/>
        </w:rPr>
        <w:t>регионального</w:t>
      </w:r>
      <w:proofErr w:type="gramEnd"/>
      <w:r w:rsidRPr="0036233B">
        <w:rPr>
          <w:rFonts w:ascii="Arial" w:hAnsi="Arial" w:cs="Arial"/>
        </w:rPr>
        <w:t xml:space="preserve"> развития Республики Алтай от </w:t>
      </w:r>
      <w:hyperlink r:id="rId42" w:tgtFrame="ChangingDocument" w:history="1">
        <w:r w:rsidRPr="0036233B">
          <w:rPr>
            <w:rStyle w:val="a7"/>
            <w:rFonts w:ascii="Arial" w:hAnsi="Arial" w:cs="Arial"/>
          </w:rPr>
          <w:t>23.01.2020 № 22-Д</w:t>
        </w:r>
      </w:hyperlink>
      <w:r w:rsidRPr="0036233B">
        <w:rPr>
          <w:rFonts w:ascii="Arial" w:hAnsi="Arial" w:cs="Arial"/>
        </w:rPr>
        <w:t>)</w:t>
      </w:r>
    </w:p>
    <w:p w:rsidR="0036233B" w:rsidRDefault="0036233B" w:rsidP="0036233B">
      <w:pPr>
        <w:pStyle w:val="ConsPlusNormal"/>
        <w:ind w:firstLine="709"/>
        <w:jc w:val="both"/>
        <w:rPr>
          <w:rFonts w:ascii="Arial" w:hAnsi="Arial" w:cs="Arial"/>
          <w:szCs w:val="24"/>
        </w:rPr>
      </w:pPr>
      <w:r>
        <w:rPr>
          <w:rFonts w:ascii="Arial" w:hAnsi="Arial" w:cs="Arial"/>
          <w:szCs w:val="24"/>
        </w:rPr>
        <w:t>знакомить руководителя, иное должностное лицо или уполномоченного представителя юридического лица, индивидуального предпринимателя, его уполномоченного представителя с документами и (или) информацией, полученными в рамках межведомственного информационного взаимодействия;</w:t>
      </w:r>
    </w:p>
    <w:p w:rsidR="0036233B" w:rsidRDefault="0036233B" w:rsidP="0036233B">
      <w:pPr>
        <w:pStyle w:val="ConsPlusNormal"/>
        <w:ind w:firstLine="709"/>
        <w:jc w:val="both"/>
        <w:rPr>
          <w:rFonts w:ascii="Arial" w:hAnsi="Arial" w:cs="Arial"/>
          <w:szCs w:val="24"/>
        </w:rPr>
      </w:pPr>
      <w:r w:rsidRPr="0036233B">
        <w:rPr>
          <w:rFonts w:ascii="Arial" w:hAnsi="Arial" w:cs="Arial"/>
        </w:rPr>
        <w:t>(</w:t>
      </w:r>
      <w:r>
        <w:rPr>
          <w:rFonts w:ascii="Arial" w:hAnsi="Arial" w:cs="Arial"/>
        </w:rPr>
        <w:t xml:space="preserve">абзац введен </w:t>
      </w:r>
      <w:r w:rsidRPr="0036233B">
        <w:rPr>
          <w:rFonts w:ascii="Arial" w:hAnsi="Arial" w:cs="Arial"/>
        </w:rPr>
        <w:t>приказ</w:t>
      </w:r>
      <w:r>
        <w:rPr>
          <w:rFonts w:ascii="Arial" w:hAnsi="Arial" w:cs="Arial"/>
        </w:rPr>
        <w:t>ом</w:t>
      </w:r>
      <w:r w:rsidRPr="0036233B">
        <w:rPr>
          <w:rFonts w:ascii="Arial" w:hAnsi="Arial" w:cs="Arial"/>
        </w:rPr>
        <w:t xml:space="preserve"> Министерства </w:t>
      </w:r>
      <w:proofErr w:type="gramStart"/>
      <w:r w:rsidRPr="0036233B">
        <w:rPr>
          <w:rFonts w:ascii="Arial" w:hAnsi="Arial" w:cs="Arial"/>
        </w:rPr>
        <w:t>регионального</w:t>
      </w:r>
      <w:proofErr w:type="gramEnd"/>
      <w:r w:rsidRPr="0036233B">
        <w:rPr>
          <w:rFonts w:ascii="Arial" w:hAnsi="Arial" w:cs="Arial"/>
        </w:rPr>
        <w:t xml:space="preserve"> развития Республики Алтай от </w:t>
      </w:r>
      <w:hyperlink r:id="rId43" w:tgtFrame="ChangingDocument" w:history="1">
        <w:r w:rsidRPr="0036233B">
          <w:rPr>
            <w:rStyle w:val="a7"/>
            <w:rFonts w:ascii="Arial" w:hAnsi="Arial" w:cs="Arial"/>
          </w:rPr>
          <w:t>23.01.2020 № 22-Д</w:t>
        </w:r>
      </w:hyperlink>
      <w:r w:rsidRPr="0036233B">
        <w:rPr>
          <w:rFonts w:ascii="Arial" w:hAnsi="Arial" w:cs="Arial"/>
        </w:rPr>
        <w:t>)</w:t>
      </w:r>
    </w:p>
    <w:p w:rsidR="0036233B" w:rsidRDefault="0036233B" w:rsidP="0036233B">
      <w:pPr>
        <w:ind w:firstLine="709"/>
        <w:rPr>
          <w:rFonts w:cs="Arial"/>
        </w:rPr>
      </w:pPr>
      <w:r>
        <w:rPr>
          <w:rFonts w:cs="Arial"/>
        </w:rPr>
        <w:t>запрещается требовать от юридического лица, индивидуального предпринимателя представления документов и (или) информации, включая разрешительные документы, имеющиеся в распоряжении иных органов государственной власти, органов местного самоуправления в Республике Алтай либо подведомственных им организаций.</w:t>
      </w:r>
    </w:p>
    <w:p w:rsidR="0036233B" w:rsidRPr="00710EB4" w:rsidRDefault="0036233B" w:rsidP="0036233B">
      <w:pPr>
        <w:ind w:firstLine="709"/>
        <w:rPr>
          <w:rFonts w:cs="Arial"/>
        </w:rPr>
      </w:pPr>
      <w:r w:rsidRPr="0036233B">
        <w:rPr>
          <w:rFonts w:cs="Arial"/>
        </w:rPr>
        <w:t>(</w:t>
      </w:r>
      <w:r>
        <w:rPr>
          <w:rFonts w:cs="Arial"/>
        </w:rPr>
        <w:t xml:space="preserve">абзац введен </w:t>
      </w:r>
      <w:r w:rsidRPr="0036233B">
        <w:rPr>
          <w:rFonts w:cs="Arial"/>
        </w:rPr>
        <w:t>приказ</w:t>
      </w:r>
      <w:r>
        <w:rPr>
          <w:rFonts w:cs="Arial"/>
        </w:rPr>
        <w:t>ом</w:t>
      </w:r>
      <w:r w:rsidRPr="0036233B">
        <w:rPr>
          <w:rFonts w:cs="Arial"/>
        </w:rPr>
        <w:t xml:space="preserve"> Министерства </w:t>
      </w:r>
      <w:proofErr w:type="gramStart"/>
      <w:r w:rsidRPr="0036233B">
        <w:rPr>
          <w:rFonts w:cs="Arial"/>
        </w:rPr>
        <w:t>регионального</w:t>
      </w:r>
      <w:proofErr w:type="gramEnd"/>
      <w:r w:rsidRPr="0036233B">
        <w:rPr>
          <w:rFonts w:cs="Arial"/>
        </w:rPr>
        <w:t xml:space="preserve"> развития Республики Алтай от </w:t>
      </w:r>
      <w:hyperlink r:id="rId44" w:tgtFrame="ChangingDocument" w:history="1">
        <w:r w:rsidRPr="0036233B">
          <w:rPr>
            <w:rStyle w:val="a7"/>
            <w:rFonts w:cs="Arial"/>
          </w:rPr>
          <w:t>23.01.2020 № 22-Д</w:t>
        </w:r>
      </w:hyperlink>
      <w:r w:rsidRPr="0036233B">
        <w:rPr>
          <w:rFonts w:cs="Arial"/>
        </w:rPr>
        <w:t>)</w:t>
      </w:r>
    </w:p>
    <w:p w:rsidR="00710EB4" w:rsidRPr="00710EB4" w:rsidRDefault="00710EB4" w:rsidP="00710EB4">
      <w:pPr>
        <w:ind w:left="567" w:firstLine="0"/>
        <w:jc w:val="center"/>
        <w:outlineLvl w:val="2"/>
        <w:rPr>
          <w:rFonts w:cs="Arial"/>
          <w:b/>
        </w:rPr>
      </w:pPr>
    </w:p>
    <w:p w:rsidR="00710EB4" w:rsidRPr="00710EB4" w:rsidRDefault="00710EB4" w:rsidP="00710EB4">
      <w:pPr>
        <w:ind w:left="567" w:firstLine="0"/>
        <w:jc w:val="center"/>
        <w:outlineLvl w:val="2"/>
        <w:rPr>
          <w:rFonts w:cs="Arial"/>
          <w:b/>
        </w:rPr>
      </w:pPr>
      <w:r w:rsidRPr="00710EB4">
        <w:rPr>
          <w:rFonts w:cs="Arial"/>
          <w:b/>
        </w:rPr>
        <w:t>Права и обязанности лиц, в отношении которых</w:t>
      </w:r>
    </w:p>
    <w:p w:rsidR="00710EB4" w:rsidRPr="00710EB4" w:rsidRDefault="00710EB4" w:rsidP="00710EB4">
      <w:pPr>
        <w:ind w:left="567" w:firstLine="0"/>
        <w:jc w:val="center"/>
        <w:rPr>
          <w:rFonts w:cs="Arial"/>
          <w:b/>
        </w:rPr>
      </w:pPr>
      <w:r w:rsidRPr="00710EB4">
        <w:rPr>
          <w:rFonts w:cs="Arial"/>
          <w:b/>
        </w:rPr>
        <w:t xml:space="preserve">осуществляются мероприятия по </w:t>
      </w:r>
      <w:proofErr w:type="gramStart"/>
      <w:r w:rsidRPr="00710EB4">
        <w:rPr>
          <w:rFonts w:cs="Arial"/>
          <w:b/>
        </w:rPr>
        <w:t>региональному</w:t>
      </w:r>
      <w:proofErr w:type="gramEnd"/>
      <w:r w:rsidRPr="00710EB4">
        <w:rPr>
          <w:rFonts w:cs="Arial"/>
          <w:b/>
        </w:rPr>
        <w:t xml:space="preserve"> государственному надзору</w:t>
      </w:r>
    </w:p>
    <w:p w:rsidR="00710EB4" w:rsidRPr="00710EB4" w:rsidRDefault="00710EB4" w:rsidP="00710EB4">
      <w:pPr>
        <w:ind w:firstLine="0"/>
        <w:rPr>
          <w:rFonts w:cs="Arial"/>
        </w:rPr>
      </w:pPr>
    </w:p>
    <w:p w:rsidR="00710EB4" w:rsidRDefault="00710EB4" w:rsidP="00E47F6B">
      <w:pPr>
        <w:numPr>
          <w:ilvl w:val="0"/>
          <w:numId w:val="5"/>
        </w:numPr>
        <w:ind w:left="0" w:firstLine="709"/>
        <w:rPr>
          <w:rFonts w:cs="Arial"/>
        </w:rPr>
      </w:pPr>
      <w:proofErr w:type="gramStart"/>
      <w:r w:rsidRPr="00710EB4">
        <w:rPr>
          <w:rFonts w:cs="Arial"/>
        </w:rPr>
        <w:lastRenderedPageBreak/>
        <w:t>Региональный</w:t>
      </w:r>
      <w:proofErr w:type="gramEnd"/>
      <w:r w:rsidRPr="00710EB4">
        <w:rPr>
          <w:rFonts w:cs="Arial"/>
        </w:rPr>
        <w:t xml:space="preserve"> </w:t>
      </w:r>
      <w:proofErr w:type="spellStart"/>
      <w:r w:rsidRPr="00710EB4">
        <w:rPr>
          <w:rFonts w:cs="Arial"/>
        </w:rPr>
        <w:t>Госстройнадзор</w:t>
      </w:r>
      <w:proofErr w:type="spellEnd"/>
      <w:r w:rsidRPr="00710EB4">
        <w:rPr>
          <w:rFonts w:cs="Arial"/>
        </w:rPr>
        <w:t xml:space="preserve"> осуществляется в отношении юридических лиц и индивидуальных предпринимателей</w:t>
      </w:r>
      <w:r w:rsidR="00C66179">
        <w:rPr>
          <w:rFonts w:cs="Arial"/>
        </w:rPr>
        <w:t>, физических лиц</w:t>
      </w:r>
      <w:r w:rsidRPr="00710EB4">
        <w:rPr>
          <w:rFonts w:cs="Arial"/>
        </w:rPr>
        <w:t>, которые в свою очередь являются застройщиками и (или) техническими заказчиками, и лицами, осуществляющими строительство.</w:t>
      </w:r>
    </w:p>
    <w:p w:rsidR="00C66179" w:rsidRPr="00710EB4" w:rsidRDefault="00C66179" w:rsidP="00C66179">
      <w:pPr>
        <w:ind w:firstLine="709"/>
        <w:rPr>
          <w:rFonts w:cs="Arial"/>
        </w:rPr>
      </w:pPr>
      <w:r>
        <w:rPr>
          <w:rFonts w:cs="Arial"/>
        </w:rPr>
        <w:t xml:space="preserve">(в редакции приказа Министерства регионального развития Республики Алтай от </w:t>
      </w:r>
      <w:hyperlink r:id="rId45" w:tgtFrame="ChangingDocument" w:history="1">
        <w:r>
          <w:rPr>
            <w:rStyle w:val="a7"/>
          </w:rPr>
          <w:t>23.01.2020 № 22-Д</w:t>
        </w:r>
      </w:hyperlink>
      <w:r>
        <w:rPr>
          <w:rFonts w:cs="Arial"/>
        </w:rPr>
        <w:t>)</w:t>
      </w:r>
    </w:p>
    <w:p w:rsidR="00710EB4" w:rsidRPr="00710EB4" w:rsidRDefault="00710EB4" w:rsidP="00E47F6B">
      <w:pPr>
        <w:numPr>
          <w:ilvl w:val="0"/>
          <w:numId w:val="5"/>
        </w:numPr>
        <w:ind w:left="0" w:firstLine="709"/>
        <w:rPr>
          <w:rFonts w:cs="Arial"/>
        </w:rPr>
      </w:pPr>
      <w:r w:rsidRPr="00710EB4">
        <w:rPr>
          <w:rFonts w:cs="Arial"/>
        </w:rPr>
        <w:t>Руководитель, иное должностное лицо или уполномоченный представитель юридического лица, индивидуальный предприниматель, его уполномоченный представитель при проведении проверки имеют право:</w:t>
      </w:r>
    </w:p>
    <w:p w:rsidR="00710EB4" w:rsidRPr="00710EB4" w:rsidRDefault="00710EB4" w:rsidP="00E47F6B">
      <w:pPr>
        <w:numPr>
          <w:ilvl w:val="1"/>
          <w:numId w:val="5"/>
        </w:numPr>
        <w:ind w:left="0" w:firstLine="709"/>
        <w:rPr>
          <w:rFonts w:cs="Arial"/>
        </w:rPr>
      </w:pPr>
      <w:r w:rsidRPr="00710EB4">
        <w:rPr>
          <w:rFonts w:cs="Arial"/>
        </w:rPr>
        <w:t xml:space="preserve">непосредственно присутствовать при проведении проверки, давать объяснения по вопросам, </w:t>
      </w:r>
      <w:proofErr w:type="gramStart"/>
      <w:r w:rsidRPr="00710EB4">
        <w:rPr>
          <w:rFonts w:cs="Arial"/>
        </w:rPr>
        <w:t>относящимся</w:t>
      </w:r>
      <w:proofErr w:type="gramEnd"/>
      <w:r w:rsidRPr="00710EB4">
        <w:rPr>
          <w:rFonts w:cs="Arial"/>
        </w:rPr>
        <w:t xml:space="preserve"> к предмету проверки;</w:t>
      </w:r>
    </w:p>
    <w:p w:rsidR="00710EB4" w:rsidRPr="00710EB4" w:rsidRDefault="00710EB4" w:rsidP="00E47F6B">
      <w:pPr>
        <w:numPr>
          <w:ilvl w:val="1"/>
          <w:numId w:val="5"/>
        </w:numPr>
        <w:ind w:left="0" w:firstLine="709"/>
        <w:rPr>
          <w:rFonts w:cs="Arial"/>
        </w:rPr>
      </w:pPr>
      <w:r w:rsidRPr="00710EB4">
        <w:rPr>
          <w:rFonts w:cs="Arial"/>
        </w:rPr>
        <w:t>получать от органа государственного надзора, их должностных лиц информацию, которая относится к предмету проверки и предоставление которой предусмотрено Федеральным законом № 294-ФЗ;</w:t>
      </w:r>
    </w:p>
    <w:p w:rsidR="00710EB4" w:rsidRPr="00710EB4" w:rsidRDefault="00710EB4" w:rsidP="00E47F6B">
      <w:pPr>
        <w:numPr>
          <w:ilvl w:val="1"/>
          <w:numId w:val="5"/>
        </w:numPr>
        <w:ind w:left="0" w:firstLine="709"/>
        <w:rPr>
          <w:rFonts w:cs="Arial"/>
        </w:rPr>
      </w:pPr>
      <w:r w:rsidRPr="00710EB4">
        <w:rPr>
          <w:rFonts w:cs="Arial"/>
        </w:rPr>
        <w:t>знакомиться с документами и (или) информацией, полученными органами государственного надзора в рамках межведомственного информационного взаимодействия от иных государственных органов либо подведомственных государственным органам организаций, в распоряжении которых находятся эти документы и (или) информация;</w:t>
      </w:r>
    </w:p>
    <w:p w:rsidR="00710EB4" w:rsidRPr="00710EB4" w:rsidRDefault="00710EB4" w:rsidP="00E47F6B">
      <w:pPr>
        <w:numPr>
          <w:ilvl w:val="1"/>
          <w:numId w:val="5"/>
        </w:numPr>
        <w:ind w:left="0" w:firstLine="709"/>
        <w:rPr>
          <w:rFonts w:cs="Arial"/>
        </w:rPr>
      </w:pPr>
      <w:r w:rsidRPr="00710EB4">
        <w:rPr>
          <w:rFonts w:cs="Arial"/>
        </w:rPr>
        <w:t>представлять документы и (или) информацию, запрашиваемые в рамках межведомственного информационного взаимодействия, в орган государственного надзора по собственной инициативе;</w:t>
      </w:r>
    </w:p>
    <w:p w:rsidR="00710EB4" w:rsidRPr="00710EB4" w:rsidRDefault="00710EB4" w:rsidP="00E47F6B">
      <w:pPr>
        <w:numPr>
          <w:ilvl w:val="1"/>
          <w:numId w:val="5"/>
        </w:numPr>
        <w:ind w:left="0" w:firstLine="709"/>
        <w:rPr>
          <w:rFonts w:cs="Arial"/>
        </w:rPr>
      </w:pPr>
      <w:r w:rsidRPr="00710EB4">
        <w:rPr>
          <w:rFonts w:cs="Arial"/>
        </w:rPr>
        <w:t>знакомиться с результатами проверки и указывать в акте проверки о своем ознакомлении с результатами проверки, согласии или несогласии с ними, а также с отдельными действиями должностных лиц органа государственного надзора;</w:t>
      </w:r>
    </w:p>
    <w:p w:rsidR="00710EB4" w:rsidRPr="00710EB4" w:rsidRDefault="00710EB4" w:rsidP="00E47F6B">
      <w:pPr>
        <w:numPr>
          <w:ilvl w:val="1"/>
          <w:numId w:val="5"/>
        </w:numPr>
        <w:ind w:left="0" w:firstLine="709"/>
        <w:rPr>
          <w:rFonts w:cs="Arial"/>
        </w:rPr>
      </w:pPr>
      <w:r w:rsidRPr="00710EB4">
        <w:rPr>
          <w:rFonts w:cs="Arial"/>
        </w:rPr>
        <w:t>обжаловать действия (бездействие) должностных лиц органа государственного надзора повлекшие за собой нарушение прав юридического лица, индивидуального предпринимателя при проведении проверки, в административном и (или) судебном порядке в соответствии с законодательством Российской Федерации;</w:t>
      </w:r>
    </w:p>
    <w:p w:rsidR="00710EB4" w:rsidRDefault="00710EB4" w:rsidP="00E47F6B">
      <w:pPr>
        <w:numPr>
          <w:ilvl w:val="1"/>
          <w:numId w:val="5"/>
        </w:numPr>
        <w:ind w:left="0" w:firstLine="709"/>
        <w:rPr>
          <w:rFonts w:cs="Arial"/>
        </w:rPr>
      </w:pPr>
      <w:r w:rsidRPr="00710EB4">
        <w:rPr>
          <w:rFonts w:cs="Arial"/>
        </w:rPr>
        <w:t xml:space="preserve">привлекать Уполномоченного </w:t>
      </w:r>
      <w:r w:rsidR="00C66179">
        <w:rPr>
          <w:rFonts w:cs="Arial"/>
        </w:rPr>
        <w:t xml:space="preserve">при Президенте Российской Федерации </w:t>
      </w:r>
      <w:r w:rsidRPr="00710EB4">
        <w:rPr>
          <w:rFonts w:cs="Arial"/>
        </w:rPr>
        <w:t xml:space="preserve">по защите прав предпринимателей </w:t>
      </w:r>
      <w:r w:rsidR="00C66179">
        <w:rPr>
          <w:rFonts w:cs="Arial"/>
        </w:rPr>
        <w:t xml:space="preserve">либо Уполномоченного по защите прав предпринимателей </w:t>
      </w:r>
      <w:r w:rsidRPr="00710EB4">
        <w:rPr>
          <w:rFonts w:cs="Arial"/>
        </w:rPr>
        <w:t>в Республике Алтай к участию в проверке;</w:t>
      </w:r>
    </w:p>
    <w:p w:rsidR="00C66179" w:rsidRPr="00710EB4" w:rsidRDefault="00C66179" w:rsidP="00C66179">
      <w:pPr>
        <w:ind w:firstLine="709"/>
        <w:rPr>
          <w:rFonts w:cs="Arial"/>
        </w:rPr>
      </w:pPr>
      <w:r>
        <w:rPr>
          <w:rFonts w:cs="Arial"/>
        </w:rPr>
        <w:t xml:space="preserve">(в редакции приказа Министерства регионального развития Республики Алтай от </w:t>
      </w:r>
      <w:hyperlink r:id="rId46" w:tgtFrame="ChangingDocument" w:history="1">
        <w:r>
          <w:rPr>
            <w:rStyle w:val="a7"/>
          </w:rPr>
          <w:t>23.01.2020 № 22-Д</w:t>
        </w:r>
      </w:hyperlink>
      <w:r>
        <w:rPr>
          <w:rFonts w:cs="Arial"/>
        </w:rPr>
        <w:t>)</w:t>
      </w:r>
    </w:p>
    <w:p w:rsidR="00710EB4" w:rsidRPr="00710EB4" w:rsidRDefault="00710EB4" w:rsidP="00E47F6B">
      <w:pPr>
        <w:numPr>
          <w:ilvl w:val="1"/>
          <w:numId w:val="5"/>
        </w:numPr>
        <w:ind w:left="0" w:firstLine="709"/>
        <w:rPr>
          <w:rFonts w:cs="Arial"/>
        </w:rPr>
      </w:pPr>
      <w:r w:rsidRPr="00710EB4">
        <w:rPr>
          <w:rFonts w:cs="Arial"/>
        </w:rPr>
        <w:t>вести журнал учета проверок по типовой форме, установленной федеральным органом исполнительной власти, уполномоченным Правительством Российской Федерации.</w:t>
      </w:r>
    </w:p>
    <w:p w:rsidR="00710EB4" w:rsidRPr="00710EB4" w:rsidRDefault="00710EB4" w:rsidP="00E47F6B">
      <w:pPr>
        <w:numPr>
          <w:ilvl w:val="0"/>
          <w:numId w:val="5"/>
        </w:numPr>
        <w:ind w:left="0" w:firstLine="709"/>
        <w:rPr>
          <w:rFonts w:cs="Arial"/>
        </w:rPr>
      </w:pPr>
      <w:r w:rsidRPr="00710EB4">
        <w:rPr>
          <w:rFonts w:cs="Arial"/>
        </w:rPr>
        <w:t>Лица, в отношении которых осуществляется мероприятия по надзору, их уполномоченные представители при проведении проверки, обязаны:</w:t>
      </w:r>
    </w:p>
    <w:p w:rsidR="00710EB4" w:rsidRDefault="00710EB4" w:rsidP="00E47F6B">
      <w:pPr>
        <w:ind w:firstLine="709"/>
        <w:rPr>
          <w:rFonts w:cs="Arial"/>
        </w:rPr>
      </w:pPr>
      <w:r w:rsidRPr="00710EB4">
        <w:rPr>
          <w:rFonts w:cs="Arial"/>
        </w:rPr>
        <w:t xml:space="preserve">не </w:t>
      </w:r>
      <w:proofErr w:type="gramStart"/>
      <w:r w:rsidRPr="00710EB4">
        <w:rPr>
          <w:rFonts w:cs="Arial"/>
        </w:rPr>
        <w:t>позднее</w:t>
      </w:r>
      <w:proofErr w:type="gramEnd"/>
      <w:r w:rsidRPr="00710EB4">
        <w:rPr>
          <w:rFonts w:cs="Arial"/>
        </w:rPr>
        <w:t xml:space="preserve"> чем за 7 рабочих дней до начала осуществления строительства, реконструкции объекта капитального строительства извещать </w:t>
      </w:r>
      <w:r w:rsidR="00C66179">
        <w:rPr>
          <w:rFonts w:cs="Arial"/>
        </w:rPr>
        <w:t xml:space="preserve">отдел </w:t>
      </w:r>
      <w:r w:rsidRPr="00710EB4">
        <w:rPr>
          <w:rFonts w:cs="Arial"/>
        </w:rPr>
        <w:t>Госстройнадзор</w:t>
      </w:r>
      <w:r w:rsidR="00C66179">
        <w:rPr>
          <w:rFonts w:cs="Arial"/>
        </w:rPr>
        <w:t>а</w:t>
      </w:r>
      <w:r w:rsidRPr="00710EB4">
        <w:rPr>
          <w:rFonts w:cs="Arial"/>
        </w:rPr>
        <w:t xml:space="preserve"> о начале строительства объекта капитального строительства, реконструкции;</w:t>
      </w:r>
    </w:p>
    <w:p w:rsidR="00C66179" w:rsidRPr="00710EB4" w:rsidRDefault="00C66179" w:rsidP="00E47F6B">
      <w:pPr>
        <w:ind w:firstLine="709"/>
        <w:rPr>
          <w:rFonts w:cs="Arial"/>
        </w:rPr>
      </w:pPr>
      <w:r>
        <w:rPr>
          <w:rFonts w:cs="Arial"/>
        </w:rPr>
        <w:t xml:space="preserve">(в редакции приказа Министерства регионального развития Республики Алтай от </w:t>
      </w:r>
      <w:hyperlink r:id="rId47" w:tgtFrame="ChangingDocument" w:history="1">
        <w:r>
          <w:rPr>
            <w:rStyle w:val="a7"/>
          </w:rPr>
          <w:t>23.01.2020 № 22-Д</w:t>
        </w:r>
      </w:hyperlink>
      <w:r>
        <w:rPr>
          <w:rFonts w:cs="Arial"/>
        </w:rPr>
        <w:t>)</w:t>
      </w:r>
    </w:p>
    <w:p w:rsidR="00710EB4" w:rsidRDefault="00710EB4" w:rsidP="00E47F6B">
      <w:pPr>
        <w:ind w:firstLine="709"/>
        <w:rPr>
          <w:rFonts w:cs="Arial"/>
        </w:rPr>
      </w:pPr>
      <w:r w:rsidRPr="00710EB4">
        <w:rPr>
          <w:rFonts w:cs="Arial"/>
        </w:rPr>
        <w:t xml:space="preserve">обеспечить условия для исполнения должностным лицом </w:t>
      </w:r>
      <w:r w:rsidR="00C66179">
        <w:rPr>
          <w:rFonts w:cs="Arial"/>
        </w:rPr>
        <w:t xml:space="preserve">отдела </w:t>
      </w:r>
      <w:r w:rsidRPr="00710EB4">
        <w:rPr>
          <w:rFonts w:cs="Arial"/>
        </w:rPr>
        <w:t>Госстройнадзора полномочий, определенных законодательством Российской Федерации;</w:t>
      </w:r>
    </w:p>
    <w:p w:rsidR="00C66179" w:rsidRPr="00710EB4" w:rsidRDefault="00C66179" w:rsidP="00E47F6B">
      <w:pPr>
        <w:ind w:firstLine="709"/>
        <w:rPr>
          <w:rFonts w:cs="Arial"/>
        </w:rPr>
      </w:pPr>
      <w:r>
        <w:rPr>
          <w:rFonts w:cs="Arial"/>
        </w:rPr>
        <w:t xml:space="preserve">(в редакции приказа Министерства регионального развития Республики Алтай от </w:t>
      </w:r>
      <w:hyperlink r:id="rId48" w:tgtFrame="ChangingDocument" w:history="1">
        <w:r>
          <w:rPr>
            <w:rStyle w:val="a7"/>
          </w:rPr>
          <w:t>23.01.2020 № 22-Д</w:t>
        </w:r>
      </w:hyperlink>
      <w:r>
        <w:rPr>
          <w:rFonts w:cs="Arial"/>
        </w:rPr>
        <w:t>)</w:t>
      </w:r>
    </w:p>
    <w:p w:rsidR="00710EB4" w:rsidRDefault="00710EB4" w:rsidP="00E47F6B">
      <w:pPr>
        <w:ind w:firstLine="709"/>
        <w:rPr>
          <w:rFonts w:cs="Arial"/>
        </w:rPr>
      </w:pPr>
      <w:r w:rsidRPr="00710EB4">
        <w:rPr>
          <w:rFonts w:cs="Arial"/>
        </w:rPr>
        <w:t xml:space="preserve">извещать </w:t>
      </w:r>
      <w:r w:rsidR="00C66179">
        <w:rPr>
          <w:rFonts w:cs="Arial"/>
        </w:rPr>
        <w:t xml:space="preserve">отдел </w:t>
      </w:r>
      <w:r w:rsidRPr="00710EB4">
        <w:rPr>
          <w:rFonts w:cs="Arial"/>
        </w:rPr>
        <w:t>Госстройнадзор</w:t>
      </w:r>
      <w:r w:rsidR="00C66179">
        <w:rPr>
          <w:rFonts w:cs="Arial"/>
        </w:rPr>
        <w:t>а</w:t>
      </w:r>
      <w:r w:rsidRPr="00710EB4">
        <w:rPr>
          <w:rFonts w:cs="Arial"/>
        </w:rPr>
        <w:t xml:space="preserve"> об изменении сроков окончания работ, подлежащих проверке, указанных в программе проведения проверок (лицо, осуществляющее строительство);</w:t>
      </w:r>
    </w:p>
    <w:p w:rsidR="00C66179" w:rsidRPr="00710EB4" w:rsidRDefault="00C66179" w:rsidP="00E47F6B">
      <w:pPr>
        <w:ind w:firstLine="709"/>
        <w:rPr>
          <w:rFonts w:cs="Arial"/>
        </w:rPr>
      </w:pPr>
      <w:r>
        <w:rPr>
          <w:rFonts w:cs="Arial"/>
        </w:rPr>
        <w:lastRenderedPageBreak/>
        <w:t xml:space="preserve">(в редакции приказа Министерства регионального развития Республики Алтай от </w:t>
      </w:r>
      <w:hyperlink r:id="rId49" w:tgtFrame="ChangingDocument" w:history="1">
        <w:r>
          <w:rPr>
            <w:rStyle w:val="a7"/>
          </w:rPr>
          <w:t>23.01.2020 № 22-Д</w:t>
        </w:r>
      </w:hyperlink>
      <w:r>
        <w:rPr>
          <w:rFonts w:cs="Arial"/>
        </w:rPr>
        <w:t>)</w:t>
      </w:r>
    </w:p>
    <w:p w:rsidR="00710EB4" w:rsidRPr="00710EB4" w:rsidRDefault="00710EB4" w:rsidP="00E47F6B">
      <w:pPr>
        <w:ind w:firstLine="709"/>
        <w:rPr>
          <w:rFonts w:cs="Arial"/>
        </w:rPr>
      </w:pPr>
      <w:r w:rsidRPr="00710EB4">
        <w:rPr>
          <w:rFonts w:cs="Arial"/>
        </w:rPr>
        <w:t>не препятствовать должностным</w:t>
      </w:r>
      <w:proofErr w:type="gramStart"/>
      <w:r w:rsidRPr="00710EB4">
        <w:rPr>
          <w:rFonts w:cs="Arial"/>
        </w:rPr>
        <w:t xml:space="preserve"> (-</w:t>
      </w:r>
      <w:proofErr w:type="spellStart"/>
      <w:proofErr w:type="gramEnd"/>
      <w:r w:rsidRPr="00710EB4">
        <w:rPr>
          <w:rFonts w:cs="Arial"/>
        </w:rPr>
        <w:t>ому</w:t>
      </w:r>
      <w:proofErr w:type="spellEnd"/>
      <w:r w:rsidRPr="00710EB4">
        <w:rPr>
          <w:rFonts w:cs="Arial"/>
        </w:rPr>
        <w:t>) лицу (-</w:t>
      </w:r>
      <w:proofErr w:type="spellStart"/>
      <w:r w:rsidRPr="00710EB4">
        <w:rPr>
          <w:rFonts w:cs="Arial"/>
        </w:rPr>
        <w:t>ам</w:t>
      </w:r>
      <w:proofErr w:type="spellEnd"/>
      <w:r w:rsidRPr="00710EB4">
        <w:rPr>
          <w:rFonts w:cs="Arial"/>
        </w:rPr>
        <w:t xml:space="preserve">), осуществляющему (-м) </w:t>
      </w:r>
      <w:proofErr w:type="spellStart"/>
      <w:r w:rsidRPr="00710EB4">
        <w:rPr>
          <w:rFonts w:cs="Arial"/>
        </w:rPr>
        <w:t>Госстройнадзор</w:t>
      </w:r>
      <w:proofErr w:type="spellEnd"/>
      <w:r w:rsidRPr="00710EB4">
        <w:rPr>
          <w:rFonts w:cs="Arial"/>
        </w:rPr>
        <w:t>, в посещении объектов капитального строительства во время осуществления им служебных обязанностей;</w:t>
      </w:r>
    </w:p>
    <w:p w:rsidR="00710EB4" w:rsidRPr="00710EB4" w:rsidRDefault="00710EB4" w:rsidP="00E47F6B">
      <w:pPr>
        <w:ind w:firstLine="709"/>
        <w:rPr>
          <w:rFonts w:cs="Arial"/>
        </w:rPr>
      </w:pPr>
      <w:r w:rsidRPr="00710EB4">
        <w:rPr>
          <w:rFonts w:cs="Arial"/>
        </w:rPr>
        <w:t>обеспечить присутствие руководителей, иных должностных лиц или уполномоченных представителей юридических лиц, ответственных за организацию и проведение мероприятий по выполнению обязательных требований и требований, установленных муниципальными правовыми актами;</w:t>
      </w:r>
    </w:p>
    <w:p w:rsidR="00710EB4" w:rsidRDefault="00710EB4" w:rsidP="00E47F6B">
      <w:pPr>
        <w:ind w:firstLine="709"/>
        <w:rPr>
          <w:rFonts w:cs="Arial"/>
        </w:rPr>
      </w:pPr>
      <w:proofErr w:type="gramStart"/>
      <w:r w:rsidRPr="00710EB4">
        <w:rPr>
          <w:rFonts w:cs="Arial"/>
        </w:rPr>
        <w:t>исполнять предписания об устранении выявленных нарушений, выданные по результатам проверки в установленные сроки, а в случае несогласия с фактами, выводами, предложениями, изложенными в акте проверки, либо с выданным предписанием об устранении выявленных нарушений в течение пятнадцати календарных дней с даты получения акта проверки вправе представить в соответствующие орган государственного надзора в письменной форме возражения в отношении акта проверки и (или</w:t>
      </w:r>
      <w:proofErr w:type="gramEnd"/>
      <w:r w:rsidRPr="00710EB4">
        <w:rPr>
          <w:rFonts w:cs="Arial"/>
        </w:rPr>
        <w:t xml:space="preserve">) выданного предписания об устранении выявленных нарушений в целом или его отдельных положений. При этом юридическое лицо, индивидуальный предприниматель вправе приложить к таким возражениям документы, подтверждающие обоснованность таких возражений, или их заверенные копии либо в согласованный срок передать их в </w:t>
      </w:r>
      <w:r w:rsidR="00C66179">
        <w:rPr>
          <w:rFonts w:cs="Arial"/>
        </w:rPr>
        <w:t xml:space="preserve">отдел </w:t>
      </w:r>
      <w:r w:rsidRPr="00710EB4">
        <w:rPr>
          <w:rFonts w:cs="Arial"/>
        </w:rPr>
        <w:t>Госстройнадзор</w:t>
      </w:r>
      <w:r w:rsidR="00C66179">
        <w:rPr>
          <w:rFonts w:cs="Arial"/>
        </w:rPr>
        <w:t>а</w:t>
      </w:r>
      <w:r w:rsidRPr="00710EB4">
        <w:rPr>
          <w:rFonts w:cs="Arial"/>
        </w:rPr>
        <w:t>. Указанные документы могут быть направлены в форме электронных документов (пакета электронных документов), подписанных усиленной квалифицированной электронной подписью проверяемого лица;</w:t>
      </w:r>
    </w:p>
    <w:p w:rsidR="00C66179" w:rsidRPr="00710EB4" w:rsidRDefault="00C66179" w:rsidP="00E47F6B">
      <w:pPr>
        <w:ind w:firstLine="709"/>
        <w:rPr>
          <w:rFonts w:cs="Arial"/>
        </w:rPr>
      </w:pPr>
      <w:r>
        <w:rPr>
          <w:rFonts w:cs="Arial"/>
        </w:rPr>
        <w:t xml:space="preserve">(в редакции приказа Министерства регионального развития Республики Алтай от </w:t>
      </w:r>
      <w:hyperlink r:id="rId50" w:tgtFrame="ChangingDocument" w:history="1">
        <w:r>
          <w:rPr>
            <w:rStyle w:val="a7"/>
          </w:rPr>
          <w:t>23.01.2020 № 22-Д</w:t>
        </w:r>
      </w:hyperlink>
      <w:r>
        <w:rPr>
          <w:rFonts w:cs="Arial"/>
        </w:rPr>
        <w:t>)</w:t>
      </w:r>
    </w:p>
    <w:p w:rsidR="00710EB4" w:rsidRPr="00710EB4" w:rsidRDefault="00710EB4" w:rsidP="00E47F6B">
      <w:pPr>
        <w:ind w:firstLine="709"/>
        <w:rPr>
          <w:rFonts w:cs="Arial"/>
        </w:rPr>
      </w:pPr>
      <w:r w:rsidRPr="00710EB4">
        <w:rPr>
          <w:rFonts w:cs="Arial"/>
        </w:rPr>
        <w:t>обеспечить условия для проведения соответствующих экспертиз, обследований, лабораторных и иных испытаний;</w:t>
      </w:r>
    </w:p>
    <w:p w:rsidR="00710EB4" w:rsidRPr="00710EB4" w:rsidRDefault="00C66179" w:rsidP="00E47F6B">
      <w:pPr>
        <w:ind w:firstLine="709"/>
        <w:rPr>
          <w:rFonts w:cs="Arial"/>
        </w:rPr>
      </w:pPr>
      <w:r>
        <w:rPr>
          <w:rFonts w:cs="Arial"/>
        </w:rPr>
        <w:t xml:space="preserve">(абзац девятый утратил силу приказом Министерства </w:t>
      </w:r>
      <w:proofErr w:type="gramStart"/>
      <w:r>
        <w:rPr>
          <w:rFonts w:cs="Arial"/>
        </w:rPr>
        <w:t>регионального</w:t>
      </w:r>
      <w:proofErr w:type="gramEnd"/>
      <w:r>
        <w:rPr>
          <w:rFonts w:cs="Arial"/>
        </w:rPr>
        <w:t xml:space="preserve"> развития Республики Алтай от </w:t>
      </w:r>
      <w:hyperlink r:id="rId51" w:tgtFrame="ChangingDocument" w:history="1">
        <w:r>
          <w:rPr>
            <w:rStyle w:val="a7"/>
          </w:rPr>
          <w:t>23.01.2020 № 22-Д</w:t>
        </w:r>
      </w:hyperlink>
      <w:r>
        <w:rPr>
          <w:rFonts w:cs="Arial"/>
        </w:rPr>
        <w:t>)</w:t>
      </w:r>
      <w:r w:rsidR="00710EB4" w:rsidRPr="00710EB4">
        <w:rPr>
          <w:rFonts w:cs="Arial"/>
        </w:rPr>
        <w:t>.</w:t>
      </w:r>
    </w:p>
    <w:p w:rsidR="00710EB4" w:rsidRPr="00710EB4" w:rsidRDefault="00710EB4" w:rsidP="00710EB4">
      <w:pPr>
        <w:rPr>
          <w:rFonts w:cs="Arial"/>
        </w:rPr>
      </w:pPr>
    </w:p>
    <w:p w:rsidR="00710EB4" w:rsidRPr="00710EB4" w:rsidRDefault="00710EB4" w:rsidP="00710EB4">
      <w:pPr>
        <w:pStyle w:val="1"/>
        <w:ind w:left="567"/>
        <w:rPr>
          <w:sz w:val="24"/>
          <w:szCs w:val="24"/>
        </w:rPr>
      </w:pPr>
      <w:bookmarkStart w:id="11" w:name="sub_160"/>
      <w:r w:rsidRPr="00710EB4">
        <w:rPr>
          <w:sz w:val="24"/>
          <w:szCs w:val="24"/>
        </w:rPr>
        <w:t>Описание результатов осуществления регионального государственного строительного надзора</w:t>
      </w:r>
    </w:p>
    <w:bookmarkEnd w:id="11"/>
    <w:p w:rsidR="00710EB4" w:rsidRPr="00710EB4" w:rsidRDefault="00710EB4" w:rsidP="00710EB4">
      <w:pPr>
        <w:rPr>
          <w:rFonts w:cs="Arial"/>
        </w:rPr>
      </w:pPr>
    </w:p>
    <w:p w:rsidR="00C66179" w:rsidRDefault="00C66179" w:rsidP="00E47F6B">
      <w:pPr>
        <w:numPr>
          <w:ilvl w:val="0"/>
          <w:numId w:val="5"/>
        </w:numPr>
        <w:ind w:left="0" w:firstLine="709"/>
        <w:rPr>
          <w:rFonts w:cs="Arial"/>
        </w:rPr>
      </w:pPr>
      <w:bookmarkStart w:id="12" w:name="sub_1012"/>
      <w:r>
        <w:rPr>
          <w:rFonts w:cs="Arial"/>
        </w:rPr>
        <w:t>По результатам проверки должностными лицами органа государственного контроля (надзора), органа муниципального контроля, проводящими проверку, составляется акт по установленной форме в двух экземплярах.</w:t>
      </w:r>
    </w:p>
    <w:p w:rsidR="00C66179" w:rsidRDefault="00C66179" w:rsidP="00C66179">
      <w:pPr>
        <w:ind w:firstLine="709"/>
        <w:rPr>
          <w:rFonts w:cs="Arial"/>
        </w:rPr>
      </w:pPr>
      <w:r>
        <w:rPr>
          <w:rFonts w:cs="Arial"/>
        </w:rPr>
        <w:t xml:space="preserve">(абзац введен приказом Министерства </w:t>
      </w:r>
      <w:proofErr w:type="gramStart"/>
      <w:r>
        <w:rPr>
          <w:rFonts w:cs="Arial"/>
        </w:rPr>
        <w:t>регионального</w:t>
      </w:r>
      <w:proofErr w:type="gramEnd"/>
      <w:r>
        <w:rPr>
          <w:rFonts w:cs="Arial"/>
        </w:rPr>
        <w:t xml:space="preserve"> развития Республики Алтай от </w:t>
      </w:r>
      <w:hyperlink r:id="rId52" w:tgtFrame="ChangingDocument" w:history="1">
        <w:r>
          <w:rPr>
            <w:rStyle w:val="a7"/>
          </w:rPr>
          <w:t>23.01.2020 № 22-Д</w:t>
        </w:r>
      </w:hyperlink>
      <w:r>
        <w:rPr>
          <w:rFonts w:cs="Arial"/>
        </w:rPr>
        <w:t>)</w:t>
      </w:r>
    </w:p>
    <w:p w:rsidR="00710EB4" w:rsidRDefault="00710EB4" w:rsidP="00C66179">
      <w:pPr>
        <w:ind w:firstLine="709"/>
        <w:rPr>
          <w:rFonts w:cs="Arial"/>
        </w:rPr>
      </w:pPr>
      <w:r w:rsidRPr="00710EB4">
        <w:rPr>
          <w:rFonts w:cs="Arial"/>
        </w:rPr>
        <w:t xml:space="preserve">При выявлении в результате проведенной проверки нарушений должностным </w:t>
      </w:r>
      <w:proofErr w:type="gramStart"/>
      <w:r w:rsidRPr="00710EB4">
        <w:rPr>
          <w:rFonts w:cs="Arial"/>
        </w:rPr>
        <w:t>лицом</w:t>
      </w:r>
      <w:proofErr w:type="gramEnd"/>
      <w:r w:rsidRPr="00710EB4">
        <w:rPr>
          <w:rFonts w:cs="Arial"/>
        </w:rPr>
        <w:t xml:space="preserve"> </w:t>
      </w:r>
      <w:r w:rsidR="00C66179">
        <w:rPr>
          <w:rFonts w:cs="Arial"/>
        </w:rPr>
        <w:t xml:space="preserve">осуществляющим </w:t>
      </w:r>
      <w:proofErr w:type="spellStart"/>
      <w:r w:rsidRPr="00710EB4">
        <w:rPr>
          <w:rFonts w:cs="Arial"/>
        </w:rPr>
        <w:t>Госстройнадзор</w:t>
      </w:r>
      <w:proofErr w:type="spellEnd"/>
      <w:r w:rsidRPr="00710EB4">
        <w:rPr>
          <w:rFonts w:cs="Arial"/>
        </w:rPr>
        <w:t xml:space="preserve"> составляется акт, являющийся основанием для выдачи заказчику, застройщику или подрядчику (в зависимости от того, кто в соответствии с законодательством Российской Федерации несет ответственность за допущенные нарушения) предписания об устранении таких нарушений. В предписании указываются вид нарушения, ссылка на технический регламент (нормы и правила), иной нормативный правовой акт, проектную документацию, </w:t>
      </w:r>
      <w:proofErr w:type="gramStart"/>
      <w:r w:rsidRPr="00710EB4">
        <w:rPr>
          <w:rFonts w:cs="Arial"/>
        </w:rPr>
        <w:t>требования</w:t>
      </w:r>
      <w:proofErr w:type="gramEnd"/>
      <w:r w:rsidRPr="00710EB4">
        <w:rPr>
          <w:rFonts w:cs="Arial"/>
        </w:rPr>
        <w:t xml:space="preserve"> которых нарушены, а также устанавливается срок устранения нарушений с учетом конструктивных и других особенностей объекта капитального строительства. В результате осуществления Госстройнадзора по окончании строительства, реконструкции объекта капитального строительства, </w:t>
      </w:r>
      <w:r w:rsidR="00C66179">
        <w:rPr>
          <w:rFonts w:cs="Arial"/>
        </w:rPr>
        <w:t xml:space="preserve">должностным </w:t>
      </w:r>
      <w:proofErr w:type="gramStart"/>
      <w:r w:rsidR="00C66179">
        <w:rPr>
          <w:rFonts w:cs="Arial"/>
        </w:rPr>
        <w:t>лицом</w:t>
      </w:r>
      <w:proofErr w:type="gramEnd"/>
      <w:r w:rsidR="00C66179">
        <w:rPr>
          <w:rFonts w:cs="Arial"/>
        </w:rPr>
        <w:t xml:space="preserve"> осуществляющим </w:t>
      </w:r>
      <w:proofErr w:type="spellStart"/>
      <w:r w:rsidR="00C66179">
        <w:rPr>
          <w:rFonts w:cs="Arial"/>
        </w:rPr>
        <w:t>Госстройнадзор</w:t>
      </w:r>
      <w:proofErr w:type="spellEnd"/>
      <w:r w:rsidRPr="00710EB4">
        <w:rPr>
          <w:rFonts w:cs="Arial"/>
        </w:rPr>
        <w:t xml:space="preserve"> выдается заключение о соответствии построенного, реконструированного объекта капитального строительства требованиям технических регламентов и проектной документации, в том числе требованиям энергетической эффективности и требованиям оснащенности объекта капитального строительства приборами учета используемых энергетических </w:t>
      </w:r>
      <w:r w:rsidRPr="00710EB4">
        <w:rPr>
          <w:rFonts w:cs="Arial"/>
        </w:rPr>
        <w:lastRenderedPageBreak/>
        <w:t>ресурсов (далее - заключение о соответствии) или принимается решение об отказе в выдаче такого заключения.</w:t>
      </w:r>
    </w:p>
    <w:p w:rsidR="00C66179" w:rsidRPr="00710EB4" w:rsidRDefault="00C66179" w:rsidP="00C66179">
      <w:pPr>
        <w:ind w:firstLine="709"/>
        <w:rPr>
          <w:rFonts w:cs="Arial"/>
        </w:rPr>
      </w:pPr>
      <w:r>
        <w:rPr>
          <w:rFonts w:cs="Arial"/>
        </w:rPr>
        <w:t xml:space="preserve">(в редакции приказа Министерства регионального развития Республики Алтай от </w:t>
      </w:r>
      <w:hyperlink r:id="rId53" w:tgtFrame="ChangingDocument" w:history="1">
        <w:r>
          <w:rPr>
            <w:rStyle w:val="a7"/>
          </w:rPr>
          <w:t>23.01.2020 № 22-Д</w:t>
        </w:r>
      </w:hyperlink>
      <w:r>
        <w:rPr>
          <w:rFonts w:cs="Arial"/>
        </w:rPr>
        <w:t>)</w:t>
      </w:r>
    </w:p>
    <w:bookmarkEnd w:id="12"/>
    <w:p w:rsidR="00710EB4" w:rsidRPr="00710EB4" w:rsidRDefault="00710EB4" w:rsidP="00710EB4">
      <w:pPr>
        <w:rPr>
          <w:rFonts w:cs="Arial"/>
        </w:rPr>
      </w:pPr>
    </w:p>
    <w:p w:rsidR="00710EB4" w:rsidRPr="00710EB4" w:rsidRDefault="00710EB4" w:rsidP="00710EB4">
      <w:pPr>
        <w:ind w:left="567" w:firstLine="0"/>
        <w:jc w:val="center"/>
        <w:rPr>
          <w:rFonts w:cs="Arial"/>
          <w:b/>
        </w:rPr>
      </w:pPr>
      <w:r w:rsidRPr="00710EB4">
        <w:rPr>
          <w:rFonts w:cs="Arial"/>
          <w:b/>
        </w:rPr>
        <w:t>Исчерпывающий перечень документов и (или) информации,</w:t>
      </w:r>
    </w:p>
    <w:p w:rsidR="00710EB4" w:rsidRPr="00710EB4" w:rsidRDefault="00710EB4" w:rsidP="00710EB4">
      <w:pPr>
        <w:ind w:left="567" w:firstLine="0"/>
        <w:jc w:val="center"/>
        <w:rPr>
          <w:rFonts w:cs="Arial"/>
          <w:b/>
        </w:rPr>
      </w:pPr>
      <w:r w:rsidRPr="00710EB4">
        <w:rPr>
          <w:rFonts w:cs="Arial"/>
          <w:b/>
        </w:rPr>
        <w:t>необходимых для осуществления регионального государственного строительного надзора и достижения целей и задач его проведения</w:t>
      </w:r>
      <w:r w:rsidR="00C66179">
        <w:rPr>
          <w:rFonts w:cs="Arial"/>
          <w:b/>
        </w:rPr>
        <w:t xml:space="preserve"> реконструкции</w:t>
      </w:r>
    </w:p>
    <w:p w:rsidR="00710EB4" w:rsidRDefault="00C66179" w:rsidP="00C66179">
      <w:pPr>
        <w:ind w:firstLine="0"/>
        <w:jc w:val="center"/>
        <w:rPr>
          <w:rFonts w:cs="Arial"/>
        </w:rPr>
      </w:pPr>
      <w:bookmarkStart w:id="13" w:name="sub_1013"/>
      <w:r>
        <w:rPr>
          <w:rFonts w:cs="Arial"/>
        </w:rPr>
        <w:t xml:space="preserve">(наименование в редакции приказа Министерства регионального развития Республики Алтай от </w:t>
      </w:r>
      <w:hyperlink r:id="rId54" w:tgtFrame="ChangingDocument" w:history="1">
        <w:r>
          <w:rPr>
            <w:rStyle w:val="a7"/>
          </w:rPr>
          <w:t>23.01.2020 № 22-Д</w:t>
        </w:r>
      </w:hyperlink>
      <w:r>
        <w:rPr>
          <w:rFonts w:cs="Arial"/>
        </w:rPr>
        <w:t>)</w:t>
      </w:r>
    </w:p>
    <w:p w:rsidR="00C66179" w:rsidRPr="00710EB4" w:rsidRDefault="00C66179" w:rsidP="00C66179">
      <w:pPr>
        <w:ind w:firstLine="0"/>
        <w:jc w:val="center"/>
        <w:rPr>
          <w:rFonts w:cs="Arial"/>
        </w:rPr>
      </w:pPr>
    </w:p>
    <w:p w:rsidR="00710EB4" w:rsidRPr="00710EB4" w:rsidRDefault="00710EB4" w:rsidP="00E47F6B">
      <w:pPr>
        <w:numPr>
          <w:ilvl w:val="0"/>
          <w:numId w:val="5"/>
        </w:numPr>
        <w:ind w:left="0" w:firstLine="709"/>
        <w:rPr>
          <w:rFonts w:cs="Arial"/>
        </w:rPr>
      </w:pPr>
      <w:r w:rsidRPr="00710EB4">
        <w:rPr>
          <w:rFonts w:cs="Arial"/>
        </w:rPr>
        <w:t xml:space="preserve">Перечень документации, прилагаемой </w:t>
      </w:r>
      <w:proofErr w:type="gramStart"/>
      <w:r w:rsidRPr="00710EB4">
        <w:rPr>
          <w:rFonts w:cs="Arial"/>
        </w:rPr>
        <w:t>к</w:t>
      </w:r>
      <w:proofErr w:type="gramEnd"/>
      <w:r w:rsidRPr="00710EB4">
        <w:rPr>
          <w:rFonts w:cs="Arial"/>
        </w:rPr>
        <w:t xml:space="preserve"> извещения о начале строительства:</w:t>
      </w:r>
    </w:p>
    <w:p w:rsidR="00710EB4" w:rsidRDefault="00710EB4" w:rsidP="00E47F6B">
      <w:pPr>
        <w:numPr>
          <w:ilvl w:val="1"/>
          <w:numId w:val="5"/>
        </w:numPr>
        <w:ind w:left="0" w:firstLine="709"/>
        <w:rPr>
          <w:rFonts w:cs="Arial"/>
        </w:rPr>
      </w:pPr>
      <w:bookmarkStart w:id="14" w:name="sub_1014"/>
      <w:bookmarkEnd w:id="13"/>
      <w:r w:rsidRPr="00710EB4">
        <w:rPr>
          <w:rFonts w:cs="Arial"/>
        </w:rPr>
        <w:t>Извещение о начале строительства</w:t>
      </w:r>
      <w:r w:rsidR="00C66179">
        <w:rPr>
          <w:rFonts w:cs="Arial"/>
        </w:rPr>
        <w:t xml:space="preserve"> реконструкции</w:t>
      </w:r>
      <w:r w:rsidRPr="00710EB4">
        <w:rPr>
          <w:rFonts w:cs="Arial"/>
        </w:rPr>
        <w:t>;</w:t>
      </w:r>
    </w:p>
    <w:p w:rsidR="00C66179" w:rsidRPr="00710EB4" w:rsidRDefault="00C66179" w:rsidP="00C66179">
      <w:pPr>
        <w:ind w:firstLine="709"/>
        <w:rPr>
          <w:rFonts w:cs="Arial"/>
        </w:rPr>
      </w:pPr>
      <w:r>
        <w:rPr>
          <w:rFonts w:cs="Arial"/>
        </w:rPr>
        <w:t xml:space="preserve">(в редакции приказа Министерства регионального развития Республики Алтай от </w:t>
      </w:r>
      <w:hyperlink r:id="rId55" w:tgtFrame="ChangingDocument" w:history="1">
        <w:r>
          <w:rPr>
            <w:rStyle w:val="a7"/>
          </w:rPr>
          <w:t>23.01.2020 № 22-Д</w:t>
        </w:r>
      </w:hyperlink>
      <w:r>
        <w:rPr>
          <w:rFonts w:cs="Arial"/>
        </w:rPr>
        <w:t>)</w:t>
      </w:r>
    </w:p>
    <w:p w:rsidR="00710EB4" w:rsidRPr="00710EB4" w:rsidRDefault="00710EB4" w:rsidP="00E47F6B">
      <w:pPr>
        <w:numPr>
          <w:ilvl w:val="1"/>
          <w:numId w:val="5"/>
        </w:numPr>
        <w:ind w:left="0" w:firstLine="709"/>
        <w:rPr>
          <w:rFonts w:cs="Arial"/>
        </w:rPr>
      </w:pPr>
      <w:r w:rsidRPr="00710EB4">
        <w:rPr>
          <w:rFonts w:cs="Arial"/>
        </w:rPr>
        <w:t>Правоустанавливающий документ на земельный участок;</w:t>
      </w:r>
    </w:p>
    <w:p w:rsidR="00710EB4" w:rsidRDefault="00710EB4" w:rsidP="00E47F6B">
      <w:pPr>
        <w:numPr>
          <w:ilvl w:val="1"/>
          <w:numId w:val="5"/>
        </w:numPr>
        <w:ind w:left="0" w:firstLine="709"/>
        <w:rPr>
          <w:rFonts w:cs="Arial"/>
        </w:rPr>
      </w:pPr>
      <w:r w:rsidRPr="00710EB4">
        <w:rPr>
          <w:rFonts w:cs="Arial"/>
        </w:rPr>
        <w:t>Копия разрешения на строительство</w:t>
      </w:r>
      <w:r w:rsidR="00C66179">
        <w:rPr>
          <w:rFonts w:cs="Arial"/>
        </w:rPr>
        <w:t xml:space="preserve"> реконструкции</w:t>
      </w:r>
      <w:r w:rsidRPr="00710EB4">
        <w:rPr>
          <w:rFonts w:cs="Arial"/>
        </w:rPr>
        <w:t>;</w:t>
      </w:r>
    </w:p>
    <w:p w:rsidR="00C66179" w:rsidRPr="00710EB4" w:rsidRDefault="00C66179" w:rsidP="00C66179">
      <w:pPr>
        <w:ind w:firstLine="709"/>
        <w:rPr>
          <w:rFonts w:cs="Arial"/>
        </w:rPr>
      </w:pPr>
      <w:r>
        <w:rPr>
          <w:rFonts w:cs="Arial"/>
        </w:rPr>
        <w:t xml:space="preserve">(в редакции приказа Министерства регионального развития Республики Алтай от </w:t>
      </w:r>
      <w:hyperlink r:id="rId56" w:tgtFrame="ChangingDocument" w:history="1">
        <w:r>
          <w:rPr>
            <w:rStyle w:val="a7"/>
          </w:rPr>
          <w:t>23.01.2020 № 22-Д</w:t>
        </w:r>
      </w:hyperlink>
      <w:r>
        <w:rPr>
          <w:rFonts w:cs="Arial"/>
        </w:rPr>
        <w:t>)</w:t>
      </w:r>
    </w:p>
    <w:p w:rsidR="00710EB4" w:rsidRDefault="00710EB4" w:rsidP="00E47F6B">
      <w:pPr>
        <w:numPr>
          <w:ilvl w:val="1"/>
          <w:numId w:val="5"/>
        </w:numPr>
        <w:ind w:left="0" w:firstLine="709"/>
        <w:rPr>
          <w:rFonts w:cs="Arial"/>
        </w:rPr>
      </w:pPr>
      <w:r w:rsidRPr="00710EB4">
        <w:rPr>
          <w:rFonts w:cs="Arial"/>
        </w:rPr>
        <w:t xml:space="preserve">Проектная документация в полном объёме. Предоставляется застройщиком в отдел Госстройнадзора на весь период строительства. Согласования отступлений от проекта периодически вносятся застройщиком, заказчиком. В состав проектной документации входят перечни работ (в том числе по возведению ответственных конструкций), подлежащих освидетельствованию и наличие документированных процедур на все виды </w:t>
      </w:r>
      <w:proofErr w:type="gramStart"/>
      <w:r w:rsidRPr="00710EB4">
        <w:rPr>
          <w:rFonts w:cs="Arial"/>
        </w:rPr>
        <w:t>производственного</w:t>
      </w:r>
      <w:proofErr w:type="gramEnd"/>
      <w:r w:rsidRPr="00710EB4">
        <w:rPr>
          <w:rFonts w:cs="Arial"/>
        </w:rPr>
        <w:t xml:space="preserve"> контроля (на бумажном и электронном носителе);</w:t>
      </w:r>
    </w:p>
    <w:p w:rsidR="00C66179" w:rsidRPr="00710EB4" w:rsidRDefault="00C66179" w:rsidP="00C66179">
      <w:pPr>
        <w:ind w:firstLine="709"/>
        <w:rPr>
          <w:rFonts w:cs="Arial"/>
        </w:rPr>
      </w:pPr>
      <w:r>
        <w:rPr>
          <w:rFonts w:cs="Arial"/>
        </w:rPr>
        <w:t xml:space="preserve">(в редакции приказа Министерства регионального развития Республики Алтай от </w:t>
      </w:r>
      <w:hyperlink r:id="rId57" w:tgtFrame="ChangingDocument" w:history="1">
        <w:r>
          <w:rPr>
            <w:rStyle w:val="a7"/>
          </w:rPr>
          <w:t>23.01.2020 № 22-Д</w:t>
        </w:r>
      </w:hyperlink>
      <w:r>
        <w:rPr>
          <w:rFonts w:cs="Arial"/>
        </w:rPr>
        <w:t>)</w:t>
      </w:r>
    </w:p>
    <w:p w:rsidR="00710EB4" w:rsidRPr="00710EB4" w:rsidRDefault="00710EB4" w:rsidP="00E47F6B">
      <w:pPr>
        <w:numPr>
          <w:ilvl w:val="1"/>
          <w:numId w:val="5"/>
        </w:numPr>
        <w:ind w:left="0" w:firstLine="709"/>
        <w:rPr>
          <w:rFonts w:cs="Arial"/>
        </w:rPr>
      </w:pPr>
      <w:r w:rsidRPr="00710EB4">
        <w:rPr>
          <w:rFonts w:cs="Arial"/>
        </w:rPr>
        <w:t>Копия документа о вынесении на местность линий отступа от красных линий (градостроительный план);</w:t>
      </w:r>
    </w:p>
    <w:p w:rsidR="00710EB4" w:rsidRPr="00710EB4" w:rsidRDefault="00710EB4" w:rsidP="00E47F6B">
      <w:pPr>
        <w:numPr>
          <w:ilvl w:val="1"/>
          <w:numId w:val="5"/>
        </w:numPr>
        <w:ind w:left="0" w:firstLine="709"/>
        <w:rPr>
          <w:rFonts w:cs="Arial"/>
        </w:rPr>
      </w:pPr>
      <w:r w:rsidRPr="00710EB4">
        <w:rPr>
          <w:rFonts w:cs="Arial"/>
        </w:rPr>
        <w:t>Акт разбивки объекта в натуре с подписью геодезической службы;</w:t>
      </w:r>
    </w:p>
    <w:p w:rsidR="00710EB4" w:rsidRPr="00710EB4" w:rsidRDefault="00710EB4" w:rsidP="00E47F6B">
      <w:pPr>
        <w:numPr>
          <w:ilvl w:val="1"/>
          <w:numId w:val="5"/>
        </w:numPr>
        <w:ind w:left="0" w:firstLine="709"/>
        <w:rPr>
          <w:rFonts w:cs="Arial"/>
        </w:rPr>
      </w:pPr>
      <w:r w:rsidRPr="00710EB4">
        <w:rPr>
          <w:rFonts w:cs="Arial"/>
        </w:rPr>
        <w:t xml:space="preserve">Общий журнал работ в соответствии с РД-11-05-2007 и </w:t>
      </w:r>
      <w:proofErr w:type="spellStart"/>
      <w:r w:rsidRPr="00710EB4">
        <w:rPr>
          <w:rFonts w:cs="Arial"/>
        </w:rPr>
        <w:t>СНиП</w:t>
      </w:r>
      <w:proofErr w:type="spellEnd"/>
      <w:r w:rsidRPr="00710EB4">
        <w:rPr>
          <w:rFonts w:cs="Arial"/>
        </w:rPr>
        <w:t xml:space="preserve"> 12-01-2004, специальные журналы работ (в соответствии со </w:t>
      </w:r>
      <w:proofErr w:type="spellStart"/>
      <w:r w:rsidRPr="00710EB4">
        <w:rPr>
          <w:rFonts w:cs="Arial"/>
        </w:rPr>
        <w:t>СНиП</w:t>
      </w:r>
      <w:proofErr w:type="spellEnd"/>
      <w:r w:rsidRPr="00710EB4">
        <w:rPr>
          <w:rFonts w:cs="Arial"/>
        </w:rPr>
        <w:t xml:space="preserve"> 3.03.01-87 «Несущие и ограждающие конструкции»);</w:t>
      </w:r>
    </w:p>
    <w:p w:rsidR="00710EB4" w:rsidRPr="00710EB4" w:rsidRDefault="00710EB4" w:rsidP="00E47F6B">
      <w:pPr>
        <w:numPr>
          <w:ilvl w:val="1"/>
          <w:numId w:val="5"/>
        </w:numPr>
        <w:ind w:left="0" w:firstLine="709"/>
        <w:rPr>
          <w:rFonts w:cs="Arial"/>
        </w:rPr>
      </w:pPr>
      <w:r w:rsidRPr="00710EB4">
        <w:rPr>
          <w:rFonts w:cs="Arial"/>
        </w:rPr>
        <w:t>Положительное заключение экспертизы проектной документации;</w:t>
      </w:r>
    </w:p>
    <w:p w:rsidR="00710EB4" w:rsidRPr="00710EB4" w:rsidRDefault="00710EB4" w:rsidP="00E47F6B">
      <w:pPr>
        <w:numPr>
          <w:ilvl w:val="1"/>
          <w:numId w:val="5"/>
        </w:numPr>
        <w:ind w:left="0" w:firstLine="709"/>
        <w:rPr>
          <w:rFonts w:cs="Arial"/>
        </w:rPr>
      </w:pPr>
      <w:r w:rsidRPr="00710EB4">
        <w:rPr>
          <w:rFonts w:cs="Arial"/>
        </w:rPr>
        <w:t xml:space="preserve">Договор на осуществление функций </w:t>
      </w:r>
      <w:proofErr w:type="gramStart"/>
      <w:r w:rsidRPr="00710EB4">
        <w:rPr>
          <w:rFonts w:cs="Arial"/>
        </w:rPr>
        <w:t>строительного</w:t>
      </w:r>
      <w:proofErr w:type="gramEnd"/>
      <w:r w:rsidRPr="00710EB4">
        <w:rPr>
          <w:rFonts w:cs="Arial"/>
        </w:rPr>
        <w:t xml:space="preserve"> контроля;</w:t>
      </w:r>
    </w:p>
    <w:p w:rsidR="00710EB4" w:rsidRPr="00710EB4" w:rsidRDefault="00710EB4" w:rsidP="00E47F6B">
      <w:pPr>
        <w:numPr>
          <w:ilvl w:val="1"/>
          <w:numId w:val="5"/>
        </w:numPr>
        <w:ind w:left="0" w:firstLine="709"/>
        <w:rPr>
          <w:rFonts w:cs="Arial"/>
        </w:rPr>
      </w:pPr>
      <w:r w:rsidRPr="00710EB4">
        <w:rPr>
          <w:rFonts w:cs="Arial"/>
        </w:rPr>
        <w:t>Приказ о назначении ответственного за строительный контроль с приложением документа о представительстве;</w:t>
      </w:r>
    </w:p>
    <w:p w:rsidR="00710EB4" w:rsidRPr="00710EB4" w:rsidRDefault="00710EB4" w:rsidP="00E47F6B">
      <w:pPr>
        <w:numPr>
          <w:ilvl w:val="1"/>
          <w:numId w:val="5"/>
        </w:numPr>
        <w:ind w:left="0" w:firstLine="709"/>
        <w:rPr>
          <w:rFonts w:cs="Arial"/>
        </w:rPr>
      </w:pPr>
      <w:r w:rsidRPr="00710EB4">
        <w:rPr>
          <w:rFonts w:cs="Arial"/>
        </w:rPr>
        <w:t xml:space="preserve">Свидетельства о допуске СРО на исполнение функций строительного контроля; </w:t>
      </w:r>
    </w:p>
    <w:p w:rsidR="00710EB4" w:rsidRPr="00710EB4" w:rsidRDefault="00710EB4" w:rsidP="00E47F6B">
      <w:pPr>
        <w:numPr>
          <w:ilvl w:val="1"/>
          <w:numId w:val="5"/>
        </w:numPr>
        <w:ind w:left="0" w:firstLine="709"/>
        <w:rPr>
          <w:rFonts w:cs="Arial"/>
        </w:rPr>
      </w:pPr>
      <w:r w:rsidRPr="00710EB4">
        <w:rPr>
          <w:rFonts w:cs="Arial"/>
        </w:rPr>
        <w:t>Свидетельства о допуске СРО на право производства СМР;</w:t>
      </w:r>
    </w:p>
    <w:p w:rsidR="00710EB4" w:rsidRPr="00710EB4" w:rsidRDefault="00710EB4" w:rsidP="00E47F6B">
      <w:pPr>
        <w:numPr>
          <w:ilvl w:val="1"/>
          <w:numId w:val="5"/>
        </w:numPr>
        <w:ind w:left="0" w:firstLine="709"/>
        <w:rPr>
          <w:rFonts w:cs="Arial"/>
        </w:rPr>
      </w:pPr>
      <w:r w:rsidRPr="00710EB4">
        <w:rPr>
          <w:rFonts w:cs="Arial"/>
        </w:rPr>
        <w:t>Договор на осуществление функций подрядчика (при строительстве на основании договора);</w:t>
      </w:r>
    </w:p>
    <w:p w:rsidR="00710EB4" w:rsidRPr="00710EB4" w:rsidRDefault="00710EB4" w:rsidP="00E47F6B">
      <w:pPr>
        <w:numPr>
          <w:ilvl w:val="1"/>
          <w:numId w:val="5"/>
        </w:numPr>
        <w:ind w:left="0" w:firstLine="709"/>
        <w:rPr>
          <w:rFonts w:cs="Arial"/>
        </w:rPr>
      </w:pPr>
      <w:r w:rsidRPr="00710EB4">
        <w:rPr>
          <w:rFonts w:cs="Arial"/>
        </w:rPr>
        <w:t>Приказ о назначении ответственного за производство СМР с приложением документа о представительстве;</w:t>
      </w:r>
    </w:p>
    <w:p w:rsidR="00710EB4" w:rsidRPr="00710EB4" w:rsidRDefault="00710EB4" w:rsidP="00E47F6B">
      <w:pPr>
        <w:numPr>
          <w:ilvl w:val="1"/>
          <w:numId w:val="5"/>
        </w:numPr>
        <w:ind w:left="0" w:firstLine="709"/>
        <w:rPr>
          <w:rFonts w:cs="Arial"/>
        </w:rPr>
      </w:pPr>
      <w:r w:rsidRPr="00710EB4">
        <w:rPr>
          <w:rFonts w:cs="Arial"/>
        </w:rPr>
        <w:t>Договор авторского надзора (журнал авторского надзора, график выходов специалистов, перечень актов на скрытые работы, в том числе подписываемых представителем авторского надзора) (при наличии заключенного договора);</w:t>
      </w:r>
    </w:p>
    <w:p w:rsidR="00710EB4" w:rsidRPr="00710EB4" w:rsidRDefault="00710EB4" w:rsidP="00E47F6B">
      <w:pPr>
        <w:numPr>
          <w:ilvl w:val="1"/>
          <w:numId w:val="5"/>
        </w:numPr>
        <w:ind w:left="0" w:firstLine="709"/>
        <w:rPr>
          <w:rFonts w:cs="Arial"/>
        </w:rPr>
      </w:pPr>
      <w:r w:rsidRPr="00710EB4">
        <w:rPr>
          <w:rFonts w:cs="Arial"/>
        </w:rPr>
        <w:t>Приказ заказчика об утверждении проекта;</w:t>
      </w:r>
    </w:p>
    <w:p w:rsidR="00710EB4" w:rsidRPr="00710EB4" w:rsidRDefault="00710EB4" w:rsidP="00E47F6B">
      <w:pPr>
        <w:numPr>
          <w:ilvl w:val="1"/>
          <w:numId w:val="5"/>
        </w:numPr>
        <w:ind w:left="0" w:firstLine="709"/>
        <w:rPr>
          <w:rFonts w:cs="Arial"/>
        </w:rPr>
      </w:pPr>
      <w:r w:rsidRPr="00710EB4">
        <w:rPr>
          <w:rFonts w:cs="Arial"/>
        </w:rPr>
        <w:t>Доверенности;</w:t>
      </w:r>
    </w:p>
    <w:p w:rsidR="00710EB4" w:rsidRPr="00710EB4" w:rsidRDefault="00710EB4" w:rsidP="00E47F6B">
      <w:pPr>
        <w:numPr>
          <w:ilvl w:val="1"/>
          <w:numId w:val="5"/>
        </w:numPr>
        <w:ind w:left="0" w:firstLine="709"/>
        <w:rPr>
          <w:rFonts w:cs="Arial"/>
        </w:rPr>
      </w:pPr>
      <w:r w:rsidRPr="00710EB4">
        <w:rPr>
          <w:rFonts w:cs="Arial"/>
        </w:rPr>
        <w:t>Карта строящегося объекта;</w:t>
      </w:r>
    </w:p>
    <w:p w:rsidR="00710EB4" w:rsidRPr="00710EB4" w:rsidRDefault="00710EB4" w:rsidP="00E47F6B">
      <w:pPr>
        <w:numPr>
          <w:ilvl w:val="1"/>
          <w:numId w:val="5"/>
        </w:numPr>
        <w:ind w:left="0" w:firstLine="709"/>
        <w:rPr>
          <w:rFonts w:cs="Arial"/>
        </w:rPr>
      </w:pPr>
      <w:r w:rsidRPr="00710EB4">
        <w:rPr>
          <w:rFonts w:cs="Arial"/>
        </w:rPr>
        <w:t>График производства работ;</w:t>
      </w:r>
    </w:p>
    <w:p w:rsidR="00710EB4" w:rsidRPr="00710EB4" w:rsidRDefault="00710EB4" w:rsidP="00E47F6B">
      <w:pPr>
        <w:numPr>
          <w:ilvl w:val="1"/>
          <w:numId w:val="5"/>
        </w:numPr>
        <w:ind w:left="0" w:firstLine="709"/>
        <w:rPr>
          <w:rFonts w:cs="Arial"/>
        </w:rPr>
      </w:pPr>
      <w:r w:rsidRPr="00710EB4">
        <w:rPr>
          <w:rFonts w:cs="Arial"/>
        </w:rPr>
        <w:lastRenderedPageBreak/>
        <w:t>Перечень разделов проектной документации с печатью и подписью технического заказчика или застройщика;</w:t>
      </w:r>
    </w:p>
    <w:p w:rsidR="00710EB4" w:rsidRPr="00C66179" w:rsidRDefault="00C66179" w:rsidP="00C66179">
      <w:pPr>
        <w:pStyle w:val="af6"/>
        <w:numPr>
          <w:ilvl w:val="1"/>
          <w:numId w:val="5"/>
        </w:numPr>
        <w:ind w:left="0" w:firstLine="709"/>
        <w:rPr>
          <w:rFonts w:cs="Arial"/>
        </w:rPr>
      </w:pPr>
      <w:r>
        <w:rPr>
          <w:rFonts w:cs="Arial"/>
        </w:rPr>
        <w:t>Подпункт 21 утратил силу</w:t>
      </w:r>
      <w:r w:rsidR="005C1E9A">
        <w:rPr>
          <w:rFonts w:cs="Arial"/>
        </w:rPr>
        <w:t xml:space="preserve"> приказом Министерства </w:t>
      </w:r>
      <w:proofErr w:type="gramStart"/>
      <w:r w:rsidR="005C1E9A">
        <w:rPr>
          <w:rFonts w:cs="Arial"/>
        </w:rPr>
        <w:t>регионального</w:t>
      </w:r>
      <w:proofErr w:type="gramEnd"/>
      <w:r w:rsidR="005C1E9A">
        <w:rPr>
          <w:rFonts w:cs="Arial"/>
        </w:rPr>
        <w:t xml:space="preserve"> развития Республики Алтай от </w:t>
      </w:r>
      <w:hyperlink r:id="rId58" w:tgtFrame="ChangingDocument" w:history="1">
        <w:r w:rsidR="005C1E9A">
          <w:rPr>
            <w:rStyle w:val="a7"/>
          </w:rPr>
          <w:t>23.01.2020 № 22-Д</w:t>
        </w:r>
      </w:hyperlink>
      <w:r w:rsidR="005C1E9A">
        <w:rPr>
          <w:rFonts w:cs="Arial"/>
        </w:rPr>
        <w:t>.</w:t>
      </w:r>
    </w:p>
    <w:p w:rsidR="00710EB4" w:rsidRPr="00710EB4" w:rsidRDefault="00710EB4" w:rsidP="00710EB4">
      <w:pPr>
        <w:rPr>
          <w:rFonts w:cs="Arial"/>
        </w:rPr>
      </w:pPr>
    </w:p>
    <w:p w:rsidR="00710EB4" w:rsidRPr="00710EB4" w:rsidRDefault="00710EB4" w:rsidP="00710EB4">
      <w:pPr>
        <w:ind w:left="567" w:firstLine="0"/>
        <w:jc w:val="center"/>
        <w:outlineLvl w:val="1"/>
        <w:rPr>
          <w:rFonts w:cs="Arial"/>
          <w:b/>
        </w:rPr>
      </w:pPr>
      <w:r w:rsidRPr="00710EB4">
        <w:rPr>
          <w:rFonts w:cs="Arial"/>
          <w:b/>
        </w:rPr>
        <w:t>II. Требования к порядку осуществления регионального государственного строительного надзора</w:t>
      </w:r>
    </w:p>
    <w:p w:rsidR="00710EB4" w:rsidRPr="00710EB4" w:rsidRDefault="00710EB4" w:rsidP="00710EB4">
      <w:pPr>
        <w:jc w:val="center"/>
        <w:rPr>
          <w:rFonts w:cs="Arial"/>
        </w:rPr>
      </w:pPr>
    </w:p>
    <w:p w:rsidR="00710EB4" w:rsidRPr="00710EB4" w:rsidRDefault="00710EB4" w:rsidP="00710EB4">
      <w:pPr>
        <w:ind w:left="567" w:firstLine="0"/>
        <w:jc w:val="center"/>
        <w:outlineLvl w:val="2"/>
        <w:rPr>
          <w:rFonts w:cs="Arial"/>
          <w:b/>
        </w:rPr>
      </w:pPr>
      <w:r w:rsidRPr="00710EB4">
        <w:rPr>
          <w:rFonts w:cs="Arial"/>
          <w:b/>
        </w:rPr>
        <w:t>Порядок информирования об осуществлении регионального государственного строительного надзора</w:t>
      </w:r>
    </w:p>
    <w:p w:rsidR="00710EB4" w:rsidRPr="00710EB4" w:rsidRDefault="00710EB4" w:rsidP="00710EB4">
      <w:pPr>
        <w:jc w:val="center"/>
        <w:outlineLvl w:val="2"/>
        <w:rPr>
          <w:rFonts w:cs="Arial"/>
          <w:b/>
        </w:rPr>
      </w:pPr>
    </w:p>
    <w:p w:rsidR="00710EB4" w:rsidRPr="00710EB4" w:rsidRDefault="00710EB4" w:rsidP="00E47F6B">
      <w:pPr>
        <w:numPr>
          <w:ilvl w:val="0"/>
          <w:numId w:val="5"/>
        </w:numPr>
        <w:ind w:left="0" w:firstLine="709"/>
        <w:rPr>
          <w:rFonts w:cs="Arial"/>
        </w:rPr>
      </w:pPr>
      <w:r w:rsidRPr="00710EB4">
        <w:rPr>
          <w:rFonts w:cs="Arial"/>
        </w:rPr>
        <w:t>Справочная информация об осуществлении Госстройнадзора размещена на официальном сайте Министерства и в федеральном реестре.</w:t>
      </w:r>
    </w:p>
    <w:p w:rsidR="00710EB4" w:rsidRPr="00710EB4" w:rsidRDefault="00710EB4" w:rsidP="00E47F6B">
      <w:pPr>
        <w:numPr>
          <w:ilvl w:val="0"/>
          <w:numId w:val="5"/>
        </w:numPr>
        <w:ind w:left="0" w:firstLine="709"/>
        <w:rPr>
          <w:rFonts w:cs="Arial"/>
        </w:rPr>
      </w:pPr>
      <w:r w:rsidRPr="00710EB4">
        <w:rPr>
          <w:rFonts w:cs="Arial"/>
        </w:rPr>
        <w:t>Официальный сайт Министерства в информационно-телекоммуникационной сети «Интернет»: http://www.minregion-ra.ru.</w:t>
      </w:r>
    </w:p>
    <w:bookmarkEnd w:id="14"/>
    <w:p w:rsidR="00710EB4" w:rsidRPr="00710EB4" w:rsidRDefault="005C1E9A" w:rsidP="00E47F6B">
      <w:pPr>
        <w:ind w:firstLine="709"/>
        <w:rPr>
          <w:rFonts w:cs="Arial"/>
        </w:rPr>
      </w:pPr>
      <w:r>
        <w:rPr>
          <w:rFonts w:cs="Arial"/>
        </w:rPr>
        <w:t xml:space="preserve">(абзац второй утратил силу приказом Министерства </w:t>
      </w:r>
      <w:proofErr w:type="gramStart"/>
      <w:r>
        <w:rPr>
          <w:rFonts w:cs="Arial"/>
        </w:rPr>
        <w:t>регионального</w:t>
      </w:r>
      <w:proofErr w:type="gramEnd"/>
      <w:r>
        <w:rPr>
          <w:rFonts w:cs="Arial"/>
        </w:rPr>
        <w:t xml:space="preserve"> развития Республики Алтай от </w:t>
      </w:r>
      <w:hyperlink r:id="rId59" w:tgtFrame="ChangingDocument" w:history="1">
        <w:r>
          <w:rPr>
            <w:rStyle w:val="a7"/>
          </w:rPr>
          <w:t>23.01.2020 № 22-Д</w:t>
        </w:r>
      </w:hyperlink>
      <w:r>
        <w:rPr>
          <w:rFonts w:cs="Arial"/>
        </w:rPr>
        <w:t>)</w:t>
      </w:r>
    </w:p>
    <w:p w:rsidR="00710EB4" w:rsidRPr="00710EB4" w:rsidRDefault="005C1E9A" w:rsidP="00E47F6B">
      <w:pPr>
        <w:ind w:firstLine="709"/>
        <w:rPr>
          <w:rFonts w:cs="Arial"/>
          <w:color w:val="000000"/>
        </w:rPr>
      </w:pPr>
      <w:r>
        <w:rPr>
          <w:rFonts w:cs="Arial"/>
        </w:rPr>
        <w:t xml:space="preserve">(абзац третий утратил силу приказом Министерства </w:t>
      </w:r>
      <w:proofErr w:type="gramStart"/>
      <w:r>
        <w:rPr>
          <w:rFonts w:cs="Arial"/>
        </w:rPr>
        <w:t>регионального</w:t>
      </w:r>
      <w:proofErr w:type="gramEnd"/>
      <w:r>
        <w:rPr>
          <w:rFonts w:cs="Arial"/>
        </w:rPr>
        <w:t xml:space="preserve"> развития Республики Алтай от </w:t>
      </w:r>
      <w:hyperlink r:id="rId60" w:tgtFrame="ChangingDocument" w:history="1">
        <w:r>
          <w:rPr>
            <w:rStyle w:val="a7"/>
          </w:rPr>
          <w:t>23.01.2020 № 22-Д</w:t>
        </w:r>
      </w:hyperlink>
      <w:r>
        <w:rPr>
          <w:rFonts w:cs="Arial"/>
        </w:rPr>
        <w:t>)</w:t>
      </w:r>
    </w:p>
    <w:p w:rsidR="00710EB4" w:rsidRPr="00710EB4" w:rsidRDefault="00710EB4" w:rsidP="00E47F6B">
      <w:pPr>
        <w:numPr>
          <w:ilvl w:val="0"/>
          <w:numId w:val="5"/>
        </w:numPr>
        <w:ind w:left="0" w:firstLine="709"/>
        <w:rPr>
          <w:rFonts w:cs="Arial"/>
        </w:rPr>
      </w:pPr>
      <w:r w:rsidRPr="00710EB4">
        <w:rPr>
          <w:rFonts w:cs="Arial"/>
        </w:rPr>
        <w:t>Информирование по вопросам осуществления Госстройнадзора осуществляется путем:</w:t>
      </w:r>
    </w:p>
    <w:p w:rsidR="00710EB4" w:rsidRPr="00710EB4" w:rsidRDefault="00710EB4" w:rsidP="00E47F6B">
      <w:pPr>
        <w:ind w:firstLine="709"/>
        <w:rPr>
          <w:rFonts w:cs="Arial"/>
        </w:rPr>
      </w:pPr>
      <w:r w:rsidRPr="00710EB4">
        <w:rPr>
          <w:rFonts w:cs="Arial"/>
        </w:rPr>
        <w:t>1) индивидуального устного и (или) письменного информирования, в том числе с использованием средств телефонной связи, факсимильной связи, электронной почты и почты;</w:t>
      </w:r>
    </w:p>
    <w:p w:rsidR="00710EB4" w:rsidRPr="00710EB4" w:rsidRDefault="00710EB4" w:rsidP="00E47F6B">
      <w:pPr>
        <w:ind w:firstLine="709"/>
        <w:rPr>
          <w:rFonts w:cs="Arial"/>
        </w:rPr>
      </w:pPr>
      <w:r w:rsidRPr="00710EB4">
        <w:rPr>
          <w:rFonts w:cs="Arial"/>
        </w:rPr>
        <w:t>2) размещения в доступных для граждан местах информации на стендах Министерства и на официальном сайте Министерства.</w:t>
      </w:r>
    </w:p>
    <w:p w:rsidR="00710EB4" w:rsidRPr="00710EB4" w:rsidRDefault="00710EB4" w:rsidP="00E47F6B">
      <w:pPr>
        <w:numPr>
          <w:ilvl w:val="0"/>
          <w:numId w:val="5"/>
        </w:numPr>
        <w:ind w:left="0" w:firstLine="709"/>
        <w:rPr>
          <w:rFonts w:cs="Arial"/>
        </w:rPr>
      </w:pPr>
      <w:r w:rsidRPr="00710EB4">
        <w:rPr>
          <w:rFonts w:cs="Arial"/>
        </w:rPr>
        <w:t xml:space="preserve">При ответах на телефонные звонки и устные обращения должностные лица Министерства подробно и в вежливой (корректной) форме информируют обратившихся по </w:t>
      </w:r>
      <w:proofErr w:type="gramStart"/>
      <w:r w:rsidRPr="00710EB4">
        <w:rPr>
          <w:rFonts w:cs="Arial"/>
        </w:rPr>
        <w:t>интересующим</w:t>
      </w:r>
      <w:proofErr w:type="gramEnd"/>
      <w:r w:rsidRPr="00710EB4">
        <w:rPr>
          <w:rFonts w:cs="Arial"/>
        </w:rPr>
        <w:t xml:space="preserve"> их вопросам.</w:t>
      </w:r>
    </w:p>
    <w:p w:rsidR="00710EB4" w:rsidRPr="00710EB4" w:rsidRDefault="00710EB4" w:rsidP="00E47F6B">
      <w:pPr>
        <w:ind w:firstLine="709"/>
        <w:rPr>
          <w:rFonts w:cs="Arial"/>
        </w:rPr>
      </w:pPr>
      <w:r w:rsidRPr="00710EB4">
        <w:rPr>
          <w:rFonts w:cs="Arial"/>
        </w:rPr>
        <w:t>Ответ на телефонный звонок должен начинаться с информации о Министерстве, должности, фамилии, имени, отчестве лица (при его наличии), принявшего телефонный звонок.</w:t>
      </w:r>
    </w:p>
    <w:p w:rsidR="00710EB4" w:rsidRPr="00710EB4" w:rsidRDefault="00710EB4" w:rsidP="00E47F6B">
      <w:pPr>
        <w:numPr>
          <w:ilvl w:val="0"/>
          <w:numId w:val="5"/>
        </w:numPr>
        <w:ind w:left="0" w:firstLine="709"/>
        <w:rPr>
          <w:rFonts w:cs="Arial"/>
        </w:rPr>
      </w:pPr>
      <w:r w:rsidRPr="00710EB4">
        <w:rPr>
          <w:rFonts w:cs="Arial"/>
        </w:rPr>
        <w:t>Основными требованиями к информированию заявителей о правилах осуществления Госстройнадзора (далее - информирование) являются:</w:t>
      </w:r>
    </w:p>
    <w:p w:rsidR="00710EB4" w:rsidRPr="00710EB4" w:rsidRDefault="00710EB4" w:rsidP="00E47F6B">
      <w:pPr>
        <w:ind w:firstLine="709"/>
        <w:rPr>
          <w:rFonts w:cs="Arial"/>
        </w:rPr>
      </w:pPr>
      <w:r w:rsidRPr="00710EB4">
        <w:rPr>
          <w:rFonts w:cs="Arial"/>
        </w:rPr>
        <w:t>1) достоверность представляемой информации;</w:t>
      </w:r>
    </w:p>
    <w:p w:rsidR="00710EB4" w:rsidRPr="00710EB4" w:rsidRDefault="00710EB4" w:rsidP="00E47F6B">
      <w:pPr>
        <w:ind w:firstLine="709"/>
        <w:rPr>
          <w:rFonts w:cs="Arial"/>
        </w:rPr>
      </w:pPr>
      <w:r w:rsidRPr="00710EB4">
        <w:rPr>
          <w:rFonts w:cs="Arial"/>
        </w:rPr>
        <w:t>2) четкость в изложении информации;</w:t>
      </w:r>
    </w:p>
    <w:p w:rsidR="00710EB4" w:rsidRPr="00710EB4" w:rsidRDefault="00710EB4" w:rsidP="00E47F6B">
      <w:pPr>
        <w:ind w:firstLine="709"/>
        <w:rPr>
          <w:rFonts w:cs="Arial"/>
        </w:rPr>
      </w:pPr>
      <w:r w:rsidRPr="00710EB4">
        <w:rPr>
          <w:rFonts w:cs="Arial"/>
        </w:rPr>
        <w:t>3) полнота информирования;</w:t>
      </w:r>
    </w:p>
    <w:p w:rsidR="00710EB4" w:rsidRPr="00710EB4" w:rsidRDefault="00710EB4" w:rsidP="00E47F6B">
      <w:pPr>
        <w:ind w:firstLine="709"/>
        <w:rPr>
          <w:rFonts w:cs="Arial"/>
        </w:rPr>
      </w:pPr>
      <w:r w:rsidRPr="00710EB4">
        <w:rPr>
          <w:rFonts w:cs="Arial"/>
        </w:rPr>
        <w:t>4) удобство и доступность получения информации;</w:t>
      </w:r>
    </w:p>
    <w:p w:rsidR="00710EB4" w:rsidRPr="00710EB4" w:rsidRDefault="00710EB4" w:rsidP="00E47F6B">
      <w:pPr>
        <w:ind w:firstLine="709"/>
        <w:rPr>
          <w:rFonts w:cs="Arial"/>
        </w:rPr>
      </w:pPr>
      <w:r w:rsidRPr="00710EB4">
        <w:rPr>
          <w:rFonts w:cs="Arial"/>
        </w:rPr>
        <w:t>5) своевременность представления информации.</w:t>
      </w:r>
    </w:p>
    <w:p w:rsidR="00710EB4" w:rsidRPr="00710EB4" w:rsidRDefault="00710EB4" w:rsidP="00E47F6B">
      <w:pPr>
        <w:numPr>
          <w:ilvl w:val="0"/>
          <w:numId w:val="5"/>
        </w:numPr>
        <w:ind w:left="0" w:firstLine="709"/>
        <w:rPr>
          <w:rFonts w:cs="Arial"/>
        </w:rPr>
      </w:pPr>
      <w:r w:rsidRPr="00710EB4">
        <w:rPr>
          <w:rFonts w:cs="Arial"/>
        </w:rPr>
        <w:t>Информирование по вопросам осуществления Госстройнадзора осуществляется должностными лицами Министерства, ответственными за информирование в форме:</w:t>
      </w:r>
    </w:p>
    <w:p w:rsidR="00710EB4" w:rsidRPr="00710EB4" w:rsidRDefault="00710EB4" w:rsidP="00E47F6B">
      <w:pPr>
        <w:ind w:firstLine="709"/>
        <w:rPr>
          <w:rFonts w:cs="Arial"/>
        </w:rPr>
      </w:pPr>
      <w:r w:rsidRPr="00710EB4">
        <w:rPr>
          <w:rFonts w:cs="Arial"/>
        </w:rPr>
        <w:t>1) консультирования или письменного информирования;</w:t>
      </w:r>
    </w:p>
    <w:p w:rsidR="00710EB4" w:rsidRPr="00710EB4" w:rsidRDefault="00710EB4" w:rsidP="00E47F6B">
      <w:pPr>
        <w:ind w:firstLine="709"/>
        <w:rPr>
          <w:rFonts w:cs="Arial"/>
        </w:rPr>
      </w:pPr>
      <w:r w:rsidRPr="00710EB4">
        <w:rPr>
          <w:rFonts w:cs="Arial"/>
        </w:rPr>
        <w:t>2) публичного устного или письменного информирования.</w:t>
      </w:r>
    </w:p>
    <w:p w:rsidR="00710EB4" w:rsidRPr="00710EB4" w:rsidRDefault="00710EB4" w:rsidP="00E47F6B">
      <w:pPr>
        <w:ind w:firstLine="709"/>
        <w:rPr>
          <w:rFonts w:cs="Arial"/>
        </w:rPr>
      </w:pPr>
      <w:r w:rsidRPr="00710EB4">
        <w:rPr>
          <w:rFonts w:cs="Arial"/>
        </w:rPr>
        <w:t>Консультирование осуществляется должностными лицами Министерства, ответственными за информирование, при обращении заявителей за информацией лично или по телефону.</w:t>
      </w:r>
    </w:p>
    <w:p w:rsidR="00710EB4" w:rsidRPr="00710EB4" w:rsidRDefault="00710EB4" w:rsidP="00E47F6B">
      <w:pPr>
        <w:numPr>
          <w:ilvl w:val="0"/>
          <w:numId w:val="5"/>
        </w:numPr>
        <w:ind w:left="0" w:firstLine="709"/>
        <w:rPr>
          <w:rFonts w:cs="Arial"/>
        </w:rPr>
      </w:pPr>
      <w:r w:rsidRPr="00710EB4">
        <w:rPr>
          <w:rFonts w:cs="Arial"/>
        </w:rPr>
        <w:t>Должностные лица Министерства, ответственные за информирование, принимают все необходимые меры для представления полного и оперативного ответа на поставленные вопросы, в том числе с привлечением других сотрудников Министерства. Время ожидания заявителя при консультировании не может превышать 20 минут.</w:t>
      </w:r>
    </w:p>
    <w:p w:rsidR="00710EB4" w:rsidRPr="00710EB4" w:rsidRDefault="00710EB4" w:rsidP="00E47F6B">
      <w:pPr>
        <w:numPr>
          <w:ilvl w:val="0"/>
          <w:numId w:val="5"/>
        </w:numPr>
        <w:ind w:left="0" w:firstLine="709"/>
        <w:rPr>
          <w:rFonts w:cs="Arial"/>
        </w:rPr>
      </w:pPr>
      <w:r w:rsidRPr="00710EB4">
        <w:rPr>
          <w:rFonts w:cs="Arial"/>
        </w:rPr>
        <w:lastRenderedPageBreak/>
        <w:t>Если для подготовки ответа требуется продолжительное время, должностное лицо Министерства, ответственное за информирование, может предложить заявителям обратиться за необходимой информацией в письменном виде, либо предложить возможность повторного консультирования по телефону через определенный промежуток времени, а также возможность ответного звонка должностного лица Министерства, ответственного за информирование, заявителю для разъяснения.</w:t>
      </w:r>
    </w:p>
    <w:p w:rsidR="00710EB4" w:rsidRPr="00710EB4" w:rsidRDefault="00710EB4" w:rsidP="00E47F6B">
      <w:pPr>
        <w:numPr>
          <w:ilvl w:val="0"/>
          <w:numId w:val="5"/>
        </w:numPr>
        <w:ind w:left="0" w:firstLine="709"/>
        <w:rPr>
          <w:rFonts w:cs="Arial"/>
        </w:rPr>
      </w:pPr>
      <w:r w:rsidRPr="00710EB4">
        <w:rPr>
          <w:rFonts w:cs="Arial"/>
        </w:rPr>
        <w:t>При устном обращении заявителей (по телефону или лично) должностные лица Министерства, ответственные за информирование, дают ответ самостоятельно.</w:t>
      </w:r>
    </w:p>
    <w:p w:rsidR="00710EB4" w:rsidRPr="00710EB4" w:rsidRDefault="00710EB4" w:rsidP="00E47F6B">
      <w:pPr>
        <w:numPr>
          <w:ilvl w:val="0"/>
          <w:numId w:val="5"/>
        </w:numPr>
        <w:ind w:left="0" w:firstLine="709"/>
        <w:rPr>
          <w:rFonts w:cs="Arial"/>
        </w:rPr>
      </w:pPr>
      <w:r w:rsidRPr="00710EB4">
        <w:rPr>
          <w:rFonts w:cs="Arial"/>
        </w:rPr>
        <w:t>Должностные лица Министерства, ответственные за информирование (по телефону или лично), должны корректно и внимательно относиться к заявителям, не нарушать их прав и законных интересов.</w:t>
      </w:r>
    </w:p>
    <w:p w:rsidR="00710EB4" w:rsidRPr="00710EB4" w:rsidRDefault="00710EB4" w:rsidP="00E47F6B">
      <w:pPr>
        <w:numPr>
          <w:ilvl w:val="0"/>
          <w:numId w:val="5"/>
        </w:numPr>
        <w:ind w:left="0" w:firstLine="709"/>
        <w:rPr>
          <w:rFonts w:cs="Arial"/>
        </w:rPr>
      </w:pPr>
      <w:r w:rsidRPr="00710EB4">
        <w:rPr>
          <w:rFonts w:cs="Arial"/>
        </w:rPr>
        <w:t>Должностные лица Министерства, ответственные за информирование, не вправе осуществлять консультирование заявителей, выходящее за рамки информирования о стандартных процедурах и условиях осуществления государственного надзора.</w:t>
      </w:r>
    </w:p>
    <w:p w:rsidR="00710EB4" w:rsidRPr="00710EB4" w:rsidRDefault="00710EB4" w:rsidP="00E47F6B">
      <w:pPr>
        <w:numPr>
          <w:ilvl w:val="0"/>
          <w:numId w:val="5"/>
        </w:numPr>
        <w:ind w:left="0" w:firstLine="709"/>
        <w:rPr>
          <w:rFonts w:cs="Arial"/>
        </w:rPr>
      </w:pPr>
      <w:r w:rsidRPr="00710EB4">
        <w:rPr>
          <w:rFonts w:cs="Arial"/>
        </w:rPr>
        <w:t>Индивидуальное письменное информирование осуществляется путем направления ответов на поступившие обращения. Ответ направляется заявителю в письменном виде, посредством использования электронной почтой и в письменном виде по почтовому адресу, указанному в обращении, в течение одного рабочего дня со дня подписания ответа Министром.</w:t>
      </w:r>
    </w:p>
    <w:p w:rsidR="00710EB4" w:rsidRPr="00710EB4" w:rsidRDefault="00710EB4" w:rsidP="00E47F6B">
      <w:pPr>
        <w:numPr>
          <w:ilvl w:val="0"/>
          <w:numId w:val="5"/>
        </w:numPr>
        <w:ind w:left="0" w:firstLine="709"/>
        <w:rPr>
          <w:rFonts w:cs="Arial"/>
        </w:rPr>
      </w:pPr>
      <w:r w:rsidRPr="00710EB4">
        <w:rPr>
          <w:rFonts w:cs="Arial"/>
        </w:rPr>
        <w:t>Публичное устное информирование осуществляется посредством привлечения средств массовой информации - радио, телевидения, размещения на официальном сайте Министерства. Выступления должностных лиц Министерства, ответственных за информирование, по радио и телевидению согласовываются с министром.</w:t>
      </w:r>
    </w:p>
    <w:p w:rsidR="00710EB4" w:rsidRPr="00710EB4" w:rsidRDefault="00710EB4" w:rsidP="00E47F6B">
      <w:pPr>
        <w:numPr>
          <w:ilvl w:val="0"/>
          <w:numId w:val="5"/>
        </w:numPr>
        <w:ind w:left="0" w:firstLine="709"/>
        <w:rPr>
          <w:rFonts w:cs="Arial"/>
        </w:rPr>
      </w:pPr>
      <w:r w:rsidRPr="00710EB4">
        <w:rPr>
          <w:rFonts w:cs="Arial"/>
        </w:rPr>
        <w:t>Публичное письменное информирование осуществляется путем публикации информационных материалов о правилах осуществления государственного надзора в средствах массовой информации, в информационно-телекоммуникационной сети «Интернет», включая официальный сайт Министерства.</w:t>
      </w:r>
    </w:p>
    <w:p w:rsidR="00710EB4" w:rsidRPr="00710EB4" w:rsidRDefault="00710EB4" w:rsidP="00E47F6B">
      <w:pPr>
        <w:numPr>
          <w:ilvl w:val="0"/>
          <w:numId w:val="5"/>
        </w:numPr>
        <w:ind w:left="0" w:firstLine="709"/>
        <w:rPr>
          <w:rFonts w:cs="Arial"/>
        </w:rPr>
      </w:pPr>
      <w:r w:rsidRPr="00710EB4">
        <w:rPr>
          <w:rFonts w:cs="Arial"/>
        </w:rPr>
        <w:t>Плата с юридических лиц, индивидуальных предпринимателей за проведение мероприятий по надзору не взимается.</w:t>
      </w:r>
    </w:p>
    <w:p w:rsidR="00710EB4" w:rsidRPr="00710EB4" w:rsidRDefault="00710EB4" w:rsidP="00710EB4">
      <w:pPr>
        <w:rPr>
          <w:rFonts w:cs="Arial"/>
        </w:rPr>
      </w:pPr>
    </w:p>
    <w:p w:rsidR="00710EB4" w:rsidRPr="00710EB4" w:rsidRDefault="00710EB4" w:rsidP="00710EB4">
      <w:pPr>
        <w:ind w:left="567" w:firstLine="0"/>
        <w:jc w:val="center"/>
        <w:rPr>
          <w:rFonts w:cs="Arial"/>
          <w:b/>
        </w:rPr>
      </w:pPr>
      <w:r w:rsidRPr="00710EB4">
        <w:rPr>
          <w:rFonts w:cs="Arial"/>
          <w:b/>
        </w:rPr>
        <w:t>Срок осуществления регионального государственного строительного надзора</w:t>
      </w:r>
    </w:p>
    <w:p w:rsidR="00710EB4" w:rsidRPr="00710EB4" w:rsidRDefault="00710EB4" w:rsidP="00710EB4">
      <w:pPr>
        <w:rPr>
          <w:rFonts w:cs="Arial"/>
        </w:rPr>
      </w:pPr>
    </w:p>
    <w:p w:rsidR="00710EB4" w:rsidRDefault="00710EB4" w:rsidP="00E47F6B">
      <w:pPr>
        <w:numPr>
          <w:ilvl w:val="0"/>
          <w:numId w:val="5"/>
        </w:numPr>
        <w:ind w:left="0" w:firstLine="709"/>
        <w:rPr>
          <w:rFonts w:cs="Arial"/>
        </w:rPr>
      </w:pPr>
      <w:proofErr w:type="gramStart"/>
      <w:r w:rsidRPr="00710EB4">
        <w:rPr>
          <w:rFonts w:cs="Arial"/>
        </w:rPr>
        <w:t xml:space="preserve">Министерством осуществляется </w:t>
      </w:r>
      <w:proofErr w:type="spellStart"/>
      <w:r w:rsidRPr="00710EB4">
        <w:rPr>
          <w:rFonts w:cs="Arial"/>
        </w:rPr>
        <w:t>Госстройнадзор</w:t>
      </w:r>
      <w:proofErr w:type="spellEnd"/>
      <w:r w:rsidRPr="00710EB4">
        <w:rPr>
          <w:rFonts w:cs="Arial"/>
        </w:rPr>
        <w:t xml:space="preserve"> </w:t>
      </w:r>
      <w:r w:rsidR="005C1E9A">
        <w:rPr>
          <w:rFonts w:cs="Arial"/>
        </w:rPr>
        <w:t>не позднее трех рабочих дней после получения им</w:t>
      </w:r>
      <w:r w:rsidRPr="00710EB4">
        <w:rPr>
          <w:rFonts w:cs="Arial"/>
        </w:rPr>
        <w:t xml:space="preserve"> в соответствии с частью 5 статьи 52 </w:t>
      </w:r>
      <w:proofErr w:type="spellStart"/>
      <w:r w:rsidRPr="00710EB4">
        <w:rPr>
          <w:rFonts w:cs="Arial"/>
        </w:rPr>
        <w:t>ГрК</w:t>
      </w:r>
      <w:proofErr w:type="spellEnd"/>
      <w:r w:rsidRPr="00710EB4">
        <w:rPr>
          <w:rFonts w:cs="Arial"/>
        </w:rPr>
        <w:t xml:space="preserve"> РФ извещения о начале работ до даты выдачи заключения о соответствии построенного, реконструированного объекта капитального строительства требованиям технических регламентов (норм и правил), иных нормативных правовых актов и проектной документации, в том числе требованиям в отношении энергетической эффективности и требованиям в отношении</w:t>
      </w:r>
      <w:proofErr w:type="gramEnd"/>
      <w:r w:rsidRPr="00710EB4">
        <w:rPr>
          <w:rFonts w:cs="Arial"/>
        </w:rPr>
        <w:t xml:space="preserve"> оснащенности объекта капитального строительства приборами учета </w:t>
      </w:r>
      <w:proofErr w:type="gramStart"/>
      <w:r w:rsidRPr="00710EB4">
        <w:rPr>
          <w:rFonts w:cs="Arial"/>
        </w:rPr>
        <w:t>используемых</w:t>
      </w:r>
      <w:proofErr w:type="gramEnd"/>
      <w:r w:rsidRPr="00710EB4">
        <w:rPr>
          <w:rFonts w:cs="Arial"/>
        </w:rPr>
        <w:t xml:space="preserve"> энергетических ресурсов (далее - заключение о соответствии).</w:t>
      </w:r>
    </w:p>
    <w:p w:rsidR="005C1E9A" w:rsidRPr="00710EB4" w:rsidRDefault="005C1E9A" w:rsidP="005C1E9A">
      <w:pPr>
        <w:ind w:firstLine="709"/>
        <w:rPr>
          <w:rFonts w:cs="Arial"/>
        </w:rPr>
      </w:pPr>
      <w:r>
        <w:rPr>
          <w:rFonts w:cs="Arial"/>
        </w:rPr>
        <w:t xml:space="preserve">(в редакции приказа Министерства регионального развития Республики Алтай от </w:t>
      </w:r>
      <w:hyperlink r:id="rId61" w:tgtFrame="ChangingDocument" w:history="1">
        <w:r>
          <w:rPr>
            <w:rStyle w:val="a7"/>
          </w:rPr>
          <w:t>23.01.2020 № 22-Д</w:t>
        </w:r>
      </w:hyperlink>
      <w:r>
        <w:rPr>
          <w:rFonts w:cs="Arial"/>
        </w:rPr>
        <w:t>)</w:t>
      </w:r>
    </w:p>
    <w:p w:rsidR="00710EB4" w:rsidRPr="00710EB4" w:rsidRDefault="00710EB4" w:rsidP="00E47F6B">
      <w:pPr>
        <w:numPr>
          <w:ilvl w:val="0"/>
          <w:numId w:val="5"/>
        </w:numPr>
        <w:ind w:left="0" w:firstLine="709"/>
        <w:rPr>
          <w:rFonts w:cs="Arial"/>
        </w:rPr>
      </w:pPr>
      <w:proofErr w:type="gramStart"/>
      <w:r w:rsidRPr="00710EB4">
        <w:rPr>
          <w:rFonts w:cs="Arial"/>
        </w:rPr>
        <w:t xml:space="preserve">В целях применения </w:t>
      </w:r>
      <w:proofErr w:type="spellStart"/>
      <w:r w:rsidRPr="00710EB4">
        <w:rPr>
          <w:rFonts w:cs="Arial"/>
        </w:rPr>
        <w:t>риск-ориентированного</w:t>
      </w:r>
      <w:proofErr w:type="spellEnd"/>
      <w:r w:rsidRPr="00710EB4">
        <w:rPr>
          <w:rFonts w:cs="Arial"/>
        </w:rPr>
        <w:t xml:space="preserve"> подхода при осуществлении Госстройнадзора строящиеся, реконструируемые объекты капитального строительства подлежат отнесению к определенным категориям риска в соответствии с Правилами отнесения деятельности юридических лиц и индивидуальных предпринимателей и (или) используемых ими производственных объектов к определенной категории риска или определенному классу (категории) опасности, утвержденными постановлением Правительства Российской Федерации от 17 августа 2016 года № 806 «О применении </w:t>
      </w:r>
      <w:proofErr w:type="spellStart"/>
      <w:r w:rsidRPr="00710EB4">
        <w:rPr>
          <w:rFonts w:cs="Arial"/>
        </w:rPr>
        <w:t>риск-ориентированного</w:t>
      </w:r>
      <w:proofErr w:type="spellEnd"/>
      <w:r w:rsidRPr="00710EB4">
        <w:rPr>
          <w:rFonts w:cs="Arial"/>
        </w:rPr>
        <w:t xml:space="preserve"> подхода</w:t>
      </w:r>
      <w:proofErr w:type="gramEnd"/>
      <w:r w:rsidRPr="00710EB4">
        <w:rPr>
          <w:rFonts w:cs="Arial"/>
        </w:rPr>
        <w:t xml:space="preserve"> при организации отдельных видов государственного надзора и внесении изменений в некоторые акты Правительства Российской Федерации».</w:t>
      </w:r>
    </w:p>
    <w:p w:rsidR="00710EB4" w:rsidRPr="00710EB4" w:rsidRDefault="00710EB4" w:rsidP="00E47F6B">
      <w:pPr>
        <w:numPr>
          <w:ilvl w:val="0"/>
          <w:numId w:val="5"/>
        </w:numPr>
        <w:ind w:left="0" w:firstLine="709"/>
        <w:rPr>
          <w:rFonts w:cs="Arial"/>
          <w:bCs/>
        </w:rPr>
      </w:pPr>
      <w:proofErr w:type="gramStart"/>
      <w:r w:rsidRPr="00710EB4">
        <w:rPr>
          <w:rFonts w:cs="Arial"/>
        </w:rPr>
        <w:lastRenderedPageBreak/>
        <w:t xml:space="preserve">Ориентировочные затраты времени на проведение проверки определяются в соответствии с таблицами 1, 2 к Приложению № 3 </w:t>
      </w:r>
      <w:r w:rsidRPr="00710EB4">
        <w:rPr>
          <w:rFonts w:cs="Arial"/>
          <w:bCs/>
        </w:rPr>
        <w:t>Приказа Федеральной службы по экологическому, технологическому и атомному надзору от 26 декабря 2006 года № 1129 «Об утверждении и введении в действие Порядка проведения проверок при осуществлении Госстройнадзора и выдачи заключений о соответствии построенных, реконструированных, отремонтированных объектов капитального строительства требованиям технических регламентов (норм и правил</w:t>
      </w:r>
      <w:proofErr w:type="gramEnd"/>
      <w:r w:rsidRPr="00710EB4">
        <w:rPr>
          <w:rFonts w:cs="Arial"/>
          <w:bCs/>
        </w:rPr>
        <w:t xml:space="preserve">), иных нормативных правовых актов, проектной документации». </w:t>
      </w:r>
    </w:p>
    <w:p w:rsidR="00710EB4" w:rsidRPr="00710EB4" w:rsidRDefault="005C1E9A" w:rsidP="00E47F6B">
      <w:pPr>
        <w:numPr>
          <w:ilvl w:val="0"/>
          <w:numId w:val="5"/>
        </w:numPr>
        <w:ind w:left="0" w:firstLine="709"/>
        <w:rPr>
          <w:rFonts w:cs="Arial"/>
          <w:bCs/>
        </w:rPr>
      </w:pPr>
      <w:r>
        <w:rPr>
          <w:rFonts w:cs="Arial"/>
          <w:bCs/>
        </w:rPr>
        <w:t xml:space="preserve">Отдел </w:t>
      </w:r>
      <w:r w:rsidR="00710EB4" w:rsidRPr="00710EB4">
        <w:rPr>
          <w:rFonts w:cs="Arial"/>
          <w:bCs/>
        </w:rPr>
        <w:t>Госстройнадзор</w:t>
      </w:r>
      <w:r>
        <w:rPr>
          <w:rFonts w:cs="Arial"/>
          <w:bCs/>
        </w:rPr>
        <w:t>а</w:t>
      </w:r>
      <w:r w:rsidR="00710EB4" w:rsidRPr="00710EB4">
        <w:rPr>
          <w:rFonts w:cs="Arial"/>
          <w:bCs/>
        </w:rPr>
        <w:t xml:space="preserve"> ведет реестр объектов капитального строительства, в отношении строительства, реконструкции которых </w:t>
      </w:r>
      <w:r w:rsidR="00710EB4" w:rsidRPr="00710EB4">
        <w:rPr>
          <w:rFonts w:cs="Arial"/>
        </w:rPr>
        <w:t>осуществляется</w:t>
      </w:r>
      <w:r w:rsidR="00710EB4" w:rsidRPr="00710EB4">
        <w:rPr>
          <w:rFonts w:cs="Arial"/>
          <w:bCs/>
        </w:rPr>
        <w:t xml:space="preserve"> </w:t>
      </w:r>
      <w:proofErr w:type="spellStart"/>
      <w:r w:rsidR="00710EB4" w:rsidRPr="00710EB4">
        <w:rPr>
          <w:rFonts w:cs="Arial"/>
          <w:bCs/>
        </w:rPr>
        <w:t>Госстройнадзор</w:t>
      </w:r>
      <w:proofErr w:type="spellEnd"/>
      <w:r w:rsidR="00710EB4" w:rsidRPr="00710EB4">
        <w:rPr>
          <w:rFonts w:cs="Arial"/>
          <w:bCs/>
        </w:rPr>
        <w:t>, и размещает информацию о строящихся, реконструируемых объектах капитального строительства и присвоенных им категориях риска в информационных системах Госстройнадзора и (или) на официальном сайте Министерства в информационно-телекоммуникационной сети «Интернет». На официальном сайте Министерства в информационно-телекоммуникационной сети «Интернет» размещается следующая информация:</w:t>
      </w:r>
    </w:p>
    <w:p w:rsidR="00710EB4" w:rsidRPr="00710EB4" w:rsidRDefault="00710EB4" w:rsidP="00E47F6B">
      <w:pPr>
        <w:ind w:firstLine="709"/>
        <w:rPr>
          <w:rFonts w:cs="Arial"/>
          <w:bCs/>
        </w:rPr>
      </w:pPr>
      <w:bookmarkStart w:id="15" w:name="sub_1821"/>
      <w:proofErr w:type="gramStart"/>
      <w:r w:rsidRPr="00710EB4">
        <w:rPr>
          <w:rFonts w:cs="Arial"/>
          <w:bCs/>
        </w:rPr>
        <w:t>1) наименование, адрес и этап строительства, реконструкции строящегося, реконструируемого объекта капитального строительства;</w:t>
      </w:r>
      <w:proofErr w:type="gramEnd"/>
    </w:p>
    <w:p w:rsidR="00710EB4" w:rsidRPr="00710EB4" w:rsidRDefault="00710EB4" w:rsidP="00E47F6B">
      <w:pPr>
        <w:ind w:firstLine="709"/>
        <w:rPr>
          <w:rFonts w:cs="Arial"/>
          <w:bCs/>
        </w:rPr>
      </w:pPr>
      <w:bookmarkStart w:id="16" w:name="sub_1822"/>
      <w:bookmarkEnd w:id="15"/>
      <w:r w:rsidRPr="00710EB4">
        <w:rPr>
          <w:rFonts w:cs="Arial"/>
          <w:bCs/>
        </w:rPr>
        <w:t>2) реквизиты (дата и номер) разрешения на строительство;</w:t>
      </w:r>
    </w:p>
    <w:p w:rsidR="00710EB4" w:rsidRPr="00710EB4" w:rsidRDefault="00710EB4" w:rsidP="00E47F6B">
      <w:pPr>
        <w:ind w:firstLine="709"/>
        <w:rPr>
          <w:rFonts w:cs="Arial"/>
          <w:bCs/>
        </w:rPr>
      </w:pPr>
      <w:bookmarkStart w:id="17" w:name="sub_1823"/>
      <w:bookmarkEnd w:id="16"/>
      <w:r w:rsidRPr="00710EB4">
        <w:rPr>
          <w:rFonts w:cs="Arial"/>
          <w:bCs/>
        </w:rPr>
        <w:t>3) полное наименование юридического лица, фамилия, имя и отчество (последнее - при наличии) индивидуального предпринимателя - застройщика;</w:t>
      </w:r>
    </w:p>
    <w:p w:rsidR="00710EB4" w:rsidRDefault="00710EB4" w:rsidP="00E47F6B">
      <w:pPr>
        <w:ind w:firstLine="709"/>
        <w:rPr>
          <w:rFonts w:cs="Arial"/>
          <w:bCs/>
        </w:rPr>
      </w:pPr>
      <w:bookmarkStart w:id="18" w:name="sub_1824"/>
      <w:bookmarkEnd w:id="17"/>
      <w:r w:rsidRPr="00710EB4">
        <w:rPr>
          <w:rFonts w:cs="Arial"/>
          <w:bCs/>
        </w:rPr>
        <w:t>4) категория риска объекта капитального строительства.</w:t>
      </w:r>
      <w:bookmarkEnd w:id="18"/>
    </w:p>
    <w:p w:rsidR="005C1E9A" w:rsidRPr="00710EB4" w:rsidRDefault="005C1E9A" w:rsidP="00E47F6B">
      <w:pPr>
        <w:ind w:firstLine="709"/>
        <w:rPr>
          <w:rFonts w:cs="Arial"/>
          <w:bCs/>
        </w:rPr>
      </w:pPr>
      <w:r>
        <w:rPr>
          <w:rFonts w:cs="Arial"/>
        </w:rPr>
        <w:t xml:space="preserve">(в редакции приказа Министерства регионального развития Республики Алтай от </w:t>
      </w:r>
      <w:hyperlink r:id="rId62" w:tgtFrame="ChangingDocument" w:history="1">
        <w:r>
          <w:rPr>
            <w:rStyle w:val="a7"/>
          </w:rPr>
          <w:t>23.01.2020 № 22-Д</w:t>
        </w:r>
      </w:hyperlink>
      <w:r>
        <w:rPr>
          <w:rFonts w:cs="Arial"/>
        </w:rPr>
        <w:t>)</w:t>
      </w:r>
    </w:p>
    <w:p w:rsidR="00710EB4" w:rsidRPr="00710EB4" w:rsidRDefault="00710EB4" w:rsidP="00710EB4">
      <w:pPr>
        <w:rPr>
          <w:rFonts w:cs="Arial"/>
        </w:rPr>
      </w:pPr>
    </w:p>
    <w:p w:rsidR="00710EB4" w:rsidRPr="00710EB4" w:rsidRDefault="00710EB4" w:rsidP="00710EB4">
      <w:pPr>
        <w:ind w:left="567" w:firstLine="0"/>
        <w:jc w:val="center"/>
        <w:outlineLvl w:val="1"/>
        <w:rPr>
          <w:rFonts w:cs="Arial"/>
          <w:b/>
        </w:rPr>
      </w:pPr>
      <w:r w:rsidRPr="00710EB4">
        <w:rPr>
          <w:rFonts w:cs="Arial"/>
          <w:b/>
        </w:rPr>
        <w:t>III. Состав, последовательность и сроки выполнения административных процедур (действий), требования к порядку их выполнения, в том числе особенности выполнения административных процедур (действий) в электронной форме</w:t>
      </w:r>
    </w:p>
    <w:p w:rsidR="00710EB4" w:rsidRPr="00710EB4" w:rsidRDefault="00710EB4" w:rsidP="00710EB4">
      <w:pPr>
        <w:rPr>
          <w:rFonts w:cs="Arial"/>
        </w:rPr>
      </w:pPr>
    </w:p>
    <w:p w:rsidR="00710EB4" w:rsidRPr="00710EB4" w:rsidRDefault="00710EB4" w:rsidP="00710EB4">
      <w:pPr>
        <w:pStyle w:val="1"/>
        <w:ind w:left="567"/>
        <w:rPr>
          <w:sz w:val="24"/>
          <w:szCs w:val="24"/>
        </w:rPr>
      </w:pPr>
      <w:r w:rsidRPr="00710EB4">
        <w:rPr>
          <w:sz w:val="24"/>
          <w:szCs w:val="24"/>
        </w:rPr>
        <w:t>Последовательность административных процедур при осуществлении регионального государственного строительного надзора</w:t>
      </w:r>
    </w:p>
    <w:p w:rsidR="00710EB4" w:rsidRPr="00710EB4" w:rsidRDefault="00710EB4" w:rsidP="00710EB4">
      <w:pPr>
        <w:rPr>
          <w:rFonts w:cs="Arial"/>
        </w:rPr>
      </w:pPr>
    </w:p>
    <w:p w:rsidR="00710EB4" w:rsidRPr="00710EB4" w:rsidRDefault="00710EB4" w:rsidP="00E47F6B">
      <w:pPr>
        <w:numPr>
          <w:ilvl w:val="0"/>
          <w:numId w:val="5"/>
        </w:numPr>
        <w:ind w:left="0" w:firstLine="709"/>
        <w:rPr>
          <w:rFonts w:cs="Arial"/>
        </w:rPr>
      </w:pPr>
      <w:bookmarkStart w:id="19" w:name="sub_1022"/>
      <w:r w:rsidRPr="00710EB4">
        <w:rPr>
          <w:rFonts w:cs="Arial"/>
        </w:rPr>
        <w:t>Осуществление Госстройнадзора включает в себя последовательность следующих административных процедур:</w:t>
      </w:r>
    </w:p>
    <w:bookmarkEnd w:id="19"/>
    <w:p w:rsidR="00710EB4" w:rsidRPr="00710EB4" w:rsidRDefault="00710EB4" w:rsidP="00E47F6B">
      <w:pPr>
        <w:numPr>
          <w:ilvl w:val="1"/>
          <w:numId w:val="5"/>
        </w:numPr>
        <w:ind w:left="0" w:firstLine="709"/>
        <w:rPr>
          <w:rFonts w:cs="Arial"/>
        </w:rPr>
      </w:pPr>
      <w:r w:rsidRPr="00710EB4">
        <w:rPr>
          <w:rFonts w:cs="Arial"/>
        </w:rPr>
        <w:t>прием, регистрация и рассмотрение документов для осуществления Госстройнадзора;</w:t>
      </w:r>
    </w:p>
    <w:p w:rsidR="00710EB4" w:rsidRDefault="005C1E9A" w:rsidP="00E47F6B">
      <w:pPr>
        <w:numPr>
          <w:ilvl w:val="1"/>
          <w:numId w:val="5"/>
        </w:numPr>
        <w:ind w:left="0" w:firstLine="709"/>
        <w:rPr>
          <w:rFonts w:cs="Arial"/>
        </w:rPr>
      </w:pPr>
      <w:r>
        <w:rPr>
          <w:rFonts w:cs="Arial"/>
        </w:rPr>
        <w:t>формирование дела объекта капитального строительства, присвоение категории риска строящемуся, реконструированному объекту капитального строительства, разработка программы проверок;</w:t>
      </w:r>
    </w:p>
    <w:p w:rsidR="005C1E9A" w:rsidRPr="00710EB4" w:rsidRDefault="005C1E9A" w:rsidP="005C1E9A">
      <w:pPr>
        <w:ind w:firstLine="709"/>
        <w:rPr>
          <w:rFonts w:cs="Arial"/>
        </w:rPr>
      </w:pPr>
      <w:r>
        <w:rPr>
          <w:rFonts w:cs="Arial"/>
        </w:rPr>
        <w:t xml:space="preserve">(в редакции приказа Министерства регионального развития Республики Алтай от </w:t>
      </w:r>
      <w:hyperlink r:id="rId63" w:tgtFrame="ChangingDocument" w:history="1">
        <w:r>
          <w:rPr>
            <w:rStyle w:val="a7"/>
          </w:rPr>
          <w:t>23.01.2020 № 22-Д</w:t>
        </w:r>
      </w:hyperlink>
      <w:r>
        <w:rPr>
          <w:rFonts w:cs="Arial"/>
        </w:rPr>
        <w:t>)</w:t>
      </w:r>
    </w:p>
    <w:p w:rsidR="00710EB4" w:rsidRPr="00710EB4" w:rsidRDefault="00710EB4" w:rsidP="00E47F6B">
      <w:pPr>
        <w:numPr>
          <w:ilvl w:val="1"/>
          <w:numId w:val="5"/>
        </w:numPr>
        <w:ind w:left="0" w:firstLine="709"/>
        <w:rPr>
          <w:rFonts w:cs="Arial"/>
        </w:rPr>
      </w:pPr>
      <w:r w:rsidRPr="00710EB4">
        <w:rPr>
          <w:rFonts w:cs="Arial"/>
        </w:rPr>
        <w:t>проведение проверок при осуществлении Госстройнадзора;</w:t>
      </w:r>
    </w:p>
    <w:p w:rsidR="00710EB4" w:rsidRDefault="00710EB4" w:rsidP="00E47F6B">
      <w:pPr>
        <w:numPr>
          <w:ilvl w:val="1"/>
          <w:numId w:val="5"/>
        </w:numPr>
        <w:ind w:left="0" w:firstLine="709"/>
        <w:rPr>
          <w:rFonts w:cs="Arial"/>
        </w:rPr>
      </w:pPr>
      <w:r w:rsidRPr="00710EB4">
        <w:rPr>
          <w:rFonts w:cs="Arial"/>
        </w:rPr>
        <w:t xml:space="preserve">проведение </w:t>
      </w:r>
      <w:r w:rsidR="005C1E9A">
        <w:rPr>
          <w:rFonts w:cs="Arial"/>
        </w:rPr>
        <w:t xml:space="preserve">проверок на основании извещения застройщика об окончании строительства, реконструкции </w:t>
      </w:r>
      <w:r w:rsidRPr="00710EB4">
        <w:rPr>
          <w:rFonts w:cs="Arial"/>
        </w:rPr>
        <w:t>проверки соответствия построенного, реконструированного объекта капитального строительства требованиям технических регламентов (норм и правил), иных нормативных правовых актов и проектной документации;</w:t>
      </w:r>
    </w:p>
    <w:p w:rsidR="005C1E9A" w:rsidRPr="00710EB4" w:rsidRDefault="005C1E9A" w:rsidP="005C1E9A">
      <w:pPr>
        <w:ind w:firstLine="709"/>
        <w:rPr>
          <w:rFonts w:cs="Arial"/>
        </w:rPr>
      </w:pPr>
      <w:r>
        <w:rPr>
          <w:rFonts w:cs="Arial"/>
        </w:rPr>
        <w:t xml:space="preserve">(в редакции приказа Министерства регионального развития Республики Алтай от </w:t>
      </w:r>
      <w:hyperlink r:id="rId64" w:tgtFrame="ChangingDocument" w:history="1">
        <w:r>
          <w:rPr>
            <w:rStyle w:val="a7"/>
          </w:rPr>
          <w:t>23.01.2020 № 22-Д</w:t>
        </w:r>
      </w:hyperlink>
      <w:r>
        <w:rPr>
          <w:rFonts w:cs="Arial"/>
        </w:rPr>
        <w:t>)</w:t>
      </w:r>
    </w:p>
    <w:p w:rsidR="00710EB4" w:rsidRPr="00710EB4" w:rsidRDefault="00710EB4" w:rsidP="00E47F6B">
      <w:pPr>
        <w:numPr>
          <w:ilvl w:val="1"/>
          <w:numId w:val="5"/>
        </w:numPr>
        <w:ind w:left="0" w:firstLine="709"/>
        <w:rPr>
          <w:rFonts w:cs="Arial"/>
        </w:rPr>
      </w:pPr>
      <w:r w:rsidRPr="00710EB4">
        <w:rPr>
          <w:rFonts w:cs="Arial"/>
        </w:rPr>
        <w:t>выдача заключения о соответствии или решения об отказе в выдаче такого заключения.</w:t>
      </w:r>
      <w:bookmarkStart w:id="20" w:name="sub_1024"/>
    </w:p>
    <w:p w:rsidR="00710EB4" w:rsidRPr="00710EB4" w:rsidRDefault="00710EB4" w:rsidP="00710EB4">
      <w:pPr>
        <w:pStyle w:val="1"/>
        <w:ind w:left="567"/>
        <w:rPr>
          <w:sz w:val="24"/>
          <w:szCs w:val="24"/>
        </w:rPr>
      </w:pPr>
      <w:bookmarkStart w:id="21" w:name="sub_200"/>
      <w:bookmarkEnd w:id="20"/>
    </w:p>
    <w:p w:rsidR="00710EB4" w:rsidRPr="00710EB4" w:rsidRDefault="00710EB4" w:rsidP="00710EB4">
      <w:pPr>
        <w:pStyle w:val="1"/>
        <w:ind w:left="567"/>
        <w:rPr>
          <w:sz w:val="24"/>
          <w:szCs w:val="24"/>
        </w:rPr>
      </w:pPr>
      <w:r w:rsidRPr="00710EB4">
        <w:rPr>
          <w:sz w:val="24"/>
          <w:szCs w:val="24"/>
        </w:rPr>
        <w:lastRenderedPageBreak/>
        <w:t>Прием, регистрация и рассмотрение документов для осуществления регионального государственного строительного надзора</w:t>
      </w:r>
    </w:p>
    <w:bookmarkEnd w:id="21"/>
    <w:p w:rsidR="00710EB4" w:rsidRPr="00710EB4" w:rsidRDefault="00710EB4" w:rsidP="00E47F6B">
      <w:pPr>
        <w:ind w:firstLine="709"/>
        <w:rPr>
          <w:rFonts w:cs="Arial"/>
        </w:rPr>
      </w:pPr>
    </w:p>
    <w:p w:rsidR="00710EB4" w:rsidRDefault="005C1E9A" w:rsidP="00E47F6B">
      <w:pPr>
        <w:numPr>
          <w:ilvl w:val="0"/>
          <w:numId w:val="5"/>
        </w:numPr>
        <w:ind w:left="0" w:firstLine="709"/>
        <w:rPr>
          <w:rFonts w:cs="Arial"/>
        </w:rPr>
      </w:pPr>
      <w:bookmarkStart w:id="22" w:name="sub_1027"/>
      <w:r>
        <w:rPr>
          <w:rFonts w:cs="Arial"/>
        </w:rPr>
        <w:t xml:space="preserve">При поступлении в отдел Госстройнадзора извещения о начале строительства, реконструкции объекта капитального строительства канцелярия Министерства </w:t>
      </w:r>
      <w:proofErr w:type="gramStart"/>
      <w:r>
        <w:rPr>
          <w:rFonts w:cs="Arial"/>
        </w:rPr>
        <w:t>регистрирует поданное извещение и передает</w:t>
      </w:r>
      <w:proofErr w:type="gramEnd"/>
      <w:r>
        <w:rPr>
          <w:rFonts w:cs="Arial"/>
        </w:rPr>
        <w:t xml:space="preserve"> его заместителю Министра в течение рабочего дня, в котором оно получено.</w:t>
      </w:r>
    </w:p>
    <w:p w:rsidR="005C1E9A" w:rsidRPr="00710EB4" w:rsidRDefault="005C1E9A" w:rsidP="005C1E9A">
      <w:pPr>
        <w:ind w:firstLine="709"/>
        <w:rPr>
          <w:rFonts w:cs="Arial"/>
        </w:rPr>
      </w:pPr>
      <w:r>
        <w:rPr>
          <w:rFonts w:cs="Arial"/>
        </w:rPr>
        <w:t xml:space="preserve">(в редакции приказа Министерства регионального развития Республики Алтай от </w:t>
      </w:r>
      <w:hyperlink r:id="rId65" w:tgtFrame="ChangingDocument" w:history="1">
        <w:r>
          <w:rPr>
            <w:rStyle w:val="a7"/>
          </w:rPr>
          <w:t>23.01.2020 № 22-Д</w:t>
        </w:r>
      </w:hyperlink>
      <w:r>
        <w:rPr>
          <w:rFonts w:cs="Arial"/>
        </w:rPr>
        <w:t>)</w:t>
      </w:r>
    </w:p>
    <w:p w:rsidR="00710EB4" w:rsidRPr="00710EB4" w:rsidRDefault="00710EB4" w:rsidP="00E47F6B">
      <w:pPr>
        <w:numPr>
          <w:ilvl w:val="0"/>
          <w:numId w:val="5"/>
        </w:numPr>
        <w:ind w:left="0" w:firstLine="709"/>
        <w:rPr>
          <w:rFonts w:cs="Arial"/>
        </w:rPr>
      </w:pPr>
      <w:bookmarkStart w:id="23" w:name="sub_1028"/>
      <w:bookmarkEnd w:id="22"/>
      <w:r w:rsidRPr="00710EB4">
        <w:rPr>
          <w:rFonts w:cs="Arial"/>
        </w:rPr>
        <w:t>Извещение с резолюцией заместителя Министра в течение одного рабочего дня передается должностному лицу, которое осуществляет проверку полноты и правильности заполнения извещения о начале строительства и комплектности прилагаемых к нему документов согласно составленной описи для осуществления одного из следующих действий:</w:t>
      </w:r>
    </w:p>
    <w:bookmarkEnd w:id="23"/>
    <w:p w:rsidR="00710EB4" w:rsidRDefault="005C1E9A" w:rsidP="00E47F6B">
      <w:pPr>
        <w:ind w:firstLine="709"/>
        <w:rPr>
          <w:rFonts w:cs="Arial"/>
        </w:rPr>
      </w:pPr>
      <w:r>
        <w:rPr>
          <w:rFonts w:cs="Arial"/>
        </w:rPr>
        <w:t>в случае</w:t>
      </w:r>
      <w:proofErr w:type="gramStart"/>
      <w:r>
        <w:rPr>
          <w:rFonts w:cs="Arial"/>
        </w:rPr>
        <w:t>,</w:t>
      </w:r>
      <w:proofErr w:type="gramEnd"/>
      <w:r>
        <w:rPr>
          <w:rFonts w:cs="Arial"/>
        </w:rPr>
        <w:t xml:space="preserve"> если при строительстве, реконструкции объекта капитального строительства не предусмотрено осуществление Госстройнадзора, должностное лицо отдела Госстройнадзора в течение 7-ми рабочих дней со дня регистрации извещения готовит проект письма застройщику с соответствующими разъяснениями и направляет его в письменном или электронном виде</w:t>
      </w:r>
      <w:r w:rsidR="00710EB4" w:rsidRPr="00710EB4">
        <w:rPr>
          <w:rFonts w:cs="Arial"/>
        </w:rPr>
        <w:t>;</w:t>
      </w:r>
    </w:p>
    <w:p w:rsidR="005C1E9A" w:rsidRPr="00710EB4" w:rsidRDefault="005C1E9A" w:rsidP="00E47F6B">
      <w:pPr>
        <w:ind w:firstLine="709"/>
        <w:rPr>
          <w:rFonts w:cs="Arial"/>
        </w:rPr>
      </w:pPr>
      <w:r>
        <w:rPr>
          <w:rFonts w:cs="Arial"/>
        </w:rPr>
        <w:t xml:space="preserve">(изложен в редакции приказа Министерства регионального развития Республики Алтай от </w:t>
      </w:r>
      <w:hyperlink r:id="rId66" w:tgtFrame="ChangingDocument" w:history="1">
        <w:r>
          <w:rPr>
            <w:rStyle w:val="a7"/>
          </w:rPr>
          <w:t>23.01.2020 № 22-Д</w:t>
        </w:r>
      </w:hyperlink>
      <w:r>
        <w:rPr>
          <w:rFonts w:cs="Arial"/>
        </w:rPr>
        <w:t>)</w:t>
      </w:r>
    </w:p>
    <w:p w:rsidR="00710EB4" w:rsidRPr="00710EB4" w:rsidRDefault="00710EB4" w:rsidP="00E47F6B">
      <w:pPr>
        <w:ind w:firstLine="709"/>
        <w:rPr>
          <w:rFonts w:cs="Arial"/>
        </w:rPr>
      </w:pPr>
      <w:r w:rsidRPr="00710EB4">
        <w:rPr>
          <w:rFonts w:cs="Arial"/>
        </w:rPr>
        <w:t>в случае</w:t>
      </w:r>
      <w:proofErr w:type="gramStart"/>
      <w:r w:rsidRPr="00710EB4">
        <w:rPr>
          <w:rFonts w:cs="Arial"/>
        </w:rPr>
        <w:t>,</w:t>
      </w:r>
      <w:proofErr w:type="gramEnd"/>
      <w:r w:rsidRPr="00710EB4">
        <w:rPr>
          <w:rFonts w:cs="Arial"/>
        </w:rPr>
        <w:t xml:space="preserve"> если при строительстве, реконструкции объекта капитального строительства предусмотрено осуществление Госстройнадзора, регистрирует в журнале, форма которого приведена в Приложение № 1 к приказу от 26 декабря 2006 года № 1130, и готовит проект приказа Министра, составленный по образцу, приведенному в Приложение № 1 к приказу от 26 декабря 2006 года № 1129, о назначении для осуществления Госстройнадзора при строительстве, реконструкции заявленного объекта капитального строительства уполномоченного на его проведение должностного лица и представляет его на подпись в течение 3-х рабочих дней со дня регистрации извещения.</w:t>
      </w:r>
    </w:p>
    <w:p w:rsidR="00710EB4" w:rsidRPr="00710EB4" w:rsidRDefault="00710EB4" w:rsidP="00E47F6B">
      <w:pPr>
        <w:numPr>
          <w:ilvl w:val="0"/>
          <w:numId w:val="5"/>
        </w:numPr>
        <w:ind w:left="0" w:firstLine="709"/>
        <w:rPr>
          <w:rFonts w:cs="Arial"/>
        </w:rPr>
      </w:pPr>
      <w:bookmarkStart w:id="24" w:name="sub_1029"/>
      <w:r w:rsidRPr="00710EB4">
        <w:rPr>
          <w:rFonts w:cs="Arial"/>
        </w:rPr>
        <w:t xml:space="preserve">Проект приказа о назначении должностного лица согласовывается с заместителем Министра курирующего отдел </w:t>
      </w:r>
      <w:proofErr w:type="spellStart"/>
      <w:r w:rsidRPr="00710EB4">
        <w:rPr>
          <w:rFonts w:cs="Arial"/>
        </w:rPr>
        <w:t>Госстройнадзор</w:t>
      </w:r>
      <w:proofErr w:type="spellEnd"/>
      <w:r w:rsidRPr="00710EB4">
        <w:rPr>
          <w:rFonts w:cs="Arial"/>
        </w:rPr>
        <w:t>.</w:t>
      </w:r>
    </w:p>
    <w:bookmarkEnd w:id="24"/>
    <w:p w:rsidR="00710EB4" w:rsidRPr="005C1E9A" w:rsidRDefault="005C1E9A" w:rsidP="00E47F6B">
      <w:pPr>
        <w:numPr>
          <w:ilvl w:val="0"/>
          <w:numId w:val="5"/>
        </w:numPr>
        <w:ind w:left="0" w:firstLine="709"/>
        <w:rPr>
          <w:rFonts w:cs="Arial"/>
          <w:color w:val="000000"/>
        </w:rPr>
      </w:pPr>
      <w:r>
        <w:rPr>
          <w:rFonts w:cs="Arial"/>
        </w:rPr>
        <w:t xml:space="preserve">В случае </w:t>
      </w:r>
      <w:proofErr w:type="gramStart"/>
      <w:r>
        <w:rPr>
          <w:rFonts w:cs="Arial"/>
        </w:rPr>
        <w:t>выявления нарушения срока направления извещения</w:t>
      </w:r>
      <w:proofErr w:type="gramEnd"/>
      <w:r>
        <w:rPr>
          <w:rFonts w:cs="Arial"/>
        </w:rPr>
        <w:t xml:space="preserve"> о начале работ, уполномоченное должностное лицо отдела Госстройнадзора извещает об этом застройщика и при наличии оснований принимает меры по привлечению виновного лица к административной </w:t>
      </w:r>
      <w:r>
        <w:rPr>
          <w:rFonts w:cs="Arial"/>
          <w:color w:val="000000" w:themeColor="text1"/>
        </w:rPr>
        <w:t xml:space="preserve">ответственности по </w:t>
      </w:r>
      <w:hyperlink r:id="rId67" w:history="1">
        <w:r>
          <w:rPr>
            <w:rStyle w:val="af4"/>
          </w:rPr>
          <w:t>части 2 статьи 9.5</w:t>
        </w:r>
      </w:hyperlink>
      <w:r>
        <w:rPr>
          <w:rFonts w:cs="Arial"/>
          <w:color w:val="000000" w:themeColor="text1"/>
        </w:rPr>
        <w:t xml:space="preserve"> </w:t>
      </w:r>
      <w:proofErr w:type="spellStart"/>
      <w:r>
        <w:rPr>
          <w:rFonts w:cs="Arial"/>
          <w:color w:val="000000" w:themeColor="text1"/>
        </w:rPr>
        <w:t>КоАП</w:t>
      </w:r>
      <w:proofErr w:type="spellEnd"/>
      <w:r>
        <w:rPr>
          <w:rFonts w:cs="Arial"/>
        </w:rPr>
        <w:t xml:space="preserve"> РФ.</w:t>
      </w:r>
    </w:p>
    <w:p w:rsidR="005C1E9A" w:rsidRPr="00710EB4" w:rsidRDefault="005C1E9A" w:rsidP="005C1E9A">
      <w:pPr>
        <w:ind w:firstLine="709"/>
        <w:rPr>
          <w:rFonts w:cs="Arial"/>
          <w:color w:val="000000"/>
        </w:rPr>
      </w:pPr>
      <w:r>
        <w:rPr>
          <w:rFonts w:cs="Arial"/>
        </w:rPr>
        <w:t xml:space="preserve">(изложен в редакции приказа Министерства регионального развития Республики Алтай от </w:t>
      </w:r>
      <w:hyperlink r:id="rId68" w:tgtFrame="ChangingDocument" w:history="1">
        <w:r>
          <w:rPr>
            <w:rStyle w:val="a7"/>
          </w:rPr>
          <w:t>23.01.2020 № 22-Д</w:t>
        </w:r>
      </w:hyperlink>
      <w:r>
        <w:rPr>
          <w:rFonts w:cs="Arial"/>
        </w:rPr>
        <w:t>)</w:t>
      </w:r>
    </w:p>
    <w:p w:rsidR="00710EB4" w:rsidRDefault="00710EB4" w:rsidP="00E47F6B">
      <w:pPr>
        <w:numPr>
          <w:ilvl w:val="0"/>
          <w:numId w:val="5"/>
        </w:numPr>
        <w:ind w:left="0" w:firstLine="709"/>
        <w:rPr>
          <w:rFonts w:cs="Arial"/>
          <w:color w:val="000000"/>
        </w:rPr>
      </w:pPr>
      <w:bookmarkStart w:id="25" w:name="sub_1031"/>
      <w:r w:rsidRPr="00710EB4">
        <w:rPr>
          <w:rFonts w:cs="Arial"/>
          <w:color w:val="000000"/>
        </w:rPr>
        <w:t xml:space="preserve">Дело подлежит формированию </w:t>
      </w:r>
      <w:r w:rsidR="005C1E9A">
        <w:rPr>
          <w:rFonts w:cs="Arial"/>
          <w:color w:val="000000"/>
        </w:rPr>
        <w:t xml:space="preserve">Отделом </w:t>
      </w:r>
      <w:r w:rsidRPr="00710EB4">
        <w:rPr>
          <w:rFonts w:cs="Arial"/>
          <w:color w:val="000000"/>
        </w:rPr>
        <w:t>Госстройнадзор</w:t>
      </w:r>
      <w:r w:rsidR="005C1E9A">
        <w:rPr>
          <w:rFonts w:cs="Arial"/>
          <w:color w:val="000000"/>
        </w:rPr>
        <w:t>а</w:t>
      </w:r>
      <w:r w:rsidRPr="00710EB4">
        <w:rPr>
          <w:rFonts w:cs="Arial"/>
          <w:color w:val="000000"/>
        </w:rPr>
        <w:t xml:space="preserve"> применительно к каждому объекту капитального строительства, при строительстве, реконструкции которого осуществляется </w:t>
      </w:r>
      <w:proofErr w:type="spellStart"/>
      <w:r w:rsidRPr="00710EB4">
        <w:rPr>
          <w:rFonts w:cs="Arial"/>
          <w:color w:val="000000"/>
        </w:rPr>
        <w:t>Госстройнадзор</w:t>
      </w:r>
      <w:proofErr w:type="spellEnd"/>
      <w:r w:rsidRPr="00710EB4">
        <w:rPr>
          <w:rFonts w:cs="Arial"/>
          <w:color w:val="000000"/>
        </w:rPr>
        <w:t>, не позднее трех рабочих дней после получения хотя бы одного из документов, являющихся основанием для осуществления Госстройнадзора:</w:t>
      </w:r>
    </w:p>
    <w:p w:rsidR="005C1E9A" w:rsidRPr="00710EB4" w:rsidRDefault="005C1E9A" w:rsidP="005C1E9A">
      <w:pPr>
        <w:ind w:firstLine="709"/>
        <w:rPr>
          <w:rFonts w:cs="Arial"/>
          <w:color w:val="000000"/>
        </w:rPr>
      </w:pPr>
      <w:r>
        <w:rPr>
          <w:rFonts w:cs="Arial"/>
        </w:rPr>
        <w:t xml:space="preserve">(в редакции приказа Министерства регионального развития Республики Алтай от </w:t>
      </w:r>
      <w:hyperlink r:id="rId69" w:tgtFrame="ChangingDocument" w:history="1">
        <w:r>
          <w:rPr>
            <w:rStyle w:val="a7"/>
          </w:rPr>
          <w:t>23.01.2020 № 22-Д</w:t>
        </w:r>
      </w:hyperlink>
      <w:r>
        <w:rPr>
          <w:rFonts w:cs="Arial"/>
        </w:rPr>
        <w:t>)</w:t>
      </w:r>
    </w:p>
    <w:p w:rsidR="00710EB4" w:rsidRPr="00710EB4" w:rsidRDefault="00710EB4" w:rsidP="00E47F6B">
      <w:pPr>
        <w:ind w:firstLine="709"/>
        <w:rPr>
          <w:rFonts w:cs="Arial"/>
          <w:color w:val="000000"/>
        </w:rPr>
      </w:pPr>
      <w:bookmarkStart w:id="26" w:name="sub_10311"/>
      <w:bookmarkEnd w:id="25"/>
      <w:r w:rsidRPr="00710EB4">
        <w:rPr>
          <w:rFonts w:cs="Arial"/>
          <w:color w:val="000000"/>
        </w:rPr>
        <w:t xml:space="preserve">1) извещения застройщика или заказчика о начале строительства, реконструкции объекта капитального строительства, полученного в соответствии с </w:t>
      </w:r>
      <w:hyperlink r:id="rId70" w:history="1">
        <w:r w:rsidRPr="00710EB4">
          <w:rPr>
            <w:rStyle w:val="af4"/>
            <w:rFonts w:cs="Arial"/>
          </w:rPr>
          <w:t>частью 5 статьи 52</w:t>
        </w:r>
      </w:hyperlink>
      <w:r w:rsidRPr="00710EB4">
        <w:rPr>
          <w:rFonts w:cs="Arial"/>
          <w:color w:val="000000"/>
        </w:rPr>
        <w:t xml:space="preserve"> </w:t>
      </w:r>
      <w:proofErr w:type="spellStart"/>
      <w:r w:rsidRPr="00710EB4">
        <w:rPr>
          <w:rFonts w:cs="Arial"/>
          <w:color w:val="000000"/>
        </w:rPr>
        <w:t>ГрК</w:t>
      </w:r>
      <w:proofErr w:type="spellEnd"/>
      <w:r w:rsidRPr="00710EB4">
        <w:rPr>
          <w:rFonts w:cs="Arial"/>
          <w:color w:val="000000"/>
        </w:rPr>
        <w:t xml:space="preserve"> РФ;</w:t>
      </w:r>
    </w:p>
    <w:p w:rsidR="00710EB4" w:rsidRPr="00710EB4" w:rsidRDefault="00710EB4" w:rsidP="00E47F6B">
      <w:pPr>
        <w:ind w:firstLine="709"/>
        <w:rPr>
          <w:rFonts w:cs="Arial"/>
          <w:color w:val="000000"/>
        </w:rPr>
      </w:pPr>
      <w:bookmarkStart w:id="27" w:name="sub_10312"/>
      <w:bookmarkEnd w:id="26"/>
      <w:r w:rsidRPr="00710EB4">
        <w:rPr>
          <w:rFonts w:cs="Arial"/>
          <w:color w:val="000000"/>
        </w:rPr>
        <w:t xml:space="preserve">2) копии разрешения на строительство, полученного от органа, выдавшего такое разрешение в соответствии со </w:t>
      </w:r>
      <w:hyperlink r:id="rId71" w:history="1">
        <w:r w:rsidRPr="00710EB4">
          <w:rPr>
            <w:rStyle w:val="af4"/>
            <w:rFonts w:cs="Arial"/>
          </w:rPr>
          <w:t>статьей 51</w:t>
        </w:r>
      </w:hyperlink>
      <w:r w:rsidRPr="00710EB4">
        <w:rPr>
          <w:rFonts w:cs="Arial"/>
          <w:color w:val="000000"/>
        </w:rPr>
        <w:t xml:space="preserve"> </w:t>
      </w:r>
      <w:proofErr w:type="spellStart"/>
      <w:r w:rsidRPr="00710EB4">
        <w:rPr>
          <w:rFonts w:cs="Arial"/>
          <w:color w:val="000000"/>
        </w:rPr>
        <w:t>ГрК</w:t>
      </w:r>
      <w:proofErr w:type="spellEnd"/>
      <w:r w:rsidRPr="00710EB4">
        <w:rPr>
          <w:rFonts w:cs="Arial"/>
          <w:color w:val="000000"/>
        </w:rPr>
        <w:t xml:space="preserve"> РФ;</w:t>
      </w:r>
    </w:p>
    <w:p w:rsidR="00710EB4" w:rsidRPr="00710EB4" w:rsidRDefault="00710EB4" w:rsidP="00E47F6B">
      <w:pPr>
        <w:ind w:firstLine="709"/>
        <w:rPr>
          <w:rFonts w:cs="Arial"/>
        </w:rPr>
      </w:pPr>
      <w:bookmarkStart w:id="28" w:name="sub_10313"/>
      <w:bookmarkEnd w:id="27"/>
      <w:r w:rsidRPr="00710EB4">
        <w:rPr>
          <w:rFonts w:cs="Arial"/>
          <w:color w:val="000000"/>
        </w:rPr>
        <w:t>3) обращения физического и (или) юридического лица, органа государственной власти, органа местного самоуправления о строительстве,</w:t>
      </w:r>
      <w:r w:rsidRPr="00710EB4">
        <w:rPr>
          <w:rFonts w:cs="Arial"/>
        </w:rPr>
        <w:t xml:space="preserve"> реконструкции объекта капитального строительства.</w:t>
      </w:r>
    </w:p>
    <w:bookmarkEnd w:id="28"/>
    <w:p w:rsidR="00710EB4" w:rsidRPr="00710EB4" w:rsidRDefault="00710EB4" w:rsidP="00E47F6B">
      <w:pPr>
        <w:ind w:firstLine="709"/>
        <w:rPr>
          <w:rFonts w:cs="Arial"/>
        </w:rPr>
      </w:pPr>
      <w:r w:rsidRPr="00710EB4">
        <w:rPr>
          <w:rFonts w:cs="Arial"/>
        </w:rPr>
        <w:lastRenderedPageBreak/>
        <w:t xml:space="preserve">Документы, предусмотренные подпунктами «2», «3» настоящего пункта, являются основанием для формирования дела в том случае, если при строительстве, реконструкции указанного объекта капитального строительства предусмотрен </w:t>
      </w:r>
      <w:proofErr w:type="spellStart"/>
      <w:r w:rsidRPr="00710EB4">
        <w:rPr>
          <w:rFonts w:cs="Arial"/>
        </w:rPr>
        <w:t>Госстройнадзор</w:t>
      </w:r>
      <w:proofErr w:type="spellEnd"/>
      <w:r w:rsidRPr="00710EB4">
        <w:rPr>
          <w:rFonts w:cs="Arial"/>
        </w:rPr>
        <w:t xml:space="preserve">. </w:t>
      </w:r>
    </w:p>
    <w:p w:rsidR="00710EB4" w:rsidRDefault="00710EB4" w:rsidP="00E47F6B">
      <w:pPr>
        <w:ind w:firstLine="709"/>
        <w:rPr>
          <w:rFonts w:cs="Arial"/>
        </w:rPr>
      </w:pPr>
      <w:r w:rsidRPr="00710EB4">
        <w:rPr>
          <w:rFonts w:cs="Arial"/>
        </w:rPr>
        <w:t xml:space="preserve">Формируемому делу присваивается номер, определяемый в соответствии с номенклатурой дел, установленной в </w:t>
      </w:r>
      <w:r w:rsidR="001E2D66">
        <w:rPr>
          <w:rFonts w:cs="Arial"/>
        </w:rPr>
        <w:t xml:space="preserve">отделе </w:t>
      </w:r>
      <w:r w:rsidRPr="00710EB4">
        <w:rPr>
          <w:rFonts w:cs="Arial"/>
        </w:rPr>
        <w:t>Госстройнадзор</w:t>
      </w:r>
      <w:r w:rsidR="001E2D66">
        <w:rPr>
          <w:rFonts w:cs="Arial"/>
        </w:rPr>
        <w:t>а</w:t>
      </w:r>
      <w:r w:rsidRPr="00710EB4">
        <w:rPr>
          <w:rFonts w:cs="Arial"/>
        </w:rPr>
        <w:t>.</w:t>
      </w:r>
    </w:p>
    <w:p w:rsidR="001E2D66" w:rsidRPr="00710EB4" w:rsidRDefault="001E2D66" w:rsidP="00E47F6B">
      <w:pPr>
        <w:ind w:firstLine="709"/>
        <w:rPr>
          <w:rFonts w:cs="Arial"/>
        </w:rPr>
      </w:pPr>
      <w:r>
        <w:rPr>
          <w:rFonts w:cs="Arial"/>
        </w:rPr>
        <w:t xml:space="preserve">(в редакции приказа Министерства регионального развития Республики Алтай от </w:t>
      </w:r>
      <w:hyperlink r:id="rId72" w:tgtFrame="ChangingDocument" w:history="1">
        <w:r>
          <w:rPr>
            <w:rStyle w:val="a7"/>
          </w:rPr>
          <w:t>23.01.2020 № 22-Д</w:t>
        </w:r>
      </w:hyperlink>
      <w:r>
        <w:rPr>
          <w:rFonts w:cs="Arial"/>
        </w:rPr>
        <w:t>)</w:t>
      </w:r>
    </w:p>
    <w:p w:rsidR="00710EB4" w:rsidRPr="00710EB4" w:rsidRDefault="00710EB4" w:rsidP="00E47F6B">
      <w:pPr>
        <w:ind w:firstLine="709"/>
        <w:rPr>
          <w:rFonts w:cs="Arial"/>
        </w:rPr>
      </w:pPr>
      <w:r w:rsidRPr="00710EB4">
        <w:rPr>
          <w:rFonts w:cs="Arial"/>
        </w:rPr>
        <w:t>Все составленные или полученные при осуществлении Госстройнадзора документы до включения их в дело (далее - документы) подлежат регистрации в соответствующих журналах.</w:t>
      </w:r>
    </w:p>
    <w:p w:rsidR="00710EB4" w:rsidRPr="001E2D66" w:rsidRDefault="001E2D66" w:rsidP="001E2D66">
      <w:pPr>
        <w:pStyle w:val="af6"/>
        <w:numPr>
          <w:ilvl w:val="0"/>
          <w:numId w:val="5"/>
        </w:numPr>
        <w:ind w:left="0" w:firstLine="709"/>
        <w:rPr>
          <w:rFonts w:cs="Arial"/>
        </w:rPr>
      </w:pPr>
      <w:r>
        <w:rPr>
          <w:rFonts w:cs="Arial"/>
        </w:rPr>
        <w:t xml:space="preserve">пункт 39 утратил силу приказом Министерства </w:t>
      </w:r>
      <w:proofErr w:type="gramStart"/>
      <w:r>
        <w:rPr>
          <w:rFonts w:cs="Arial"/>
        </w:rPr>
        <w:t>регионального</w:t>
      </w:r>
      <w:proofErr w:type="gramEnd"/>
      <w:r>
        <w:rPr>
          <w:rFonts w:cs="Arial"/>
        </w:rPr>
        <w:t xml:space="preserve"> развития Республики Алтай от </w:t>
      </w:r>
      <w:hyperlink r:id="rId73" w:tgtFrame="ChangingDocument" w:history="1">
        <w:r>
          <w:rPr>
            <w:rStyle w:val="a7"/>
          </w:rPr>
          <w:t>23.01.2020 № 22-Д</w:t>
        </w:r>
      </w:hyperlink>
      <w:r w:rsidR="00710EB4" w:rsidRPr="001E2D66">
        <w:rPr>
          <w:rFonts w:cs="Arial"/>
        </w:rPr>
        <w:t>.</w:t>
      </w:r>
    </w:p>
    <w:p w:rsidR="00710EB4" w:rsidRPr="001E2D66" w:rsidRDefault="001E2D66" w:rsidP="001E2D66">
      <w:pPr>
        <w:pStyle w:val="af6"/>
        <w:numPr>
          <w:ilvl w:val="0"/>
          <w:numId w:val="5"/>
        </w:numPr>
        <w:ind w:left="0" w:firstLine="709"/>
        <w:rPr>
          <w:rFonts w:cs="Arial"/>
        </w:rPr>
      </w:pPr>
      <w:r>
        <w:rPr>
          <w:rFonts w:cs="Arial"/>
        </w:rPr>
        <w:t xml:space="preserve">пункт 40 утратил силу приказом Министерства </w:t>
      </w:r>
      <w:proofErr w:type="gramStart"/>
      <w:r>
        <w:rPr>
          <w:rFonts w:cs="Arial"/>
        </w:rPr>
        <w:t>регионального</w:t>
      </w:r>
      <w:proofErr w:type="gramEnd"/>
      <w:r>
        <w:rPr>
          <w:rFonts w:cs="Arial"/>
        </w:rPr>
        <w:t xml:space="preserve"> развития Республики Алтай от </w:t>
      </w:r>
      <w:hyperlink r:id="rId74" w:tgtFrame="ChangingDocument" w:history="1">
        <w:r>
          <w:rPr>
            <w:rStyle w:val="a7"/>
          </w:rPr>
          <w:t>23.01.2020 № 22-Д</w:t>
        </w:r>
      </w:hyperlink>
      <w:r w:rsidRPr="001E2D66">
        <w:rPr>
          <w:rFonts w:cs="Arial"/>
        </w:rPr>
        <w:t>.</w:t>
      </w:r>
    </w:p>
    <w:p w:rsidR="00710EB4" w:rsidRPr="001E2D66" w:rsidRDefault="001E2D66" w:rsidP="001E2D66">
      <w:pPr>
        <w:pStyle w:val="af6"/>
        <w:numPr>
          <w:ilvl w:val="0"/>
          <w:numId w:val="5"/>
        </w:numPr>
        <w:ind w:left="0" w:firstLine="709"/>
        <w:rPr>
          <w:rFonts w:cs="Arial"/>
        </w:rPr>
      </w:pPr>
      <w:r>
        <w:rPr>
          <w:rFonts w:cs="Arial"/>
        </w:rPr>
        <w:t xml:space="preserve">пункт 41 утратил силу приказом Министерства </w:t>
      </w:r>
      <w:proofErr w:type="gramStart"/>
      <w:r>
        <w:rPr>
          <w:rFonts w:cs="Arial"/>
        </w:rPr>
        <w:t>регионального</w:t>
      </w:r>
      <w:proofErr w:type="gramEnd"/>
      <w:r>
        <w:rPr>
          <w:rFonts w:cs="Arial"/>
        </w:rPr>
        <w:t xml:space="preserve"> развития Республики Алтай от </w:t>
      </w:r>
      <w:hyperlink r:id="rId75" w:tgtFrame="ChangingDocument" w:history="1">
        <w:r>
          <w:rPr>
            <w:rStyle w:val="a7"/>
          </w:rPr>
          <w:t>23.01.2020 № 22-Д</w:t>
        </w:r>
      </w:hyperlink>
      <w:r w:rsidRPr="001E2D66">
        <w:rPr>
          <w:rFonts w:cs="Arial"/>
        </w:rPr>
        <w:t>.</w:t>
      </w:r>
    </w:p>
    <w:p w:rsidR="00710EB4" w:rsidRPr="00710EB4" w:rsidRDefault="00710EB4" w:rsidP="00E47F6B">
      <w:pPr>
        <w:numPr>
          <w:ilvl w:val="0"/>
          <w:numId w:val="5"/>
        </w:numPr>
        <w:ind w:left="0" w:firstLine="709"/>
        <w:rPr>
          <w:rFonts w:cs="Arial"/>
        </w:rPr>
      </w:pPr>
      <w:r w:rsidRPr="00710EB4">
        <w:rPr>
          <w:rFonts w:cs="Arial"/>
        </w:rPr>
        <w:t>Извещение о начале работ с прилагаемыми к нему документами является основанием для разработки должностным лицом программы проведения проверок (по образцу, приведенному в Приложение № 3 к приказу от 26 декабря 2006 года № 1129) в течение 7 рабочих дней с даты получения такого извещения.</w:t>
      </w:r>
    </w:p>
    <w:p w:rsidR="00710EB4" w:rsidRDefault="00710EB4" w:rsidP="00E47F6B">
      <w:pPr>
        <w:ind w:firstLine="709"/>
        <w:rPr>
          <w:rFonts w:cs="Arial"/>
        </w:rPr>
      </w:pPr>
      <w:r w:rsidRPr="00710EB4">
        <w:rPr>
          <w:rFonts w:cs="Arial"/>
        </w:rPr>
        <w:t>Программа проверок разрабатывается должностным лицом с учетом конструктивных и иных особенностей объекта капитального строительства и выполнения работ по его строительству, реконструкции, условий последующей эксплуатации, а также других факторов, подлежащих учету в соответствии с требованиями проектной документации.</w:t>
      </w:r>
    </w:p>
    <w:p w:rsidR="001E2D66" w:rsidRPr="00710EB4" w:rsidRDefault="001E2D66" w:rsidP="00E47F6B">
      <w:pPr>
        <w:ind w:firstLine="709"/>
        <w:rPr>
          <w:rFonts w:cs="Arial"/>
        </w:rPr>
      </w:pPr>
      <w:r>
        <w:rPr>
          <w:rFonts w:cs="Arial"/>
        </w:rPr>
        <w:t xml:space="preserve">(в редакции приказа Министерства регионального развития Республики Алтай от </w:t>
      </w:r>
      <w:hyperlink r:id="rId76" w:tgtFrame="ChangingDocument" w:history="1">
        <w:r>
          <w:rPr>
            <w:rStyle w:val="a7"/>
          </w:rPr>
          <w:t>23.01.2020 № 22-Д</w:t>
        </w:r>
      </w:hyperlink>
      <w:r>
        <w:rPr>
          <w:rFonts w:cs="Arial"/>
        </w:rPr>
        <w:t>)</w:t>
      </w:r>
    </w:p>
    <w:p w:rsidR="00710EB4" w:rsidRPr="00710EB4" w:rsidRDefault="00710EB4" w:rsidP="00E47F6B">
      <w:pPr>
        <w:ind w:firstLine="709"/>
        <w:rPr>
          <w:rFonts w:cs="Arial"/>
        </w:rPr>
      </w:pPr>
      <w:r w:rsidRPr="00710EB4">
        <w:rPr>
          <w:rFonts w:cs="Arial"/>
        </w:rPr>
        <w:t xml:space="preserve">В случае назначения более двух должностных лиц </w:t>
      </w:r>
      <w:proofErr w:type="gramStart"/>
      <w:r w:rsidRPr="00710EB4">
        <w:rPr>
          <w:rFonts w:cs="Arial"/>
        </w:rPr>
        <w:t>для</w:t>
      </w:r>
      <w:proofErr w:type="gramEnd"/>
      <w:r w:rsidRPr="00710EB4">
        <w:rPr>
          <w:rFonts w:cs="Arial"/>
        </w:rPr>
        <w:t xml:space="preserve"> </w:t>
      </w:r>
      <w:proofErr w:type="gramStart"/>
      <w:r w:rsidRPr="00710EB4">
        <w:rPr>
          <w:rFonts w:cs="Arial"/>
        </w:rPr>
        <w:t>осуществление</w:t>
      </w:r>
      <w:proofErr w:type="gramEnd"/>
      <w:r w:rsidRPr="00710EB4">
        <w:rPr>
          <w:rFonts w:cs="Arial"/>
        </w:rPr>
        <w:t xml:space="preserve"> Госстройнадзора при строительстве, реконструкции объекта капитального строительства программа проверок разрабатывается такими лицами совместно.</w:t>
      </w:r>
    </w:p>
    <w:p w:rsidR="00710EB4" w:rsidRPr="00710EB4" w:rsidRDefault="00710EB4" w:rsidP="00E47F6B">
      <w:pPr>
        <w:ind w:firstLine="709"/>
        <w:rPr>
          <w:rFonts w:cs="Arial"/>
        </w:rPr>
      </w:pPr>
      <w:r w:rsidRPr="00710EB4">
        <w:rPr>
          <w:rFonts w:cs="Arial"/>
        </w:rPr>
        <w:t>В программе проведения проверок указываются следующие сведения:</w:t>
      </w:r>
    </w:p>
    <w:p w:rsidR="00710EB4" w:rsidRPr="00710EB4" w:rsidRDefault="00710EB4" w:rsidP="00E47F6B">
      <w:pPr>
        <w:ind w:firstLine="709"/>
        <w:rPr>
          <w:rFonts w:cs="Arial"/>
          <w:color w:val="000000"/>
        </w:rPr>
      </w:pPr>
      <w:bookmarkStart w:id="29" w:name="sub_10355"/>
      <w:r w:rsidRPr="00710EB4">
        <w:rPr>
          <w:rFonts w:cs="Arial"/>
        </w:rPr>
        <w:t xml:space="preserve">1) наименование работ, подлежащих проверке, определяемых в соответствии с проектом организации строительства объекта капитального </w:t>
      </w:r>
      <w:r w:rsidRPr="00710EB4">
        <w:rPr>
          <w:rFonts w:cs="Arial"/>
          <w:color w:val="000000"/>
        </w:rPr>
        <w:t xml:space="preserve">строительства, предусмотренным </w:t>
      </w:r>
      <w:hyperlink r:id="rId77" w:history="1">
        <w:r w:rsidRPr="00710EB4">
          <w:rPr>
            <w:rStyle w:val="af4"/>
            <w:rFonts w:cs="Arial"/>
          </w:rPr>
          <w:t>пунктом 6 части 12 статьи 48</w:t>
        </w:r>
      </w:hyperlink>
      <w:r w:rsidRPr="00710EB4">
        <w:rPr>
          <w:rFonts w:cs="Arial"/>
          <w:color w:val="000000"/>
        </w:rPr>
        <w:t xml:space="preserve"> </w:t>
      </w:r>
      <w:proofErr w:type="spellStart"/>
      <w:r w:rsidRPr="00710EB4">
        <w:rPr>
          <w:rFonts w:cs="Arial"/>
          <w:color w:val="000000"/>
        </w:rPr>
        <w:t>ГрК</w:t>
      </w:r>
      <w:proofErr w:type="spellEnd"/>
      <w:r w:rsidRPr="00710EB4">
        <w:rPr>
          <w:rFonts w:cs="Arial"/>
          <w:color w:val="000000"/>
        </w:rPr>
        <w:t xml:space="preserve"> РФ;</w:t>
      </w:r>
    </w:p>
    <w:bookmarkEnd w:id="29"/>
    <w:p w:rsidR="00710EB4" w:rsidRPr="00710EB4" w:rsidRDefault="00710EB4" w:rsidP="00E47F6B">
      <w:pPr>
        <w:ind w:firstLine="709"/>
        <w:rPr>
          <w:rFonts w:cs="Arial"/>
        </w:rPr>
      </w:pPr>
      <w:r w:rsidRPr="00710EB4">
        <w:rPr>
          <w:rFonts w:cs="Arial"/>
        </w:rPr>
        <w:t>2) предмет каждой проверки;</w:t>
      </w:r>
    </w:p>
    <w:p w:rsidR="00710EB4" w:rsidRPr="00710EB4" w:rsidRDefault="00710EB4" w:rsidP="00E47F6B">
      <w:pPr>
        <w:ind w:firstLine="709"/>
        <w:rPr>
          <w:rFonts w:cs="Arial"/>
        </w:rPr>
      </w:pPr>
      <w:r w:rsidRPr="00710EB4">
        <w:rPr>
          <w:rFonts w:cs="Arial"/>
        </w:rPr>
        <w:t>3) примерная дата проведения каждой проверки, определяемая на основании данных проекта организации строительства;</w:t>
      </w:r>
    </w:p>
    <w:p w:rsidR="00710EB4" w:rsidRDefault="00710EB4" w:rsidP="00E47F6B">
      <w:pPr>
        <w:ind w:firstLine="709"/>
        <w:rPr>
          <w:rFonts w:cs="Arial"/>
        </w:rPr>
      </w:pPr>
      <w:r w:rsidRPr="00710EB4">
        <w:rPr>
          <w:rFonts w:cs="Arial"/>
        </w:rPr>
        <w:t xml:space="preserve">4) ориентировочные затраты времени должностного лица </w:t>
      </w:r>
      <w:r w:rsidR="001E2D66">
        <w:rPr>
          <w:rFonts w:cs="Arial"/>
        </w:rPr>
        <w:t xml:space="preserve">отдела </w:t>
      </w:r>
      <w:r w:rsidRPr="00710EB4">
        <w:rPr>
          <w:rFonts w:cs="Arial"/>
        </w:rPr>
        <w:t>Госстройнадзора на проведение каждой проверки;</w:t>
      </w:r>
    </w:p>
    <w:p w:rsidR="001E2D66" w:rsidRPr="00710EB4" w:rsidRDefault="001E2D66" w:rsidP="00E47F6B">
      <w:pPr>
        <w:ind w:firstLine="709"/>
        <w:rPr>
          <w:rFonts w:cs="Arial"/>
        </w:rPr>
      </w:pPr>
      <w:r>
        <w:rPr>
          <w:rFonts w:cs="Arial"/>
        </w:rPr>
        <w:t xml:space="preserve">(в редакции приказа Министерства регионального развития Республики Алтай от </w:t>
      </w:r>
      <w:hyperlink r:id="rId78" w:tgtFrame="ChangingDocument" w:history="1">
        <w:r>
          <w:rPr>
            <w:rStyle w:val="a7"/>
          </w:rPr>
          <w:t>23.01.2020 № 22-Д</w:t>
        </w:r>
      </w:hyperlink>
      <w:r>
        <w:rPr>
          <w:rFonts w:cs="Arial"/>
        </w:rPr>
        <w:t>)</w:t>
      </w:r>
    </w:p>
    <w:p w:rsidR="00710EB4" w:rsidRPr="00710EB4" w:rsidRDefault="00710EB4" w:rsidP="00E47F6B">
      <w:pPr>
        <w:ind w:firstLine="709"/>
        <w:rPr>
          <w:rFonts w:cs="Arial"/>
        </w:rPr>
      </w:pPr>
      <w:r w:rsidRPr="00710EB4">
        <w:rPr>
          <w:rFonts w:cs="Arial"/>
        </w:rPr>
        <w:t>5) документы, подлежащие представлению при проведении проверок, предусмотренных программой проведения проверок;</w:t>
      </w:r>
    </w:p>
    <w:p w:rsidR="00710EB4" w:rsidRPr="00710EB4" w:rsidRDefault="00710EB4" w:rsidP="00E47F6B">
      <w:pPr>
        <w:ind w:firstLine="709"/>
        <w:rPr>
          <w:rFonts w:cs="Arial"/>
        </w:rPr>
      </w:pPr>
      <w:r w:rsidRPr="00710EB4">
        <w:rPr>
          <w:rFonts w:cs="Arial"/>
        </w:rPr>
        <w:t>6) должностные лица или работники застройщика, технического заказчика либо лица, осуществляющего строительство, присутствие которых при проведении проверок, предусмотренных программой проведения проверок, является обязательным.</w:t>
      </w:r>
    </w:p>
    <w:p w:rsidR="00710EB4" w:rsidRDefault="00710EB4" w:rsidP="00E47F6B">
      <w:pPr>
        <w:ind w:firstLine="709"/>
        <w:rPr>
          <w:rFonts w:cs="Arial"/>
        </w:rPr>
      </w:pPr>
      <w:r w:rsidRPr="00710EB4">
        <w:rPr>
          <w:rFonts w:cs="Arial"/>
        </w:rPr>
        <w:t>Программа проведения проверок составляется в 2 экземплярах, из которых первый остается в деле</w:t>
      </w:r>
      <w:r w:rsidR="001E2D66">
        <w:rPr>
          <w:rFonts w:cs="Arial"/>
        </w:rPr>
        <w:t xml:space="preserve"> отдела </w:t>
      </w:r>
      <w:r w:rsidRPr="00710EB4">
        <w:rPr>
          <w:rFonts w:cs="Arial"/>
        </w:rPr>
        <w:t xml:space="preserve"> Госстройнадзора, второй - направляется (вручается) застройщику или техническому заказчику.</w:t>
      </w:r>
    </w:p>
    <w:p w:rsidR="001E2D66" w:rsidRPr="00710EB4" w:rsidRDefault="001E2D66" w:rsidP="00E47F6B">
      <w:pPr>
        <w:ind w:firstLine="709"/>
        <w:rPr>
          <w:rFonts w:cs="Arial"/>
        </w:rPr>
      </w:pPr>
      <w:r>
        <w:rPr>
          <w:rFonts w:cs="Arial"/>
        </w:rPr>
        <w:t xml:space="preserve">(в редакции приказа Министерства регионального развития Республики Алтай от </w:t>
      </w:r>
      <w:hyperlink r:id="rId79" w:tgtFrame="ChangingDocument" w:history="1">
        <w:r>
          <w:rPr>
            <w:rStyle w:val="a7"/>
          </w:rPr>
          <w:t>23.01.2020 № 22-Д</w:t>
        </w:r>
      </w:hyperlink>
      <w:r>
        <w:rPr>
          <w:rFonts w:cs="Arial"/>
        </w:rPr>
        <w:t>)</w:t>
      </w:r>
    </w:p>
    <w:p w:rsidR="00710EB4" w:rsidRPr="00710EB4" w:rsidRDefault="00710EB4" w:rsidP="00E47F6B">
      <w:pPr>
        <w:ind w:firstLine="709"/>
        <w:rPr>
          <w:rFonts w:cs="Arial"/>
        </w:rPr>
      </w:pPr>
      <w:r w:rsidRPr="00710EB4">
        <w:rPr>
          <w:rFonts w:cs="Arial"/>
        </w:rPr>
        <w:lastRenderedPageBreak/>
        <w:t>Второй экземпляр программы вручается уполномоченному представителю технического заказчика или застройщика на основании соответствующего документа о представительстве. В случае отказа от получения на руки (подписания) экземпляра программы представителем застройщика или технического заказчика документ направляется по почте заказным письмом с уведомлением в течение 2-х рабочих дней со дня подготовки программы.</w:t>
      </w:r>
    </w:p>
    <w:p w:rsidR="00710EB4" w:rsidRPr="00710EB4" w:rsidRDefault="00710EB4" w:rsidP="00E47F6B">
      <w:pPr>
        <w:ind w:firstLine="709"/>
        <w:rPr>
          <w:rFonts w:cs="Arial"/>
        </w:rPr>
      </w:pPr>
      <w:r w:rsidRPr="00710EB4">
        <w:rPr>
          <w:rFonts w:cs="Arial"/>
        </w:rPr>
        <w:t>Застройщик или заказчик обязан довести до сведения лица, осуществляющего строительство, сведения о проверках, предусмотренных программой проведения проверок.</w:t>
      </w:r>
    </w:p>
    <w:p w:rsidR="00710EB4" w:rsidRPr="00710EB4" w:rsidRDefault="00710EB4" w:rsidP="00E47F6B">
      <w:pPr>
        <w:ind w:firstLine="709"/>
        <w:rPr>
          <w:rFonts w:cs="Arial"/>
        </w:rPr>
      </w:pPr>
      <w:r w:rsidRPr="00710EB4">
        <w:rPr>
          <w:rFonts w:cs="Arial"/>
        </w:rPr>
        <w:t>Основаниями для внесения изменений в программу проведения проверок могут являться:</w:t>
      </w:r>
    </w:p>
    <w:p w:rsidR="00710EB4" w:rsidRPr="00710EB4" w:rsidRDefault="00710EB4" w:rsidP="00E47F6B">
      <w:pPr>
        <w:ind w:firstLine="709"/>
        <w:rPr>
          <w:rFonts w:cs="Arial"/>
        </w:rPr>
      </w:pPr>
      <w:r w:rsidRPr="00710EB4">
        <w:rPr>
          <w:rFonts w:cs="Arial"/>
        </w:rPr>
        <w:t>внесение изменений в проектную документацию;</w:t>
      </w:r>
    </w:p>
    <w:p w:rsidR="00710EB4" w:rsidRPr="00710EB4" w:rsidRDefault="00710EB4" w:rsidP="00E47F6B">
      <w:pPr>
        <w:ind w:firstLine="709"/>
        <w:rPr>
          <w:rFonts w:cs="Arial"/>
        </w:rPr>
      </w:pPr>
      <w:r w:rsidRPr="00710EB4">
        <w:rPr>
          <w:rFonts w:cs="Arial"/>
        </w:rPr>
        <w:t>изменения сроков действия разрешения на строительство;</w:t>
      </w:r>
    </w:p>
    <w:p w:rsidR="00710EB4" w:rsidRPr="00710EB4" w:rsidRDefault="00710EB4" w:rsidP="00E47F6B">
      <w:pPr>
        <w:ind w:firstLine="709"/>
        <w:rPr>
          <w:rFonts w:cs="Arial"/>
        </w:rPr>
      </w:pPr>
      <w:r w:rsidRPr="00710EB4">
        <w:rPr>
          <w:rFonts w:cs="Arial"/>
        </w:rPr>
        <w:t xml:space="preserve">получение соответствующей информации от застройщиков, </w:t>
      </w:r>
      <w:proofErr w:type="gramStart"/>
      <w:r w:rsidRPr="00710EB4">
        <w:rPr>
          <w:rFonts w:cs="Arial"/>
        </w:rPr>
        <w:t>технического</w:t>
      </w:r>
      <w:proofErr w:type="gramEnd"/>
      <w:r w:rsidRPr="00710EB4">
        <w:rPr>
          <w:rFonts w:cs="Arial"/>
        </w:rPr>
        <w:t xml:space="preserve"> заказчиков, лиц, осуществляющих строительство;</w:t>
      </w:r>
    </w:p>
    <w:p w:rsidR="00710EB4" w:rsidRPr="00710EB4" w:rsidRDefault="00710EB4" w:rsidP="00E47F6B">
      <w:pPr>
        <w:ind w:firstLine="709"/>
        <w:rPr>
          <w:rFonts w:cs="Arial"/>
        </w:rPr>
      </w:pPr>
      <w:r w:rsidRPr="00710EB4">
        <w:rPr>
          <w:rFonts w:cs="Arial"/>
        </w:rPr>
        <w:t>получение информации об изменении сроков окончания работ, подлежащих проверке, из иных источников.</w:t>
      </w:r>
    </w:p>
    <w:p w:rsidR="00710EB4" w:rsidRDefault="00710EB4" w:rsidP="00E47F6B">
      <w:pPr>
        <w:ind w:firstLine="709"/>
        <w:rPr>
          <w:rFonts w:cs="Arial"/>
        </w:rPr>
      </w:pPr>
      <w:r w:rsidRPr="00710EB4">
        <w:rPr>
          <w:rFonts w:cs="Arial"/>
        </w:rPr>
        <w:t xml:space="preserve">Лицо, осуществляющее строительство, обязано извещать </w:t>
      </w:r>
      <w:r w:rsidR="001E2D66">
        <w:rPr>
          <w:rFonts w:cs="Arial"/>
        </w:rPr>
        <w:t xml:space="preserve">отдел </w:t>
      </w:r>
      <w:r w:rsidRPr="00710EB4">
        <w:rPr>
          <w:rFonts w:cs="Arial"/>
        </w:rPr>
        <w:t>Госстройнадзор</w:t>
      </w:r>
      <w:r w:rsidR="001E2D66">
        <w:rPr>
          <w:rFonts w:cs="Arial"/>
        </w:rPr>
        <w:t>а</w:t>
      </w:r>
      <w:r w:rsidRPr="00710EB4">
        <w:rPr>
          <w:rFonts w:cs="Arial"/>
        </w:rPr>
        <w:t xml:space="preserve"> об изменении сроков окончания работ, подлежащих проверке, указанных в программе проведения проверок.</w:t>
      </w:r>
    </w:p>
    <w:p w:rsidR="001E2D66" w:rsidRPr="00710EB4" w:rsidRDefault="001E2D66" w:rsidP="00E47F6B">
      <w:pPr>
        <w:ind w:firstLine="709"/>
        <w:rPr>
          <w:rFonts w:cs="Arial"/>
        </w:rPr>
      </w:pPr>
      <w:r>
        <w:rPr>
          <w:rFonts w:cs="Arial"/>
        </w:rPr>
        <w:t xml:space="preserve">(в редакции приказа Министерства регионального развития Республики Алтай от </w:t>
      </w:r>
      <w:hyperlink r:id="rId80" w:tgtFrame="ChangingDocument" w:history="1">
        <w:r>
          <w:rPr>
            <w:rStyle w:val="a7"/>
          </w:rPr>
          <w:t>23.01.2020 № 22-Д</w:t>
        </w:r>
      </w:hyperlink>
      <w:r>
        <w:rPr>
          <w:rFonts w:cs="Arial"/>
        </w:rPr>
        <w:t>)</w:t>
      </w:r>
    </w:p>
    <w:p w:rsidR="00710EB4" w:rsidRDefault="00710EB4" w:rsidP="00E47F6B">
      <w:pPr>
        <w:ind w:firstLine="709"/>
        <w:rPr>
          <w:rFonts w:cs="Arial"/>
        </w:rPr>
      </w:pPr>
      <w:r w:rsidRPr="00710EB4">
        <w:rPr>
          <w:rFonts w:cs="Arial"/>
        </w:rPr>
        <w:t xml:space="preserve">Лицо, осуществляющее строительство, обязано извещать </w:t>
      </w:r>
      <w:r w:rsidR="001E2D66">
        <w:rPr>
          <w:rFonts w:cs="Arial"/>
        </w:rPr>
        <w:t xml:space="preserve">отдел </w:t>
      </w:r>
      <w:r w:rsidRPr="00710EB4">
        <w:rPr>
          <w:rFonts w:cs="Arial"/>
        </w:rPr>
        <w:t>Госстройнадзор</w:t>
      </w:r>
      <w:r w:rsidR="001E2D66">
        <w:rPr>
          <w:rFonts w:cs="Arial"/>
        </w:rPr>
        <w:t>а</w:t>
      </w:r>
      <w:r w:rsidRPr="00710EB4">
        <w:rPr>
          <w:rFonts w:cs="Arial"/>
        </w:rPr>
        <w:t xml:space="preserve"> о каждом случае возникновения аварийных ситуаций на объекте капитального строительства по образцу, приведенному в Приложение № 5 к приказу от 26 декабря 2006 года № 1129.</w:t>
      </w:r>
    </w:p>
    <w:p w:rsidR="001E2D66" w:rsidRPr="00710EB4" w:rsidRDefault="001E2D66" w:rsidP="00E47F6B">
      <w:pPr>
        <w:ind w:firstLine="709"/>
        <w:rPr>
          <w:rFonts w:cs="Arial"/>
        </w:rPr>
      </w:pPr>
      <w:r>
        <w:rPr>
          <w:rFonts w:cs="Arial"/>
        </w:rPr>
        <w:t xml:space="preserve">(в редакции приказа Министерства регионального развития Республики Алтай от </w:t>
      </w:r>
      <w:hyperlink r:id="rId81" w:tgtFrame="ChangingDocument" w:history="1">
        <w:r>
          <w:rPr>
            <w:rStyle w:val="a7"/>
          </w:rPr>
          <w:t>23.01.2020 № 22-Д</w:t>
        </w:r>
      </w:hyperlink>
      <w:r>
        <w:rPr>
          <w:rFonts w:cs="Arial"/>
        </w:rPr>
        <w:t>)</w:t>
      </w:r>
    </w:p>
    <w:p w:rsidR="00710EB4" w:rsidRPr="00710EB4" w:rsidRDefault="00710EB4" w:rsidP="00710EB4">
      <w:pPr>
        <w:rPr>
          <w:rFonts w:cs="Arial"/>
        </w:rPr>
      </w:pPr>
    </w:p>
    <w:p w:rsidR="00710EB4" w:rsidRPr="00710EB4" w:rsidRDefault="00710EB4" w:rsidP="00710EB4">
      <w:pPr>
        <w:pStyle w:val="1"/>
        <w:rPr>
          <w:sz w:val="24"/>
          <w:szCs w:val="24"/>
        </w:rPr>
      </w:pPr>
      <w:bookmarkStart w:id="30" w:name="sub_220"/>
      <w:r w:rsidRPr="00710EB4">
        <w:rPr>
          <w:sz w:val="24"/>
          <w:szCs w:val="24"/>
        </w:rPr>
        <w:t>Проведение проверок и мер воздействия при осуществлении регионального государственного строительного надзора</w:t>
      </w:r>
    </w:p>
    <w:bookmarkEnd w:id="30"/>
    <w:p w:rsidR="00710EB4" w:rsidRPr="00710EB4" w:rsidRDefault="00710EB4" w:rsidP="00710EB4">
      <w:pPr>
        <w:rPr>
          <w:rFonts w:cs="Arial"/>
        </w:rPr>
      </w:pPr>
    </w:p>
    <w:p w:rsidR="00710EB4" w:rsidRPr="00710EB4" w:rsidRDefault="00710EB4" w:rsidP="00E47F6B">
      <w:pPr>
        <w:numPr>
          <w:ilvl w:val="0"/>
          <w:numId w:val="5"/>
        </w:numPr>
        <w:ind w:left="0" w:firstLine="709"/>
        <w:rPr>
          <w:rFonts w:cs="Arial"/>
        </w:rPr>
      </w:pPr>
      <w:bookmarkStart w:id="31" w:name="sub_1036"/>
      <w:proofErr w:type="spellStart"/>
      <w:r w:rsidRPr="00710EB4">
        <w:rPr>
          <w:rFonts w:cs="Arial"/>
        </w:rPr>
        <w:t>Госстройнадзор</w:t>
      </w:r>
      <w:proofErr w:type="spellEnd"/>
      <w:r w:rsidRPr="00710EB4">
        <w:rPr>
          <w:rFonts w:cs="Arial"/>
        </w:rPr>
        <w:t xml:space="preserve"> осуществляется в форме проверок.</w:t>
      </w:r>
    </w:p>
    <w:bookmarkEnd w:id="31"/>
    <w:p w:rsidR="00710EB4" w:rsidRDefault="00710EB4" w:rsidP="00E47F6B">
      <w:pPr>
        <w:ind w:firstLine="709"/>
        <w:rPr>
          <w:rFonts w:cs="Arial"/>
        </w:rPr>
      </w:pPr>
      <w:r w:rsidRPr="00710EB4">
        <w:rPr>
          <w:rFonts w:cs="Arial"/>
        </w:rPr>
        <w:t xml:space="preserve">Проверки проводятся уполномоченными на осуществление Госстройнадзора должностными лицами </w:t>
      </w:r>
      <w:r w:rsidR="001E2D66">
        <w:rPr>
          <w:rFonts w:cs="Arial"/>
        </w:rPr>
        <w:t xml:space="preserve">отдела </w:t>
      </w:r>
      <w:r w:rsidRPr="00710EB4">
        <w:rPr>
          <w:rFonts w:cs="Arial"/>
        </w:rPr>
        <w:t>Госстройнадзора.</w:t>
      </w:r>
    </w:p>
    <w:p w:rsidR="001E2D66" w:rsidRPr="00710EB4" w:rsidRDefault="001E2D66" w:rsidP="00E47F6B">
      <w:pPr>
        <w:ind w:firstLine="709"/>
        <w:rPr>
          <w:rFonts w:cs="Arial"/>
        </w:rPr>
      </w:pPr>
      <w:r>
        <w:rPr>
          <w:rFonts w:cs="Arial"/>
        </w:rPr>
        <w:t xml:space="preserve">(в редакции приказа Министерства регионального развития Республики Алтай от </w:t>
      </w:r>
      <w:hyperlink r:id="rId82" w:tgtFrame="ChangingDocument" w:history="1">
        <w:r>
          <w:rPr>
            <w:rStyle w:val="a7"/>
          </w:rPr>
          <w:t>23.01.2020 № 22-Д</w:t>
        </w:r>
      </w:hyperlink>
      <w:r>
        <w:rPr>
          <w:rFonts w:cs="Arial"/>
        </w:rPr>
        <w:t>)</w:t>
      </w:r>
    </w:p>
    <w:p w:rsidR="00710EB4" w:rsidRPr="00710EB4" w:rsidRDefault="00710EB4" w:rsidP="00E47F6B">
      <w:pPr>
        <w:numPr>
          <w:ilvl w:val="0"/>
          <w:numId w:val="5"/>
        </w:numPr>
        <w:ind w:left="0" w:firstLine="709"/>
        <w:rPr>
          <w:rFonts w:cs="Arial"/>
        </w:rPr>
      </w:pPr>
      <w:bookmarkStart w:id="32" w:name="sub_1037"/>
      <w:r w:rsidRPr="00710EB4">
        <w:rPr>
          <w:rFonts w:cs="Arial"/>
        </w:rPr>
        <w:t xml:space="preserve">К отношениям, связанным с осуществлением Госстройнадзора, организацией и проведением проверок юридических лиц, индивидуальных </w:t>
      </w:r>
      <w:r w:rsidRPr="00710EB4">
        <w:rPr>
          <w:rFonts w:cs="Arial"/>
          <w:color w:val="000000"/>
        </w:rPr>
        <w:t xml:space="preserve">предпринимателей, применяются положения </w:t>
      </w:r>
      <w:hyperlink r:id="rId83" w:history="1">
        <w:r w:rsidRPr="00710EB4">
          <w:rPr>
            <w:rStyle w:val="af4"/>
            <w:rFonts w:cs="Arial"/>
          </w:rPr>
          <w:t>Федерального закона</w:t>
        </w:r>
      </w:hyperlink>
      <w:r w:rsidRPr="00710EB4">
        <w:rPr>
          <w:rFonts w:cs="Arial"/>
          <w:color w:val="000000"/>
        </w:rPr>
        <w:t xml:space="preserve"> от 26</w:t>
      </w:r>
      <w:r w:rsidRPr="00710EB4">
        <w:rPr>
          <w:rFonts w:cs="Arial"/>
        </w:rPr>
        <w:t xml:space="preserve"> декабря 2008 года № 294 - ФЗ «О защите прав юридических лиц и индивидуальных предпринимателей при осуществлении государственного контроля (надзора) и муниципального контроля» с учетом следующих особенностей организации и проведения проверок:</w:t>
      </w:r>
    </w:p>
    <w:p w:rsidR="00710EB4" w:rsidRPr="00710EB4" w:rsidRDefault="00710EB4" w:rsidP="00E47F6B">
      <w:pPr>
        <w:numPr>
          <w:ilvl w:val="1"/>
          <w:numId w:val="5"/>
        </w:numPr>
        <w:ind w:left="0" w:firstLine="709"/>
        <w:rPr>
          <w:rFonts w:cs="Arial"/>
        </w:rPr>
      </w:pPr>
      <w:bookmarkStart w:id="33" w:name="sub_10371"/>
      <w:bookmarkEnd w:id="32"/>
      <w:r w:rsidRPr="00710EB4">
        <w:rPr>
          <w:rFonts w:cs="Arial"/>
        </w:rPr>
        <w:t>проверки проводятся без формирования ежегодного плана проведения плановых проверок.</w:t>
      </w:r>
    </w:p>
    <w:bookmarkEnd w:id="33"/>
    <w:p w:rsidR="00710EB4" w:rsidRDefault="00710EB4" w:rsidP="00E47F6B">
      <w:pPr>
        <w:numPr>
          <w:ilvl w:val="1"/>
          <w:numId w:val="5"/>
        </w:numPr>
        <w:ind w:left="0" w:firstLine="709"/>
        <w:rPr>
          <w:rFonts w:cs="Arial"/>
        </w:rPr>
      </w:pPr>
      <w:r w:rsidRPr="00710EB4">
        <w:rPr>
          <w:rFonts w:cs="Arial"/>
        </w:rPr>
        <w:t xml:space="preserve">проверки проводятся на основании </w:t>
      </w:r>
      <w:proofErr w:type="gramStart"/>
      <w:r w:rsidRPr="00710EB4">
        <w:rPr>
          <w:rFonts w:cs="Arial"/>
        </w:rPr>
        <w:t>поступивших</w:t>
      </w:r>
      <w:proofErr w:type="gramEnd"/>
      <w:r w:rsidRPr="00710EB4">
        <w:rPr>
          <w:rFonts w:cs="Arial"/>
        </w:rPr>
        <w:t xml:space="preserve"> в </w:t>
      </w:r>
      <w:r w:rsidR="001E2D66">
        <w:rPr>
          <w:rFonts w:cs="Arial"/>
        </w:rPr>
        <w:t xml:space="preserve">отдел </w:t>
      </w:r>
      <w:r w:rsidRPr="00710EB4">
        <w:rPr>
          <w:rFonts w:cs="Arial"/>
        </w:rPr>
        <w:t>Госстройнадзор</w:t>
      </w:r>
      <w:r w:rsidR="001E2D66">
        <w:rPr>
          <w:rFonts w:cs="Arial"/>
        </w:rPr>
        <w:t>а</w:t>
      </w:r>
      <w:r w:rsidRPr="00710EB4">
        <w:rPr>
          <w:rFonts w:cs="Arial"/>
        </w:rPr>
        <w:t>:</w:t>
      </w:r>
    </w:p>
    <w:p w:rsidR="001E2D66" w:rsidRPr="00710EB4" w:rsidRDefault="001E2D66" w:rsidP="001E2D66">
      <w:pPr>
        <w:ind w:firstLine="709"/>
        <w:rPr>
          <w:rFonts w:cs="Arial"/>
        </w:rPr>
      </w:pPr>
      <w:r>
        <w:rPr>
          <w:rFonts w:cs="Arial"/>
        </w:rPr>
        <w:t xml:space="preserve">(в редакции приказа Министерства регионального развития Республики Алтай от </w:t>
      </w:r>
      <w:hyperlink r:id="rId84" w:tgtFrame="ChangingDocument" w:history="1">
        <w:r>
          <w:rPr>
            <w:rStyle w:val="a7"/>
          </w:rPr>
          <w:t>23.01.2020 № 22-Д</w:t>
        </w:r>
      </w:hyperlink>
      <w:r>
        <w:rPr>
          <w:rFonts w:cs="Arial"/>
        </w:rPr>
        <w:t>)</w:t>
      </w:r>
    </w:p>
    <w:p w:rsidR="00710EB4" w:rsidRPr="00710EB4" w:rsidRDefault="00710EB4" w:rsidP="00E47F6B">
      <w:pPr>
        <w:ind w:firstLine="709"/>
        <w:rPr>
          <w:rFonts w:cs="Arial"/>
          <w:color w:val="000000"/>
        </w:rPr>
      </w:pPr>
      <w:bookmarkStart w:id="34" w:name="sub_103721"/>
      <w:r w:rsidRPr="00710EB4">
        <w:rPr>
          <w:rFonts w:cs="Arial"/>
          <w:color w:val="000000"/>
        </w:rPr>
        <w:t xml:space="preserve">а) извещения от застройщика (заказчика) или лица, осуществляющего строительство, направленного в соответствии с </w:t>
      </w:r>
      <w:hyperlink r:id="rId85" w:history="1">
        <w:r w:rsidRPr="00710EB4">
          <w:rPr>
            <w:rStyle w:val="af4"/>
            <w:rFonts w:cs="Arial"/>
          </w:rPr>
          <w:t>части 5</w:t>
        </w:r>
      </w:hyperlink>
      <w:r w:rsidRPr="00710EB4">
        <w:rPr>
          <w:rFonts w:cs="Arial"/>
          <w:color w:val="000000"/>
        </w:rPr>
        <w:t xml:space="preserve"> и </w:t>
      </w:r>
      <w:hyperlink r:id="rId86" w:history="1">
        <w:r w:rsidRPr="00710EB4">
          <w:rPr>
            <w:rStyle w:val="af4"/>
            <w:rFonts w:cs="Arial"/>
          </w:rPr>
          <w:t>6 статьи 52</w:t>
        </w:r>
      </w:hyperlink>
      <w:r w:rsidRPr="00710EB4">
        <w:rPr>
          <w:rFonts w:cs="Arial"/>
          <w:color w:val="000000"/>
        </w:rPr>
        <w:t xml:space="preserve"> </w:t>
      </w:r>
      <w:proofErr w:type="spellStart"/>
      <w:r w:rsidRPr="00710EB4">
        <w:rPr>
          <w:rFonts w:cs="Arial"/>
          <w:color w:val="000000"/>
        </w:rPr>
        <w:t>ГрК</w:t>
      </w:r>
      <w:proofErr w:type="spellEnd"/>
      <w:r w:rsidRPr="00710EB4">
        <w:rPr>
          <w:rFonts w:cs="Arial"/>
          <w:color w:val="000000"/>
        </w:rPr>
        <w:t xml:space="preserve"> РФ, а также об устранении нарушений, об окончании строительства;</w:t>
      </w:r>
    </w:p>
    <w:p w:rsidR="00710EB4" w:rsidRPr="00710EB4" w:rsidRDefault="00710EB4" w:rsidP="00E47F6B">
      <w:pPr>
        <w:ind w:firstLine="709"/>
        <w:rPr>
          <w:rFonts w:cs="Arial"/>
        </w:rPr>
      </w:pPr>
      <w:bookmarkStart w:id="35" w:name="sub_103722"/>
      <w:bookmarkEnd w:id="34"/>
      <w:proofErr w:type="gramStart"/>
      <w:r w:rsidRPr="00710EB4">
        <w:rPr>
          <w:rFonts w:cs="Arial"/>
          <w:color w:val="000000"/>
        </w:rPr>
        <w:lastRenderedPageBreak/>
        <w:t xml:space="preserve">б) обращений и заявлений граждан, в том числе индивидуальных предпринимателей, юридических лиц, включая извещения, направляемые лицами, осуществляющими строительство в соответствии с </w:t>
      </w:r>
      <w:hyperlink r:id="rId87" w:history="1">
        <w:r w:rsidRPr="00710EB4">
          <w:rPr>
            <w:rStyle w:val="af4"/>
            <w:rFonts w:cs="Arial"/>
          </w:rPr>
          <w:t>частью 3 статьи 53</w:t>
        </w:r>
      </w:hyperlink>
      <w:r w:rsidRPr="00710EB4">
        <w:rPr>
          <w:rFonts w:cs="Arial"/>
          <w:color w:val="000000"/>
        </w:rPr>
        <w:t xml:space="preserve"> </w:t>
      </w:r>
      <w:proofErr w:type="spellStart"/>
      <w:r w:rsidRPr="00710EB4">
        <w:rPr>
          <w:rFonts w:cs="Arial"/>
          <w:color w:val="000000"/>
        </w:rPr>
        <w:t>ГрК</w:t>
      </w:r>
      <w:proofErr w:type="spellEnd"/>
      <w:r w:rsidRPr="00710EB4">
        <w:rPr>
          <w:rFonts w:cs="Arial"/>
          <w:color w:val="000000"/>
        </w:rPr>
        <w:t xml:space="preserve"> РФ, информации от органов государственной власти</w:t>
      </w:r>
      <w:r w:rsidRPr="00710EB4">
        <w:rPr>
          <w:rFonts w:cs="Arial"/>
        </w:rPr>
        <w:t xml:space="preserve"> (должностных лиц Госстройнадзора), органов местного самоуправления, включая извещения, направляемые лицами, осуществляющими строительство в соответствии с частью 3 статьи 53 </w:t>
      </w:r>
      <w:proofErr w:type="spellStart"/>
      <w:r w:rsidRPr="00710EB4">
        <w:rPr>
          <w:rFonts w:cs="Arial"/>
        </w:rPr>
        <w:t>ГрК</w:t>
      </w:r>
      <w:proofErr w:type="spellEnd"/>
      <w:r w:rsidRPr="00710EB4">
        <w:rPr>
          <w:rFonts w:cs="Arial"/>
        </w:rPr>
        <w:t xml:space="preserve"> РФ, из средств массовой информации о фактах произошедшей</w:t>
      </w:r>
      <w:proofErr w:type="gramEnd"/>
      <w:r w:rsidRPr="00710EB4">
        <w:rPr>
          <w:rFonts w:cs="Arial"/>
        </w:rPr>
        <w:t xml:space="preserve"> аварии, нарушений технических регламентов, иных нормативных правовых актов и проектной документации при выполнении работ в процессе строительства, реконструкции объекта капитального строительства, в том числе нарушений обязательных требований к применяемым строительным материалам, если такие нарушения создают угрозу причинения вреда жизни, здоровью людей, окружающей среде, безопасности государства, имуществу физических и юридических лиц, государственному или муниципальному </w:t>
      </w:r>
      <w:proofErr w:type="gramStart"/>
      <w:r w:rsidRPr="00710EB4">
        <w:rPr>
          <w:rFonts w:cs="Arial"/>
        </w:rPr>
        <w:t>имуществу</w:t>
      </w:r>
      <w:proofErr w:type="gramEnd"/>
      <w:r w:rsidRPr="00710EB4">
        <w:rPr>
          <w:rFonts w:cs="Arial"/>
        </w:rPr>
        <w:t xml:space="preserve"> либо повлекли причинение такого вреда;</w:t>
      </w:r>
    </w:p>
    <w:p w:rsidR="00710EB4" w:rsidRPr="00710EB4" w:rsidRDefault="00710EB4" w:rsidP="00E47F6B">
      <w:pPr>
        <w:ind w:firstLine="709"/>
        <w:rPr>
          <w:rFonts w:cs="Arial"/>
        </w:rPr>
      </w:pPr>
      <w:bookmarkStart w:id="36" w:name="sub_103723"/>
      <w:bookmarkEnd w:id="35"/>
      <w:proofErr w:type="gramStart"/>
      <w:r w:rsidRPr="00710EB4">
        <w:rPr>
          <w:rFonts w:cs="Arial"/>
        </w:rPr>
        <w:t xml:space="preserve">в) обращений и заявлений граждан, в том числе индивидуальных предпринимателей, юридических лиц, информации от органов государственной власти (должностных лиц </w:t>
      </w:r>
      <w:proofErr w:type="spellStart"/>
      <w:r w:rsidRPr="00710EB4">
        <w:rPr>
          <w:rFonts w:cs="Arial"/>
        </w:rPr>
        <w:t>Госстройнадзор</w:t>
      </w:r>
      <w:proofErr w:type="spellEnd"/>
      <w:r w:rsidRPr="00710EB4">
        <w:rPr>
          <w:rFonts w:cs="Arial"/>
        </w:rPr>
        <w:t>), органов местного самоуправления, из средств массовой информации о фактах привлечения денежных средств граждан для долевого строительства многоквартирных домов и (или) иных объектов недвижимости в нарушение законодательства об участии в долевом строительстве многоквартирных домов и (или) иных объектов недвижимости;</w:t>
      </w:r>
      <w:proofErr w:type="gramEnd"/>
    </w:p>
    <w:p w:rsidR="00710EB4" w:rsidRPr="00710EB4" w:rsidRDefault="00710EB4" w:rsidP="00E47F6B">
      <w:pPr>
        <w:ind w:firstLine="709"/>
        <w:rPr>
          <w:rFonts w:cs="Arial"/>
        </w:rPr>
      </w:pPr>
      <w:bookmarkStart w:id="37" w:name="sub_10373"/>
      <w:bookmarkEnd w:id="36"/>
      <w:r w:rsidRPr="00710EB4">
        <w:rPr>
          <w:rFonts w:cs="Arial"/>
        </w:rPr>
        <w:t>3) основанием для проведения проверки помимо основания, вышеуказанного в Административном регламенте, является:</w:t>
      </w:r>
    </w:p>
    <w:bookmarkEnd w:id="37"/>
    <w:p w:rsidR="00710EB4" w:rsidRDefault="00710EB4" w:rsidP="00E47F6B">
      <w:pPr>
        <w:ind w:firstLine="709"/>
        <w:rPr>
          <w:rFonts w:cs="Arial"/>
        </w:rPr>
      </w:pPr>
      <w:r w:rsidRPr="00710EB4">
        <w:rPr>
          <w:rFonts w:cs="Arial"/>
        </w:rPr>
        <w:t xml:space="preserve">а) программа проверок, </w:t>
      </w:r>
      <w:proofErr w:type="spellStart"/>
      <w:r w:rsidRPr="00710EB4">
        <w:rPr>
          <w:rFonts w:cs="Arial"/>
        </w:rPr>
        <w:t>разрабатываемая</w:t>
      </w:r>
      <w:r w:rsidR="001E2D66">
        <w:rPr>
          <w:rFonts w:cs="Arial"/>
        </w:rPr>
        <w:t>отделом</w:t>
      </w:r>
      <w:proofErr w:type="spellEnd"/>
      <w:r w:rsidRPr="00710EB4">
        <w:rPr>
          <w:rFonts w:cs="Arial"/>
        </w:rPr>
        <w:t xml:space="preserve"> Госстройнадзор</w:t>
      </w:r>
      <w:r w:rsidR="001E2D66">
        <w:rPr>
          <w:rFonts w:cs="Arial"/>
        </w:rPr>
        <w:t>а</w:t>
      </w:r>
      <w:r w:rsidRPr="00710EB4">
        <w:rPr>
          <w:rFonts w:cs="Arial"/>
        </w:rPr>
        <w:t>;</w:t>
      </w:r>
    </w:p>
    <w:p w:rsidR="001E2D66" w:rsidRPr="00710EB4" w:rsidRDefault="001E2D66" w:rsidP="00E47F6B">
      <w:pPr>
        <w:ind w:firstLine="709"/>
        <w:rPr>
          <w:rFonts w:cs="Arial"/>
        </w:rPr>
      </w:pPr>
      <w:r>
        <w:rPr>
          <w:rFonts w:cs="Arial"/>
        </w:rPr>
        <w:t xml:space="preserve">(в редакции приказа Министерства регионального развития Республики Алтай от </w:t>
      </w:r>
      <w:hyperlink r:id="rId88" w:tgtFrame="ChangingDocument" w:history="1">
        <w:r>
          <w:rPr>
            <w:rStyle w:val="a7"/>
          </w:rPr>
          <w:t>23.01.2020 № 22-Д</w:t>
        </w:r>
      </w:hyperlink>
      <w:r>
        <w:rPr>
          <w:rFonts w:cs="Arial"/>
        </w:rPr>
        <w:t>)</w:t>
      </w:r>
    </w:p>
    <w:p w:rsidR="00710EB4" w:rsidRDefault="00710EB4" w:rsidP="00E47F6B">
      <w:pPr>
        <w:ind w:firstLine="709"/>
        <w:rPr>
          <w:rFonts w:cs="Arial"/>
        </w:rPr>
      </w:pPr>
      <w:r w:rsidRPr="00710EB4">
        <w:rPr>
          <w:rFonts w:cs="Arial"/>
        </w:rPr>
        <w:t xml:space="preserve">б) истечение срока исполнения юридическим лицом, индивидуальным предпринимателем выданного </w:t>
      </w:r>
      <w:r w:rsidR="001E2D66">
        <w:rPr>
          <w:rFonts w:cs="Arial"/>
        </w:rPr>
        <w:t xml:space="preserve">должностным </w:t>
      </w:r>
      <w:proofErr w:type="gramStart"/>
      <w:r w:rsidR="001E2D66">
        <w:rPr>
          <w:rFonts w:cs="Arial"/>
        </w:rPr>
        <w:t>лицом</w:t>
      </w:r>
      <w:proofErr w:type="gramEnd"/>
      <w:r w:rsidR="001E2D66">
        <w:rPr>
          <w:rFonts w:cs="Arial"/>
        </w:rPr>
        <w:t xml:space="preserve"> осуществляющим </w:t>
      </w:r>
      <w:proofErr w:type="spellStart"/>
      <w:r w:rsidRPr="00710EB4">
        <w:rPr>
          <w:rFonts w:cs="Arial"/>
        </w:rPr>
        <w:t>Госстройнадзор</w:t>
      </w:r>
      <w:proofErr w:type="spellEnd"/>
      <w:r w:rsidRPr="00710EB4">
        <w:rPr>
          <w:rFonts w:cs="Arial"/>
        </w:rPr>
        <w:t xml:space="preserve"> предписания об устранении выявленного нарушения обязательных требований;</w:t>
      </w:r>
    </w:p>
    <w:p w:rsidR="001E2D66" w:rsidRPr="00710EB4" w:rsidRDefault="001E2D66" w:rsidP="00E47F6B">
      <w:pPr>
        <w:ind w:firstLine="709"/>
        <w:rPr>
          <w:rFonts w:cs="Arial"/>
        </w:rPr>
      </w:pPr>
      <w:r>
        <w:rPr>
          <w:rFonts w:cs="Arial"/>
        </w:rPr>
        <w:t xml:space="preserve">(в редакции приказа Министерства регионального развития Республики Алтай от </w:t>
      </w:r>
      <w:hyperlink r:id="rId89" w:tgtFrame="ChangingDocument" w:history="1">
        <w:r>
          <w:rPr>
            <w:rStyle w:val="a7"/>
          </w:rPr>
          <w:t>23.01.2020 № 22-Д</w:t>
        </w:r>
      </w:hyperlink>
      <w:r>
        <w:rPr>
          <w:rFonts w:cs="Arial"/>
        </w:rPr>
        <w:t>)</w:t>
      </w:r>
    </w:p>
    <w:p w:rsidR="00710EB4" w:rsidRPr="00710EB4" w:rsidRDefault="00710EB4" w:rsidP="00E47F6B">
      <w:pPr>
        <w:ind w:firstLine="709"/>
        <w:rPr>
          <w:rFonts w:cs="Arial"/>
        </w:rPr>
      </w:pPr>
      <w:r w:rsidRPr="00710EB4">
        <w:rPr>
          <w:rFonts w:cs="Arial"/>
        </w:rPr>
        <w:t>в) наличие приказа Министра о проведении проверки, изданного в соответствии с поручением Президента Российской Федерации или Правительства Российской Федерации либо на основании требования прокурора о проведении внеплановой проверки в рамках надзора за исполнением законов по поступившим в органы прокуратуры материалам и обращениям;</w:t>
      </w:r>
    </w:p>
    <w:p w:rsidR="00710EB4" w:rsidRDefault="00710EB4" w:rsidP="00E47F6B">
      <w:pPr>
        <w:ind w:firstLine="709"/>
        <w:rPr>
          <w:rFonts w:cs="Arial"/>
        </w:rPr>
      </w:pPr>
      <w:bookmarkStart w:id="38" w:name="sub_10374"/>
      <w:r w:rsidRPr="00710EB4">
        <w:rPr>
          <w:rFonts w:cs="Arial"/>
        </w:rPr>
        <w:t xml:space="preserve">4) выездная проверка по основанию, указанному в абзаце «б» подпункта 2 пункта 44 Административного регламента, может быть проведена </w:t>
      </w:r>
      <w:r w:rsidR="001E2D66">
        <w:rPr>
          <w:rFonts w:cs="Arial"/>
        </w:rPr>
        <w:t xml:space="preserve">должностным </w:t>
      </w:r>
      <w:proofErr w:type="gramStart"/>
      <w:r w:rsidR="001E2D66">
        <w:rPr>
          <w:rFonts w:cs="Arial"/>
        </w:rPr>
        <w:t>лицом</w:t>
      </w:r>
      <w:proofErr w:type="gramEnd"/>
      <w:r w:rsidR="001E2D66">
        <w:rPr>
          <w:rFonts w:cs="Arial"/>
        </w:rPr>
        <w:t xml:space="preserve"> осуществляющим </w:t>
      </w:r>
      <w:proofErr w:type="spellStart"/>
      <w:r w:rsidRPr="00710EB4">
        <w:rPr>
          <w:rFonts w:cs="Arial"/>
        </w:rPr>
        <w:t>Госстройнадзор</w:t>
      </w:r>
      <w:proofErr w:type="spellEnd"/>
      <w:r w:rsidRPr="00710EB4">
        <w:rPr>
          <w:rFonts w:cs="Arial"/>
        </w:rPr>
        <w:t xml:space="preserve"> незамедлительно с извещением органа прокуратуры в порядке, установленном частью 12 статьи 10 </w:t>
      </w:r>
      <w:hyperlink r:id="rId90" w:history="1">
        <w:r w:rsidRPr="00710EB4">
          <w:rPr>
            <w:rStyle w:val="a7"/>
            <w:rFonts w:cs="Arial"/>
          </w:rPr>
          <w:t>Федерального закона от 26 декабря 2008 года № 294-ФЗ</w:t>
        </w:r>
      </w:hyperlink>
      <w:r w:rsidRPr="00710EB4">
        <w:rPr>
          <w:rFonts w:cs="Arial"/>
        </w:rPr>
        <w:t xml:space="preserve"> «О защите прав юридических лиц и индивидуальных предпринимателей при осуществлении государственного контроля (надзора) и муниципального контроля»;</w:t>
      </w:r>
    </w:p>
    <w:p w:rsidR="001E2D66" w:rsidRPr="00710EB4" w:rsidRDefault="001E2D66" w:rsidP="00E47F6B">
      <w:pPr>
        <w:ind w:firstLine="709"/>
        <w:rPr>
          <w:rFonts w:cs="Arial"/>
        </w:rPr>
      </w:pPr>
      <w:r>
        <w:rPr>
          <w:rFonts w:cs="Arial"/>
        </w:rPr>
        <w:t xml:space="preserve">(в редакции приказа Министерства регионального развития Республики Алтай от </w:t>
      </w:r>
      <w:hyperlink r:id="rId91" w:tgtFrame="ChangingDocument" w:history="1">
        <w:r>
          <w:rPr>
            <w:rStyle w:val="a7"/>
          </w:rPr>
          <w:t>23.01.2020 № 22-Д</w:t>
        </w:r>
      </w:hyperlink>
      <w:r>
        <w:rPr>
          <w:rFonts w:cs="Arial"/>
        </w:rPr>
        <w:t>)</w:t>
      </w:r>
    </w:p>
    <w:p w:rsidR="00710EB4" w:rsidRPr="00710EB4" w:rsidRDefault="00710EB4" w:rsidP="00E47F6B">
      <w:pPr>
        <w:ind w:firstLine="709"/>
        <w:rPr>
          <w:rFonts w:cs="Arial"/>
        </w:rPr>
      </w:pPr>
      <w:bookmarkStart w:id="39" w:name="sub_10375"/>
      <w:bookmarkEnd w:id="38"/>
      <w:r w:rsidRPr="00710EB4">
        <w:rPr>
          <w:rFonts w:cs="Arial"/>
        </w:rPr>
        <w:t>5) предварительное уведомление юридического лица, индивидуального предпринимателя о проведении выездной проверки по основанию, указанному в абзаце «б» подпункта 2 пункта 44 Административного регламента, не требуется.</w:t>
      </w:r>
    </w:p>
    <w:p w:rsidR="00710EB4" w:rsidRPr="00710EB4" w:rsidRDefault="00710EB4" w:rsidP="00E47F6B">
      <w:pPr>
        <w:numPr>
          <w:ilvl w:val="0"/>
          <w:numId w:val="5"/>
        </w:numPr>
        <w:ind w:left="0" w:firstLine="709"/>
        <w:rPr>
          <w:rFonts w:cs="Arial"/>
        </w:rPr>
      </w:pPr>
      <w:bookmarkStart w:id="40" w:name="sub_1038"/>
      <w:bookmarkEnd w:id="39"/>
      <w:r w:rsidRPr="00710EB4">
        <w:rPr>
          <w:rFonts w:cs="Arial"/>
        </w:rPr>
        <w:t>Организация и проведение проверки по программе.</w:t>
      </w:r>
    </w:p>
    <w:bookmarkEnd w:id="40"/>
    <w:p w:rsidR="00710EB4" w:rsidRPr="00710EB4" w:rsidRDefault="00710EB4" w:rsidP="00E47F6B">
      <w:pPr>
        <w:numPr>
          <w:ilvl w:val="0"/>
          <w:numId w:val="5"/>
        </w:numPr>
        <w:ind w:left="0" w:firstLine="709"/>
        <w:rPr>
          <w:rFonts w:cs="Arial"/>
        </w:rPr>
      </w:pPr>
      <w:r w:rsidRPr="00710EB4">
        <w:rPr>
          <w:rFonts w:cs="Arial"/>
        </w:rPr>
        <w:t>Проверка по программе проводится в случае наступления сроков завершения работ, которые подлежат проверке в соответствии с программой проведения проверок.</w:t>
      </w:r>
    </w:p>
    <w:p w:rsidR="00710EB4" w:rsidRPr="00710EB4" w:rsidRDefault="00710EB4" w:rsidP="00E47F6B">
      <w:pPr>
        <w:numPr>
          <w:ilvl w:val="0"/>
          <w:numId w:val="5"/>
        </w:numPr>
        <w:ind w:left="0" w:firstLine="709"/>
        <w:rPr>
          <w:rFonts w:cs="Arial"/>
        </w:rPr>
      </w:pPr>
      <w:bookmarkStart w:id="41" w:name="sub_1039"/>
      <w:r w:rsidRPr="00710EB4">
        <w:rPr>
          <w:rFonts w:cs="Arial"/>
        </w:rPr>
        <w:t>Проверка проводится на основании приказа Министра.</w:t>
      </w:r>
    </w:p>
    <w:p w:rsidR="00710EB4" w:rsidRPr="00710EB4" w:rsidRDefault="00710EB4" w:rsidP="00E47F6B">
      <w:pPr>
        <w:numPr>
          <w:ilvl w:val="0"/>
          <w:numId w:val="5"/>
        </w:numPr>
        <w:ind w:left="0" w:firstLine="709"/>
        <w:rPr>
          <w:rFonts w:cs="Arial"/>
        </w:rPr>
      </w:pPr>
      <w:bookmarkStart w:id="42" w:name="sub_1040"/>
      <w:bookmarkEnd w:id="41"/>
      <w:r w:rsidRPr="00710EB4">
        <w:rPr>
          <w:rFonts w:cs="Arial"/>
        </w:rPr>
        <w:lastRenderedPageBreak/>
        <w:t xml:space="preserve">Должностное лицо не </w:t>
      </w:r>
      <w:proofErr w:type="gramStart"/>
      <w:r w:rsidRPr="00710EB4">
        <w:rPr>
          <w:rFonts w:cs="Arial"/>
        </w:rPr>
        <w:t>позднее</w:t>
      </w:r>
      <w:proofErr w:type="gramEnd"/>
      <w:r w:rsidRPr="00710EB4">
        <w:rPr>
          <w:rFonts w:cs="Arial"/>
        </w:rPr>
        <w:t xml:space="preserve"> чем за 5 рабочих дней до проведения проверки по программе готовит проект приказа (согласно Приложение № 1 к приказу от 30 апреля 2009 года № 141), который согласовывается с заместителем Министра.</w:t>
      </w:r>
    </w:p>
    <w:bookmarkEnd w:id="42"/>
    <w:p w:rsidR="00710EB4" w:rsidRPr="00710EB4" w:rsidRDefault="00710EB4" w:rsidP="00E47F6B">
      <w:pPr>
        <w:numPr>
          <w:ilvl w:val="0"/>
          <w:numId w:val="5"/>
        </w:numPr>
        <w:ind w:left="0" w:firstLine="709"/>
        <w:rPr>
          <w:rFonts w:cs="Arial"/>
        </w:rPr>
      </w:pPr>
      <w:r w:rsidRPr="00710EB4">
        <w:rPr>
          <w:rFonts w:cs="Arial"/>
        </w:rPr>
        <w:t>В приказе Министерства указываются:</w:t>
      </w:r>
    </w:p>
    <w:p w:rsidR="00710EB4" w:rsidRPr="00710EB4" w:rsidRDefault="00710EB4" w:rsidP="00E47F6B">
      <w:pPr>
        <w:numPr>
          <w:ilvl w:val="1"/>
          <w:numId w:val="5"/>
        </w:numPr>
        <w:ind w:left="0" w:firstLine="709"/>
        <w:rPr>
          <w:rFonts w:cs="Arial"/>
        </w:rPr>
      </w:pPr>
      <w:r w:rsidRPr="00710EB4">
        <w:rPr>
          <w:rFonts w:cs="Arial"/>
        </w:rPr>
        <w:t>наименование Госстройнадзора, а также вид (виды) Госстройнадзора;</w:t>
      </w:r>
    </w:p>
    <w:p w:rsidR="00710EB4" w:rsidRPr="00710EB4" w:rsidRDefault="00710EB4" w:rsidP="00E47F6B">
      <w:pPr>
        <w:numPr>
          <w:ilvl w:val="1"/>
          <w:numId w:val="5"/>
        </w:numPr>
        <w:ind w:left="0" w:firstLine="709"/>
        <w:rPr>
          <w:rFonts w:cs="Arial"/>
        </w:rPr>
      </w:pPr>
      <w:r w:rsidRPr="00710EB4">
        <w:rPr>
          <w:rFonts w:cs="Arial"/>
        </w:rPr>
        <w:t>фамилии, имена, отчества (последнее при наличии), должности должностного лица или должностных лиц, уполномоченных на проведение проверки, а также привлекаемых к проведению проверки экспертов, представителей экспертных организаций;</w:t>
      </w:r>
    </w:p>
    <w:p w:rsidR="00710EB4" w:rsidRPr="00710EB4" w:rsidRDefault="00710EB4" w:rsidP="00E47F6B">
      <w:pPr>
        <w:numPr>
          <w:ilvl w:val="1"/>
          <w:numId w:val="5"/>
        </w:numPr>
        <w:ind w:left="0" w:firstLine="709"/>
        <w:rPr>
          <w:rFonts w:cs="Arial"/>
        </w:rPr>
      </w:pPr>
      <w:r w:rsidRPr="00710EB4">
        <w:rPr>
          <w:rFonts w:cs="Arial"/>
        </w:rPr>
        <w:t>наименование юридического лица или фамилия, имя, отчество (последнее - при наличии) индивидуального предпринимателя, проверка которых проводится, места нахождения юридических лиц (их филиалов, представительств, обособленных структурных подразделений) или места фактического осуществления деятельности индивидуальными предпринимателями;</w:t>
      </w:r>
    </w:p>
    <w:p w:rsidR="00710EB4" w:rsidRPr="00710EB4" w:rsidRDefault="00710EB4" w:rsidP="00E47F6B">
      <w:pPr>
        <w:numPr>
          <w:ilvl w:val="1"/>
          <w:numId w:val="5"/>
        </w:numPr>
        <w:ind w:left="0" w:firstLine="709"/>
        <w:rPr>
          <w:rFonts w:cs="Arial"/>
        </w:rPr>
      </w:pPr>
      <w:r w:rsidRPr="00710EB4">
        <w:rPr>
          <w:rFonts w:cs="Arial"/>
        </w:rPr>
        <w:t>цели, задачи, предмет проверки и срок ее проведения;</w:t>
      </w:r>
    </w:p>
    <w:p w:rsidR="00710EB4" w:rsidRPr="00710EB4" w:rsidRDefault="00710EB4" w:rsidP="00E47F6B">
      <w:pPr>
        <w:numPr>
          <w:ilvl w:val="1"/>
          <w:numId w:val="5"/>
        </w:numPr>
        <w:ind w:left="0" w:firstLine="709"/>
        <w:rPr>
          <w:rFonts w:cs="Arial"/>
        </w:rPr>
      </w:pPr>
      <w:r w:rsidRPr="00710EB4">
        <w:rPr>
          <w:rFonts w:cs="Arial"/>
        </w:rPr>
        <w:t>правовые основания проведения проверки;</w:t>
      </w:r>
    </w:p>
    <w:p w:rsidR="00710EB4" w:rsidRPr="00710EB4" w:rsidRDefault="00710EB4" w:rsidP="00E47F6B">
      <w:pPr>
        <w:numPr>
          <w:ilvl w:val="1"/>
          <w:numId w:val="5"/>
        </w:numPr>
        <w:ind w:left="0" w:firstLine="709"/>
        <w:rPr>
          <w:rFonts w:cs="Arial"/>
        </w:rPr>
      </w:pPr>
      <w:r w:rsidRPr="00710EB4">
        <w:rPr>
          <w:rFonts w:cs="Arial"/>
        </w:rPr>
        <w:t xml:space="preserve">подлежащие проверке обязательные </w:t>
      </w:r>
      <w:proofErr w:type="gramStart"/>
      <w:r w:rsidRPr="00710EB4">
        <w:rPr>
          <w:rFonts w:cs="Arial"/>
        </w:rPr>
        <w:t>требования</w:t>
      </w:r>
      <w:proofErr w:type="gramEnd"/>
      <w:r w:rsidRPr="00710EB4">
        <w:rPr>
          <w:rFonts w:cs="Arial"/>
        </w:rPr>
        <w:t xml:space="preserve"> в том числе реквизиты проверочного листа (списка контрольных вопросов), если при проведении плановой проверки должен быть использован проверочный лист (список контрольных вопросов);</w:t>
      </w:r>
    </w:p>
    <w:p w:rsidR="00710EB4" w:rsidRPr="00710EB4" w:rsidRDefault="00710EB4" w:rsidP="00E47F6B">
      <w:pPr>
        <w:numPr>
          <w:ilvl w:val="1"/>
          <w:numId w:val="5"/>
        </w:numPr>
        <w:ind w:left="0" w:firstLine="709"/>
        <w:rPr>
          <w:rFonts w:cs="Arial"/>
        </w:rPr>
      </w:pPr>
      <w:r w:rsidRPr="00710EB4">
        <w:rPr>
          <w:rFonts w:cs="Arial"/>
        </w:rPr>
        <w:t>сроки проведения и перечень мероприятий по контролю, необходимых для достижения целей и задач проведения проверки;</w:t>
      </w:r>
    </w:p>
    <w:p w:rsidR="00710EB4" w:rsidRPr="00710EB4" w:rsidRDefault="00710EB4" w:rsidP="00E47F6B">
      <w:pPr>
        <w:numPr>
          <w:ilvl w:val="1"/>
          <w:numId w:val="5"/>
        </w:numPr>
        <w:ind w:left="0" w:firstLine="709"/>
        <w:rPr>
          <w:rFonts w:cs="Arial"/>
        </w:rPr>
      </w:pPr>
      <w:r w:rsidRPr="00710EB4">
        <w:rPr>
          <w:rFonts w:cs="Arial"/>
        </w:rPr>
        <w:t>перечень административных регламентов по осуществлению государственного надзора;</w:t>
      </w:r>
    </w:p>
    <w:p w:rsidR="00710EB4" w:rsidRPr="00710EB4" w:rsidRDefault="00710EB4" w:rsidP="00E47F6B">
      <w:pPr>
        <w:numPr>
          <w:ilvl w:val="1"/>
          <w:numId w:val="5"/>
        </w:numPr>
        <w:ind w:left="0" w:firstLine="709"/>
        <w:rPr>
          <w:rFonts w:cs="Arial"/>
        </w:rPr>
      </w:pPr>
      <w:r w:rsidRPr="00710EB4">
        <w:rPr>
          <w:rFonts w:cs="Arial"/>
        </w:rPr>
        <w:t>перечень документов, представление которых юридическим лицом, индивидуальным предпринимателем необходимо для достижения целей и задач проведения проверки;</w:t>
      </w:r>
    </w:p>
    <w:p w:rsidR="00710EB4" w:rsidRPr="00710EB4" w:rsidRDefault="00710EB4" w:rsidP="00E47F6B">
      <w:pPr>
        <w:numPr>
          <w:ilvl w:val="1"/>
          <w:numId w:val="5"/>
        </w:numPr>
        <w:ind w:left="0" w:firstLine="709"/>
        <w:rPr>
          <w:rFonts w:cs="Arial"/>
        </w:rPr>
      </w:pPr>
      <w:r w:rsidRPr="00710EB4">
        <w:rPr>
          <w:rFonts w:cs="Arial"/>
        </w:rPr>
        <w:t>даты начала и окончания проведения проверки;</w:t>
      </w:r>
    </w:p>
    <w:p w:rsidR="00710EB4" w:rsidRPr="00710EB4" w:rsidRDefault="00710EB4" w:rsidP="00E47F6B">
      <w:pPr>
        <w:numPr>
          <w:ilvl w:val="1"/>
          <w:numId w:val="5"/>
        </w:numPr>
        <w:ind w:left="0" w:firstLine="709"/>
        <w:rPr>
          <w:rFonts w:cs="Arial"/>
        </w:rPr>
      </w:pPr>
      <w:r w:rsidRPr="00710EB4">
        <w:rPr>
          <w:rFonts w:cs="Arial"/>
        </w:rPr>
        <w:t>иные сведения, если это предусмотрено типовой формой распоряжения или приказа руководителя, заместителя Министра курирующего отдел Госстройнадзора.</w:t>
      </w:r>
    </w:p>
    <w:p w:rsidR="00710EB4" w:rsidRPr="00710EB4" w:rsidRDefault="00710EB4" w:rsidP="00E47F6B">
      <w:pPr>
        <w:numPr>
          <w:ilvl w:val="0"/>
          <w:numId w:val="5"/>
        </w:numPr>
        <w:ind w:left="0" w:firstLine="709"/>
        <w:rPr>
          <w:rFonts w:cs="Arial"/>
        </w:rPr>
      </w:pPr>
      <w:bookmarkStart w:id="43" w:name="sub_1042"/>
      <w:r w:rsidRPr="00710EB4">
        <w:rPr>
          <w:rFonts w:cs="Arial"/>
        </w:rPr>
        <w:t xml:space="preserve">О проведении проверки по программе юридическое лицо, индивидуальный предприниматель уведомляются </w:t>
      </w:r>
      <w:r w:rsidR="001E2D66">
        <w:rPr>
          <w:rFonts w:cs="Arial"/>
        </w:rPr>
        <w:t xml:space="preserve">должностным </w:t>
      </w:r>
      <w:proofErr w:type="gramStart"/>
      <w:r w:rsidR="001E2D66">
        <w:rPr>
          <w:rFonts w:cs="Arial"/>
        </w:rPr>
        <w:t>лицом</w:t>
      </w:r>
      <w:proofErr w:type="gramEnd"/>
      <w:r w:rsidR="001E2D66">
        <w:rPr>
          <w:rFonts w:cs="Arial"/>
        </w:rPr>
        <w:t xml:space="preserve"> осуществляющим </w:t>
      </w:r>
      <w:proofErr w:type="spellStart"/>
      <w:r w:rsidRPr="00710EB4">
        <w:rPr>
          <w:rFonts w:cs="Arial"/>
        </w:rPr>
        <w:t>Госстройнадзор</w:t>
      </w:r>
      <w:proofErr w:type="spellEnd"/>
      <w:r w:rsidRPr="00710EB4">
        <w:rPr>
          <w:rFonts w:cs="Arial"/>
        </w:rPr>
        <w:t xml:space="preserve"> не позднее чем в течение трех рабочих дней до начала ее проведения посредством направления уведомления о начале проведения проверки одним из следующих способов:</w:t>
      </w:r>
    </w:p>
    <w:bookmarkEnd w:id="43"/>
    <w:p w:rsidR="00710EB4" w:rsidRPr="00710EB4" w:rsidRDefault="00710EB4" w:rsidP="00E47F6B">
      <w:pPr>
        <w:ind w:firstLine="709"/>
        <w:rPr>
          <w:rFonts w:cs="Arial"/>
        </w:rPr>
      </w:pPr>
      <w:r w:rsidRPr="00710EB4">
        <w:rPr>
          <w:rFonts w:cs="Arial"/>
        </w:rPr>
        <w:t>заказным почтовым отправлением с уведомлением о вручении;</w:t>
      </w:r>
    </w:p>
    <w:p w:rsidR="00710EB4" w:rsidRPr="00710EB4" w:rsidRDefault="00710EB4" w:rsidP="00E47F6B">
      <w:pPr>
        <w:ind w:firstLine="709"/>
        <w:rPr>
          <w:rFonts w:cs="Arial"/>
        </w:rPr>
      </w:pPr>
      <w:r w:rsidRPr="00710EB4">
        <w:rPr>
          <w:rFonts w:cs="Arial"/>
        </w:rPr>
        <w:t>по факсимильной связи;</w:t>
      </w:r>
    </w:p>
    <w:p w:rsidR="00710EB4" w:rsidRDefault="00710EB4" w:rsidP="00E47F6B">
      <w:pPr>
        <w:ind w:firstLine="709"/>
        <w:rPr>
          <w:rFonts w:cs="Arial"/>
        </w:rPr>
      </w:pPr>
      <w:r w:rsidRPr="00710EB4">
        <w:rPr>
          <w:rFonts w:cs="Arial"/>
        </w:rPr>
        <w:t>вручением под роспись представителю.</w:t>
      </w:r>
    </w:p>
    <w:p w:rsidR="001E2D66" w:rsidRPr="00710EB4" w:rsidRDefault="001E2D66" w:rsidP="00E47F6B">
      <w:pPr>
        <w:ind w:firstLine="709"/>
        <w:rPr>
          <w:rFonts w:cs="Arial"/>
        </w:rPr>
      </w:pPr>
      <w:r>
        <w:rPr>
          <w:rFonts w:cs="Arial"/>
        </w:rPr>
        <w:t xml:space="preserve">(в редакции приказа Министерства регионального развития Республики Алтай от </w:t>
      </w:r>
      <w:hyperlink r:id="rId92" w:tgtFrame="ChangingDocument" w:history="1">
        <w:r>
          <w:rPr>
            <w:rStyle w:val="a7"/>
          </w:rPr>
          <w:t>23.01.2020 № 22-Д</w:t>
        </w:r>
      </w:hyperlink>
      <w:r>
        <w:rPr>
          <w:rFonts w:cs="Arial"/>
        </w:rPr>
        <w:t>)</w:t>
      </w:r>
    </w:p>
    <w:p w:rsidR="00710EB4" w:rsidRPr="00710EB4" w:rsidRDefault="00710EB4" w:rsidP="00E47F6B">
      <w:pPr>
        <w:numPr>
          <w:ilvl w:val="0"/>
          <w:numId w:val="5"/>
        </w:numPr>
        <w:ind w:left="0" w:firstLine="709"/>
        <w:rPr>
          <w:rFonts w:cs="Arial"/>
        </w:rPr>
      </w:pPr>
      <w:bookmarkStart w:id="44" w:name="sub_1043"/>
      <w:r w:rsidRPr="00710EB4">
        <w:rPr>
          <w:rFonts w:cs="Arial"/>
        </w:rPr>
        <w:t>Проверка по программе проводится в форме выездной проверки по месту нахождения объекта капитального строительства.</w:t>
      </w:r>
    </w:p>
    <w:p w:rsidR="00710EB4" w:rsidRPr="00710EB4" w:rsidRDefault="00710EB4" w:rsidP="00E47F6B">
      <w:pPr>
        <w:numPr>
          <w:ilvl w:val="0"/>
          <w:numId w:val="5"/>
        </w:numPr>
        <w:ind w:left="0" w:firstLine="709"/>
        <w:rPr>
          <w:rFonts w:cs="Arial"/>
        </w:rPr>
      </w:pPr>
      <w:bookmarkStart w:id="45" w:name="sub_1044"/>
      <w:bookmarkEnd w:id="44"/>
      <w:r w:rsidRPr="00710EB4">
        <w:rPr>
          <w:rFonts w:cs="Arial"/>
        </w:rPr>
        <w:t>Проверка начинается с предъявления служебного удостоверения должностными лицами Госстройнадзора.</w:t>
      </w:r>
    </w:p>
    <w:p w:rsidR="00710EB4" w:rsidRPr="00710EB4" w:rsidRDefault="00710EB4" w:rsidP="00E47F6B">
      <w:pPr>
        <w:numPr>
          <w:ilvl w:val="0"/>
          <w:numId w:val="5"/>
        </w:numPr>
        <w:ind w:left="0" w:firstLine="709"/>
        <w:rPr>
          <w:rFonts w:cs="Arial"/>
        </w:rPr>
      </w:pPr>
      <w:bookmarkStart w:id="46" w:name="sub_1045"/>
      <w:bookmarkEnd w:id="45"/>
      <w:r w:rsidRPr="00710EB4">
        <w:rPr>
          <w:rFonts w:cs="Arial"/>
        </w:rPr>
        <w:t>При проведении проверки должностное лицо Госстройнадзора не вправе:</w:t>
      </w:r>
    </w:p>
    <w:bookmarkEnd w:id="46"/>
    <w:p w:rsidR="00710EB4" w:rsidRDefault="00710EB4" w:rsidP="00E47F6B">
      <w:pPr>
        <w:numPr>
          <w:ilvl w:val="1"/>
          <w:numId w:val="5"/>
        </w:numPr>
        <w:ind w:left="0" w:firstLine="709"/>
        <w:rPr>
          <w:rFonts w:cs="Arial"/>
        </w:rPr>
      </w:pPr>
      <w:r w:rsidRPr="00710EB4">
        <w:rPr>
          <w:rFonts w:cs="Arial"/>
        </w:rPr>
        <w:t xml:space="preserve">проверять выполнение обязательных требований и требований, установленных муниципальными правовыми актами, если такие требования не относятся к полномочиям </w:t>
      </w:r>
      <w:r w:rsidR="00956C8B">
        <w:rPr>
          <w:rFonts w:cs="Arial"/>
        </w:rPr>
        <w:t xml:space="preserve">отдела </w:t>
      </w:r>
      <w:r w:rsidRPr="00710EB4">
        <w:rPr>
          <w:rFonts w:cs="Arial"/>
        </w:rPr>
        <w:t>Госстройнадзора, органа муниципального контроля, от имени которых действуют эти должностные лица;</w:t>
      </w:r>
    </w:p>
    <w:p w:rsidR="00956C8B" w:rsidRPr="00710EB4" w:rsidRDefault="00956C8B" w:rsidP="00956C8B">
      <w:pPr>
        <w:ind w:firstLine="709"/>
        <w:rPr>
          <w:rFonts w:cs="Arial"/>
        </w:rPr>
      </w:pPr>
      <w:r>
        <w:rPr>
          <w:rFonts w:cs="Arial"/>
        </w:rPr>
        <w:t xml:space="preserve">(в редакции приказа Министерства регионального развития Республики Алтай от </w:t>
      </w:r>
      <w:hyperlink r:id="rId93" w:tgtFrame="ChangingDocument" w:history="1">
        <w:r>
          <w:rPr>
            <w:rStyle w:val="a7"/>
          </w:rPr>
          <w:t>23.01.2020 № 22-Д</w:t>
        </w:r>
      </w:hyperlink>
      <w:r>
        <w:rPr>
          <w:rFonts w:cs="Arial"/>
        </w:rPr>
        <w:t>)</w:t>
      </w:r>
    </w:p>
    <w:p w:rsidR="00710EB4" w:rsidRPr="00710EB4" w:rsidRDefault="00710EB4" w:rsidP="00E47F6B">
      <w:pPr>
        <w:ind w:firstLine="709"/>
        <w:rPr>
          <w:rFonts w:cs="Arial"/>
        </w:rPr>
      </w:pPr>
      <w:r w:rsidRPr="00710EB4">
        <w:rPr>
          <w:rFonts w:cs="Arial"/>
        </w:rPr>
        <w:t xml:space="preserve">а) проверять выполнение требований, установленных нормативными правовыми актами органов исполнительной власти СССР и РСФСР, а так же выполнение требований </w:t>
      </w:r>
      <w:r w:rsidRPr="00710EB4">
        <w:rPr>
          <w:rFonts w:cs="Arial"/>
        </w:rPr>
        <w:lastRenderedPageBreak/>
        <w:t>нормативных документов, обязательность применения которых не предусмотрена законодательством Российской Федерации;</w:t>
      </w:r>
    </w:p>
    <w:p w:rsidR="00710EB4" w:rsidRPr="00710EB4" w:rsidRDefault="00710EB4" w:rsidP="00E47F6B">
      <w:pPr>
        <w:ind w:firstLine="709"/>
        <w:rPr>
          <w:rFonts w:cs="Arial"/>
        </w:rPr>
      </w:pPr>
      <w:r w:rsidRPr="00710EB4">
        <w:rPr>
          <w:rFonts w:cs="Arial"/>
        </w:rPr>
        <w:t>б) проверять выполнение обязательных требований и требований, установленных муниципальными правовыми актами, не опубликованными в установленном законодательством Российской Федерации порядке;</w:t>
      </w:r>
    </w:p>
    <w:p w:rsidR="00710EB4" w:rsidRPr="00710EB4" w:rsidRDefault="00710EB4" w:rsidP="00E47F6B">
      <w:pPr>
        <w:numPr>
          <w:ilvl w:val="1"/>
          <w:numId w:val="5"/>
        </w:numPr>
        <w:ind w:left="0" w:firstLine="709"/>
        <w:rPr>
          <w:rFonts w:cs="Arial"/>
        </w:rPr>
      </w:pPr>
      <w:proofErr w:type="gramStart"/>
      <w:r w:rsidRPr="00710EB4">
        <w:rPr>
          <w:rFonts w:cs="Arial"/>
        </w:rPr>
        <w:t xml:space="preserve">осуществлять плановую или внеплановую выездную проверку в случае отсутствия при ее проведении руководителя, иного должностного лица или уполномоченного представителя юридического лица, индивидуального предпринимателя, его уполномоченного представителя, за исключением случая проведения такой проверки по основанию, </w:t>
      </w:r>
      <w:r w:rsidRPr="00710EB4">
        <w:rPr>
          <w:rFonts w:cs="Arial"/>
          <w:color w:val="000000"/>
        </w:rPr>
        <w:t xml:space="preserve">предусмотренному </w:t>
      </w:r>
      <w:hyperlink r:id="rId94" w:history="1">
        <w:r w:rsidRPr="00710EB4">
          <w:rPr>
            <w:rStyle w:val="a7"/>
            <w:rFonts w:cs="Arial"/>
            <w:color w:val="000000"/>
          </w:rPr>
          <w:t>подпунктом «б» пункта 2 части 2 статьи 10</w:t>
        </w:r>
      </w:hyperlink>
      <w:r w:rsidRPr="00710EB4">
        <w:rPr>
          <w:rFonts w:cs="Arial"/>
          <w:color w:val="000000"/>
        </w:rPr>
        <w:t xml:space="preserve"> Закона № 294 - ФЗ, а также проверки соблюдения требований </w:t>
      </w:r>
      <w:hyperlink r:id="rId95" w:history="1">
        <w:r w:rsidRPr="00710EB4">
          <w:rPr>
            <w:rStyle w:val="af4"/>
            <w:rFonts w:cs="Arial"/>
          </w:rPr>
          <w:t>земельного законодательства</w:t>
        </w:r>
      </w:hyperlink>
      <w:r w:rsidRPr="00710EB4">
        <w:rPr>
          <w:rFonts w:cs="Arial"/>
          <w:color w:val="000000"/>
        </w:rPr>
        <w:t xml:space="preserve"> в случаях надлежащего уведомления собственников</w:t>
      </w:r>
      <w:r w:rsidRPr="00710EB4">
        <w:rPr>
          <w:rFonts w:cs="Arial"/>
        </w:rPr>
        <w:t xml:space="preserve"> земельных участков</w:t>
      </w:r>
      <w:proofErr w:type="gramEnd"/>
      <w:r w:rsidRPr="00710EB4">
        <w:rPr>
          <w:rFonts w:cs="Arial"/>
        </w:rPr>
        <w:t>, землепользователей, землевладельцев и арендаторов земельных участков;</w:t>
      </w:r>
    </w:p>
    <w:p w:rsidR="00710EB4" w:rsidRPr="00710EB4" w:rsidRDefault="00710EB4" w:rsidP="00E47F6B">
      <w:pPr>
        <w:numPr>
          <w:ilvl w:val="1"/>
          <w:numId w:val="5"/>
        </w:numPr>
        <w:ind w:left="0" w:firstLine="709"/>
        <w:rPr>
          <w:rFonts w:cs="Arial"/>
        </w:rPr>
      </w:pPr>
      <w:r w:rsidRPr="00710EB4">
        <w:rPr>
          <w:rFonts w:cs="Arial"/>
        </w:rPr>
        <w:t>требовать представления документов, информации, образцов продукции, проб обследования объектов окружающей среды и объектов производственной среды, если они не являются объектами проверки или не относятся к предмету проверки, а также изымать оригиналы таких документов;</w:t>
      </w:r>
    </w:p>
    <w:p w:rsidR="00710EB4" w:rsidRPr="00710EB4" w:rsidRDefault="00710EB4" w:rsidP="00E47F6B">
      <w:pPr>
        <w:numPr>
          <w:ilvl w:val="1"/>
          <w:numId w:val="5"/>
        </w:numPr>
        <w:ind w:left="0" w:firstLine="709"/>
        <w:rPr>
          <w:rFonts w:cs="Arial"/>
        </w:rPr>
      </w:pPr>
      <w:proofErr w:type="gramStart"/>
      <w:r w:rsidRPr="00710EB4">
        <w:rPr>
          <w:rFonts w:cs="Arial"/>
        </w:rPr>
        <w:t>отбирать образцы продукции, пробы обследования объектов окружающей среды и объектов производственной среды для проведения их исследований, испытаний, измерений без оформления протоколов об отборе указанных образцов, проб по установленной форме и в количестве, превышающем нормы, установленные национальными стандартами, правилами отбора образцов, проб и методами их исследований, испытаний, измерений, техническими регламентами или действующими до дня их вступления в силу иными нормативными техническими</w:t>
      </w:r>
      <w:proofErr w:type="gramEnd"/>
      <w:r w:rsidRPr="00710EB4">
        <w:rPr>
          <w:rFonts w:cs="Arial"/>
        </w:rPr>
        <w:t xml:space="preserve"> документами и правилами и методами исследований, испытаний, измерений;</w:t>
      </w:r>
    </w:p>
    <w:p w:rsidR="00710EB4" w:rsidRPr="00710EB4" w:rsidRDefault="00710EB4" w:rsidP="00E47F6B">
      <w:pPr>
        <w:numPr>
          <w:ilvl w:val="1"/>
          <w:numId w:val="5"/>
        </w:numPr>
        <w:ind w:left="0" w:firstLine="709"/>
        <w:rPr>
          <w:rFonts w:cs="Arial"/>
        </w:rPr>
      </w:pPr>
      <w:r w:rsidRPr="00710EB4">
        <w:rPr>
          <w:rFonts w:cs="Arial"/>
          <w:color w:val="000000"/>
        </w:rPr>
        <w:t xml:space="preserve">распространять информацию, полученную в результате проведения проверки и составляющую </w:t>
      </w:r>
      <w:hyperlink r:id="rId96" w:history="1">
        <w:r w:rsidRPr="00710EB4">
          <w:rPr>
            <w:rStyle w:val="af4"/>
            <w:rFonts w:cs="Arial"/>
          </w:rPr>
          <w:t>государственную</w:t>
        </w:r>
      </w:hyperlink>
      <w:r w:rsidRPr="00710EB4">
        <w:rPr>
          <w:rFonts w:cs="Arial"/>
          <w:color w:val="000000"/>
        </w:rPr>
        <w:t xml:space="preserve">, коммерческую, служебную, </w:t>
      </w:r>
      <w:r w:rsidRPr="00710EB4">
        <w:rPr>
          <w:rFonts w:cs="Arial"/>
        </w:rPr>
        <w:t>иную охраняемую законом тайну, за исключением случаев, предусмотренных законодательством Российской Федерации;</w:t>
      </w:r>
    </w:p>
    <w:p w:rsidR="00710EB4" w:rsidRPr="00710EB4" w:rsidRDefault="00710EB4" w:rsidP="00E47F6B">
      <w:pPr>
        <w:numPr>
          <w:ilvl w:val="1"/>
          <w:numId w:val="5"/>
        </w:numPr>
        <w:ind w:left="0" w:firstLine="709"/>
        <w:rPr>
          <w:rFonts w:cs="Arial"/>
        </w:rPr>
      </w:pPr>
      <w:r w:rsidRPr="00710EB4">
        <w:rPr>
          <w:rFonts w:cs="Arial"/>
        </w:rPr>
        <w:t>превышать установленные сроки проведения проверки;</w:t>
      </w:r>
    </w:p>
    <w:p w:rsidR="00710EB4" w:rsidRPr="00710EB4" w:rsidRDefault="00710EB4" w:rsidP="00E47F6B">
      <w:pPr>
        <w:numPr>
          <w:ilvl w:val="1"/>
          <w:numId w:val="5"/>
        </w:numPr>
        <w:ind w:left="0" w:firstLine="709"/>
        <w:rPr>
          <w:rFonts w:cs="Arial"/>
        </w:rPr>
      </w:pPr>
      <w:r w:rsidRPr="00710EB4">
        <w:rPr>
          <w:rFonts w:cs="Arial"/>
        </w:rPr>
        <w:t>осуществлять выдачу юридическим лицам, индивидуальным предпринимателям предписаний или предложений о проведении за их счет мероприятий по надзору;</w:t>
      </w:r>
    </w:p>
    <w:p w:rsidR="00710EB4" w:rsidRPr="00710EB4" w:rsidRDefault="00710EB4" w:rsidP="00E47F6B">
      <w:pPr>
        <w:numPr>
          <w:ilvl w:val="1"/>
          <w:numId w:val="5"/>
        </w:numPr>
        <w:ind w:left="0" w:firstLine="709"/>
        <w:rPr>
          <w:rFonts w:cs="Arial"/>
        </w:rPr>
      </w:pPr>
      <w:proofErr w:type="gramStart"/>
      <w:r w:rsidRPr="00710EB4">
        <w:rPr>
          <w:rFonts w:cs="Arial"/>
        </w:rPr>
        <w:t>требовать от юридического лица, индивидуального предпринимателя представления документов и (или) информации, включая разрешительные документы, имеющиеся в распоряжении иных государственных органов либо подведомственных государственным органам организаций, включенные в определенный Правительством Российской Федерации перечень;</w:t>
      </w:r>
      <w:proofErr w:type="gramEnd"/>
    </w:p>
    <w:p w:rsidR="00710EB4" w:rsidRDefault="00710EB4" w:rsidP="00E47F6B">
      <w:pPr>
        <w:numPr>
          <w:ilvl w:val="1"/>
          <w:numId w:val="5"/>
        </w:numPr>
        <w:ind w:left="0" w:firstLine="709"/>
        <w:rPr>
          <w:rFonts w:cs="Arial"/>
        </w:rPr>
      </w:pPr>
      <w:r w:rsidRPr="00710EB4">
        <w:rPr>
          <w:rFonts w:cs="Arial"/>
        </w:rPr>
        <w:t>требовать от юридического лица, индивидуального предпринимателя представления документов, информации до даты начала проведения проверки</w:t>
      </w:r>
      <w:proofErr w:type="gramStart"/>
      <w:r w:rsidRPr="00710EB4">
        <w:rPr>
          <w:rFonts w:cs="Arial"/>
        </w:rPr>
        <w:t>.</w:t>
      </w:r>
      <w:proofErr w:type="gramEnd"/>
      <w:r w:rsidRPr="00710EB4">
        <w:rPr>
          <w:rFonts w:cs="Arial"/>
        </w:rPr>
        <w:t xml:space="preserve"> </w:t>
      </w:r>
      <w:proofErr w:type="gramStart"/>
      <w:r w:rsidR="00956C8B">
        <w:rPr>
          <w:rFonts w:cs="Arial"/>
        </w:rPr>
        <w:t>д</w:t>
      </w:r>
      <w:proofErr w:type="gramEnd"/>
      <w:r w:rsidR="00956C8B">
        <w:rPr>
          <w:rFonts w:cs="Arial"/>
        </w:rPr>
        <w:t xml:space="preserve">олжностное лицо осуществляющее </w:t>
      </w:r>
      <w:proofErr w:type="spellStart"/>
      <w:r w:rsidR="00956C8B">
        <w:rPr>
          <w:rFonts w:cs="Arial"/>
        </w:rPr>
        <w:t>Госстройнадзор</w:t>
      </w:r>
      <w:r w:rsidRPr="00710EB4">
        <w:rPr>
          <w:rFonts w:cs="Arial"/>
        </w:rPr>
        <w:t>после</w:t>
      </w:r>
      <w:proofErr w:type="spellEnd"/>
      <w:r w:rsidRPr="00710EB4">
        <w:rPr>
          <w:rFonts w:cs="Arial"/>
        </w:rPr>
        <w:t xml:space="preserve"> принятия распоряжения или приказа о проведении проверки вправе запрашивать необходимые документы и (или) информацию в рамках межведомственного информационного взаимодействия.</w:t>
      </w:r>
    </w:p>
    <w:p w:rsidR="00956C8B" w:rsidRPr="00710EB4" w:rsidRDefault="00956C8B" w:rsidP="00956C8B">
      <w:pPr>
        <w:ind w:firstLine="709"/>
        <w:rPr>
          <w:rFonts w:cs="Arial"/>
        </w:rPr>
      </w:pPr>
      <w:r>
        <w:rPr>
          <w:rFonts w:cs="Arial"/>
        </w:rPr>
        <w:t xml:space="preserve">(в редакции приказа Министерства регионального развития Республики Алтай от </w:t>
      </w:r>
      <w:hyperlink r:id="rId97" w:tgtFrame="ChangingDocument" w:history="1">
        <w:r>
          <w:rPr>
            <w:rStyle w:val="a7"/>
          </w:rPr>
          <w:t>23.01.2020 № 22-Д</w:t>
        </w:r>
      </w:hyperlink>
      <w:r>
        <w:rPr>
          <w:rFonts w:cs="Arial"/>
        </w:rPr>
        <w:t>)</w:t>
      </w:r>
    </w:p>
    <w:p w:rsidR="00710EB4" w:rsidRPr="00710EB4" w:rsidRDefault="00710EB4" w:rsidP="00E47F6B">
      <w:pPr>
        <w:numPr>
          <w:ilvl w:val="0"/>
          <w:numId w:val="5"/>
        </w:numPr>
        <w:ind w:left="0" w:firstLine="709"/>
        <w:rPr>
          <w:rFonts w:cs="Arial"/>
        </w:rPr>
      </w:pPr>
      <w:bookmarkStart w:id="47" w:name="sub_1046"/>
      <w:r w:rsidRPr="00710EB4">
        <w:rPr>
          <w:rFonts w:cs="Arial"/>
        </w:rPr>
        <w:t>При проведении проверки должностное лицо Госстройнадзора осуществляет следующие действия:</w:t>
      </w:r>
    </w:p>
    <w:bookmarkEnd w:id="47"/>
    <w:p w:rsidR="00710EB4" w:rsidRPr="00710EB4" w:rsidRDefault="00710EB4" w:rsidP="00E47F6B">
      <w:pPr>
        <w:numPr>
          <w:ilvl w:val="1"/>
          <w:numId w:val="5"/>
        </w:numPr>
        <w:ind w:left="0" w:firstLine="709"/>
        <w:rPr>
          <w:rFonts w:cs="Arial"/>
        </w:rPr>
      </w:pPr>
      <w:r w:rsidRPr="00710EB4">
        <w:rPr>
          <w:rFonts w:cs="Arial"/>
        </w:rPr>
        <w:t>предъявляет служебное удостоверение;</w:t>
      </w:r>
    </w:p>
    <w:p w:rsidR="00710EB4" w:rsidRPr="00710EB4" w:rsidRDefault="00710EB4" w:rsidP="00E47F6B">
      <w:pPr>
        <w:numPr>
          <w:ilvl w:val="1"/>
          <w:numId w:val="5"/>
        </w:numPr>
        <w:ind w:left="0" w:firstLine="709"/>
        <w:rPr>
          <w:rFonts w:cs="Arial"/>
        </w:rPr>
      </w:pPr>
      <w:r w:rsidRPr="00710EB4">
        <w:rPr>
          <w:rFonts w:cs="Arial"/>
        </w:rPr>
        <w:t>по просьбе руководителя, иного должностного лица или уполномоченного представителя юридического лица, индивидуального предпринимателя, его уполномоченного представителя обязан ознакомить подлежащих проверке лиц с настоящим Административным регламентом;</w:t>
      </w:r>
    </w:p>
    <w:p w:rsidR="00710EB4" w:rsidRPr="00710EB4" w:rsidRDefault="00710EB4" w:rsidP="00E47F6B">
      <w:pPr>
        <w:numPr>
          <w:ilvl w:val="1"/>
          <w:numId w:val="5"/>
        </w:numPr>
        <w:ind w:left="0" w:firstLine="709"/>
        <w:rPr>
          <w:rFonts w:cs="Arial"/>
        </w:rPr>
      </w:pPr>
      <w:r w:rsidRPr="00710EB4">
        <w:rPr>
          <w:rFonts w:cs="Arial"/>
        </w:rPr>
        <w:lastRenderedPageBreak/>
        <w:t>рассматривает представленные застройщиком, техническим заказчиком, лицом, осуществляющим строительство, для проведения проверки документы, связанные с выполнением работ, в том числе:</w:t>
      </w:r>
    </w:p>
    <w:p w:rsidR="00710EB4" w:rsidRPr="00710EB4" w:rsidRDefault="00710EB4" w:rsidP="00E47F6B">
      <w:pPr>
        <w:ind w:firstLine="709"/>
        <w:rPr>
          <w:rFonts w:cs="Arial"/>
        </w:rPr>
      </w:pPr>
      <w:r w:rsidRPr="00710EB4">
        <w:rPr>
          <w:rFonts w:cs="Arial"/>
        </w:rPr>
        <w:t>разрешение на строительство;</w:t>
      </w:r>
    </w:p>
    <w:p w:rsidR="00710EB4" w:rsidRPr="00710EB4" w:rsidRDefault="00710EB4" w:rsidP="00E47F6B">
      <w:pPr>
        <w:ind w:firstLine="709"/>
        <w:rPr>
          <w:rFonts w:cs="Arial"/>
        </w:rPr>
      </w:pPr>
      <w:r w:rsidRPr="00710EB4">
        <w:rPr>
          <w:rFonts w:cs="Arial"/>
        </w:rPr>
        <w:t>свидетельство о допуске к видам работ по строительству, реконструкции объектов капитального строительства, которые оказывают влияние на безопасность объектов капитального строительства;</w:t>
      </w:r>
    </w:p>
    <w:p w:rsidR="00710EB4" w:rsidRPr="00710EB4" w:rsidRDefault="00710EB4" w:rsidP="00E47F6B">
      <w:pPr>
        <w:ind w:firstLine="709"/>
        <w:rPr>
          <w:rFonts w:cs="Arial"/>
        </w:rPr>
      </w:pPr>
      <w:r w:rsidRPr="00710EB4">
        <w:rPr>
          <w:rFonts w:cs="Arial"/>
        </w:rPr>
        <w:t>общий и (или) специальный журналы, в которых ведется учет выполнения работ;</w:t>
      </w:r>
    </w:p>
    <w:p w:rsidR="00710EB4" w:rsidRPr="00710EB4" w:rsidRDefault="00710EB4" w:rsidP="00E47F6B">
      <w:pPr>
        <w:ind w:firstLine="709"/>
        <w:rPr>
          <w:rFonts w:cs="Arial"/>
        </w:rPr>
      </w:pPr>
      <w:r w:rsidRPr="00710EB4">
        <w:rPr>
          <w:rFonts w:cs="Arial"/>
        </w:rPr>
        <w:t>исполнительную документацию, в том числе акты освидетельствования работ, конструкций, участков сетей инженерно-технического обеспечения, оказывающих влияние на безопасность, надзор за выполнением которых не может быть проведен после выполнения других работ, а также без разборки или повреждения строительных конструкций и участков сетей инженерно-технического обеспечения;</w:t>
      </w:r>
    </w:p>
    <w:p w:rsidR="00710EB4" w:rsidRPr="00710EB4" w:rsidRDefault="00710EB4" w:rsidP="00E47F6B">
      <w:pPr>
        <w:ind w:firstLine="709"/>
        <w:rPr>
          <w:rFonts w:cs="Arial"/>
        </w:rPr>
      </w:pPr>
      <w:r w:rsidRPr="00710EB4">
        <w:rPr>
          <w:rFonts w:cs="Arial"/>
        </w:rPr>
        <w:t xml:space="preserve">акты об устранении нарушений (недостатков) применительно к выполненным работам, выявленных ранее при проведении </w:t>
      </w:r>
      <w:proofErr w:type="gramStart"/>
      <w:r w:rsidRPr="00710EB4">
        <w:rPr>
          <w:rFonts w:cs="Arial"/>
        </w:rPr>
        <w:t>строительного</w:t>
      </w:r>
      <w:proofErr w:type="gramEnd"/>
      <w:r w:rsidRPr="00710EB4">
        <w:rPr>
          <w:rFonts w:cs="Arial"/>
        </w:rPr>
        <w:t xml:space="preserve"> контроля и Госстройнадзора;</w:t>
      </w:r>
    </w:p>
    <w:p w:rsidR="00710EB4" w:rsidRPr="00710EB4" w:rsidRDefault="00710EB4" w:rsidP="00E47F6B">
      <w:pPr>
        <w:ind w:firstLine="709"/>
        <w:rPr>
          <w:rFonts w:cs="Arial"/>
        </w:rPr>
      </w:pPr>
      <w:r w:rsidRPr="00710EB4">
        <w:rPr>
          <w:rFonts w:cs="Arial"/>
        </w:rPr>
        <w:t xml:space="preserve">результаты экспертиз, обследований, лабораторных и иных испытаний выполненных работ, проведенных в процессе </w:t>
      </w:r>
      <w:proofErr w:type="gramStart"/>
      <w:r w:rsidRPr="00710EB4">
        <w:rPr>
          <w:rFonts w:cs="Arial"/>
        </w:rPr>
        <w:t>строительного</w:t>
      </w:r>
      <w:proofErr w:type="gramEnd"/>
      <w:r w:rsidRPr="00710EB4">
        <w:rPr>
          <w:rFonts w:cs="Arial"/>
        </w:rPr>
        <w:t xml:space="preserve"> контроля;</w:t>
      </w:r>
    </w:p>
    <w:p w:rsidR="00710EB4" w:rsidRPr="00710EB4" w:rsidRDefault="00710EB4" w:rsidP="00E47F6B">
      <w:pPr>
        <w:ind w:firstLine="709"/>
        <w:rPr>
          <w:rFonts w:cs="Arial"/>
        </w:rPr>
      </w:pPr>
      <w:r w:rsidRPr="00710EB4">
        <w:rPr>
          <w:rFonts w:cs="Arial"/>
        </w:rPr>
        <w:t>документы, подтверждающие проведение контроля за качеством применяемых строительных материалов;</w:t>
      </w:r>
    </w:p>
    <w:p w:rsidR="00710EB4" w:rsidRPr="00710EB4" w:rsidRDefault="00710EB4" w:rsidP="00E47F6B">
      <w:pPr>
        <w:ind w:firstLine="709"/>
        <w:rPr>
          <w:rFonts w:cs="Arial"/>
        </w:rPr>
      </w:pPr>
      <w:r w:rsidRPr="00710EB4">
        <w:rPr>
          <w:rFonts w:cs="Arial"/>
        </w:rPr>
        <w:t>документы, подтверждающие исполнение постановлений по делам об административных правонарушениях;</w:t>
      </w:r>
    </w:p>
    <w:p w:rsidR="00710EB4" w:rsidRPr="00710EB4" w:rsidRDefault="00710EB4" w:rsidP="00E47F6B">
      <w:pPr>
        <w:ind w:firstLine="709"/>
        <w:rPr>
          <w:rFonts w:cs="Arial"/>
        </w:rPr>
      </w:pPr>
      <w:r w:rsidRPr="00710EB4">
        <w:rPr>
          <w:rFonts w:cs="Arial"/>
        </w:rPr>
        <w:t>документы, подтверждающие соблюдение противопожарной безопасности, требований санитарно-эпидемиологического, экологического законодательства, а также требований в отношении оснащенности приборами учета используемых энергетических ресурсов;</w:t>
      </w:r>
    </w:p>
    <w:p w:rsidR="00710EB4" w:rsidRPr="00710EB4" w:rsidRDefault="00710EB4" w:rsidP="00E47F6B">
      <w:pPr>
        <w:ind w:firstLine="709"/>
        <w:rPr>
          <w:rFonts w:cs="Arial"/>
        </w:rPr>
      </w:pPr>
      <w:r w:rsidRPr="00710EB4">
        <w:rPr>
          <w:rFonts w:cs="Arial"/>
        </w:rPr>
        <w:t>иные документы, предусмотренные действующим законодательством и имеющие отношение к предмету проверки;</w:t>
      </w:r>
    </w:p>
    <w:p w:rsidR="00710EB4" w:rsidRPr="00710EB4" w:rsidRDefault="00710EB4" w:rsidP="00E47F6B">
      <w:pPr>
        <w:ind w:firstLine="709"/>
        <w:rPr>
          <w:rFonts w:cs="Arial"/>
        </w:rPr>
      </w:pPr>
      <w:r w:rsidRPr="00710EB4">
        <w:rPr>
          <w:rFonts w:cs="Arial"/>
        </w:rPr>
        <w:t xml:space="preserve">4) проводит визуальный осмотр выполненных работ (включая отдельные выполненные работы, строительные конструкции, участки сетей, </w:t>
      </w:r>
      <w:proofErr w:type="gramStart"/>
      <w:r w:rsidRPr="00710EB4">
        <w:rPr>
          <w:rFonts w:cs="Arial"/>
        </w:rPr>
        <w:t>инженерно-технического</w:t>
      </w:r>
      <w:proofErr w:type="gramEnd"/>
      <w:r w:rsidRPr="00710EB4">
        <w:rPr>
          <w:rFonts w:cs="Arial"/>
        </w:rPr>
        <w:t xml:space="preserve"> обеспечения) и примененных строительных материалов (изделий) (далее - выполненные работы). При этом проверяет:</w:t>
      </w:r>
    </w:p>
    <w:p w:rsidR="00710EB4" w:rsidRDefault="00710EB4" w:rsidP="00E47F6B">
      <w:pPr>
        <w:ind w:firstLine="709"/>
        <w:rPr>
          <w:rFonts w:cs="Arial"/>
        </w:rPr>
      </w:pPr>
      <w:r w:rsidRPr="00710EB4">
        <w:rPr>
          <w:rFonts w:cs="Arial"/>
        </w:rPr>
        <w:t>а) соблюдение требований проектной документации применительно к выполненным работам. Проверке подлежит соблюдение:</w:t>
      </w:r>
    </w:p>
    <w:p w:rsidR="00956C8B" w:rsidRPr="00710EB4" w:rsidRDefault="00956C8B" w:rsidP="00E47F6B">
      <w:pPr>
        <w:ind w:firstLine="709"/>
        <w:rPr>
          <w:rFonts w:cs="Arial"/>
        </w:rPr>
      </w:pPr>
      <w:r>
        <w:rPr>
          <w:rFonts w:cs="Arial"/>
        </w:rPr>
        <w:t xml:space="preserve">(в редакции приказа Министерства регионального развития Республики Алтай от </w:t>
      </w:r>
      <w:hyperlink r:id="rId98" w:tgtFrame="ChangingDocument" w:history="1">
        <w:r>
          <w:rPr>
            <w:rStyle w:val="a7"/>
          </w:rPr>
          <w:t>23.01.2020 № 22-Д</w:t>
        </w:r>
      </w:hyperlink>
      <w:r>
        <w:rPr>
          <w:rFonts w:cs="Arial"/>
        </w:rPr>
        <w:t>)</w:t>
      </w:r>
    </w:p>
    <w:p w:rsidR="00710EB4" w:rsidRPr="00710EB4" w:rsidRDefault="00710EB4" w:rsidP="00E47F6B">
      <w:pPr>
        <w:ind w:firstLine="709"/>
        <w:rPr>
          <w:rFonts w:cs="Arial"/>
        </w:rPr>
      </w:pPr>
      <w:r w:rsidRPr="00710EB4">
        <w:rPr>
          <w:rFonts w:cs="Arial"/>
        </w:rPr>
        <w:t>при строительстве - требования к осуществлению подготовки земельного участка и выполнению земляных работ, работ по монтажу фундаментов, конструкций подземной и надземной частей, сетей инженерно-технического обеспечения (в том числе внутренних и наружных сетей), инженерных систем и оборудования;</w:t>
      </w:r>
    </w:p>
    <w:p w:rsidR="00710EB4" w:rsidRPr="00710EB4" w:rsidRDefault="00710EB4" w:rsidP="00E47F6B">
      <w:pPr>
        <w:ind w:firstLine="709"/>
        <w:rPr>
          <w:rFonts w:cs="Arial"/>
        </w:rPr>
      </w:pPr>
      <w:r w:rsidRPr="00710EB4">
        <w:rPr>
          <w:rFonts w:cs="Arial"/>
        </w:rPr>
        <w:t>при реконструкции - требования к выполнению работ по подготовке объекта капитального строительства для реконструкции, работ по усилению и (или) монтажу фундамента и конструкций подземной и надземной частей, изменению параметров объекта капитального строительства, его частей и качества инженерно-технического обеспечения;</w:t>
      </w:r>
    </w:p>
    <w:p w:rsidR="00710EB4" w:rsidRPr="00710EB4" w:rsidRDefault="00710EB4" w:rsidP="00E47F6B">
      <w:pPr>
        <w:ind w:firstLine="709"/>
        <w:rPr>
          <w:rFonts w:cs="Arial"/>
        </w:rPr>
      </w:pPr>
      <w:r w:rsidRPr="00710EB4">
        <w:rPr>
          <w:rFonts w:cs="Arial"/>
        </w:rPr>
        <w:t>б) устранение нарушений (недостатков) применительно к выполненным работам, выявленных ранее при проведении строительного контроля и осуществления Госстройнадзора;</w:t>
      </w:r>
    </w:p>
    <w:p w:rsidR="00710EB4" w:rsidRPr="00710EB4" w:rsidRDefault="00710EB4" w:rsidP="00E47F6B">
      <w:pPr>
        <w:ind w:firstLine="709"/>
        <w:rPr>
          <w:rFonts w:cs="Arial"/>
        </w:rPr>
      </w:pPr>
      <w:r w:rsidRPr="00710EB4">
        <w:rPr>
          <w:rFonts w:cs="Arial"/>
        </w:rPr>
        <w:t>в) соблюдение запрета приступать к выполнению работ до составления акта об устранении нарушений (недостатков), выявленных при проведении строительного контроля и осуществлении государственного строительного надзора;</w:t>
      </w:r>
    </w:p>
    <w:p w:rsidR="00710EB4" w:rsidRPr="00710EB4" w:rsidRDefault="00710EB4" w:rsidP="00E47F6B">
      <w:pPr>
        <w:ind w:firstLine="709"/>
        <w:rPr>
          <w:rFonts w:cs="Arial"/>
        </w:rPr>
      </w:pPr>
      <w:r w:rsidRPr="00710EB4">
        <w:rPr>
          <w:rFonts w:cs="Arial"/>
        </w:rPr>
        <w:t>5) оформляет результаты проведенной проверки;</w:t>
      </w:r>
    </w:p>
    <w:p w:rsidR="00710EB4" w:rsidRPr="00710EB4" w:rsidRDefault="00710EB4" w:rsidP="00E47F6B">
      <w:pPr>
        <w:ind w:firstLine="709"/>
        <w:rPr>
          <w:rFonts w:cs="Arial"/>
        </w:rPr>
      </w:pPr>
      <w:r w:rsidRPr="00710EB4">
        <w:rPr>
          <w:rFonts w:cs="Arial"/>
        </w:rPr>
        <w:lastRenderedPageBreak/>
        <w:t>6) выдает предписание об устранении выявленных нарушений с указанием сроков их устранения;</w:t>
      </w:r>
    </w:p>
    <w:p w:rsidR="00710EB4" w:rsidRPr="00710EB4" w:rsidRDefault="00710EB4" w:rsidP="00E47F6B">
      <w:pPr>
        <w:ind w:firstLine="709"/>
        <w:rPr>
          <w:rFonts w:cs="Arial"/>
        </w:rPr>
      </w:pPr>
      <w:r w:rsidRPr="00710EB4">
        <w:rPr>
          <w:rFonts w:cs="Arial"/>
        </w:rPr>
        <w:t>7) при наличии оснований осуществляет действия, направленные на привлечение к административной ответственности лиц, совершивших административные правонарушения при строительстве, реконструкции объектов капитального строительства.</w:t>
      </w:r>
    </w:p>
    <w:p w:rsidR="00710EB4" w:rsidRPr="00710EB4" w:rsidRDefault="00710EB4" w:rsidP="00B635A4">
      <w:pPr>
        <w:numPr>
          <w:ilvl w:val="0"/>
          <w:numId w:val="5"/>
        </w:numPr>
        <w:ind w:left="0" w:firstLine="709"/>
        <w:rPr>
          <w:rFonts w:cs="Arial"/>
          <w:b/>
          <w:bCs/>
        </w:rPr>
      </w:pPr>
      <w:proofErr w:type="gramStart"/>
      <w:r w:rsidRPr="00710EB4">
        <w:rPr>
          <w:rFonts w:cs="Arial"/>
        </w:rPr>
        <w:t xml:space="preserve">По результатам проверки непосредственно после ее завершения должностными лицами Госстройнадзора, проводящими проверку, составляется акт по форме, установленной согласно Приложению № 3 к </w:t>
      </w:r>
      <w:hyperlink r:id="rId99" w:tgtFrame="Logical" w:history="1">
        <w:r w:rsidRPr="00B635A4">
          <w:rPr>
            <w:rStyle w:val="a7"/>
            <w:rFonts w:cs="Arial"/>
          </w:rPr>
          <w:t xml:space="preserve">приказу </w:t>
        </w:r>
        <w:r w:rsidRPr="00B635A4">
          <w:rPr>
            <w:rStyle w:val="a7"/>
            <w:rFonts w:cs="Arial"/>
            <w:bCs/>
          </w:rPr>
          <w:t xml:space="preserve">Министерства экономического развития РФ </w:t>
        </w:r>
        <w:r w:rsidRPr="00B635A4">
          <w:rPr>
            <w:rStyle w:val="a7"/>
            <w:rFonts w:cs="Arial"/>
          </w:rPr>
          <w:t>от 30 апреля 2009 года № 141</w:t>
        </w:r>
      </w:hyperlink>
      <w:r w:rsidRPr="00710EB4">
        <w:rPr>
          <w:rFonts w:cs="Arial"/>
        </w:rPr>
        <w:t xml:space="preserve"> «О защите прав юридических лиц и индивидуальных предпринимателей при осуществлении государственного надзора и муниципального контроля» в двух экземплярах, один из которых с копиями приложений вручается руководителю, иному должностному</w:t>
      </w:r>
      <w:proofErr w:type="gramEnd"/>
      <w:r w:rsidRPr="00710EB4">
        <w:rPr>
          <w:rFonts w:cs="Arial"/>
        </w:rPr>
        <w:t xml:space="preserve"> лицу или уполномоченному представителю юридического лица, индивидуальному предпринимателю, его уполномоченному представителю под расписку об ознакомлении либо об отказе в ознакомлении с актом проверки.</w:t>
      </w:r>
    </w:p>
    <w:p w:rsidR="00710EB4" w:rsidRPr="00710EB4" w:rsidRDefault="00710EB4" w:rsidP="00B635A4">
      <w:pPr>
        <w:ind w:firstLine="709"/>
        <w:rPr>
          <w:rFonts w:cs="Arial"/>
        </w:rPr>
      </w:pPr>
      <w:r w:rsidRPr="00710EB4">
        <w:rPr>
          <w:rFonts w:cs="Arial"/>
        </w:rPr>
        <w:t>В случае отказа проверяемого лица дать расписку об ознакомлении либо об отказе в ознакомлении с актом проверки акт направляется заказным почтовым отправлением с уведомлением о вручении в течение 2-х рабочих дней со дня окончания проверки, которое приобщается к экземпляру акта проверки, хранящемуся в деле объекта капитального строительства Госстройнадзора.</w:t>
      </w:r>
    </w:p>
    <w:p w:rsidR="00710EB4" w:rsidRPr="00710EB4" w:rsidRDefault="00710EB4" w:rsidP="00B635A4">
      <w:pPr>
        <w:numPr>
          <w:ilvl w:val="0"/>
          <w:numId w:val="5"/>
        </w:numPr>
        <w:ind w:left="0" w:firstLine="709"/>
        <w:rPr>
          <w:rFonts w:cs="Arial"/>
        </w:rPr>
      </w:pPr>
      <w:r w:rsidRPr="00710EB4">
        <w:rPr>
          <w:rFonts w:cs="Arial"/>
        </w:rPr>
        <w:t>В акте проверки указываются:</w:t>
      </w:r>
    </w:p>
    <w:p w:rsidR="00710EB4" w:rsidRPr="00710EB4" w:rsidRDefault="00710EB4" w:rsidP="00B635A4">
      <w:pPr>
        <w:numPr>
          <w:ilvl w:val="1"/>
          <w:numId w:val="5"/>
        </w:numPr>
        <w:ind w:left="0" w:firstLine="709"/>
        <w:rPr>
          <w:rFonts w:cs="Arial"/>
        </w:rPr>
      </w:pPr>
      <w:r w:rsidRPr="00710EB4">
        <w:rPr>
          <w:rFonts w:cs="Arial"/>
        </w:rPr>
        <w:t>дата, время и место составления акта проверки;</w:t>
      </w:r>
    </w:p>
    <w:p w:rsidR="00710EB4" w:rsidRPr="00710EB4" w:rsidRDefault="00710EB4" w:rsidP="00B635A4">
      <w:pPr>
        <w:numPr>
          <w:ilvl w:val="1"/>
          <w:numId w:val="5"/>
        </w:numPr>
        <w:ind w:left="0" w:firstLine="709"/>
        <w:rPr>
          <w:rFonts w:cs="Arial"/>
        </w:rPr>
      </w:pPr>
      <w:r w:rsidRPr="00710EB4">
        <w:rPr>
          <w:rFonts w:cs="Arial"/>
        </w:rPr>
        <w:t>наименование Госстройнадзора;</w:t>
      </w:r>
    </w:p>
    <w:p w:rsidR="00710EB4" w:rsidRPr="00710EB4" w:rsidRDefault="00710EB4" w:rsidP="00B635A4">
      <w:pPr>
        <w:numPr>
          <w:ilvl w:val="1"/>
          <w:numId w:val="5"/>
        </w:numPr>
        <w:ind w:left="0" w:firstLine="709"/>
        <w:rPr>
          <w:rFonts w:cs="Arial"/>
        </w:rPr>
      </w:pPr>
      <w:r w:rsidRPr="00710EB4">
        <w:rPr>
          <w:rFonts w:cs="Arial"/>
        </w:rPr>
        <w:t>дата и номер распоряжения или приказа руководителя, заместителя руководителя Министерства;</w:t>
      </w:r>
    </w:p>
    <w:p w:rsidR="00710EB4" w:rsidRPr="00710EB4" w:rsidRDefault="00710EB4" w:rsidP="00B635A4">
      <w:pPr>
        <w:numPr>
          <w:ilvl w:val="1"/>
          <w:numId w:val="5"/>
        </w:numPr>
        <w:ind w:left="0" w:firstLine="709"/>
        <w:rPr>
          <w:rFonts w:cs="Arial"/>
        </w:rPr>
      </w:pPr>
      <w:r w:rsidRPr="00710EB4">
        <w:rPr>
          <w:rFonts w:cs="Arial"/>
        </w:rPr>
        <w:t>фамилии, имена, отчества (при наличии) и должности должностного лица или должностных лиц, проводивших проверку;</w:t>
      </w:r>
    </w:p>
    <w:p w:rsidR="00710EB4" w:rsidRPr="00710EB4" w:rsidRDefault="00710EB4" w:rsidP="00B635A4">
      <w:pPr>
        <w:numPr>
          <w:ilvl w:val="1"/>
          <w:numId w:val="5"/>
        </w:numPr>
        <w:ind w:left="0" w:firstLine="709"/>
        <w:rPr>
          <w:rFonts w:cs="Arial"/>
        </w:rPr>
      </w:pPr>
      <w:r w:rsidRPr="00710EB4">
        <w:rPr>
          <w:rFonts w:cs="Arial"/>
        </w:rPr>
        <w:t xml:space="preserve">наименование проверяемого юридического лица или фамилия, имя и отчество (последнее - при наличии) индивидуального предпринимателя, а также фамилия, имя, отчество (последнее - при наличии) и должность руководителя, иного должностного лица или уполномоченного представителя юридического лица, уполномоченного представителя индивидуального предпринимателя, </w:t>
      </w:r>
      <w:proofErr w:type="gramStart"/>
      <w:r w:rsidRPr="00710EB4">
        <w:rPr>
          <w:rFonts w:cs="Arial"/>
        </w:rPr>
        <w:t>присутствовавших</w:t>
      </w:r>
      <w:proofErr w:type="gramEnd"/>
      <w:r w:rsidRPr="00710EB4">
        <w:rPr>
          <w:rFonts w:cs="Arial"/>
        </w:rPr>
        <w:t xml:space="preserve"> при проведении проверки;</w:t>
      </w:r>
    </w:p>
    <w:p w:rsidR="00710EB4" w:rsidRPr="00710EB4" w:rsidRDefault="00710EB4" w:rsidP="00B635A4">
      <w:pPr>
        <w:numPr>
          <w:ilvl w:val="1"/>
          <w:numId w:val="5"/>
        </w:numPr>
        <w:ind w:left="0" w:firstLine="709"/>
        <w:rPr>
          <w:rFonts w:cs="Arial"/>
        </w:rPr>
      </w:pPr>
      <w:r w:rsidRPr="00710EB4">
        <w:rPr>
          <w:rFonts w:cs="Arial"/>
        </w:rPr>
        <w:t>дата, время, продолжительность и место проведения проверки;</w:t>
      </w:r>
    </w:p>
    <w:p w:rsidR="00710EB4" w:rsidRPr="00710EB4" w:rsidRDefault="00710EB4" w:rsidP="00B635A4">
      <w:pPr>
        <w:numPr>
          <w:ilvl w:val="1"/>
          <w:numId w:val="5"/>
        </w:numPr>
        <w:ind w:left="0" w:firstLine="709"/>
        <w:rPr>
          <w:rFonts w:cs="Arial"/>
        </w:rPr>
      </w:pPr>
      <w:r w:rsidRPr="00710EB4">
        <w:rPr>
          <w:rFonts w:cs="Arial"/>
        </w:rPr>
        <w:t xml:space="preserve">сведения о результатах проверки, в том числе о выявленных нарушениях обязательных требований об их характере </w:t>
      </w:r>
      <w:proofErr w:type="gramStart"/>
      <w:r w:rsidRPr="00710EB4">
        <w:rPr>
          <w:rFonts w:cs="Arial"/>
        </w:rPr>
        <w:t>и</w:t>
      </w:r>
      <w:proofErr w:type="gramEnd"/>
      <w:r w:rsidRPr="00710EB4">
        <w:rPr>
          <w:rFonts w:cs="Arial"/>
        </w:rPr>
        <w:t xml:space="preserve"> о лицах, допустивших указанные нарушения;</w:t>
      </w:r>
    </w:p>
    <w:p w:rsidR="00710EB4" w:rsidRPr="00710EB4" w:rsidRDefault="00710EB4" w:rsidP="00B635A4">
      <w:pPr>
        <w:numPr>
          <w:ilvl w:val="1"/>
          <w:numId w:val="5"/>
        </w:numPr>
        <w:ind w:left="0" w:firstLine="709"/>
        <w:rPr>
          <w:rFonts w:cs="Arial"/>
        </w:rPr>
      </w:pPr>
      <w:proofErr w:type="gramStart"/>
      <w:r w:rsidRPr="00710EB4">
        <w:rPr>
          <w:rFonts w:cs="Arial"/>
        </w:rPr>
        <w:t>сведения об ознакомлении или отказе в ознакомлении с актом проверки руководителя, иного должностного лица или уполномоченного представителя юридического лица, индивидуального предпринимателя, его уполномоченного представителя, присутствовавших при проведении проверки, о наличии их подписей или об отказе от совершения подписи, а также сведения о внесении в журнал учета проверок записи о проведенной проверке либо о невозможности внесения такой записи в связи с</w:t>
      </w:r>
      <w:proofErr w:type="gramEnd"/>
      <w:r w:rsidRPr="00710EB4">
        <w:rPr>
          <w:rFonts w:cs="Arial"/>
        </w:rPr>
        <w:t xml:space="preserve"> отсутствием у юридического лица, индивидуального предпринимателя указанного журнала;</w:t>
      </w:r>
    </w:p>
    <w:p w:rsidR="00710EB4" w:rsidRPr="00710EB4" w:rsidRDefault="00710EB4" w:rsidP="00B635A4">
      <w:pPr>
        <w:numPr>
          <w:ilvl w:val="1"/>
          <w:numId w:val="5"/>
        </w:numPr>
        <w:ind w:left="0" w:firstLine="709"/>
        <w:rPr>
          <w:rFonts w:cs="Arial"/>
        </w:rPr>
      </w:pPr>
      <w:r w:rsidRPr="00710EB4">
        <w:rPr>
          <w:rFonts w:cs="Arial"/>
        </w:rPr>
        <w:t>подписи должностного лица или должностных лиц, проводивших проверку.</w:t>
      </w:r>
    </w:p>
    <w:p w:rsidR="00710EB4" w:rsidRPr="00710EB4" w:rsidRDefault="00710EB4" w:rsidP="00B635A4">
      <w:pPr>
        <w:ind w:firstLine="709"/>
        <w:rPr>
          <w:rFonts w:cs="Arial"/>
        </w:rPr>
      </w:pPr>
      <w:proofErr w:type="gramStart"/>
      <w:r w:rsidRPr="00710EB4">
        <w:rPr>
          <w:rFonts w:cs="Arial"/>
        </w:rPr>
        <w:t xml:space="preserve">К акту проверки прилагаются протоколы отбора образцов продукции, проб обследования объектов окружающей среды и объектов производственной среды, протоколы или заключения проведенных исследований, испытаний и экспертиз, объяснения работников юридического лица, работников индивидуального предпринимателя, на которых возлагается ответственность за нарушение обязательных </w:t>
      </w:r>
      <w:r w:rsidRPr="00710EB4">
        <w:rPr>
          <w:rFonts w:cs="Arial"/>
        </w:rPr>
        <w:lastRenderedPageBreak/>
        <w:t>требований предписания об устранении выявленных нарушений и иные связанные с результатами проверки документы или их копии.</w:t>
      </w:r>
      <w:proofErr w:type="gramEnd"/>
    </w:p>
    <w:p w:rsidR="00710EB4" w:rsidRPr="00710EB4" w:rsidRDefault="00710EB4" w:rsidP="00B635A4">
      <w:pPr>
        <w:ind w:firstLine="709"/>
        <w:rPr>
          <w:rFonts w:cs="Arial"/>
        </w:rPr>
      </w:pPr>
      <w:r w:rsidRPr="00710EB4">
        <w:rPr>
          <w:rFonts w:cs="Arial"/>
        </w:rPr>
        <w:t>Если при проведении проверки осуществлялась фотосъемка, фотографии являются приложением к акту проверки.</w:t>
      </w:r>
    </w:p>
    <w:p w:rsidR="00710EB4" w:rsidRPr="00710EB4" w:rsidRDefault="00710EB4" w:rsidP="00B635A4">
      <w:pPr>
        <w:numPr>
          <w:ilvl w:val="0"/>
          <w:numId w:val="5"/>
        </w:numPr>
        <w:ind w:left="0" w:firstLine="709"/>
        <w:rPr>
          <w:rFonts w:cs="Arial"/>
          <w:bCs/>
        </w:rPr>
      </w:pPr>
      <w:bookmarkStart w:id="48" w:name="sub_1048"/>
      <w:proofErr w:type="gramStart"/>
      <w:r w:rsidRPr="00710EB4">
        <w:rPr>
          <w:rFonts w:cs="Arial"/>
        </w:rPr>
        <w:t xml:space="preserve">При выявлении в результате проведенной проверки нарушений составленный акт проверки является основанием для выдачи заказчику, застройщику или подрядчику (в зависимости от того, кто в соответствии с законодательством Российской Федерации несет ответственность за допущенные нарушения) предписания об устранении таких нарушений по форме согласно Приложению № 7 к приказу </w:t>
      </w:r>
      <w:r w:rsidRPr="00710EB4">
        <w:rPr>
          <w:rFonts w:cs="Arial"/>
          <w:bCs/>
        </w:rPr>
        <w:t xml:space="preserve">Федеральной службы по экологическому, технологическому и атомному надзору </w:t>
      </w:r>
      <w:r w:rsidRPr="00710EB4">
        <w:rPr>
          <w:rFonts w:cs="Arial"/>
        </w:rPr>
        <w:t>от 26 декабря 2006 года № 1129.</w:t>
      </w:r>
      <w:proofErr w:type="gramEnd"/>
    </w:p>
    <w:bookmarkEnd w:id="48"/>
    <w:p w:rsidR="00710EB4" w:rsidRPr="00710EB4" w:rsidRDefault="00710EB4" w:rsidP="00B635A4">
      <w:pPr>
        <w:ind w:firstLine="709"/>
        <w:rPr>
          <w:rFonts w:cs="Arial"/>
        </w:rPr>
      </w:pPr>
      <w:r w:rsidRPr="00710EB4">
        <w:rPr>
          <w:rFonts w:cs="Arial"/>
        </w:rPr>
        <w:t xml:space="preserve">В предписании указываются вид нарушения, ссылка на технический регламент (нормы и правила), иной нормативный правовой акт, проектную документацию, </w:t>
      </w:r>
      <w:proofErr w:type="gramStart"/>
      <w:r w:rsidRPr="00710EB4">
        <w:rPr>
          <w:rFonts w:cs="Arial"/>
        </w:rPr>
        <w:t>требования</w:t>
      </w:r>
      <w:proofErr w:type="gramEnd"/>
      <w:r w:rsidRPr="00710EB4">
        <w:rPr>
          <w:rFonts w:cs="Arial"/>
        </w:rPr>
        <w:t xml:space="preserve"> которых нарушены, меры по устранению выявленных нарушений, а также устанавливается срок устранения нарушений с учетом конструктивных и других особенностей объекта капитального строительства.</w:t>
      </w:r>
    </w:p>
    <w:p w:rsidR="00710EB4" w:rsidRPr="00710EB4" w:rsidRDefault="00710EB4" w:rsidP="00B635A4">
      <w:pPr>
        <w:ind w:firstLine="709"/>
        <w:rPr>
          <w:rFonts w:cs="Arial"/>
        </w:rPr>
      </w:pPr>
      <w:r w:rsidRPr="00710EB4">
        <w:rPr>
          <w:rFonts w:cs="Arial"/>
        </w:rPr>
        <w:t>По результатам одной проверки возможна выдача нескольких предписаний, в том числе с разными сроками исполнения.</w:t>
      </w:r>
    </w:p>
    <w:p w:rsidR="00710EB4" w:rsidRDefault="00710EB4" w:rsidP="00B635A4">
      <w:pPr>
        <w:ind w:firstLine="709"/>
        <w:rPr>
          <w:rFonts w:cs="Arial"/>
        </w:rPr>
      </w:pPr>
      <w:proofErr w:type="gramStart"/>
      <w:r w:rsidRPr="00710EB4">
        <w:rPr>
          <w:rFonts w:cs="Arial"/>
        </w:rPr>
        <w:t>Предписание составляется в 2 экземплярах, первый экземпляр которого направляется (вручается) заказчику, застройщику, иному лицу, осуществляющему строительство (в зависимости от того, кто в соответствии с законодательством Российской Федерации несет ответственность за допущенные нарушения) или их уполномоченным представителям на основании соответствующего документа о представительстве в течение 2-х рабочих дней со дня окончания проверки.</w:t>
      </w:r>
      <w:proofErr w:type="gramEnd"/>
      <w:r w:rsidRPr="00710EB4">
        <w:rPr>
          <w:rFonts w:cs="Arial"/>
        </w:rPr>
        <w:t xml:space="preserve"> Второй экземпляр предписания остается в деле объекта капитального строительства </w:t>
      </w:r>
      <w:r w:rsidR="00956C8B">
        <w:rPr>
          <w:rFonts w:cs="Arial"/>
        </w:rPr>
        <w:t xml:space="preserve">отдела </w:t>
      </w:r>
      <w:r w:rsidRPr="00710EB4">
        <w:rPr>
          <w:rFonts w:cs="Arial"/>
        </w:rPr>
        <w:t>Госстройнадзора.</w:t>
      </w:r>
    </w:p>
    <w:p w:rsidR="00956C8B" w:rsidRPr="00710EB4" w:rsidRDefault="00956C8B" w:rsidP="00B635A4">
      <w:pPr>
        <w:ind w:firstLine="709"/>
        <w:rPr>
          <w:rFonts w:cs="Arial"/>
        </w:rPr>
      </w:pPr>
      <w:r>
        <w:rPr>
          <w:rFonts w:cs="Arial"/>
        </w:rPr>
        <w:t xml:space="preserve">(в редакции приказа Министерства регионального развития Республики Алтай от </w:t>
      </w:r>
      <w:hyperlink r:id="rId100" w:tgtFrame="ChangingDocument" w:history="1">
        <w:r>
          <w:rPr>
            <w:rStyle w:val="a7"/>
          </w:rPr>
          <w:t>23.01.2020 № 22-Д</w:t>
        </w:r>
      </w:hyperlink>
      <w:r>
        <w:rPr>
          <w:rFonts w:cs="Arial"/>
        </w:rPr>
        <w:t>)</w:t>
      </w:r>
    </w:p>
    <w:p w:rsidR="00710EB4" w:rsidRPr="00710EB4" w:rsidRDefault="00710EB4" w:rsidP="00B635A4">
      <w:pPr>
        <w:ind w:firstLine="709"/>
        <w:rPr>
          <w:rFonts w:cs="Arial"/>
        </w:rPr>
      </w:pPr>
      <w:r w:rsidRPr="00710EB4">
        <w:rPr>
          <w:rFonts w:cs="Arial"/>
        </w:rPr>
        <w:t>Документ направляется по почте заказным письмом с уведомлением или вручается под роспись в экземпляре Госстройнадзора. В случае отказа от получения на руки (подписания) документа, документ направляется по почте в указанном выше порядке.</w:t>
      </w:r>
    </w:p>
    <w:p w:rsidR="00710EB4" w:rsidRDefault="00710EB4" w:rsidP="00B635A4">
      <w:pPr>
        <w:numPr>
          <w:ilvl w:val="0"/>
          <w:numId w:val="5"/>
        </w:numPr>
        <w:ind w:left="0" w:firstLine="709"/>
        <w:rPr>
          <w:rFonts w:cs="Arial"/>
        </w:rPr>
      </w:pPr>
      <w:bookmarkStart w:id="49" w:name="sub_1049"/>
      <w:r w:rsidRPr="00710EB4">
        <w:rPr>
          <w:rFonts w:cs="Arial"/>
        </w:rPr>
        <w:t xml:space="preserve">После устранения выявленных нарушений лицо, осуществляющее строительство, направляет в </w:t>
      </w:r>
      <w:r w:rsidR="00956C8B">
        <w:rPr>
          <w:rFonts w:cs="Arial"/>
        </w:rPr>
        <w:t xml:space="preserve">отдел </w:t>
      </w:r>
      <w:r w:rsidRPr="00710EB4">
        <w:rPr>
          <w:rFonts w:cs="Arial"/>
        </w:rPr>
        <w:t>Госстройнадзор</w:t>
      </w:r>
      <w:r w:rsidR="00956C8B">
        <w:rPr>
          <w:rFonts w:cs="Arial"/>
        </w:rPr>
        <w:t>а</w:t>
      </w:r>
      <w:r w:rsidRPr="00710EB4">
        <w:rPr>
          <w:rFonts w:cs="Arial"/>
        </w:rPr>
        <w:t xml:space="preserve"> соответствующее извещение, составляемое по образцу, предусмотренному в Приложении   № 8 к приказу </w:t>
      </w:r>
      <w:r w:rsidRPr="00710EB4">
        <w:rPr>
          <w:rFonts w:cs="Arial"/>
          <w:bCs/>
        </w:rPr>
        <w:t xml:space="preserve">Федеральной службы по экологическому, технологическому и атомному надзору </w:t>
      </w:r>
      <w:r w:rsidRPr="00710EB4">
        <w:rPr>
          <w:rFonts w:cs="Arial"/>
        </w:rPr>
        <w:t>от 26 декабря 2006 года № 1129.</w:t>
      </w:r>
    </w:p>
    <w:p w:rsidR="00956C8B" w:rsidRPr="00710EB4" w:rsidRDefault="00956C8B" w:rsidP="00956C8B">
      <w:pPr>
        <w:ind w:firstLine="709"/>
        <w:rPr>
          <w:rFonts w:cs="Arial"/>
        </w:rPr>
      </w:pPr>
      <w:r>
        <w:rPr>
          <w:rFonts w:cs="Arial"/>
        </w:rPr>
        <w:t xml:space="preserve">(в редакции приказа Министерства регионального развития Республики Алтай от </w:t>
      </w:r>
      <w:hyperlink r:id="rId101" w:tgtFrame="ChangingDocument" w:history="1">
        <w:r>
          <w:rPr>
            <w:rStyle w:val="a7"/>
          </w:rPr>
          <w:t>23.01.2020 № 22-Д</w:t>
        </w:r>
      </w:hyperlink>
      <w:r>
        <w:rPr>
          <w:rFonts w:cs="Arial"/>
        </w:rPr>
        <w:t>)</w:t>
      </w:r>
    </w:p>
    <w:bookmarkEnd w:id="49"/>
    <w:p w:rsidR="00710EB4" w:rsidRPr="00710EB4" w:rsidRDefault="00710EB4" w:rsidP="00B635A4">
      <w:pPr>
        <w:numPr>
          <w:ilvl w:val="0"/>
          <w:numId w:val="5"/>
        </w:numPr>
        <w:ind w:left="0" w:firstLine="709"/>
        <w:rPr>
          <w:rFonts w:cs="Arial"/>
        </w:rPr>
      </w:pPr>
      <w:r w:rsidRPr="00710EB4">
        <w:rPr>
          <w:rFonts w:cs="Arial"/>
        </w:rPr>
        <w:t>В случае</w:t>
      </w:r>
      <w:proofErr w:type="gramStart"/>
      <w:r w:rsidRPr="00710EB4">
        <w:rPr>
          <w:rFonts w:cs="Arial"/>
        </w:rPr>
        <w:t>,</w:t>
      </w:r>
      <w:proofErr w:type="gramEnd"/>
      <w:r w:rsidRPr="00710EB4">
        <w:rPr>
          <w:rFonts w:cs="Arial"/>
        </w:rPr>
        <w:t xml:space="preserve"> если для составления акта проверки необходимо получить заключения по результатам проведенных исследований, испытаний, специальных расследований, экспертиз, акт проверки составляется в срок, не превышающий трех рабочих дней после завершения мероприятий по надзору, и вручается руководителю, иному должностному лицу или уполномоченному представителю юридического лица, индивидуальному предпринимателю, его уполномоченному представителю под расписку либо направляется заказным почтовым </w:t>
      </w:r>
      <w:r w:rsidRPr="00710EB4">
        <w:rPr>
          <w:rFonts w:cs="Arial"/>
          <w:color w:val="000000"/>
        </w:rPr>
        <w:t xml:space="preserve">отправлением с уведомлением о вручении и (или) в форме электронного документа, подписанного усиленной </w:t>
      </w:r>
      <w:hyperlink r:id="rId102" w:history="1">
        <w:r w:rsidRPr="00710EB4">
          <w:rPr>
            <w:rStyle w:val="af4"/>
            <w:rFonts w:cs="Arial"/>
          </w:rPr>
          <w:t>квалифицированной электронной подписью</w:t>
        </w:r>
      </w:hyperlink>
      <w:r w:rsidRPr="00710EB4">
        <w:rPr>
          <w:rFonts w:cs="Arial"/>
          <w:color w:val="000000"/>
        </w:rPr>
        <w:t xml:space="preserve"> лица, составившего данный акт (при условии согласия проверяемого лица на осуществление взаимодействия в электронной</w:t>
      </w:r>
      <w:r w:rsidRPr="00710EB4">
        <w:rPr>
          <w:rFonts w:cs="Arial"/>
        </w:rPr>
        <w:t xml:space="preserve"> форме в рамках государственного надзора или муниципального контроля), способом, обеспечивающим подтверждение получения указанного документа. При этом уведомление о вручении и (или) иное подтверждение получения указанного документа приобщаются к экземпляру акта проверки, хранящемуся в деле Госстройнадзора или органа муниципального контроля.</w:t>
      </w:r>
    </w:p>
    <w:p w:rsidR="00710EB4" w:rsidRDefault="00710EB4" w:rsidP="00B635A4">
      <w:pPr>
        <w:numPr>
          <w:ilvl w:val="0"/>
          <w:numId w:val="5"/>
        </w:numPr>
        <w:ind w:left="0" w:firstLine="709"/>
        <w:rPr>
          <w:rFonts w:cs="Arial"/>
        </w:rPr>
      </w:pPr>
      <w:bookmarkStart w:id="50" w:name="sub_1051"/>
      <w:r w:rsidRPr="00710EB4">
        <w:rPr>
          <w:rFonts w:cs="Arial"/>
        </w:rPr>
        <w:lastRenderedPageBreak/>
        <w:t xml:space="preserve">Проверки могут быть сопряжены с проведением </w:t>
      </w:r>
      <w:r w:rsidR="00956C8B">
        <w:rPr>
          <w:rFonts w:cs="Arial"/>
        </w:rPr>
        <w:t xml:space="preserve">должностным </w:t>
      </w:r>
      <w:proofErr w:type="gramStart"/>
      <w:r w:rsidR="00956C8B">
        <w:rPr>
          <w:rFonts w:cs="Arial"/>
        </w:rPr>
        <w:t>лицом</w:t>
      </w:r>
      <w:proofErr w:type="gramEnd"/>
      <w:r w:rsidR="00956C8B">
        <w:rPr>
          <w:rFonts w:cs="Arial"/>
        </w:rPr>
        <w:t xml:space="preserve"> осуществляющим </w:t>
      </w:r>
      <w:proofErr w:type="spellStart"/>
      <w:r w:rsidR="00956C8B">
        <w:rPr>
          <w:rFonts w:cs="Arial"/>
        </w:rPr>
        <w:t>Госстройнадзор</w:t>
      </w:r>
      <w:r w:rsidRPr="00710EB4">
        <w:rPr>
          <w:rFonts w:cs="Arial"/>
        </w:rPr>
        <w:t>экспертиз</w:t>
      </w:r>
      <w:proofErr w:type="spellEnd"/>
      <w:r w:rsidRPr="00710EB4">
        <w:rPr>
          <w:rFonts w:cs="Arial"/>
        </w:rPr>
        <w:t>, обследований, лабораторных и иных испытаний выполненных работ и применяемых строительных материалов (изделий) (далее - экспертизы, обследования, лабораторные и иные испытания).</w:t>
      </w:r>
    </w:p>
    <w:p w:rsidR="00956C8B" w:rsidRPr="00710EB4" w:rsidRDefault="00956C8B" w:rsidP="00956C8B">
      <w:pPr>
        <w:ind w:firstLine="709"/>
        <w:rPr>
          <w:rFonts w:cs="Arial"/>
        </w:rPr>
      </w:pPr>
      <w:r>
        <w:rPr>
          <w:rFonts w:cs="Arial"/>
        </w:rPr>
        <w:t>(</w:t>
      </w:r>
      <w:proofErr w:type="gramStart"/>
      <w:r>
        <w:rPr>
          <w:rFonts w:cs="Arial"/>
        </w:rPr>
        <w:t>в</w:t>
      </w:r>
      <w:proofErr w:type="gramEnd"/>
      <w:r>
        <w:rPr>
          <w:rFonts w:cs="Arial"/>
        </w:rPr>
        <w:t xml:space="preserve"> редакции приказа Министерства регионального развития Республики Алтай от </w:t>
      </w:r>
      <w:hyperlink r:id="rId103" w:tgtFrame="ChangingDocument" w:history="1">
        <w:r>
          <w:rPr>
            <w:rStyle w:val="a7"/>
          </w:rPr>
          <w:t>23.01.2020 № 22-Д</w:t>
        </w:r>
      </w:hyperlink>
      <w:r>
        <w:rPr>
          <w:rFonts w:cs="Arial"/>
        </w:rPr>
        <w:t>)</w:t>
      </w:r>
    </w:p>
    <w:bookmarkEnd w:id="50"/>
    <w:p w:rsidR="00710EB4" w:rsidRPr="00710EB4" w:rsidRDefault="00710EB4" w:rsidP="00B635A4">
      <w:pPr>
        <w:ind w:firstLine="709"/>
        <w:rPr>
          <w:rFonts w:cs="Arial"/>
        </w:rPr>
      </w:pPr>
      <w:r w:rsidRPr="00710EB4">
        <w:rPr>
          <w:rFonts w:cs="Arial"/>
        </w:rPr>
        <w:t xml:space="preserve">Такие экспертизы, обследования, лабораторные и иные испытания проводятся </w:t>
      </w:r>
      <w:proofErr w:type="spellStart"/>
      <w:r w:rsidRPr="00710EB4">
        <w:rPr>
          <w:rFonts w:cs="Arial"/>
        </w:rPr>
        <w:t>Госстройнадзором</w:t>
      </w:r>
      <w:proofErr w:type="spellEnd"/>
      <w:r w:rsidRPr="00710EB4">
        <w:rPr>
          <w:rFonts w:cs="Arial"/>
        </w:rPr>
        <w:t xml:space="preserve"> через лиц, которые соответствуют требованиям законодательства Российской Федерации, предъявляемым к указанным лицам, с применением средств измерений, прошедших в соответствии с законодательством Российской Федерации метрологическую поверку (калибровку) или аттестацию.</w:t>
      </w:r>
    </w:p>
    <w:p w:rsidR="00710EB4" w:rsidRPr="00710EB4" w:rsidRDefault="00710EB4" w:rsidP="00B635A4">
      <w:pPr>
        <w:numPr>
          <w:ilvl w:val="0"/>
          <w:numId w:val="5"/>
        </w:numPr>
        <w:ind w:left="0" w:firstLine="709"/>
        <w:rPr>
          <w:rFonts w:cs="Arial"/>
        </w:rPr>
      </w:pPr>
      <w:bookmarkStart w:id="51" w:name="sub_1052"/>
      <w:r w:rsidRPr="00710EB4">
        <w:rPr>
          <w:rFonts w:cs="Arial"/>
        </w:rPr>
        <w:t>Требования к проведению экспертиз, обследований, лабораторных и иных испытаний определяются в соответствии с законодательством Российской Федерации.</w:t>
      </w:r>
    </w:p>
    <w:p w:rsidR="00710EB4" w:rsidRPr="00710EB4" w:rsidRDefault="00710EB4" w:rsidP="00B635A4">
      <w:pPr>
        <w:numPr>
          <w:ilvl w:val="0"/>
          <w:numId w:val="5"/>
        </w:numPr>
        <w:ind w:left="0" w:firstLine="709"/>
        <w:rPr>
          <w:rFonts w:cs="Arial"/>
        </w:rPr>
      </w:pPr>
      <w:bookmarkStart w:id="52" w:name="sub_1053"/>
      <w:bookmarkEnd w:id="51"/>
      <w:r w:rsidRPr="00710EB4">
        <w:rPr>
          <w:rFonts w:cs="Arial"/>
        </w:rPr>
        <w:t>Экспертизы, обследования, лабораторные и иные испытания назначаются должностным лицом Госстройнадзора в зависимости от предмета и результата проверки, при этом определяется их объем, состав и характер.</w:t>
      </w:r>
      <w:bookmarkEnd w:id="52"/>
    </w:p>
    <w:p w:rsidR="00710EB4" w:rsidRPr="00710EB4" w:rsidRDefault="00710EB4" w:rsidP="00B635A4">
      <w:pPr>
        <w:ind w:firstLine="709"/>
        <w:rPr>
          <w:rFonts w:cs="Arial"/>
        </w:rPr>
      </w:pPr>
      <w:r w:rsidRPr="00710EB4">
        <w:rPr>
          <w:rFonts w:cs="Arial"/>
        </w:rPr>
        <w:t xml:space="preserve">Перед началом проведения экспертизы, обследования, лабораторного и иного испытания, но не </w:t>
      </w:r>
      <w:proofErr w:type="gramStart"/>
      <w:r w:rsidRPr="00710EB4">
        <w:rPr>
          <w:rFonts w:cs="Arial"/>
        </w:rPr>
        <w:t>позднее</w:t>
      </w:r>
      <w:proofErr w:type="gramEnd"/>
      <w:r w:rsidRPr="00710EB4">
        <w:rPr>
          <w:rFonts w:cs="Arial"/>
        </w:rPr>
        <w:t xml:space="preserve"> чем за 3 рабочих дня до даты проведения, застройщик или заказчик уведомляется должностным лицом Госстройнадзора о проведении такой экспертизы, обследования, лабораторного и иного испытания посредством телефонной, факсимильной, почтовой или электронной связи. В уведомлении указываются сведения о дате проведения экспертизы, обследования, лабораторного и иного испытания, их объема, состава и характера, иные сведения, необходимые для их проведения.</w:t>
      </w:r>
    </w:p>
    <w:p w:rsidR="00710EB4" w:rsidRPr="00710EB4" w:rsidRDefault="00710EB4" w:rsidP="00B635A4">
      <w:pPr>
        <w:ind w:firstLine="709"/>
        <w:rPr>
          <w:rFonts w:cs="Arial"/>
        </w:rPr>
      </w:pPr>
      <w:r w:rsidRPr="00710EB4">
        <w:rPr>
          <w:rFonts w:cs="Arial"/>
        </w:rPr>
        <w:t>Уведомление вручается уполномоченному представителю заказчика или застройщика на основании соответствующего документа о представительстве. В случае отказа от получения на руки (подписания) уведомления представителем застройщика или заказчика документ направляется по факсу или по почте заказным письмом с уведомлением в течение 2-х рабочих дней с момента оформления такого уведомления.</w:t>
      </w:r>
    </w:p>
    <w:p w:rsidR="00710EB4" w:rsidRPr="00710EB4" w:rsidRDefault="00710EB4" w:rsidP="00B635A4">
      <w:pPr>
        <w:numPr>
          <w:ilvl w:val="0"/>
          <w:numId w:val="5"/>
        </w:numPr>
        <w:ind w:left="0" w:firstLine="709"/>
        <w:rPr>
          <w:rFonts w:cs="Arial"/>
        </w:rPr>
      </w:pPr>
      <w:bookmarkStart w:id="53" w:name="sub_1054"/>
      <w:r w:rsidRPr="00710EB4">
        <w:rPr>
          <w:rFonts w:cs="Arial"/>
        </w:rPr>
        <w:t>Экспертизы, обследования, лабораторные и иные испытания проводятся в присутствии застройщика или заказчика, лица, осуществляющего строительство, должностного лица Госстройнадзора.</w:t>
      </w:r>
    </w:p>
    <w:bookmarkEnd w:id="53"/>
    <w:p w:rsidR="00710EB4" w:rsidRPr="00710EB4" w:rsidRDefault="00710EB4" w:rsidP="00B635A4">
      <w:pPr>
        <w:ind w:firstLine="709"/>
        <w:rPr>
          <w:rFonts w:cs="Arial"/>
        </w:rPr>
      </w:pPr>
      <w:r w:rsidRPr="00710EB4">
        <w:rPr>
          <w:rFonts w:cs="Arial"/>
        </w:rPr>
        <w:t>Застройщик или заказчик обязан обеспечить, в том числе через лиц, осуществляющих строительство, условия для проведения соответствующих экспертиз, обследований, лабораторных и иных испытаний.</w:t>
      </w:r>
    </w:p>
    <w:p w:rsidR="00710EB4" w:rsidRPr="00710EB4" w:rsidRDefault="00710EB4" w:rsidP="00B635A4">
      <w:pPr>
        <w:numPr>
          <w:ilvl w:val="0"/>
          <w:numId w:val="5"/>
        </w:numPr>
        <w:ind w:left="0" w:firstLine="709"/>
        <w:rPr>
          <w:rFonts w:cs="Arial"/>
        </w:rPr>
      </w:pPr>
      <w:bookmarkStart w:id="54" w:name="sub_1055"/>
      <w:r w:rsidRPr="00710EB4">
        <w:rPr>
          <w:rFonts w:cs="Arial"/>
        </w:rPr>
        <w:t>Результаты проведенных экспертиз, обследований, лабораторных и иных испытаний оформляются документом, в котором должно содержаться подробное описание проведенного исследования и сделанные в результате его проведения выводы в зависимости от объема, состава и характера проведенной экспертизы, обследования, лабораторного и иного испытания. К указанному документу прилагаются копии документов, составленные в процессе проведения экспертизы, обследования, лабораторных и иных испытаний.</w:t>
      </w:r>
    </w:p>
    <w:bookmarkEnd w:id="54"/>
    <w:p w:rsidR="00710EB4" w:rsidRPr="00710EB4" w:rsidRDefault="00710EB4" w:rsidP="00B635A4">
      <w:pPr>
        <w:ind w:firstLine="709"/>
        <w:rPr>
          <w:rFonts w:cs="Arial"/>
        </w:rPr>
      </w:pPr>
      <w:r w:rsidRPr="00710EB4">
        <w:rPr>
          <w:rFonts w:cs="Arial"/>
        </w:rPr>
        <w:t>Один экземпляр документа, отражающего результаты проведенных экспертиз, обследований, лабораторных и иных испытаний, остается в деле Госстройнадзора.</w:t>
      </w:r>
    </w:p>
    <w:p w:rsidR="00710EB4" w:rsidRPr="00710EB4" w:rsidRDefault="00710EB4" w:rsidP="00B635A4">
      <w:pPr>
        <w:numPr>
          <w:ilvl w:val="0"/>
          <w:numId w:val="5"/>
        </w:numPr>
        <w:ind w:left="0" w:firstLine="709"/>
        <w:rPr>
          <w:rFonts w:cs="Arial"/>
        </w:rPr>
      </w:pPr>
      <w:bookmarkStart w:id="55" w:name="sub_1056"/>
      <w:r w:rsidRPr="00710EB4">
        <w:rPr>
          <w:rFonts w:cs="Arial"/>
        </w:rPr>
        <w:t>Сведения о результатах проверки заносятся должностным лицом, проводившим проверку, в общий и (или) специальный журналы, в которых ведется учет выполнения работ.</w:t>
      </w:r>
    </w:p>
    <w:p w:rsidR="00710EB4" w:rsidRPr="00710EB4" w:rsidRDefault="00710EB4" w:rsidP="00B635A4">
      <w:pPr>
        <w:numPr>
          <w:ilvl w:val="0"/>
          <w:numId w:val="5"/>
        </w:numPr>
        <w:ind w:left="0" w:firstLine="709"/>
        <w:rPr>
          <w:rFonts w:cs="Arial"/>
        </w:rPr>
      </w:pPr>
      <w:bookmarkStart w:id="56" w:name="sub_1057"/>
      <w:bookmarkEnd w:id="55"/>
      <w:r w:rsidRPr="00710EB4">
        <w:rPr>
          <w:rFonts w:cs="Arial"/>
        </w:rPr>
        <w:t>В случае выявления должностным лицом Госстройнадзора при проведении проверки нарушений застройщиком, заказчиком или лицом, осуществляющим строительство, федерального законодательства, иных нормативно-правовых актов, надзор за соблюдением которых не входит в полномочия Госстройнадзора, материалы, свидетельствующие об указанных нарушениях, в течение пяти рабочих дней со дня окончания проверки направляются в соответствующий орган или прокуратуру.</w:t>
      </w:r>
    </w:p>
    <w:p w:rsidR="00710EB4" w:rsidRPr="00710EB4" w:rsidRDefault="00710EB4" w:rsidP="00B635A4">
      <w:pPr>
        <w:numPr>
          <w:ilvl w:val="0"/>
          <w:numId w:val="5"/>
        </w:numPr>
        <w:ind w:left="0" w:firstLine="709"/>
        <w:rPr>
          <w:rFonts w:cs="Arial"/>
        </w:rPr>
      </w:pPr>
      <w:bookmarkStart w:id="57" w:name="sub_1058"/>
      <w:bookmarkEnd w:id="56"/>
      <w:r w:rsidRPr="00710EB4">
        <w:rPr>
          <w:rFonts w:cs="Arial"/>
        </w:rPr>
        <w:lastRenderedPageBreak/>
        <w:t>Организация и проведение внеплановой проверки.</w:t>
      </w:r>
    </w:p>
    <w:p w:rsidR="00710EB4" w:rsidRPr="00710EB4" w:rsidRDefault="00710EB4" w:rsidP="00B635A4">
      <w:pPr>
        <w:numPr>
          <w:ilvl w:val="0"/>
          <w:numId w:val="5"/>
        </w:numPr>
        <w:ind w:left="0" w:firstLine="709"/>
        <w:rPr>
          <w:rFonts w:cs="Arial"/>
        </w:rPr>
      </w:pPr>
      <w:bookmarkStart w:id="58" w:name="sub_1059"/>
      <w:bookmarkEnd w:id="57"/>
      <w:r w:rsidRPr="00710EB4">
        <w:rPr>
          <w:rFonts w:cs="Arial"/>
        </w:rPr>
        <w:t xml:space="preserve">Проверки осуществляются должностным лицом Госстройнадзора на основании </w:t>
      </w:r>
      <w:proofErr w:type="gramStart"/>
      <w:r w:rsidRPr="00710EB4">
        <w:rPr>
          <w:rFonts w:cs="Arial"/>
        </w:rPr>
        <w:t>поступивших</w:t>
      </w:r>
      <w:proofErr w:type="gramEnd"/>
      <w:r w:rsidRPr="00710EB4">
        <w:rPr>
          <w:rFonts w:cs="Arial"/>
        </w:rPr>
        <w:t xml:space="preserve"> в Министерство:</w:t>
      </w:r>
    </w:p>
    <w:p w:rsidR="00710EB4" w:rsidRPr="00710EB4" w:rsidRDefault="00710EB4" w:rsidP="00B635A4">
      <w:pPr>
        <w:ind w:firstLine="709"/>
        <w:rPr>
          <w:rFonts w:cs="Arial"/>
          <w:color w:val="000000"/>
        </w:rPr>
      </w:pPr>
      <w:bookmarkStart w:id="59" w:name="sub_10591"/>
      <w:bookmarkEnd w:id="58"/>
      <w:r w:rsidRPr="00710EB4">
        <w:rPr>
          <w:rFonts w:cs="Arial"/>
        </w:rPr>
        <w:t xml:space="preserve">1) извещения от застройщика (заказчика) или лица, осуществляющего </w:t>
      </w:r>
      <w:r w:rsidRPr="00710EB4">
        <w:rPr>
          <w:rFonts w:cs="Arial"/>
          <w:color w:val="000000"/>
        </w:rPr>
        <w:t xml:space="preserve">строительство, направленного в соответствии с </w:t>
      </w:r>
      <w:hyperlink r:id="rId104" w:history="1">
        <w:r w:rsidRPr="00710EB4">
          <w:rPr>
            <w:rStyle w:val="af4"/>
            <w:rFonts w:cs="Arial"/>
          </w:rPr>
          <w:t>частями 5</w:t>
        </w:r>
      </w:hyperlink>
      <w:r w:rsidRPr="00710EB4">
        <w:rPr>
          <w:rFonts w:cs="Arial"/>
          <w:color w:val="000000"/>
        </w:rPr>
        <w:t xml:space="preserve"> и </w:t>
      </w:r>
      <w:hyperlink r:id="rId105" w:history="1">
        <w:r w:rsidRPr="00710EB4">
          <w:rPr>
            <w:rStyle w:val="af4"/>
            <w:rFonts w:cs="Arial"/>
          </w:rPr>
          <w:t>6 статьи 52</w:t>
        </w:r>
      </w:hyperlink>
      <w:r w:rsidRPr="00710EB4">
        <w:rPr>
          <w:rFonts w:cs="Arial"/>
          <w:color w:val="000000"/>
        </w:rPr>
        <w:t xml:space="preserve"> </w:t>
      </w:r>
      <w:proofErr w:type="spellStart"/>
      <w:r w:rsidRPr="00710EB4">
        <w:rPr>
          <w:rFonts w:cs="Arial"/>
          <w:color w:val="000000"/>
        </w:rPr>
        <w:t>ГрК</w:t>
      </w:r>
      <w:proofErr w:type="spellEnd"/>
      <w:r w:rsidRPr="00710EB4">
        <w:rPr>
          <w:rFonts w:cs="Arial"/>
          <w:color w:val="000000"/>
        </w:rPr>
        <w:t xml:space="preserve"> РФ, а также об устранении нарушений, об окончании строительства;</w:t>
      </w:r>
    </w:p>
    <w:p w:rsidR="00710EB4" w:rsidRPr="00710EB4" w:rsidRDefault="00710EB4" w:rsidP="00B635A4">
      <w:pPr>
        <w:ind w:firstLine="709"/>
        <w:rPr>
          <w:rFonts w:cs="Arial"/>
        </w:rPr>
      </w:pPr>
      <w:bookmarkStart w:id="60" w:name="sub_10592"/>
      <w:bookmarkEnd w:id="59"/>
      <w:proofErr w:type="gramStart"/>
      <w:r w:rsidRPr="00710EB4">
        <w:rPr>
          <w:rFonts w:cs="Arial"/>
          <w:color w:val="000000"/>
        </w:rPr>
        <w:t xml:space="preserve">2) обращений и заявлений граждан, в том числе индивидуальных предпринимателей, юридических лиц, включая извещения, направляемые лицами, осуществляющими строительство в соответствии с </w:t>
      </w:r>
      <w:hyperlink r:id="rId106" w:history="1">
        <w:r w:rsidRPr="00710EB4">
          <w:rPr>
            <w:rStyle w:val="af4"/>
            <w:rFonts w:cs="Arial"/>
          </w:rPr>
          <w:t>частью 3 статьи 53</w:t>
        </w:r>
      </w:hyperlink>
      <w:r w:rsidRPr="00710EB4">
        <w:rPr>
          <w:rFonts w:cs="Arial"/>
          <w:color w:val="000000"/>
        </w:rPr>
        <w:t xml:space="preserve"> </w:t>
      </w:r>
      <w:proofErr w:type="spellStart"/>
      <w:r w:rsidRPr="00710EB4">
        <w:rPr>
          <w:rFonts w:cs="Arial"/>
          <w:color w:val="000000"/>
        </w:rPr>
        <w:t>ГрК</w:t>
      </w:r>
      <w:proofErr w:type="spellEnd"/>
      <w:r w:rsidRPr="00710EB4">
        <w:rPr>
          <w:rFonts w:cs="Arial"/>
          <w:color w:val="000000"/>
        </w:rPr>
        <w:t xml:space="preserve"> РФ, информации от органов государственной власти (должностных лиц Госстройнадзора), органов местного самоуправления, включая извещения, направляемые лицами, осуществляющими строительство в соответствии с частью 3 статьи 53 </w:t>
      </w:r>
      <w:proofErr w:type="spellStart"/>
      <w:r w:rsidRPr="00710EB4">
        <w:rPr>
          <w:rFonts w:cs="Arial"/>
          <w:color w:val="000000"/>
        </w:rPr>
        <w:t>ГрК</w:t>
      </w:r>
      <w:proofErr w:type="spellEnd"/>
      <w:r w:rsidRPr="00710EB4">
        <w:rPr>
          <w:rFonts w:cs="Arial"/>
          <w:color w:val="000000"/>
        </w:rPr>
        <w:t xml:space="preserve"> РФ, из средств</w:t>
      </w:r>
      <w:r w:rsidRPr="00710EB4">
        <w:rPr>
          <w:rFonts w:cs="Arial"/>
        </w:rPr>
        <w:t xml:space="preserve"> массовой информации о фактах произошедшей</w:t>
      </w:r>
      <w:proofErr w:type="gramEnd"/>
      <w:r w:rsidRPr="00710EB4">
        <w:rPr>
          <w:rFonts w:cs="Arial"/>
        </w:rPr>
        <w:t xml:space="preserve"> аварии, нарушений технических регламентов, иных нормативных правовых актов и проектной документации при выполнении работ в процессе строительства, реконструкции, капитального ремонта объекта капитального строительства, в том числе нарушений обязательных требований к применяемым строительным материалам, если такие нарушения создают угрозу причинения вреда жизни, здоровью людей, окружающей среде, безопасности государства, имуществу физических и юридических лиц, государственному или муниципальному </w:t>
      </w:r>
      <w:proofErr w:type="gramStart"/>
      <w:r w:rsidRPr="00710EB4">
        <w:rPr>
          <w:rFonts w:cs="Arial"/>
        </w:rPr>
        <w:t>имуществу</w:t>
      </w:r>
      <w:proofErr w:type="gramEnd"/>
      <w:r w:rsidRPr="00710EB4">
        <w:rPr>
          <w:rFonts w:cs="Arial"/>
        </w:rPr>
        <w:t xml:space="preserve"> либо повлекли причинение такого вреда;</w:t>
      </w:r>
    </w:p>
    <w:bookmarkEnd w:id="60"/>
    <w:p w:rsidR="00710EB4" w:rsidRPr="00710EB4" w:rsidRDefault="00710EB4" w:rsidP="00B635A4">
      <w:pPr>
        <w:ind w:firstLine="709"/>
        <w:rPr>
          <w:rFonts w:cs="Arial"/>
        </w:rPr>
      </w:pPr>
      <w:proofErr w:type="gramStart"/>
      <w:r w:rsidRPr="00710EB4">
        <w:rPr>
          <w:rFonts w:cs="Arial"/>
        </w:rPr>
        <w:t>3) обращений и заявлений граждан, в том числе индивидуальных предпринимателей, юридических лиц, информации от органов государственной власти (должностных лиц Госстройнадзора), органов местного самоуправления, из средств массовой информации о фактах привлечения денежных средств граждан для долевого строительства многоквартирных домов и (или) иных объектов недвижимости в нарушение законодательства об участии в долевом строительстве многоквартирных домов и (или) иных объектов недвижимости.</w:t>
      </w:r>
      <w:proofErr w:type="gramEnd"/>
    </w:p>
    <w:p w:rsidR="00710EB4" w:rsidRPr="00710EB4" w:rsidRDefault="00710EB4" w:rsidP="00B635A4">
      <w:pPr>
        <w:numPr>
          <w:ilvl w:val="0"/>
          <w:numId w:val="5"/>
        </w:numPr>
        <w:ind w:left="0" w:firstLine="709"/>
        <w:rPr>
          <w:rFonts w:cs="Arial"/>
        </w:rPr>
      </w:pPr>
      <w:bookmarkStart w:id="61" w:name="sub_1060"/>
      <w:r w:rsidRPr="00710EB4">
        <w:rPr>
          <w:rFonts w:cs="Arial"/>
        </w:rPr>
        <w:t>Также основанием для проведения внеплановой проверки является:</w:t>
      </w:r>
    </w:p>
    <w:p w:rsidR="00710EB4" w:rsidRDefault="00710EB4" w:rsidP="00B635A4">
      <w:pPr>
        <w:ind w:firstLine="709"/>
        <w:rPr>
          <w:rFonts w:cs="Arial"/>
        </w:rPr>
      </w:pPr>
      <w:bookmarkStart w:id="62" w:name="sub_10601"/>
      <w:bookmarkEnd w:id="61"/>
      <w:r w:rsidRPr="00710EB4">
        <w:rPr>
          <w:rFonts w:cs="Arial"/>
        </w:rPr>
        <w:t xml:space="preserve">1) истечение срока исполнения юридическим лицом, индивидуальным предпринимателем выданного </w:t>
      </w:r>
      <w:r w:rsidR="00956C8B">
        <w:rPr>
          <w:rFonts w:cs="Arial"/>
        </w:rPr>
        <w:t xml:space="preserve">должностным </w:t>
      </w:r>
      <w:proofErr w:type="gramStart"/>
      <w:r w:rsidR="00956C8B">
        <w:rPr>
          <w:rFonts w:cs="Arial"/>
        </w:rPr>
        <w:t>лицом</w:t>
      </w:r>
      <w:proofErr w:type="gramEnd"/>
      <w:r w:rsidR="00956C8B">
        <w:rPr>
          <w:rFonts w:cs="Arial"/>
        </w:rPr>
        <w:t xml:space="preserve"> осуществляющим </w:t>
      </w:r>
      <w:proofErr w:type="spellStart"/>
      <w:r w:rsidR="00956C8B">
        <w:rPr>
          <w:rFonts w:cs="Arial"/>
        </w:rPr>
        <w:t>Госстройнадзор</w:t>
      </w:r>
      <w:r w:rsidRPr="00710EB4">
        <w:rPr>
          <w:rFonts w:cs="Arial"/>
        </w:rPr>
        <w:t>предписания</w:t>
      </w:r>
      <w:proofErr w:type="spellEnd"/>
      <w:r w:rsidRPr="00710EB4">
        <w:rPr>
          <w:rFonts w:cs="Arial"/>
        </w:rPr>
        <w:t xml:space="preserve"> об устранении выявленного нарушения обязательных требований;</w:t>
      </w:r>
    </w:p>
    <w:p w:rsidR="00956C8B" w:rsidRPr="00710EB4" w:rsidRDefault="00956C8B" w:rsidP="00B635A4">
      <w:pPr>
        <w:ind w:firstLine="709"/>
        <w:rPr>
          <w:rFonts w:cs="Arial"/>
        </w:rPr>
      </w:pPr>
      <w:r>
        <w:rPr>
          <w:rFonts w:cs="Arial"/>
        </w:rPr>
        <w:t xml:space="preserve">(в редакции приказа Министерства регионального развития Республики Алтай от </w:t>
      </w:r>
      <w:hyperlink r:id="rId107" w:tgtFrame="ChangingDocument" w:history="1">
        <w:r>
          <w:rPr>
            <w:rStyle w:val="a7"/>
          </w:rPr>
          <w:t>23.01.2020 № 22-Д</w:t>
        </w:r>
      </w:hyperlink>
      <w:r>
        <w:rPr>
          <w:rFonts w:cs="Arial"/>
        </w:rPr>
        <w:t>)</w:t>
      </w:r>
    </w:p>
    <w:p w:rsidR="00710EB4" w:rsidRPr="00710EB4" w:rsidRDefault="00710EB4" w:rsidP="00B635A4">
      <w:pPr>
        <w:ind w:firstLine="709"/>
        <w:rPr>
          <w:rFonts w:cs="Arial"/>
        </w:rPr>
      </w:pPr>
      <w:bookmarkStart w:id="63" w:name="sub_10602"/>
      <w:bookmarkEnd w:id="62"/>
      <w:r w:rsidRPr="00710EB4">
        <w:rPr>
          <w:rFonts w:cs="Arial"/>
        </w:rPr>
        <w:t>2) наличие приказа Министра о проведении проверки, изданного в соответствии с поручением Президента Российской Федерации или Правительства Российской Федерации либо на основании требования прокурора о проведении внеплановой проверки в рамках надзора за исполнением законов по поступившим в органы прокуратуры материалам и обращениям.</w:t>
      </w:r>
    </w:p>
    <w:p w:rsidR="00710EB4" w:rsidRPr="00710EB4" w:rsidRDefault="00710EB4" w:rsidP="00B635A4">
      <w:pPr>
        <w:numPr>
          <w:ilvl w:val="0"/>
          <w:numId w:val="5"/>
        </w:numPr>
        <w:ind w:left="0" w:firstLine="709"/>
        <w:rPr>
          <w:rFonts w:cs="Arial"/>
        </w:rPr>
      </w:pPr>
      <w:bookmarkStart w:id="64" w:name="sub_1061"/>
      <w:bookmarkEnd w:id="63"/>
      <w:r w:rsidRPr="00710EB4">
        <w:rPr>
          <w:rFonts w:cs="Arial"/>
        </w:rPr>
        <w:t>Обращения и заявления, не позволяющие установить лицо, обратившееся в Министерство, а также обращения и заявления, не содержащие сведений о фактах, указанных в подпункте «2» пункта 68, подпункте «1» пункта 69 Административного регламента, не могут служить основанием для проведения внеплановой проверки.</w:t>
      </w:r>
    </w:p>
    <w:p w:rsidR="00710EB4" w:rsidRPr="00710EB4" w:rsidRDefault="00710EB4" w:rsidP="00B635A4">
      <w:pPr>
        <w:numPr>
          <w:ilvl w:val="0"/>
          <w:numId w:val="5"/>
        </w:numPr>
        <w:ind w:left="0" w:firstLine="709"/>
        <w:rPr>
          <w:rFonts w:cs="Arial"/>
        </w:rPr>
      </w:pPr>
      <w:bookmarkStart w:id="65" w:name="sub_1062"/>
      <w:bookmarkEnd w:id="64"/>
      <w:r w:rsidRPr="00710EB4">
        <w:rPr>
          <w:rFonts w:cs="Arial"/>
        </w:rPr>
        <w:t>Внеплановая проверка проводится в форме выездной проверки и (или) документарной проверки.</w:t>
      </w:r>
    </w:p>
    <w:p w:rsidR="00710EB4" w:rsidRPr="00710EB4" w:rsidRDefault="00710EB4" w:rsidP="00B635A4">
      <w:pPr>
        <w:numPr>
          <w:ilvl w:val="0"/>
          <w:numId w:val="5"/>
        </w:numPr>
        <w:ind w:left="0" w:firstLine="709"/>
        <w:rPr>
          <w:rFonts w:cs="Arial"/>
        </w:rPr>
      </w:pPr>
      <w:bookmarkStart w:id="66" w:name="sub_1063"/>
      <w:bookmarkEnd w:id="65"/>
      <w:r w:rsidRPr="00710EB4">
        <w:rPr>
          <w:rFonts w:cs="Arial"/>
        </w:rPr>
        <w:t>Внеплановая выездная проверка.</w:t>
      </w:r>
    </w:p>
    <w:p w:rsidR="00710EB4" w:rsidRPr="00710EB4" w:rsidRDefault="00710EB4" w:rsidP="00B635A4">
      <w:pPr>
        <w:numPr>
          <w:ilvl w:val="0"/>
          <w:numId w:val="5"/>
        </w:numPr>
        <w:ind w:left="0" w:firstLine="709"/>
        <w:rPr>
          <w:rFonts w:cs="Arial"/>
        </w:rPr>
      </w:pPr>
      <w:bookmarkStart w:id="67" w:name="sub_1064"/>
      <w:bookmarkEnd w:id="66"/>
      <w:r w:rsidRPr="00710EB4">
        <w:rPr>
          <w:rFonts w:cs="Arial"/>
        </w:rPr>
        <w:t>Выездная проверка проводится по месту нахождения объекта капитального строительства.</w:t>
      </w:r>
    </w:p>
    <w:p w:rsidR="00710EB4" w:rsidRPr="00710EB4" w:rsidRDefault="00710EB4" w:rsidP="00B635A4">
      <w:pPr>
        <w:numPr>
          <w:ilvl w:val="0"/>
          <w:numId w:val="5"/>
        </w:numPr>
        <w:ind w:left="0" w:firstLine="709"/>
        <w:rPr>
          <w:rFonts w:cs="Arial"/>
        </w:rPr>
      </w:pPr>
      <w:bookmarkStart w:id="68" w:name="sub_1065"/>
      <w:bookmarkEnd w:id="67"/>
      <w:r w:rsidRPr="00710EB4">
        <w:rPr>
          <w:rFonts w:cs="Arial"/>
        </w:rPr>
        <w:t>Внеплановая выездная проверка проводится в соответствии с пунктами 47, 49, 52, 53, 54 (в объеме, необходимом для достижения целей проверки) настоящего Регламента.</w:t>
      </w:r>
    </w:p>
    <w:p w:rsidR="00710EB4" w:rsidRPr="00710EB4" w:rsidRDefault="00710EB4" w:rsidP="00B635A4">
      <w:pPr>
        <w:numPr>
          <w:ilvl w:val="0"/>
          <w:numId w:val="5"/>
        </w:numPr>
        <w:ind w:left="0" w:firstLine="709"/>
        <w:rPr>
          <w:rFonts w:cs="Arial"/>
          <w:b/>
          <w:bCs/>
        </w:rPr>
      </w:pPr>
      <w:bookmarkStart w:id="69" w:name="sub_1066"/>
      <w:bookmarkEnd w:id="68"/>
      <w:r w:rsidRPr="00710EB4">
        <w:rPr>
          <w:rFonts w:cs="Arial"/>
        </w:rPr>
        <w:lastRenderedPageBreak/>
        <w:t xml:space="preserve">Должностное лицо готовит проект приказа (согласно Приложению № 1 к </w:t>
      </w:r>
      <w:hyperlink r:id="rId108" w:tgtFrame="Logical" w:history="1">
        <w:r w:rsidRPr="00B635A4">
          <w:rPr>
            <w:rStyle w:val="a7"/>
            <w:rFonts w:cs="Arial"/>
          </w:rPr>
          <w:t xml:space="preserve">приказу </w:t>
        </w:r>
        <w:r w:rsidRPr="00B635A4">
          <w:rPr>
            <w:rStyle w:val="a7"/>
            <w:rFonts w:cs="Arial"/>
            <w:bCs/>
          </w:rPr>
          <w:t xml:space="preserve">Министерства экономического развития РФ </w:t>
        </w:r>
        <w:r w:rsidRPr="00B635A4">
          <w:rPr>
            <w:rStyle w:val="a7"/>
            <w:rFonts w:cs="Arial"/>
          </w:rPr>
          <w:t>от 30 апреля 2009 года № 141</w:t>
        </w:r>
      </w:hyperlink>
      <w:r w:rsidRPr="00710EB4">
        <w:rPr>
          <w:rFonts w:cs="Arial"/>
        </w:rPr>
        <w:t xml:space="preserve">), который согласовывается с заместителем Министра, курирующим отдел </w:t>
      </w:r>
      <w:proofErr w:type="spellStart"/>
      <w:r w:rsidRPr="00710EB4">
        <w:rPr>
          <w:rFonts w:cs="Arial"/>
        </w:rPr>
        <w:t>Госстройнадзор</w:t>
      </w:r>
      <w:proofErr w:type="spellEnd"/>
      <w:r w:rsidRPr="00710EB4">
        <w:rPr>
          <w:rFonts w:cs="Arial"/>
        </w:rPr>
        <w:t>, со специалистом-экспертом административно-правового отдела, а также начальниками других отделов, если специалисты из них участвуют в проведении проверки.</w:t>
      </w:r>
    </w:p>
    <w:bookmarkEnd w:id="69"/>
    <w:p w:rsidR="00710EB4" w:rsidRPr="00710EB4" w:rsidRDefault="00710EB4" w:rsidP="00B635A4">
      <w:pPr>
        <w:ind w:firstLine="709"/>
        <w:rPr>
          <w:rFonts w:cs="Arial"/>
        </w:rPr>
      </w:pPr>
      <w:r w:rsidRPr="00710EB4">
        <w:rPr>
          <w:rFonts w:cs="Arial"/>
        </w:rPr>
        <w:t>В случае назначения проверки по основанию, предусмотренному подпунктом «1» пункта 68 Административного регламента, проект приказа готовится в течение 7 рабочих дней со дня регистрации соответствующих извещений.</w:t>
      </w:r>
    </w:p>
    <w:p w:rsidR="00710EB4" w:rsidRPr="00710EB4" w:rsidRDefault="00710EB4" w:rsidP="00B635A4">
      <w:pPr>
        <w:ind w:firstLine="709"/>
        <w:rPr>
          <w:rFonts w:cs="Arial"/>
        </w:rPr>
      </w:pPr>
      <w:r w:rsidRPr="00710EB4">
        <w:rPr>
          <w:rFonts w:cs="Arial"/>
        </w:rPr>
        <w:t>В случае назначения проверки по основаниям, предусмотренным подпунктом «2» пункта 68 Административного регламента, проект приказа готовится в течение 5 рабочих дней после получения необходимых для организации проверки сведений.</w:t>
      </w:r>
    </w:p>
    <w:p w:rsidR="00710EB4" w:rsidRPr="00710EB4" w:rsidRDefault="00710EB4" w:rsidP="00B635A4">
      <w:pPr>
        <w:ind w:firstLine="709"/>
        <w:rPr>
          <w:rFonts w:cs="Arial"/>
        </w:rPr>
      </w:pPr>
      <w:r w:rsidRPr="00710EB4">
        <w:rPr>
          <w:rFonts w:cs="Arial"/>
        </w:rPr>
        <w:t>В случае проведения проверки по основанию, предусмотренному подпункта «1» пункта 69 Административного регламента, проверка должна быть окончена не позднее 1 месяца со дня наступления срока исполнения предписания.</w:t>
      </w:r>
    </w:p>
    <w:p w:rsidR="00710EB4" w:rsidRPr="00710EB4" w:rsidRDefault="00710EB4" w:rsidP="00B635A4">
      <w:pPr>
        <w:numPr>
          <w:ilvl w:val="0"/>
          <w:numId w:val="5"/>
        </w:numPr>
        <w:ind w:left="0" w:firstLine="709"/>
        <w:rPr>
          <w:rFonts w:cs="Arial"/>
        </w:rPr>
      </w:pPr>
      <w:bookmarkStart w:id="70" w:name="sub_1067"/>
      <w:r w:rsidRPr="00710EB4">
        <w:rPr>
          <w:rFonts w:cs="Arial"/>
        </w:rPr>
        <w:t>Должностное лицо обязано уведомить о проведении внеплановой выездной проверки юридическое лицо, индивидуального предпринимателя не менее чем за двадцать четыре часа до начала ее проведения одним из следующих способов:</w:t>
      </w:r>
    </w:p>
    <w:bookmarkEnd w:id="70"/>
    <w:p w:rsidR="00710EB4" w:rsidRPr="00710EB4" w:rsidRDefault="00710EB4" w:rsidP="00B635A4">
      <w:pPr>
        <w:ind w:firstLine="709"/>
        <w:rPr>
          <w:rFonts w:cs="Arial"/>
        </w:rPr>
      </w:pPr>
      <w:r w:rsidRPr="00710EB4">
        <w:rPr>
          <w:rFonts w:cs="Arial"/>
        </w:rPr>
        <w:t>телефонограммой;</w:t>
      </w:r>
    </w:p>
    <w:p w:rsidR="00710EB4" w:rsidRPr="00710EB4" w:rsidRDefault="00710EB4" w:rsidP="00B635A4">
      <w:pPr>
        <w:ind w:firstLine="709"/>
        <w:rPr>
          <w:rFonts w:cs="Arial"/>
        </w:rPr>
      </w:pPr>
      <w:proofErr w:type="spellStart"/>
      <w:r w:rsidRPr="00710EB4">
        <w:rPr>
          <w:rFonts w:cs="Arial"/>
        </w:rPr>
        <w:t>факсограммой</w:t>
      </w:r>
      <w:proofErr w:type="spellEnd"/>
      <w:r w:rsidRPr="00710EB4">
        <w:rPr>
          <w:rFonts w:cs="Arial"/>
        </w:rPr>
        <w:t>;</w:t>
      </w:r>
    </w:p>
    <w:p w:rsidR="00710EB4" w:rsidRPr="00710EB4" w:rsidRDefault="00710EB4" w:rsidP="00B635A4">
      <w:pPr>
        <w:ind w:firstLine="709"/>
        <w:rPr>
          <w:rFonts w:cs="Arial"/>
        </w:rPr>
      </w:pPr>
      <w:r w:rsidRPr="00710EB4">
        <w:rPr>
          <w:rFonts w:cs="Arial"/>
        </w:rPr>
        <w:t>путем вручения под роспись представителю.</w:t>
      </w:r>
    </w:p>
    <w:p w:rsidR="00710EB4" w:rsidRPr="00710EB4" w:rsidRDefault="00710EB4" w:rsidP="00B635A4">
      <w:pPr>
        <w:ind w:firstLine="709"/>
        <w:rPr>
          <w:rFonts w:cs="Arial"/>
        </w:rPr>
      </w:pPr>
      <w:r w:rsidRPr="00710EB4">
        <w:rPr>
          <w:rFonts w:cs="Arial"/>
        </w:rPr>
        <w:t>О проведении выездной проверки по основанию, указанному в подпункте «2» пункта 68 Административного регламента, предварительное уведомление юридического лица, индивидуального предпринимателя не требуется.</w:t>
      </w:r>
    </w:p>
    <w:p w:rsidR="00710EB4" w:rsidRDefault="00710EB4" w:rsidP="00B635A4">
      <w:pPr>
        <w:numPr>
          <w:ilvl w:val="0"/>
          <w:numId w:val="5"/>
        </w:numPr>
        <w:ind w:left="0" w:firstLine="709"/>
        <w:rPr>
          <w:rFonts w:cs="Arial"/>
        </w:rPr>
      </w:pPr>
      <w:bookmarkStart w:id="71" w:name="sub_1068"/>
      <w:r w:rsidRPr="00710EB4">
        <w:rPr>
          <w:rFonts w:cs="Arial"/>
        </w:rPr>
        <w:t xml:space="preserve">Внеплановая выездная проверка юридических лиц, индивидуальных предпринимателей по основаниям, указанным в подпункте </w:t>
      </w:r>
      <w:r w:rsidR="00956C8B">
        <w:rPr>
          <w:rFonts w:cs="Arial"/>
        </w:rPr>
        <w:t>«2» пункта 68 Административного регламента</w:t>
      </w:r>
      <w:proofErr w:type="gramStart"/>
      <w:r w:rsidR="00956C8B">
        <w:rPr>
          <w:rFonts w:cs="Arial"/>
        </w:rPr>
        <w:t xml:space="preserve"> ,</w:t>
      </w:r>
      <w:proofErr w:type="gramEnd"/>
      <w:r w:rsidR="00956C8B">
        <w:rPr>
          <w:rFonts w:cs="Arial"/>
        </w:rPr>
        <w:t xml:space="preserve"> проводится должностным лицом осуществляющим </w:t>
      </w:r>
      <w:proofErr w:type="spellStart"/>
      <w:r w:rsidR="00956C8B">
        <w:rPr>
          <w:rFonts w:cs="Arial"/>
        </w:rPr>
        <w:t>Госстройнадзор</w:t>
      </w:r>
      <w:proofErr w:type="spellEnd"/>
      <w:r w:rsidR="00956C8B">
        <w:rPr>
          <w:rFonts w:cs="Arial"/>
        </w:rPr>
        <w:t xml:space="preserve"> </w:t>
      </w:r>
      <w:r w:rsidRPr="00710EB4">
        <w:rPr>
          <w:rFonts w:cs="Arial"/>
        </w:rPr>
        <w:t>после согласования с органом прокуратуры, однако может быть проведена незамедлительно с извещением органа прокуратуры о проведении мероприятий по надзору посредством направления заявления о согласовании проведения внеплановой выездной проверки, копии приказа Министра о проведении внеплановой выездной проверки и документов, которые содержат сведения, послужившие основанием ее проведения, в органы прокуратуры в течение двадцати четырех часов.</w:t>
      </w:r>
    </w:p>
    <w:p w:rsidR="00956C8B" w:rsidRPr="00710EB4" w:rsidRDefault="00956C8B" w:rsidP="00956C8B">
      <w:pPr>
        <w:ind w:firstLine="709"/>
        <w:rPr>
          <w:rFonts w:cs="Arial"/>
        </w:rPr>
      </w:pPr>
      <w:r>
        <w:rPr>
          <w:rFonts w:cs="Arial"/>
        </w:rPr>
        <w:t xml:space="preserve">(в редакции приказа Министерства регионального развития Республики Алтай от </w:t>
      </w:r>
      <w:hyperlink r:id="rId109" w:tgtFrame="ChangingDocument" w:history="1">
        <w:r>
          <w:rPr>
            <w:rStyle w:val="a7"/>
          </w:rPr>
          <w:t>23.01.2020 № 22-Д</w:t>
        </w:r>
      </w:hyperlink>
      <w:r>
        <w:rPr>
          <w:rFonts w:cs="Arial"/>
        </w:rPr>
        <w:t>)</w:t>
      </w:r>
    </w:p>
    <w:p w:rsidR="00710EB4" w:rsidRPr="00710EB4" w:rsidRDefault="00710EB4" w:rsidP="00B635A4">
      <w:pPr>
        <w:numPr>
          <w:ilvl w:val="0"/>
          <w:numId w:val="5"/>
        </w:numPr>
        <w:ind w:left="0" w:firstLine="709"/>
        <w:rPr>
          <w:rFonts w:cs="Arial"/>
        </w:rPr>
      </w:pPr>
      <w:bookmarkStart w:id="72" w:name="sub_1069"/>
      <w:bookmarkEnd w:id="71"/>
      <w:r w:rsidRPr="00710EB4">
        <w:rPr>
          <w:rFonts w:cs="Arial"/>
        </w:rPr>
        <w:t xml:space="preserve">Форма заявления о согласовании Министерством с органом прокуратуры проведения внеплановой выездной проверки приведена в Приложении № 2 к приказу от 30 апреля 2009 года № 141. Проект заявления о согласовании уполномоченное должностное лицо согласовывает с начальником соответствующего отдела, заместителем </w:t>
      </w:r>
      <w:proofErr w:type="gramStart"/>
      <w:r w:rsidRPr="00710EB4">
        <w:rPr>
          <w:rFonts w:cs="Arial"/>
        </w:rPr>
        <w:t>Министра</w:t>
      </w:r>
      <w:proofErr w:type="gramEnd"/>
      <w:r w:rsidRPr="00710EB4">
        <w:rPr>
          <w:rFonts w:cs="Arial"/>
        </w:rPr>
        <w:t xml:space="preserve"> курирующим отдел </w:t>
      </w:r>
      <w:proofErr w:type="spellStart"/>
      <w:r w:rsidRPr="00710EB4">
        <w:rPr>
          <w:rFonts w:cs="Arial"/>
        </w:rPr>
        <w:t>Госстройнадзор</w:t>
      </w:r>
      <w:proofErr w:type="spellEnd"/>
      <w:r w:rsidRPr="00710EB4">
        <w:rPr>
          <w:rFonts w:cs="Arial"/>
        </w:rPr>
        <w:t>, со специалистом-экспертом административно-правового отдела.</w:t>
      </w:r>
    </w:p>
    <w:bookmarkEnd w:id="72"/>
    <w:p w:rsidR="00710EB4" w:rsidRPr="00710EB4" w:rsidRDefault="00710EB4" w:rsidP="00B635A4">
      <w:pPr>
        <w:ind w:firstLine="709"/>
        <w:rPr>
          <w:rFonts w:cs="Arial"/>
        </w:rPr>
      </w:pPr>
      <w:r w:rsidRPr="00710EB4">
        <w:rPr>
          <w:rFonts w:cs="Arial"/>
        </w:rPr>
        <w:t>Проект приказа о проведении внеплановой проверки и проект заявления о согласовании (если требуется согласование) представляются на подпись Министру в течение рабочего дня, в котором они подготовлены.</w:t>
      </w:r>
    </w:p>
    <w:p w:rsidR="00710EB4" w:rsidRPr="00710EB4" w:rsidRDefault="00710EB4" w:rsidP="00B635A4">
      <w:pPr>
        <w:ind w:firstLine="709"/>
        <w:rPr>
          <w:rFonts w:cs="Arial"/>
        </w:rPr>
      </w:pPr>
      <w:r w:rsidRPr="00710EB4">
        <w:rPr>
          <w:rFonts w:cs="Arial"/>
        </w:rPr>
        <w:t>В день подписания приказа Министром о проведении внеплановой выездной проверки юридических лиц, индивидуальных предпринимателей в целях согласования ее проведения должностное лицо Госстройнадзора направляет заказным почтовым отправлением с уведомлением о вручении, в соответствующий орган прокуратуры заявление о согласовании проведения внеплановой выездной проверки.</w:t>
      </w:r>
    </w:p>
    <w:p w:rsidR="00710EB4" w:rsidRPr="00710EB4" w:rsidRDefault="00710EB4" w:rsidP="00B635A4">
      <w:pPr>
        <w:ind w:firstLine="709"/>
        <w:rPr>
          <w:rFonts w:cs="Arial"/>
        </w:rPr>
      </w:pPr>
      <w:r w:rsidRPr="00710EB4">
        <w:rPr>
          <w:rFonts w:cs="Arial"/>
        </w:rPr>
        <w:t xml:space="preserve">К этому заявлению прилагаются копия приказа Министра о проведении внеплановой выездной проверки и документы, которые содержат сведения, послужившие основанием ее проведения (копия обращения граждан, юридических лиц, </w:t>
      </w:r>
      <w:r w:rsidRPr="00710EB4">
        <w:rPr>
          <w:rFonts w:cs="Arial"/>
        </w:rPr>
        <w:lastRenderedPageBreak/>
        <w:t>индивидуальных предпринимателей, органов государственной власти, органов местного самоуправления, иные документы).</w:t>
      </w:r>
    </w:p>
    <w:p w:rsidR="00710EB4" w:rsidRDefault="00710EB4" w:rsidP="00B635A4">
      <w:pPr>
        <w:numPr>
          <w:ilvl w:val="0"/>
          <w:numId w:val="5"/>
        </w:numPr>
        <w:ind w:left="0" w:firstLine="709"/>
        <w:rPr>
          <w:rFonts w:cs="Arial"/>
        </w:rPr>
      </w:pPr>
      <w:bookmarkStart w:id="73" w:name="sub_1070"/>
      <w:r w:rsidRPr="00710EB4">
        <w:rPr>
          <w:rFonts w:cs="Arial"/>
        </w:rPr>
        <w:t>Результаты проверки оформляются в соотве</w:t>
      </w:r>
      <w:r w:rsidR="00956C8B">
        <w:rPr>
          <w:rFonts w:cs="Arial"/>
        </w:rPr>
        <w:t>тствии с пунктом</w:t>
      </w:r>
      <w:r w:rsidRPr="00710EB4">
        <w:rPr>
          <w:rFonts w:cs="Arial"/>
        </w:rPr>
        <w:t xml:space="preserve"> 55 Административного регламента.</w:t>
      </w:r>
    </w:p>
    <w:p w:rsidR="00956C8B" w:rsidRPr="00710EB4" w:rsidRDefault="00956C8B" w:rsidP="00956C8B">
      <w:pPr>
        <w:ind w:firstLine="709"/>
        <w:rPr>
          <w:rFonts w:cs="Arial"/>
        </w:rPr>
      </w:pPr>
      <w:r>
        <w:rPr>
          <w:rFonts w:cs="Arial"/>
        </w:rPr>
        <w:t xml:space="preserve">(в редакции приказа Министерства регионального развития Республики Алтай от </w:t>
      </w:r>
      <w:hyperlink r:id="rId110" w:tgtFrame="ChangingDocument" w:history="1">
        <w:r>
          <w:rPr>
            <w:rStyle w:val="a7"/>
          </w:rPr>
          <w:t>23.01.2020 № 22-Д</w:t>
        </w:r>
      </w:hyperlink>
      <w:r>
        <w:rPr>
          <w:rFonts w:cs="Arial"/>
        </w:rPr>
        <w:t>)</w:t>
      </w:r>
    </w:p>
    <w:p w:rsidR="00710EB4" w:rsidRPr="00710EB4" w:rsidRDefault="00710EB4" w:rsidP="00B635A4">
      <w:pPr>
        <w:numPr>
          <w:ilvl w:val="0"/>
          <w:numId w:val="5"/>
        </w:numPr>
        <w:ind w:left="0" w:firstLine="709"/>
        <w:rPr>
          <w:rFonts w:cs="Arial"/>
        </w:rPr>
      </w:pPr>
      <w:bookmarkStart w:id="74" w:name="sub_1071"/>
      <w:bookmarkEnd w:id="73"/>
      <w:r w:rsidRPr="00710EB4">
        <w:rPr>
          <w:rFonts w:cs="Arial"/>
        </w:rPr>
        <w:t xml:space="preserve">Если при проведении проверки исполнения предписания будет установлено, что предписание в установленный срок не исполнено, должностным лицом Госстройнадзора принимаются меры по привлечению виновного лица к административной ответственности </w:t>
      </w:r>
      <w:r w:rsidRPr="00710EB4">
        <w:rPr>
          <w:rFonts w:cs="Arial"/>
          <w:color w:val="000000" w:themeColor="text1"/>
        </w:rPr>
        <w:t xml:space="preserve">по </w:t>
      </w:r>
      <w:hyperlink r:id="rId111" w:history="1">
        <w:r w:rsidRPr="00710EB4">
          <w:rPr>
            <w:rStyle w:val="af4"/>
            <w:rFonts w:cs="Arial"/>
          </w:rPr>
          <w:t>ч. 6 ст. 19.5</w:t>
        </w:r>
      </w:hyperlink>
      <w:r w:rsidRPr="00710EB4">
        <w:rPr>
          <w:rFonts w:cs="Arial"/>
        </w:rPr>
        <w:t xml:space="preserve"> </w:t>
      </w:r>
      <w:proofErr w:type="spellStart"/>
      <w:r w:rsidRPr="00710EB4">
        <w:rPr>
          <w:rFonts w:cs="Arial"/>
        </w:rPr>
        <w:t>КоАП</w:t>
      </w:r>
      <w:proofErr w:type="spellEnd"/>
      <w:r w:rsidRPr="00710EB4">
        <w:rPr>
          <w:rFonts w:cs="Arial"/>
        </w:rPr>
        <w:t xml:space="preserve"> РФ.</w:t>
      </w:r>
    </w:p>
    <w:p w:rsidR="00710EB4" w:rsidRPr="00710EB4" w:rsidRDefault="00710EB4" w:rsidP="00B635A4">
      <w:pPr>
        <w:numPr>
          <w:ilvl w:val="0"/>
          <w:numId w:val="5"/>
        </w:numPr>
        <w:ind w:left="0" w:firstLine="709"/>
        <w:rPr>
          <w:rFonts w:cs="Arial"/>
          <w:color w:val="000000"/>
        </w:rPr>
      </w:pPr>
      <w:bookmarkStart w:id="75" w:name="sub_1072"/>
      <w:bookmarkEnd w:id="74"/>
      <w:r w:rsidRPr="00710EB4">
        <w:rPr>
          <w:rFonts w:cs="Arial"/>
        </w:rPr>
        <w:t xml:space="preserve">Если при проведении проверки, основанием которой явилось извещение лица о завершении работ (окончании строительства), будет установлено, что работы не выполнены (строительство не окончено), должностным лицом Госстройнадзора при наличии оснований принимаются меры по привлечению виновного лица к административной </w:t>
      </w:r>
      <w:r w:rsidRPr="00710EB4">
        <w:rPr>
          <w:rFonts w:cs="Arial"/>
          <w:color w:val="000000"/>
        </w:rPr>
        <w:t xml:space="preserve">ответственности по </w:t>
      </w:r>
      <w:hyperlink r:id="rId112" w:history="1">
        <w:r w:rsidRPr="00710EB4">
          <w:rPr>
            <w:rStyle w:val="af4"/>
            <w:rFonts w:cs="Arial"/>
          </w:rPr>
          <w:t>ст. 19.7</w:t>
        </w:r>
      </w:hyperlink>
      <w:r w:rsidRPr="00710EB4">
        <w:rPr>
          <w:rFonts w:cs="Arial"/>
          <w:color w:val="000000"/>
        </w:rPr>
        <w:t xml:space="preserve"> </w:t>
      </w:r>
      <w:proofErr w:type="spellStart"/>
      <w:r w:rsidRPr="00710EB4">
        <w:rPr>
          <w:rFonts w:cs="Arial"/>
          <w:color w:val="000000"/>
        </w:rPr>
        <w:t>КоАП</w:t>
      </w:r>
      <w:proofErr w:type="spellEnd"/>
      <w:r w:rsidRPr="00710EB4">
        <w:rPr>
          <w:rFonts w:cs="Arial"/>
          <w:color w:val="000000"/>
        </w:rPr>
        <w:t xml:space="preserve"> РФ.</w:t>
      </w:r>
    </w:p>
    <w:p w:rsidR="00710EB4" w:rsidRPr="00710EB4" w:rsidRDefault="00710EB4" w:rsidP="00B635A4">
      <w:pPr>
        <w:numPr>
          <w:ilvl w:val="0"/>
          <w:numId w:val="5"/>
        </w:numPr>
        <w:ind w:left="0" w:firstLine="709"/>
        <w:rPr>
          <w:rFonts w:cs="Arial"/>
        </w:rPr>
      </w:pPr>
      <w:bookmarkStart w:id="76" w:name="sub_1073"/>
      <w:bookmarkEnd w:id="75"/>
      <w:r w:rsidRPr="00710EB4">
        <w:rPr>
          <w:rFonts w:cs="Arial"/>
        </w:rPr>
        <w:t>При поступлении обращений, заявлений о проведении проверки должностное лицо должно провести проверку и оформить ее результаты не позднее 20 календарных дней со дня регистрации, если иной срок не установлен федеральными законами, иными нормативными правовыми актами либо министром.</w:t>
      </w:r>
    </w:p>
    <w:bookmarkEnd w:id="76"/>
    <w:p w:rsidR="00710EB4" w:rsidRPr="00710EB4" w:rsidRDefault="00710EB4" w:rsidP="00B635A4">
      <w:pPr>
        <w:ind w:firstLine="709"/>
        <w:rPr>
          <w:rFonts w:cs="Arial"/>
        </w:rPr>
      </w:pPr>
      <w:r w:rsidRPr="00710EB4">
        <w:rPr>
          <w:rFonts w:cs="Arial"/>
        </w:rPr>
        <w:t>Указанный срок может быть продлен Министром на основании служебной записки должностного лица Госстройнадзора с указанием причин продления.</w:t>
      </w:r>
    </w:p>
    <w:p w:rsidR="00710EB4" w:rsidRPr="00710EB4" w:rsidRDefault="00710EB4" w:rsidP="00B635A4">
      <w:pPr>
        <w:numPr>
          <w:ilvl w:val="0"/>
          <w:numId w:val="5"/>
        </w:numPr>
        <w:ind w:left="0" w:firstLine="709"/>
        <w:rPr>
          <w:rFonts w:cs="Arial"/>
        </w:rPr>
      </w:pPr>
      <w:bookmarkStart w:id="77" w:name="sub_1074"/>
      <w:r w:rsidRPr="00710EB4">
        <w:rPr>
          <w:rFonts w:cs="Arial"/>
        </w:rPr>
        <w:t>В случае</w:t>
      </w:r>
      <w:proofErr w:type="gramStart"/>
      <w:r w:rsidRPr="00710EB4">
        <w:rPr>
          <w:rFonts w:cs="Arial"/>
        </w:rPr>
        <w:t>,</w:t>
      </w:r>
      <w:proofErr w:type="gramEnd"/>
      <w:r w:rsidRPr="00710EB4">
        <w:rPr>
          <w:rFonts w:cs="Arial"/>
        </w:rPr>
        <w:t xml:space="preserve"> если проведение внеплановой выездной проверки согласовывалось с органом прокуратуры, должностное лицо направляет копию акта проверки в орган прокуратуры, которым принято решение о согласовании проведения проверки, в течение пяти рабочих дней со дня составления акта проверки.</w:t>
      </w:r>
    </w:p>
    <w:p w:rsidR="00710EB4" w:rsidRPr="00710EB4" w:rsidRDefault="00710EB4" w:rsidP="00B635A4">
      <w:pPr>
        <w:numPr>
          <w:ilvl w:val="0"/>
          <w:numId w:val="5"/>
        </w:numPr>
        <w:ind w:left="0" w:firstLine="709"/>
        <w:rPr>
          <w:rFonts w:cs="Arial"/>
        </w:rPr>
      </w:pPr>
      <w:bookmarkStart w:id="78" w:name="sub_1075"/>
      <w:bookmarkEnd w:id="77"/>
      <w:r w:rsidRPr="00710EB4">
        <w:rPr>
          <w:rFonts w:cs="Arial"/>
        </w:rPr>
        <w:t>Внеплановая документарная проверка.</w:t>
      </w:r>
    </w:p>
    <w:p w:rsidR="00710EB4" w:rsidRDefault="00710EB4" w:rsidP="00B635A4">
      <w:pPr>
        <w:numPr>
          <w:ilvl w:val="0"/>
          <w:numId w:val="5"/>
        </w:numPr>
        <w:ind w:left="0" w:firstLine="709"/>
        <w:rPr>
          <w:rFonts w:cs="Arial"/>
        </w:rPr>
      </w:pPr>
      <w:bookmarkStart w:id="79" w:name="sub_1076"/>
      <w:bookmarkEnd w:id="78"/>
      <w:r w:rsidRPr="00710EB4">
        <w:rPr>
          <w:rFonts w:cs="Arial"/>
        </w:rPr>
        <w:t xml:space="preserve">Внеплановая документарная проверка проводится по месту нахождения </w:t>
      </w:r>
      <w:r w:rsidR="00956C8B">
        <w:rPr>
          <w:rFonts w:cs="Arial"/>
        </w:rPr>
        <w:t xml:space="preserve">отдела </w:t>
      </w:r>
      <w:r w:rsidRPr="00710EB4">
        <w:rPr>
          <w:rFonts w:cs="Arial"/>
        </w:rPr>
        <w:t>Госстройнадзора.</w:t>
      </w:r>
    </w:p>
    <w:p w:rsidR="00956C8B" w:rsidRPr="00710EB4" w:rsidRDefault="00956C8B" w:rsidP="00956C8B">
      <w:pPr>
        <w:ind w:firstLine="709"/>
        <w:rPr>
          <w:rFonts w:cs="Arial"/>
        </w:rPr>
      </w:pPr>
      <w:r>
        <w:rPr>
          <w:rFonts w:cs="Arial"/>
        </w:rPr>
        <w:t xml:space="preserve">(в редакции приказа Министерства регионального развития Республики Алтай от </w:t>
      </w:r>
      <w:hyperlink r:id="rId113" w:tgtFrame="ChangingDocument" w:history="1">
        <w:r>
          <w:rPr>
            <w:rStyle w:val="a7"/>
          </w:rPr>
          <w:t>23.01.2020 № 22-Д</w:t>
        </w:r>
      </w:hyperlink>
      <w:r>
        <w:rPr>
          <w:rFonts w:cs="Arial"/>
        </w:rPr>
        <w:t>)</w:t>
      </w:r>
    </w:p>
    <w:p w:rsidR="00710EB4" w:rsidRPr="00710EB4" w:rsidRDefault="00710EB4" w:rsidP="00B635A4">
      <w:pPr>
        <w:numPr>
          <w:ilvl w:val="0"/>
          <w:numId w:val="5"/>
        </w:numPr>
        <w:ind w:left="0" w:firstLine="709"/>
        <w:rPr>
          <w:rFonts w:cs="Arial"/>
        </w:rPr>
      </w:pPr>
      <w:bookmarkStart w:id="80" w:name="sub_1077"/>
      <w:bookmarkEnd w:id="79"/>
      <w:r w:rsidRPr="00710EB4">
        <w:rPr>
          <w:rFonts w:cs="Arial"/>
        </w:rPr>
        <w:t>Организация документарной проверки осуществляется в порядке, установленном пунктами 74-76, 81 Административного регламента, в объеме, необходимом для достижения целей проверки.</w:t>
      </w:r>
    </w:p>
    <w:p w:rsidR="00710EB4" w:rsidRPr="00710EB4" w:rsidRDefault="00710EB4" w:rsidP="00B635A4">
      <w:pPr>
        <w:numPr>
          <w:ilvl w:val="0"/>
          <w:numId w:val="5"/>
        </w:numPr>
        <w:ind w:left="0" w:firstLine="709"/>
        <w:rPr>
          <w:rFonts w:cs="Arial"/>
        </w:rPr>
      </w:pPr>
      <w:bookmarkStart w:id="81" w:name="sub_1078"/>
      <w:bookmarkEnd w:id="80"/>
      <w:r w:rsidRPr="00710EB4">
        <w:rPr>
          <w:rFonts w:cs="Arial"/>
        </w:rPr>
        <w:t>В процессе проведения документарной проверки должностным лицом Госстройнадзора в первую очередь рассматриваются документы, имеющиеся в распоряжении Госстройнадзора, в том числе акты предыдущих проверок, материалы рассмотрения дел об административных правонарушениях и иные документы о результатах осуществленного в отношении этих юридических лиц, индивидуальных предпринимателей Госстройнадзора.</w:t>
      </w:r>
    </w:p>
    <w:p w:rsidR="00710EB4" w:rsidRPr="00710EB4" w:rsidRDefault="00710EB4" w:rsidP="00B635A4">
      <w:pPr>
        <w:numPr>
          <w:ilvl w:val="0"/>
          <w:numId w:val="5"/>
        </w:numPr>
        <w:ind w:left="0" w:firstLine="709"/>
        <w:rPr>
          <w:rFonts w:cs="Arial"/>
        </w:rPr>
      </w:pPr>
      <w:bookmarkStart w:id="82" w:name="sub_1079"/>
      <w:bookmarkEnd w:id="81"/>
      <w:r w:rsidRPr="00710EB4">
        <w:rPr>
          <w:rFonts w:cs="Arial"/>
        </w:rPr>
        <w:t>В случае</w:t>
      </w:r>
      <w:proofErr w:type="gramStart"/>
      <w:r w:rsidRPr="00710EB4">
        <w:rPr>
          <w:rFonts w:cs="Arial"/>
        </w:rPr>
        <w:t>,</w:t>
      </w:r>
      <w:proofErr w:type="gramEnd"/>
      <w:r w:rsidRPr="00710EB4">
        <w:rPr>
          <w:rFonts w:cs="Arial"/>
        </w:rPr>
        <w:t xml:space="preserve"> если достоверность сведений, содержащихся в документах, имеющихся в распоряжении Госстройнадзора, вызывает обоснованные сомнения либо эти сведения не позволяют оценить исполнение юридическим лицом, индивидуальным предпринимателем обязательных требований или требований, установленных муниципальными правовыми актами, должностное лицо Госстройнадзора направляет в адрес юридического лица, индивидуального предпринимателя мотивированный запрос с требованием представить иные необходимые для рассмотрения в ходе проведения документарной проверки документы. К запросу прилагается заверенная печатью копия приказа министра о проведении документарной проверки.</w:t>
      </w:r>
    </w:p>
    <w:p w:rsidR="00710EB4" w:rsidRPr="00710EB4" w:rsidRDefault="00710EB4" w:rsidP="00B635A4">
      <w:pPr>
        <w:numPr>
          <w:ilvl w:val="0"/>
          <w:numId w:val="5"/>
        </w:numPr>
        <w:ind w:left="0" w:firstLine="709"/>
        <w:rPr>
          <w:rFonts w:cs="Arial"/>
        </w:rPr>
      </w:pPr>
      <w:bookmarkStart w:id="83" w:name="sub_1080"/>
      <w:bookmarkEnd w:id="82"/>
      <w:r w:rsidRPr="00710EB4">
        <w:rPr>
          <w:rFonts w:cs="Arial"/>
        </w:rPr>
        <w:t>В течение десяти рабочих дней со дня получения мотивированного запроса юридическое лицо, индивидуальный предприниматель обязаны направить в Министерство указанные в запросе документы.</w:t>
      </w:r>
    </w:p>
    <w:p w:rsidR="00710EB4" w:rsidRPr="00710EB4" w:rsidRDefault="00710EB4" w:rsidP="00B635A4">
      <w:pPr>
        <w:numPr>
          <w:ilvl w:val="0"/>
          <w:numId w:val="5"/>
        </w:numPr>
        <w:ind w:left="0" w:firstLine="709"/>
        <w:rPr>
          <w:rFonts w:cs="Arial"/>
        </w:rPr>
      </w:pPr>
      <w:bookmarkStart w:id="84" w:name="sub_1081"/>
      <w:bookmarkEnd w:id="83"/>
      <w:r w:rsidRPr="00710EB4">
        <w:rPr>
          <w:rFonts w:cs="Arial"/>
        </w:rPr>
        <w:lastRenderedPageBreak/>
        <w:t>Указанные в запросе документы представляются в виде копий, заверенных печатью (при ее наличии) и соответственно подписью индивидуального предпринимателя, его уполномоченного представителя, руководителя, иного должностного лица юридического лица. Юридическое лицо, индивидуальный предприниматель вправе представить указанные в запросе документы в форме электронных документов в порядке, определяемом Правительством Российской Федерации.</w:t>
      </w:r>
    </w:p>
    <w:p w:rsidR="00710EB4" w:rsidRDefault="00710EB4" w:rsidP="00B635A4">
      <w:pPr>
        <w:numPr>
          <w:ilvl w:val="0"/>
          <w:numId w:val="5"/>
        </w:numPr>
        <w:ind w:left="0" w:firstLine="709"/>
        <w:rPr>
          <w:rFonts w:cs="Arial"/>
        </w:rPr>
      </w:pPr>
      <w:bookmarkStart w:id="85" w:name="sub_1082"/>
      <w:bookmarkEnd w:id="84"/>
      <w:r w:rsidRPr="00710EB4">
        <w:rPr>
          <w:rFonts w:cs="Arial"/>
        </w:rPr>
        <w:t xml:space="preserve">Не допускается требовать нотариального удостоверения копий документов, представляемых в </w:t>
      </w:r>
      <w:r w:rsidR="00D63737">
        <w:rPr>
          <w:rFonts w:cs="Arial"/>
        </w:rPr>
        <w:t xml:space="preserve">отдел </w:t>
      </w:r>
      <w:r w:rsidRPr="00710EB4">
        <w:rPr>
          <w:rFonts w:cs="Arial"/>
        </w:rPr>
        <w:t>Госстройнадзор</w:t>
      </w:r>
      <w:r w:rsidR="00D63737">
        <w:rPr>
          <w:rFonts w:cs="Arial"/>
        </w:rPr>
        <w:t>а</w:t>
      </w:r>
      <w:r w:rsidRPr="00710EB4">
        <w:rPr>
          <w:rFonts w:cs="Arial"/>
        </w:rPr>
        <w:t>, если иное не предусмотрено законодательством Российской Федерации.</w:t>
      </w:r>
    </w:p>
    <w:p w:rsidR="00D63737" w:rsidRPr="00710EB4" w:rsidRDefault="00D63737" w:rsidP="00D63737">
      <w:pPr>
        <w:ind w:firstLine="709"/>
        <w:rPr>
          <w:rFonts w:cs="Arial"/>
        </w:rPr>
      </w:pPr>
      <w:r>
        <w:rPr>
          <w:rFonts w:cs="Arial"/>
        </w:rPr>
        <w:t xml:space="preserve">(в редакции приказа Министерства регионального развития Республики Алтай от </w:t>
      </w:r>
      <w:hyperlink r:id="rId114" w:tgtFrame="ChangingDocument" w:history="1">
        <w:r>
          <w:rPr>
            <w:rStyle w:val="a7"/>
          </w:rPr>
          <w:t>23.01.2020 № 22-Д</w:t>
        </w:r>
      </w:hyperlink>
      <w:r>
        <w:rPr>
          <w:rFonts w:cs="Arial"/>
        </w:rPr>
        <w:t>)</w:t>
      </w:r>
    </w:p>
    <w:p w:rsidR="00710EB4" w:rsidRDefault="00710EB4" w:rsidP="00B635A4">
      <w:pPr>
        <w:numPr>
          <w:ilvl w:val="0"/>
          <w:numId w:val="5"/>
        </w:numPr>
        <w:ind w:left="0" w:firstLine="709"/>
        <w:rPr>
          <w:rFonts w:cs="Arial"/>
        </w:rPr>
      </w:pPr>
      <w:bookmarkStart w:id="86" w:name="sub_1083"/>
      <w:bookmarkEnd w:id="85"/>
      <w:r w:rsidRPr="00710EB4">
        <w:rPr>
          <w:rFonts w:cs="Arial"/>
        </w:rPr>
        <w:t>В случае</w:t>
      </w:r>
      <w:proofErr w:type="gramStart"/>
      <w:r w:rsidRPr="00710EB4">
        <w:rPr>
          <w:rFonts w:cs="Arial"/>
        </w:rPr>
        <w:t>,</w:t>
      </w:r>
      <w:proofErr w:type="gramEnd"/>
      <w:r w:rsidRPr="00710EB4">
        <w:rPr>
          <w:rFonts w:cs="Arial"/>
        </w:rPr>
        <w:t xml:space="preserve"> если в ходе документарной проверки выявлены ошибки и (или) противоречия в представленных юридическим лицом, индивидуальным предпринимателем документах либо несоответствие сведений, содержащихся в этих документах, сведениям, содержащимся в имеющихся у </w:t>
      </w:r>
      <w:r w:rsidR="00D63737">
        <w:rPr>
          <w:rFonts w:cs="Arial"/>
        </w:rPr>
        <w:t xml:space="preserve">должностного лица осуществляющего </w:t>
      </w:r>
      <w:proofErr w:type="spellStart"/>
      <w:r w:rsidR="00D63737">
        <w:rPr>
          <w:rFonts w:cs="Arial"/>
        </w:rPr>
        <w:t>Госстройнадзор</w:t>
      </w:r>
      <w:r w:rsidRPr="00710EB4">
        <w:rPr>
          <w:rFonts w:cs="Arial"/>
        </w:rPr>
        <w:t>документах</w:t>
      </w:r>
      <w:proofErr w:type="spellEnd"/>
      <w:r w:rsidRPr="00710EB4">
        <w:rPr>
          <w:rFonts w:cs="Arial"/>
        </w:rPr>
        <w:t xml:space="preserve"> и (или) полученным в ходе осуществления Госстройнадзора, информация об этом направляется юридическому лицу, индивидуальному предпринимателю с требованием представить в течение десяти рабочих дней необходимые пояснения в письменной форме.</w:t>
      </w:r>
    </w:p>
    <w:p w:rsidR="00D63737" w:rsidRPr="00710EB4" w:rsidRDefault="00D63737" w:rsidP="00D63737">
      <w:pPr>
        <w:ind w:firstLine="709"/>
        <w:rPr>
          <w:rFonts w:cs="Arial"/>
        </w:rPr>
      </w:pPr>
      <w:r>
        <w:rPr>
          <w:rFonts w:cs="Arial"/>
        </w:rPr>
        <w:t xml:space="preserve">(в редакции приказа Министерства регионального развития Республики Алтай от </w:t>
      </w:r>
      <w:hyperlink r:id="rId115" w:tgtFrame="ChangingDocument" w:history="1">
        <w:r>
          <w:rPr>
            <w:rStyle w:val="a7"/>
          </w:rPr>
          <w:t>23.01.2020 № 22-Д</w:t>
        </w:r>
      </w:hyperlink>
      <w:r>
        <w:rPr>
          <w:rFonts w:cs="Arial"/>
        </w:rPr>
        <w:t>)</w:t>
      </w:r>
    </w:p>
    <w:p w:rsidR="00710EB4" w:rsidRDefault="00710EB4" w:rsidP="00B635A4">
      <w:pPr>
        <w:numPr>
          <w:ilvl w:val="0"/>
          <w:numId w:val="5"/>
        </w:numPr>
        <w:ind w:left="0" w:firstLine="709"/>
        <w:rPr>
          <w:rFonts w:cs="Arial"/>
        </w:rPr>
      </w:pPr>
      <w:bookmarkStart w:id="87" w:name="sub_1084"/>
      <w:bookmarkEnd w:id="86"/>
      <w:r w:rsidRPr="00710EB4">
        <w:rPr>
          <w:rFonts w:cs="Arial"/>
        </w:rPr>
        <w:t xml:space="preserve">Должностное лицо, которое проводит документарную проверку, обязано рассмотреть представленные руководителем или иным должностным лицом юридического лица, индивидуальным предпринимателем, его уполномоченным представителем пояснения и документы, подтверждающие достоверность ранее представленных документов. В случае, если после рассмотрения представленных пояснений и документов либо при отсутствии пояснений </w:t>
      </w:r>
      <w:r w:rsidR="00D63737">
        <w:rPr>
          <w:rFonts w:cs="Arial"/>
        </w:rPr>
        <w:t xml:space="preserve">должностное </w:t>
      </w:r>
      <w:proofErr w:type="gramStart"/>
      <w:r w:rsidR="00D63737">
        <w:rPr>
          <w:rFonts w:cs="Arial"/>
        </w:rPr>
        <w:t>лицо</w:t>
      </w:r>
      <w:proofErr w:type="gramEnd"/>
      <w:r w:rsidR="00D63737">
        <w:rPr>
          <w:rFonts w:cs="Arial"/>
        </w:rPr>
        <w:t xml:space="preserve"> осуществляющее </w:t>
      </w:r>
      <w:proofErr w:type="spellStart"/>
      <w:r w:rsidR="00D63737">
        <w:rPr>
          <w:rFonts w:cs="Arial"/>
        </w:rPr>
        <w:t>Госстройнадзор</w:t>
      </w:r>
      <w:r w:rsidRPr="00710EB4">
        <w:rPr>
          <w:rFonts w:cs="Arial"/>
        </w:rPr>
        <w:t>установит</w:t>
      </w:r>
      <w:proofErr w:type="spellEnd"/>
      <w:r w:rsidRPr="00710EB4">
        <w:rPr>
          <w:rFonts w:cs="Arial"/>
        </w:rPr>
        <w:t xml:space="preserve"> признаки нарушения обязательных требований, должностное лицо вправе провести выездную проверку.</w:t>
      </w:r>
    </w:p>
    <w:p w:rsidR="00D63737" w:rsidRPr="00710EB4" w:rsidRDefault="00D63737" w:rsidP="00D63737">
      <w:pPr>
        <w:ind w:firstLine="709"/>
        <w:rPr>
          <w:rFonts w:cs="Arial"/>
        </w:rPr>
      </w:pPr>
      <w:r>
        <w:rPr>
          <w:rFonts w:cs="Arial"/>
        </w:rPr>
        <w:t>(</w:t>
      </w:r>
      <w:proofErr w:type="gramStart"/>
      <w:r>
        <w:rPr>
          <w:rFonts w:cs="Arial"/>
        </w:rPr>
        <w:t>в</w:t>
      </w:r>
      <w:proofErr w:type="gramEnd"/>
      <w:r>
        <w:rPr>
          <w:rFonts w:cs="Arial"/>
        </w:rPr>
        <w:t xml:space="preserve"> редакции приказа Министерства регионального развития Республики Алтай от </w:t>
      </w:r>
      <w:hyperlink r:id="rId116" w:tgtFrame="ChangingDocument" w:history="1">
        <w:r>
          <w:rPr>
            <w:rStyle w:val="a7"/>
          </w:rPr>
          <w:t>23.01.2020 № 22-Д</w:t>
        </w:r>
      </w:hyperlink>
      <w:r>
        <w:rPr>
          <w:rFonts w:cs="Arial"/>
        </w:rPr>
        <w:t>)</w:t>
      </w:r>
    </w:p>
    <w:p w:rsidR="00710EB4" w:rsidRPr="00710EB4" w:rsidRDefault="00710EB4" w:rsidP="00B635A4">
      <w:pPr>
        <w:numPr>
          <w:ilvl w:val="0"/>
          <w:numId w:val="5"/>
        </w:numPr>
        <w:ind w:left="0" w:firstLine="709"/>
        <w:rPr>
          <w:rFonts w:cs="Arial"/>
        </w:rPr>
      </w:pPr>
      <w:bookmarkStart w:id="88" w:name="sub_1085"/>
      <w:bookmarkEnd w:id="87"/>
      <w:r w:rsidRPr="00710EB4">
        <w:rPr>
          <w:rFonts w:cs="Arial"/>
        </w:rPr>
        <w:t>При проведении документарной проверки должностное лицо не вправе требовать у юридического лица, индивидуального предпринимателя сведения и документы, не относящиеся к предмету документарной проверки.</w:t>
      </w:r>
    </w:p>
    <w:p w:rsidR="00710EB4" w:rsidRPr="00710EB4" w:rsidRDefault="00710EB4" w:rsidP="00B635A4">
      <w:pPr>
        <w:numPr>
          <w:ilvl w:val="0"/>
          <w:numId w:val="5"/>
        </w:numPr>
        <w:ind w:left="0" w:firstLine="709"/>
        <w:rPr>
          <w:rFonts w:cs="Arial"/>
        </w:rPr>
      </w:pPr>
      <w:bookmarkStart w:id="89" w:name="sub_1086"/>
      <w:bookmarkEnd w:id="88"/>
      <w:r w:rsidRPr="00710EB4">
        <w:rPr>
          <w:rFonts w:cs="Arial"/>
        </w:rPr>
        <w:t>Результаты проверки оформляются в соответствии с пунктами 55, 56 Административного регламента.</w:t>
      </w:r>
    </w:p>
    <w:bookmarkEnd w:id="89"/>
    <w:p w:rsidR="00710EB4" w:rsidRPr="00710EB4" w:rsidRDefault="00710EB4" w:rsidP="00710EB4">
      <w:pPr>
        <w:rPr>
          <w:rFonts w:cs="Arial"/>
        </w:rPr>
      </w:pPr>
    </w:p>
    <w:p w:rsidR="00710EB4" w:rsidRDefault="00D63737" w:rsidP="00D63737">
      <w:pPr>
        <w:jc w:val="center"/>
        <w:rPr>
          <w:rFonts w:cs="Arial"/>
          <w:b/>
        </w:rPr>
      </w:pPr>
      <w:r w:rsidRPr="00D63737">
        <w:rPr>
          <w:rFonts w:cs="Arial"/>
          <w:b/>
        </w:rPr>
        <w:t>Проведение проверок на основании извещения застройщика об окончании строительства, реконструкции на соответствие построенного, реконструированного объекта капитального строительства требованиям проектной документации</w:t>
      </w:r>
    </w:p>
    <w:p w:rsidR="00D63737" w:rsidRDefault="00D63737" w:rsidP="00D63737">
      <w:pPr>
        <w:jc w:val="center"/>
        <w:rPr>
          <w:rFonts w:cs="Arial"/>
        </w:rPr>
      </w:pPr>
      <w:r>
        <w:rPr>
          <w:rFonts w:cs="Arial"/>
        </w:rPr>
        <w:t xml:space="preserve">(наименование изложено в редакции приказа Министерства регионального развития Республики Алтай от </w:t>
      </w:r>
      <w:hyperlink r:id="rId117" w:tgtFrame="ChangingDocument" w:history="1">
        <w:r>
          <w:rPr>
            <w:rStyle w:val="a7"/>
          </w:rPr>
          <w:t>23.01.2020 № 22-Д</w:t>
        </w:r>
      </w:hyperlink>
      <w:r>
        <w:rPr>
          <w:rFonts w:cs="Arial"/>
        </w:rPr>
        <w:t>)</w:t>
      </w:r>
    </w:p>
    <w:p w:rsidR="00D63737" w:rsidRPr="00D63737" w:rsidRDefault="00D63737" w:rsidP="00D63737">
      <w:pPr>
        <w:jc w:val="center"/>
        <w:rPr>
          <w:rFonts w:cs="Arial"/>
          <w:b/>
        </w:rPr>
      </w:pPr>
    </w:p>
    <w:p w:rsidR="00710EB4" w:rsidRPr="00710EB4" w:rsidRDefault="00710EB4" w:rsidP="00B635A4">
      <w:pPr>
        <w:numPr>
          <w:ilvl w:val="0"/>
          <w:numId w:val="5"/>
        </w:numPr>
        <w:ind w:left="0" w:firstLine="709"/>
        <w:rPr>
          <w:rFonts w:cs="Arial"/>
        </w:rPr>
      </w:pPr>
      <w:bookmarkStart w:id="90" w:name="sub_1087"/>
      <w:r w:rsidRPr="00710EB4">
        <w:rPr>
          <w:rFonts w:cs="Arial"/>
        </w:rPr>
        <w:t>Порядок приема извещений об окончании работ.</w:t>
      </w:r>
    </w:p>
    <w:bookmarkEnd w:id="90"/>
    <w:p w:rsidR="00710EB4" w:rsidRDefault="00710EB4" w:rsidP="00B635A4">
      <w:pPr>
        <w:ind w:firstLine="709"/>
        <w:rPr>
          <w:rFonts w:cs="Arial"/>
        </w:rPr>
      </w:pPr>
      <w:proofErr w:type="gramStart"/>
      <w:r w:rsidRPr="00710EB4">
        <w:rPr>
          <w:rFonts w:cs="Arial"/>
        </w:rPr>
        <w:t xml:space="preserve">После фактического окончания строительства, реконструкции объекта капитального строительства, устранения всех нарушений, допущенных при строительстве, реконструкции объекта капитального строительства, оформления исполнительной документации, связанной с выполнением всех работ по строительству, реконструкции, застройщик или заказчик направляет в </w:t>
      </w:r>
      <w:r w:rsidR="00D63737">
        <w:rPr>
          <w:rFonts w:cs="Arial"/>
        </w:rPr>
        <w:t xml:space="preserve">отдел </w:t>
      </w:r>
      <w:r w:rsidRPr="00710EB4">
        <w:rPr>
          <w:rFonts w:cs="Arial"/>
        </w:rPr>
        <w:t>Госстройнадзор</w:t>
      </w:r>
      <w:r w:rsidR="00D63737">
        <w:rPr>
          <w:rFonts w:cs="Arial"/>
        </w:rPr>
        <w:t>а</w:t>
      </w:r>
      <w:r w:rsidRPr="00710EB4">
        <w:rPr>
          <w:rFonts w:cs="Arial"/>
        </w:rPr>
        <w:t xml:space="preserve"> извещение </w:t>
      </w:r>
      <w:r w:rsidRPr="00710EB4">
        <w:rPr>
          <w:rFonts w:cs="Arial"/>
        </w:rPr>
        <w:lastRenderedPageBreak/>
        <w:t>(Приложение № 9 к приказу от 26 декабря 2006 года № 1129) с приложением исполнительной документации (Приложение № 1 к Административному регламенту).</w:t>
      </w:r>
      <w:proofErr w:type="gramEnd"/>
    </w:p>
    <w:p w:rsidR="00D63737" w:rsidRPr="00710EB4" w:rsidRDefault="00D63737" w:rsidP="00B635A4">
      <w:pPr>
        <w:ind w:firstLine="709"/>
        <w:rPr>
          <w:rFonts w:cs="Arial"/>
        </w:rPr>
      </w:pPr>
      <w:r>
        <w:rPr>
          <w:rFonts w:cs="Arial"/>
        </w:rPr>
        <w:t xml:space="preserve">(в редакции приказа Министерства регионального развития Республики Алтай от </w:t>
      </w:r>
      <w:hyperlink r:id="rId118" w:tgtFrame="ChangingDocument" w:history="1">
        <w:r>
          <w:rPr>
            <w:rStyle w:val="a7"/>
          </w:rPr>
          <w:t>23.01.2020 № 22-Д</w:t>
        </w:r>
      </w:hyperlink>
      <w:r>
        <w:rPr>
          <w:rFonts w:cs="Arial"/>
        </w:rPr>
        <w:t>)</w:t>
      </w:r>
    </w:p>
    <w:p w:rsidR="00D63737" w:rsidRPr="00D63737" w:rsidRDefault="00D63737" w:rsidP="00D63737">
      <w:pPr>
        <w:numPr>
          <w:ilvl w:val="0"/>
          <w:numId w:val="5"/>
        </w:numPr>
        <w:ind w:left="0" w:firstLine="710"/>
        <w:rPr>
          <w:rFonts w:cs="Arial"/>
        </w:rPr>
      </w:pPr>
      <w:bookmarkStart w:id="91" w:name="sub_1089"/>
      <w:r w:rsidRPr="00D63737">
        <w:rPr>
          <w:rFonts w:cs="Arial"/>
        </w:rPr>
        <w:t xml:space="preserve">При поступлении в Министерство извещения об окончании строительства, реконструкции объекта капитального строительства канцелярия Министерства </w:t>
      </w:r>
      <w:proofErr w:type="gramStart"/>
      <w:r w:rsidRPr="00D63737">
        <w:rPr>
          <w:rFonts w:cs="Arial"/>
        </w:rPr>
        <w:t>регистрирует поданное извещение и передает</w:t>
      </w:r>
      <w:proofErr w:type="gramEnd"/>
      <w:r w:rsidRPr="00D63737">
        <w:rPr>
          <w:rFonts w:cs="Arial"/>
        </w:rPr>
        <w:t xml:space="preserve"> его заместителю Министра в течение рабочего дня, в котором оно получено.</w:t>
      </w:r>
    </w:p>
    <w:p w:rsidR="00D63737" w:rsidRDefault="00D63737" w:rsidP="00D63737">
      <w:pPr>
        <w:ind w:firstLine="709"/>
        <w:rPr>
          <w:rFonts w:cs="Arial"/>
        </w:rPr>
      </w:pPr>
      <w:r w:rsidRPr="00D63737">
        <w:rPr>
          <w:rFonts w:cs="Arial"/>
        </w:rPr>
        <w:t>Извещение с резолюцией заместителя Министра канцелярия Министерства направляет должностному лицу отдел Госстройнадзора для организации мероприятий, необходимых для проведения проверки на основании извещения застройщика об окончании строительства, реконструкции.</w:t>
      </w:r>
    </w:p>
    <w:p w:rsidR="00D63737" w:rsidRDefault="00D63737" w:rsidP="00D63737">
      <w:pPr>
        <w:ind w:firstLine="709"/>
        <w:rPr>
          <w:rFonts w:cs="Arial"/>
        </w:rPr>
      </w:pPr>
      <w:r>
        <w:rPr>
          <w:rFonts w:cs="Arial"/>
        </w:rPr>
        <w:t xml:space="preserve">(изложен в редакции приказа Министерства регионального развития Республики Алтай от </w:t>
      </w:r>
      <w:hyperlink r:id="rId119" w:tgtFrame="ChangingDocument" w:history="1">
        <w:r>
          <w:rPr>
            <w:rStyle w:val="a7"/>
          </w:rPr>
          <w:t>23.01.2020 № 22-Д</w:t>
        </w:r>
      </w:hyperlink>
      <w:r>
        <w:rPr>
          <w:rFonts w:cs="Arial"/>
        </w:rPr>
        <w:t>)</w:t>
      </w:r>
    </w:p>
    <w:p w:rsidR="00710EB4" w:rsidRPr="00710EB4" w:rsidRDefault="00710EB4" w:rsidP="00B635A4">
      <w:pPr>
        <w:numPr>
          <w:ilvl w:val="0"/>
          <w:numId w:val="5"/>
        </w:numPr>
        <w:ind w:left="0" w:firstLine="709"/>
        <w:rPr>
          <w:rFonts w:cs="Arial"/>
        </w:rPr>
      </w:pPr>
      <w:r w:rsidRPr="00710EB4">
        <w:rPr>
          <w:rFonts w:cs="Arial"/>
        </w:rPr>
        <w:t>Организация проведения итоговой проверки осуществляется в порядке, предусмотренном пунктами 47, 49, 52-54, 76 Административного регламента.</w:t>
      </w:r>
    </w:p>
    <w:p w:rsidR="00710EB4" w:rsidRPr="00710EB4" w:rsidRDefault="00710EB4" w:rsidP="00B635A4">
      <w:pPr>
        <w:numPr>
          <w:ilvl w:val="0"/>
          <w:numId w:val="5"/>
        </w:numPr>
        <w:ind w:left="0" w:firstLine="709"/>
        <w:rPr>
          <w:rFonts w:cs="Arial"/>
        </w:rPr>
      </w:pPr>
      <w:bookmarkStart w:id="92" w:name="sub_1090"/>
      <w:bookmarkEnd w:id="91"/>
      <w:r w:rsidRPr="00710EB4">
        <w:rPr>
          <w:rFonts w:cs="Arial"/>
        </w:rPr>
        <w:t>Итоговая проверка назначается в течение 7 рабочих дней со дня регистрации извещения.</w:t>
      </w:r>
    </w:p>
    <w:p w:rsidR="00710EB4" w:rsidRPr="00710EB4" w:rsidRDefault="00710EB4" w:rsidP="00B635A4">
      <w:pPr>
        <w:numPr>
          <w:ilvl w:val="0"/>
          <w:numId w:val="5"/>
        </w:numPr>
        <w:ind w:left="0" w:firstLine="709"/>
        <w:rPr>
          <w:rFonts w:cs="Arial"/>
        </w:rPr>
      </w:pPr>
      <w:bookmarkStart w:id="93" w:name="sub_1091"/>
      <w:bookmarkEnd w:id="92"/>
      <w:r w:rsidRPr="00710EB4">
        <w:rPr>
          <w:rFonts w:cs="Arial"/>
        </w:rPr>
        <w:t>При проведении итоговой проверки должен соблюдаться следующий порядок проведения проверки.</w:t>
      </w:r>
    </w:p>
    <w:bookmarkEnd w:id="93"/>
    <w:p w:rsidR="00710EB4" w:rsidRPr="00710EB4" w:rsidRDefault="00710EB4" w:rsidP="00B635A4">
      <w:pPr>
        <w:ind w:firstLine="709"/>
        <w:rPr>
          <w:rFonts w:cs="Arial"/>
        </w:rPr>
      </w:pPr>
      <w:r w:rsidRPr="00710EB4">
        <w:rPr>
          <w:rFonts w:cs="Arial"/>
        </w:rPr>
        <w:t>Должностное лицо (или должностные лица) рассматривае</w:t>
      </w:r>
      <w:proofErr w:type="gramStart"/>
      <w:r w:rsidRPr="00710EB4">
        <w:rPr>
          <w:rFonts w:cs="Arial"/>
        </w:rPr>
        <w:t>т(</w:t>
      </w:r>
      <w:proofErr w:type="gramEnd"/>
      <w:r w:rsidRPr="00710EB4">
        <w:rPr>
          <w:rFonts w:cs="Arial"/>
        </w:rPr>
        <w:t>-ют) имеющиеся в распоряжении Госстройнадзора и представленные застройщиком, заказчиком для проведения проверки документы, в том числе:</w:t>
      </w:r>
    </w:p>
    <w:p w:rsidR="00710EB4" w:rsidRPr="00710EB4" w:rsidRDefault="00710EB4" w:rsidP="00B635A4">
      <w:pPr>
        <w:ind w:firstLine="709"/>
        <w:rPr>
          <w:rFonts w:cs="Arial"/>
        </w:rPr>
      </w:pPr>
      <w:r w:rsidRPr="00710EB4">
        <w:rPr>
          <w:rFonts w:cs="Arial"/>
        </w:rPr>
        <w:t>проектную документацию на объект капитального строительства, имеющую положительное заключение экспертизы проектной документации, в полном объеме;</w:t>
      </w:r>
    </w:p>
    <w:p w:rsidR="00710EB4" w:rsidRPr="00710EB4" w:rsidRDefault="00710EB4" w:rsidP="00B635A4">
      <w:pPr>
        <w:ind w:firstLine="709"/>
        <w:rPr>
          <w:rFonts w:cs="Arial"/>
        </w:rPr>
      </w:pPr>
      <w:r w:rsidRPr="00710EB4">
        <w:rPr>
          <w:rFonts w:cs="Arial"/>
        </w:rPr>
        <w:t>положительное заключение экспертизы проектной документации строящегося объекта;</w:t>
      </w:r>
    </w:p>
    <w:p w:rsidR="00710EB4" w:rsidRPr="00710EB4" w:rsidRDefault="00710EB4" w:rsidP="00B635A4">
      <w:pPr>
        <w:ind w:firstLine="709"/>
        <w:rPr>
          <w:rFonts w:cs="Arial"/>
        </w:rPr>
      </w:pPr>
      <w:r w:rsidRPr="00710EB4">
        <w:rPr>
          <w:rFonts w:cs="Arial"/>
        </w:rPr>
        <w:t>общий и специальные журналы, в которых ведется учет выполнения работ;</w:t>
      </w:r>
    </w:p>
    <w:p w:rsidR="00710EB4" w:rsidRPr="00710EB4" w:rsidRDefault="00710EB4" w:rsidP="00B635A4">
      <w:pPr>
        <w:ind w:firstLine="709"/>
        <w:rPr>
          <w:rFonts w:cs="Arial"/>
        </w:rPr>
      </w:pPr>
      <w:r w:rsidRPr="00710EB4">
        <w:rPr>
          <w:rFonts w:cs="Arial"/>
        </w:rPr>
        <w:t xml:space="preserve">исполнительную документацию на объект капитального строительства в полном объеме в соответствии с требованиями </w:t>
      </w:r>
      <w:proofErr w:type="gramStart"/>
      <w:r w:rsidRPr="00710EB4">
        <w:rPr>
          <w:rFonts w:cs="Arial"/>
        </w:rPr>
        <w:t>действующих</w:t>
      </w:r>
      <w:proofErr w:type="gramEnd"/>
      <w:r w:rsidRPr="00710EB4">
        <w:rPr>
          <w:rFonts w:cs="Arial"/>
        </w:rPr>
        <w:t xml:space="preserve"> нормативных актов по перечню согласно Приложению № 1 к Административному регламенту;</w:t>
      </w:r>
    </w:p>
    <w:p w:rsidR="00710EB4" w:rsidRPr="00710EB4" w:rsidRDefault="00710EB4" w:rsidP="00B635A4">
      <w:pPr>
        <w:ind w:firstLine="709"/>
        <w:rPr>
          <w:rFonts w:cs="Arial"/>
        </w:rPr>
      </w:pPr>
      <w:r w:rsidRPr="00710EB4">
        <w:rPr>
          <w:rFonts w:cs="Arial"/>
        </w:rPr>
        <w:t xml:space="preserve">свидетельства о допуске к работам, которые оказывают влияние на безопасность объектов капитального строительства, выданные </w:t>
      </w:r>
      <w:proofErr w:type="spellStart"/>
      <w:r w:rsidRPr="00710EB4">
        <w:rPr>
          <w:rFonts w:cs="Arial"/>
        </w:rPr>
        <w:t>саморегулируемыми</w:t>
      </w:r>
      <w:proofErr w:type="spellEnd"/>
      <w:r w:rsidRPr="00710EB4">
        <w:rPr>
          <w:rFonts w:cs="Arial"/>
        </w:rPr>
        <w:t xml:space="preserve"> организациями;</w:t>
      </w:r>
    </w:p>
    <w:p w:rsidR="00710EB4" w:rsidRPr="00710EB4" w:rsidRDefault="00710EB4" w:rsidP="00B635A4">
      <w:pPr>
        <w:ind w:firstLine="709"/>
        <w:rPr>
          <w:rFonts w:cs="Arial"/>
        </w:rPr>
      </w:pPr>
      <w:r w:rsidRPr="00710EB4">
        <w:rPr>
          <w:rFonts w:cs="Arial"/>
        </w:rPr>
        <w:t xml:space="preserve">акты об устранении нарушений, выявленных при осуществлении Госстройнадзора и проведении </w:t>
      </w:r>
      <w:proofErr w:type="gramStart"/>
      <w:r w:rsidRPr="00710EB4">
        <w:rPr>
          <w:rFonts w:cs="Arial"/>
        </w:rPr>
        <w:t>строительного</w:t>
      </w:r>
      <w:proofErr w:type="gramEnd"/>
      <w:r w:rsidRPr="00710EB4">
        <w:rPr>
          <w:rFonts w:cs="Arial"/>
        </w:rPr>
        <w:t xml:space="preserve"> контроля;</w:t>
      </w:r>
    </w:p>
    <w:p w:rsidR="00710EB4" w:rsidRPr="00710EB4" w:rsidRDefault="00710EB4" w:rsidP="00B635A4">
      <w:pPr>
        <w:ind w:firstLine="709"/>
        <w:rPr>
          <w:rFonts w:cs="Arial"/>
        </w:rPr>
      </w:pPr>
      <w:r w:rsidRPr="00710EB4">
        <w:rPr>
          <w:rFonts w:cs="Arial"/>
        </w:rPr>
        <w:t>документ, подтверждающий соответствие объекта капитального строительства требованиям технических регламентов и подписанный лицом, осуществляющим строительство;</w:t>
      </w:r>
    </w:p>
    <w:p w:rsidR="00710EB4" w:rsidRPr="00710EB4" w:rsidRDefault="00710EB4" w:rsidP="00B635A4">
      <w:pPr>
        <w:ind w:firstLine="709"/>
        <w:rPr>
          <w:rFonts w:cs="Arial"/>
        </w:rPr>
      </w:pPr>
      <w:r w:rsidRPr="00710EB4">
        <w:rPr>
          <w:rFonts w:cs="Arial"/>
        </w:rPr>
        <w:t>документ, подтверждающий соответствие параметров объекта капитального строительства проектной документации и подписанный лицом, осуществляющим строительство (лицом, осуществляющим строительство, и застройщиком или заказчиком в случае осуществления строительства, реконструкции на основании договора);</w:t>
      </w:r>
    </w:p>
    <w:p w:rsidR="00710EB4" w:rsidRPr="00710EB4" w:rsidRDefault="00710EB4" w:rsidP="00B635A4">
      <w:pPr>
        <w:ind w:firstLine="709"/>
        <w:rPr>
          <w:rFonts w:cs="Arial"/>
        </w:rPr>
      </w:pPr>
      <w:r w:rsidRPr="00710EB4">
        <w:rPr>
          <w:rFonts w:cs="Arial"/>
        </w:rPr>
        <w:t>перечень организаций (с адресами и телефонами), участвующих в производстве строительно-монтажных и пусконаладочных работ, с указанием видов выполняемых ими работ, фамилий инженерно-технических работников, непосредственно ответственных за их выполнение, и данных о наличии соответствующих лицензий;</w:t>
      </w:r>
    </w:p>
    <w:p w:rsidR="00710EB4" w:rsidRPr="00710EB4" w:rsidRDefault="00710EB4" w:rsidP="00B635A4">
      <w:pPr>
        <w:ind w:firstLine="709"/>
        <w:rPr>
          <w:rFonts w:cs="Arial"/>
        </w:rPr>
      </w:pPr>
      <w:r w:rsidRPr="00710EB4">
        <w:rPr>
          <w:rFonts w:cs="Arial"/>
        </w:rPr>
        <w:t xml:space="preserve">экспертное заключение по результатам лабораторных испытаний Управления </w:t>
      </w:r>
      <w:proofErr w:type="spellStart"/>
      <w:r w:rsidRPr="00710EB4">
        <w:rPr>
          <w:rFonts w:cs="Arial"/>
        </w:rPr>
        <w:t>Роспотребнадзора</w:t>
      </w:r>
      <w:proofErr w:type="spellEnd"/>
      <w:r w:rsidRPr="00710EB4">
        <w:rPr>
          <w:rFonts w:cs="Arial"/>
        </w:rPr>
        <w:t xml:space="preserve"> по Республике Алтай и лабораторные испытания;</w:t>
      </w:r>
    </w:p>
    <w:p w:rsidR="00710EB4" w:rsidRPr="00710EB4" w:rsidRDefault="00710EB4" w:rsidP="00B635A4">
      <w:pPr>
        <w:ind w:firstLine="709"/>
        <w:rPr>
          <w:rFonts w:cs="Arial"/>
        </w:rPr>
      </w:pPr>
      <w:r w:rsidRPr="00710EB4">
        <w:rPr>
          <w:rFonts w:cs="Arial"/>
        </w:rPr>
        <w:t>заключение о соответствии требованиям пожарной безопасности;</w:t>
      </w:r>
    </w:p>
    <w:p w:rsidR="00710EB4" w:rsidRPr="00710EB4" w:rsidRDefault="00710EB4" w:rsidP="00B635A4">
      <w:pPr>
        <w:ind w:firstLine="709"/>
        <w:rPr>
          <w:rFonts w:cs="Arial"/>
        </w:rPr>
      </w:pPr>
      <w:r w:rsidRPr="00710EB4">
        <w:rPr>
          <w:rFonts w:cs="Arial"/>
        </w:rPr>
        <w:t xml:space="preserve">заключение </w:t>
      </w:r>
      <w:proofErr w:type="spellStart"/>
      <w:r w:rsidRPr="00710EB4">
        <w:rPr>
          <w:rFonts w:cs="Arial"/>
        </w:rPr>
        <w:t>Госэнергонадзора</w:t>
      </w:r>
      <w:proofErr w:type="spellEnd"/>
      <w:r w:rsidRPr="00710EB4">
        <w:rPr>
          <w:rFonts w:cs="Arial"/>
        </w:rPr>
        <w:t xml:space="preserve"> о допуске в эксплуатацию новых и реконструированных электрических и тепловых энергоустановок;</w:t>
      </w:r>
    </w:p>
    <w:p w:rsidR="00710EB4" w:rsidRPr="00710EB4" w:rsidRDefault="00710EB4" w:rsidP="00B635A4">
      <w:pPr>
        <w:ind w:firstLine="709"/>
        <w:rPr>
          <w:rFonts w:cs="Arial"/>
        </w:rPr>
      </w:pPr>
      <w:r w:rsidRPr="00710EB4">
        <w:rPr>
          <w:rFonts w:cs="Arial"/>
        </w:rPr>
        <w:lastRenderedPageBreak/>
        <w:t>заключение экологического надзора по объектам, расположенным на особо охраняемых территориях;</w:t>
      </w:r>
    </w:p>
    <w:p w:rsidR="00710EB4" w:rsidRPr="00710EB4" w:rsidRDefault="00710EB4" w:rsidP="00B635A4">
      <w:pPr>
        <w:ind w:firstLine="709"/>
        <w:rPr>
          <w:rFonts w:cs="Arial"/>
        </w:rPr>
      </w:pPr>
      <w:r w:rsidRPr="00710EB4">
        <w:rPr>
          <w:rFonts w:cs="Arial"/>
        </w:rPr>
        <w:t>документы о подтверждении соответствия построенного (реконструированного) объекта капитального строительства техническим условиям (водоснабжение и канализация, теплоснабжение, электроснабжение, радиофикация, телефонизация, отвод ливневых вод);</w:t>
      </w:r>
    </w:p>
    <w:p w:rsidR="00710EB4" w:rsidRPr="00710EB4" w:rsidRDefault="00710EB4" w:rsidP="00B635A4">
      <w:pPr>
        <w:ind w:firstLine="709"/>
        <w:rPr>
          <w:rFonts w:cs="Arial"/>
        </w:rPr>
      </w:pPr>
      <w:r w:rsidRPr="00710EB4">
        <w:rPr>
          <w:rFonts w:cs="Arial"/>
        </w:rPr>
        <w:t>справка о выполнении работ по благоустройству и озеленению;</w:t>
      </w:r>
    </w:p>
    <w:p w:rsidR="00710EB4" w:rsidRPr="00710EB4" w:rsidRDefault="00710EB4" w:rsidP="00B635A4">
      <w:pPr>
        <w:ind w:firstLine="709"/>
        <w:rPr>
          <w:rFonts w:cs="Arial"/>
        </w:rPr>
      </w:pPr>
      <w:r w:rsidRPr="00710EB4">
        <w:rPr>
          <w:rFonts w:cs="Arial"/>
        </w:rPr>
        <w:t>схема, отображающая расположение построенного, реконструированного объекта капитального строительства в границах земельного участка подписанная лицом, осуществляющим строительство и заказчиком (застройщиком). Результаты геодезической съёмки сетей и благоустройства (технический отчет) с подписью специалиста геодезического отдела;</w:t>
      </w:r>
    </w:p>
    <w:p w:rsidR="00710EB4" w:rsidRPr="00710EB4" w:rsidRDefault="00710EB4" w:rsidP="00B635A4">
      <w:pPr>
        <w:ind w:firstLine="709"/>
        <w:rPr>
          <w:rFonts w:cs="Arial"/>
        </w:rPr>
      </w:pPr>
      <w:r w:rsidRPr="00710EB4">
        <w:rPr>
          <w:rFonts w:cs="Arial"/>
        </w:rPr>
        <w:t>справка по данным технической инвентаризации.</w:t>
      </w:r>
    </w:p>
    <w:p w:rsidR="00710EB4" w:rsidRPr="00710EB4" w:rsidRDefault="00710EB4" w:rsidP="00B635A4">
      <w:pPr>
        <w:ind w:firstLine="709"/>
        <w:rPr>
          <w:rFonts w:cs="Arial"/>
        </w:rPr>
      </w:pPr>
      <w:proofErr w:type="gramStart"/>
      <w:r w:rsidRPr="00710EB4">
        <w:rPr>
          <w:rFonts w:cs="Arial"/>
        </w:rPr>
        <w:t>п</w:t>
      </w:r>
      <w:proofErr w:type="gramEnd"/>
      <w:r w:rsidRPr="00710EB4">
        <w:rPr>
          <w:rFonts w:cs="Arial"/>
        </w:rPr>
        <w:t xml:space="preserve">риказ о </w:t>
      </w:r>
      <w:proofErr w:type="spellStart"/>
      <w:r w:rsidRPr="00710EB4">
        <w:rPr>
          <w:rFonts w:cs="Arial"/>
        </w:rPr>
        <w:t>переутверждении</w:t>
      </w:r>
      <w:proofErr w:type="spellEnd"/>
      <w:r w:rsidRPr="00710EB4">
        <w:rPr>
          <w:rFonts w:cs="Arial"/>
        </w:rPr>
        <w:t xml:space="preserve"> проекта после внесения изменений, согласованных с проектной организацией, и дополнительной экспертизы;</w:t>
      </w:r>
    </w:p>
    <w:p w:rsidR="00710EB4" w:rsidRPr="00710EB4" w:rsidRDefault="00710EB4" w:rsidP="00B635A4">
      <w:pPr>
        <w:ind w:firstLine="709"/>
        <w:rPr>
          <w:rFonts w:cs="Arial"/>
        </w:rPr>
      </w:pPr>
      <w:r w:rsidRPr="00710EB4">
        <w:rPr>
          <w:rFonts w:cs="Arial"/>
        </w:rPr>
        <w:t>опись документов с перечнями содержания папок, предназначенных для хранения у заказчика или эксплуатирующей организации с указанием адреса и подписью ответственного лица;</w:t>
      </w:r>
    </w:p>
    <w:p w:rsidR="00710EB4" w:rsidRPr="00710EB4" w:rsidRDefault="00710EB4" w:rsidP="00B635A4">
      <w:pPr>
        <w:ind w:firstLine="709"/>
        <w:rPr>
          <w:rFonts w:cs="Arial"/>
        </w:rPr>
      </w:pPr>
      <w:r w:rsidRPr="00710EB4">
        <w:rPr>
          <w:rFonts w:cs="Arial"/>
        </w:rPr>
        <w:t>энергетический паспорт;</w:t>
      </w:r>
    </w:p>
    <w:p w:rsidR="00710EB4" w:rsidRPr="00710EB4" w:rsidRDefault="00710EB4" w:rsidP="00B635A4">
      <w:pPr>
        <w:ind w:firstLine="709"/>
        <w:rPr>
          <w:rFonts w:cs="Arial"/>
        </w:rPr>
      </w:pPr>
      <w:r w:rsidRPr="00710EB4">
        <w:rPr>
          <w:rFonts w:cs="Arial"/>
        </w:rPr>
        <w:t>иные документы, необходимые для установления соответствия (несоответствия) объекта требованиям технических регламентов (норм и правил), иных нормативных правовых актов и проектной документации.</w:t>
      </w:r>
    </w:p>
    <w:p w:rsidR="00710EB4" w:rsidRPr="00710EB4" w:rsidRDefault="00710EB4" w:rsidP="00B635A4">
      <w:pPr>
        <w:ind w:firstLine="709"/>
        <w:rPr>
          <w:rFonts w:cs="Arial"/>
        </w:rPr>
      </w:pPr>
      <w:r w:rsidRPr="00710EB4">
        <w:rPr>
          <w:rFonts w:cs="Arial"/>
        </w:rPr>
        <w:t>После изучения представленных документов должностно</w:t>
      </w:r>
      <w:proofErr w:type="gramStart"/>
      <w:r w:rsidRPr="00710EB4">
        <w:rPr>
          <w:rFonts w:cs="Arial"/>
        </w:rPr>
        <w:t>е(</w:t>
      </w:r>
      <w:proofErr w:type="gramEnd"/>
      <w:r w:rsidRPr="00710EB4">
        <w:rPr>
          <w:rFonts w:cs="Arial"/>
        </w:rPr>
        <w:t>-</w:t>
      </w:r>
      <w:proofErr w:type="spellStart"/>
      <w:r w:rsidRPr="00710EB4">
        <w:rPr>
          <w:rFonts w:cs="Arial"/>
        </w:rPr>
        <w:t>ые</w:t>
      </w:r>
      <w:proofErr w:type="spellEnd"/>
      <w:r w:rsidRPr="00710EB4">
        <w:rPr>
          <w:rFonts w:cs="Arial"/>
        </w:rPr>
        <w:t>) лицо (-а) осуществляет(-ют) одно из следующих действий:</w:t>
      </w:r>
    </w:p>
    <w:p w:rsidR="00710EB4" w:rsidRPr="00710EB4" w:rsidRDefault="00710EB4" w:rsidP="00B635A4">
      <w:pPr>
        <w:ind w:firstLine="709"/>
        <w:rPr>
          <w:rFonts w:cs="Arial"/>
        </w:rPr>
      </w:pPr>
      <w:r w:rsidRPr="00710EB4">
        <w:rPr>
          <w:rFonts w:cs="Arial"/>
        </w:rPr>
        <w:t>если установлены неполнота, некомплектность, несоответствие представленной документации установленным требованиям, предъявляемым для данного объекта, составляется соответствующий акт с указанием недостатков. При этом выезд на объект не требуется.</w:t>
      </w:r>
    </w:p>
    <w:p w:rsidR="00710EB4" w:rsidRPr="00710EB4" w:rsidRDefault="00710EB4" w:rsidP="00B635A4">
      <w:pPr>
        <w:ind w:firstLine="709"/>
        <w:rPr>
          <w:rFonts w:cs="Arial"/>
        </w:rPr>
      </w:pPr>
      <w:r w:rsidRPr="00710EB4">
        <w:rPr>
          <w:rFonts w:cs="Arial"/>
        </w:rPr>
        <w:t>если установлены полнота, комплектность и соответствие переданной документации требованиям, предъявляемым для данного объекта, проводится визуальный осмотр выполненных работ (включая отдельные выполненные работы, строительные конструкции, участки сетей, инженерно-технического обеспечения) и примененных строительных материалов (изделий).</w:t>
      </w:r>
    </w:p>
    <w:p w:rsidR="00710EB4" w:rsidRPr="00710EB4" w:rsidRDefault="00710EB4" w:rsidP="00B635A4">
      <w:pPr>
        <w:numPr>
          <w:ilvl w:val="0"/>
          <w:numId w:val="5"/>
        </w:numPr>
        <w:ind w:left="0" w:firstLine="709"/>
        <w:rPr>
          <w:rFonts w:cs="Arial"/>
        </w:rPr>
      </w:pPr>
      <w:bookmarkStart w:id="94" w:name="sub_1092"/>
      <w:r w:rsidRPr="00710EB4">
        <w:rPr>
          <w:rFonts w:cs="Arial"/>
        </w:rPr>
        <w:t>Итоговая проверка проводится с учетом следующих особенностей:</w:t>
      </w:r>
    </w:p>
    <w:bookmarkEnd w:id="94"/>
    <w:p w:rsidR="00710EB4" w:rsidRPr="00710EB4" w:rsidRDefault="00710EB4" w:rsidP="00B635A4">
      <w:pPr>
        <w:ind w:firstLine="709"/>
        <w:rPr>
          <w:rFonts w:cs="Arial"/>
        </w:rPr>
      </w:pPr>
      <w:r w:rsidRPr="00710EB4">
        <w:rPr>
          <w:rFonts w:cs="Arial"/>
        </w:rPr>
        <w:t>1) визуальному осмотру подлежит построенный, реконструированный объект капитального строительства в полном объеме (включая отдельные выполненные работы, строительные конструкции, участки сетей инженерно-технического обеспечения и примененные строительные материалы (изделия);</w:t>
      </w:r>
    </w:p>
    <w:p w:rsidR="00710EB4" w:rsidRPr="00710EB4" w:rsidRDefault="00710EB4" w:rsidP="00B635A4">
      <w:pPr>
        <w:ind w:firstLine="709"/>
        <w:rPr>
          <w:rFonts w:cs="Arial"/>
        </w:rPr>
      </w:pPr>
      <w:r w:rsidRPr="00710EB4">
        <w:rPr>
          <w:rFonts w:cs="Arial"/>
        </w:rPr>
        <w:t>2) проверке подлежат все акты (предписания, извещения) об устранении нарушений (недостатков), выявленных при осуществлении государственного строительного надзора и проведении строительного контроля.</w:t>
      </w:r>
    </w:p>
    <w:p w:rsidR="00710EB4" w:rsidRPr="00710EB4" w:rsidRDefault="00710EB4" w:rsidP="00B635A4">
      <w:pPr>
        <w:numPr>
          <w:ilvl w:val="0"/>
          <w:numId w:val="5"/>
        </w:numPr>
        <w:ind w:left="0" w:firstLine="709"/>
        <w:rPr>
          <w:rFonts w:cs="Arial"/>
        </w:rPr>
      </w:pPr>
      <w:bookmarkStart w:id="95" w:name="sub_1093"/>
      <w:r w:rsidRPr="00710EB4">
        <w:rPr>
          <w:rFonts w:cs="Arial"/>
        </w:rPr>
        <w:t>Результаты проверки оформляются в соответствии с пунктами 55, 56 Административного регламента.</w:t>
      </w:r>
    </w:p>
    <w:p w:rsidR="00710EB4" w:rsidRPr="00710EB4" w:rsidRDefault="00710EB4" w:rsidP="00B635A4">
      <w:pPr>
        <w:numPr>
          <w:ilvl w:val="0"/>
          <w:numId w:val="5"/>
        </w:numPr>
        <w:ind w:left="0" w:firstLine="709"/>
        <w:rPr>
          <w:rFonts w:cs="Arial"/>
        </w:rPr>
      </w:pPr>
      <w:bookmarkStart w:id="96" w:name="sub_1094"/>
      <w:bookmarkEnd w:id="95"/>
      <w:r w:rsidRPr="00710EB4">
        <w:rPr>
          <w:rFonts w:cs="Arial"/>
        </w:rPr>
        <w:t>При наличии оснований и при условии отсутствия обстоятельств, исключающих производство по делу об административном правонарушении, принимаются меры по привлечению виновных лиц к административной ответственности.</w:t>
      </w:r>
    </w:p>
    <w:p w:rsidR="00710EB4" w:rsidRPr="00710EB4" w:rsidRDefault="00710EB4" w:rsidP="00B635A4">
      <w:pPr>
        <w:numPr>
          <w:ilvl w:val="0"/>
          <w:numId w:val="5"/>
        </w:numPr>
        <w:ind w:left="0" w:firstLine="709"/>
        <w:rPr>
          <w:rFonts w:cs="Arial"/>
        </w:rPr>
      </w:pPr>
      <w:bookmarkStart w:id="97" w:name="sub_1095"/>
      <w:bookmarkEnd w:id="96"/>
      <w:r w:rsidRPr="00710EB4">
        <w:rPr>
          <w:rFonts w:cs="Arial"/>
        </w:rPr>
        <w:t xml:space="preserve">После устранения выявленных в результате итоговой проверки нарушений (замечаний) застройщик, заказчик направляет в </w:t>
      </w:r>
      <w:proofErr w:type="spellStart"/>
      <w:r w:rsidRPr="00710EB4">
        <w:rPr>
          <w:rFonts w:cs="Arial"/>
        </w:rPr>
        <w:t>Госстройнадзор</w:t>
      </w:r>
      <w:proofErr w:type="spellEnd"/>
      <w:r w:rsidRPr="00710EB4">
        <w:rPr>
          <w:rFonts w:cs="Arial"/>
        </w:rPr>
        <w:t xml:space="preserve"> извещение об устранении выявленных нарушений </w:t>
      </w:r>
      <w:r w:rsidRPr="00710EB4">
        <w:rPr>
          <w:rFonts w:cs="Arial"/>
          <w:color w:val="000000"/>
        </w:rPr>
        <w:t xml:space="preserve">(замечаний), составляемое по образцу, предусмотренному в </w:t>
      </w:r>
      <w:hyperlink r:id="rId120" w:history="1">
        <w:r w:rsidRPr="00710EB4">
          <w:rPr>
            <w:rStyle w:val="af4"/>
            <w:rFonts w:cs="Arial"/>
          </w:rPr>
          <w:t>Приложение № 9</w:t>
        </w:r>
      </w:hyperlink>
      <w:r w:rsidRPr="00710EB4">
        <w:rPr>
          <w:rFonts w:cs="Arial"/>
        </w:rPr>
        <w:t xml:space="preserve"> к приказу от 26 декабря 2006 года № 1129.</w:t>
      </w:r>
    </w:p>
    <w:p w:rsidR="00710EB4" w:rsidRPr="00710EB4" w:rsidRDefault="00710EB4" w:rsidP="00B635A4">
      <w:pPr>
        <w:numPr>
          <w:ilvl w:val="0"/>
          <w:numId w:val="5"/>
        </w:numPr>
        <w:ind w:left="0" w:firstLine="709"/>
        <w:rPr>
          <w:rFonts w:cs="Arial"/>
        </w:rPr>
      </w:pPr>
      <w:bookmarkStart w:id="98" w:name="sub_1096"/>
      <w:bookmarkEnd w:id="97"/>
      <w:r w:rsidRPr="00710EB4">
        <w:rPr>
          <w:rFonts w:cs="Arial"/>
        </w:rPr>
        <w:t>После получения указанного извещения, должностным лицом осуществляется одно из следующих действий:</w:t>
      </w:r>
    </w:p>
    <w:bookmarkEnd w:id="98"/>
    <w:p w:rsidR="00710EB4" w:rsidRPr="00710EB4" w:rsidRDefault="00710EB4" w:rsidP="00B635A4">
      <w:pPr>
        <w:ind w:firstLine="709"/>
        <w:rPr>
          <w:rFonts w:cs="Arial"/>
        </w:rPr>
      </w:pPr>
      <w:r w:rsidRPr="00710EB4">
        <w:rPr>
          <w:rFonts w:cs="Arial"/>
        </w:rPr>
        <w:lastRenderedPageBreak/>
        <w:t xml:space="preserve">если построенный, реконструированный объект капитального строительства в ходе проведения итоговой проверки не подвергался визуальному осмотру, в связи с выявленными недостатками в представленной документации, должностное лицо </w:t>
      </w:r>
      <w:proofErr w:type="gramStart"/>
      <w:r w:rsidRPr="00710EB4">
        <w:rPr>
          <w:rFonts w:cs="Arial"/>
        </w:rPr>
        <w:t>организует и проводит</w:t>
      </w:r>
      <w:proofErr w:type="gramEnd"/>
      <w:r w:rsidRPr="00710EB4">
        <w:rPr>
          <w:rFonts w:cs="Arial"/>
        </w:rPr>
        <w:t xml:space="preserve"> проверку в порядке, предусмотренном пунктами 98-101 Административного регламента;</w:t>
      </w:r>
    </w:p>
    <w:p w:rsidR="00710EB4" w:rsidRPr="00710EB4" w:rsidRDefault="00710EB4" w:rsidP="00B635A4">
      <w:pPr>
        <w:ind w:firstLine="709"/>
        <w:rPr>
          <w:rFonts w:cs="Arial"/>
        </w:rPr>
      </w:pPr>
      <w:r w:rsidRPr="00710EB4">
        <w:rPr>
          <w:rFonts w:cs="Arial"/>
        </w:rPr>
        <w:t xml:space="preserve">если нарушения были выявлены в ходе визуального осмотра, уполномоченное должностное лицо </w:t>
      </w:r>
      <w:proofErr w:type="gramStart"/>
      <w:r w:rsidRPr="00710EB4">
        <w:rPr>
          <w:rFonts w:cs="Arial"/>
        </w:rPr>
        <w:t>организует и проводит</w:t>
      </w:r>
      <w:proofErr w:type="gramEnd"/>
      <w:r w:rsidRPr="00710EB4">
        <w:rPr>
          <w:rFonts w:cs="Arial"/>
        </w:rPr>
        <w:t xml:space="preserve"> проверку устранения выявленных нарушений на объекте.</w:t>
      </w:r>
    </w:p>
    <w:p w:rsidR="00710EB4" w:rsidRPr="00710EB4" w:rsidRDefault="00710EB4" w:rsidP="00B635A4">
      <w:pPr>
        <w:numPr>
          <w:ilvl w:val="0"/>
          <w:numId w:val="5"/>
        </w:numPr>
        <w:ind w:left="0" w:firstLine="709"/>
        <w:rPr>
          <w:rFonts w:cs="Arial"/>
        </w:rPr>
      </w:pPr>
      <w:bookmarkStart w:id="99" w:name="sub_1097"/>
      <w:r w:rsidRPr="00710EB4">
        <w:rPr>
          <w:rFonts w:cs="Arial"/>
        </w:rPr>
        <w:t>Акт, составленный по результатам итоговой проверки, является основанием для обращения застройщика или заказчика за выдачей заключения о соответствии.</w:t>
      </w:r>
    </w:p>
    <w:p w:rsidR="00B635A4" w:rsidRDefault="00B635A4" w:rsidP="00710EB4">
      <w:pPr>
        <w:pStyle w:val="1"/>
        <w:ind w:left="567"/>
        <w:rPr>
          <w:sz w:val="24"/>
          <w:szCs w:val="24"/>
        </w:rPr>
      </w:pPr>
      <w:bookmarkStart w:id="100" w:name="sub_240"/>
      <w:bookmarkEnd w:id="99"/>
    </w:p>
    <w:p w:rsidR="00710EB4" w:rsidRDefault="00710EB4" w:rsidP="00710EB4">
      <w:pPr>
        <w:pStyle w:val="1"/>
        <w:ind w:left="567"/>
        <w:rPr>
          <w:sz w:val="24"/>
          <w:szCs w:val="24"/>
        </w:rPr>
      </w:pPr>
      <w:r w:rsidRPr="00710EB4">
        <w:rPr>
          <w:sz w:val="24"/>
          <w:szCs w:val="24"/>
        </w:rPr>
        <w:t>Выдача заключения о соответствии или решения об отказе в выдаче такого заключения</w:t>
      </w:r>
    </w:p>
    <w:p w:rsidR="00B635A4" w:rsidRPr="00B635A4" w:rsidRDefault="00B635A4" w:rsidP="00B635A4"/>
    <w:p w:rsidR="00710EB4" w:rsidRDefault="00D63737" w:rsidP="00B635A4">
      <w:pPr>
        <w:numPr>
          <w:ilvl w:val="0"/>
          <w:numId w:val="5"/>
        </w:numPr>
        <w:ind w:left="0" w:firstLine="720"/>
        <w:rPr>
          <w:rFonts w:cs="Arial"/>
        </w:rPr>
      </w:pPr>
      <w:bookmarkStart w:id="101" w:name="sub_1098"/>
      <w:bookmarkEnd w:id="100"/>
      <w:r>
        <w:rPr>
          <w:rFonts w:cs="Arial"/>
        </w:rPr>
        <w:t xml:space="preserve">Должностное </w:t>
      </w:r>
      <w:proofErr w:type="gramStart"/>
      <w:r>
        <w:rPr>
          <w:rFonts w:cs="Arial"/>
        </w:rPr>
        <w:t>лицо</w:t>
      </w:r>
      <w:proofErr w:type="gramEnd"/>
      <w:r>
        <w:rPr>
          <w:rFonts w:cs="Arial"/>
        </w:rPr>
        <w:t xml:space="preserve"> осуществляющее </w:t>
      </w:r>
      <w:proofErr w:type="spellStart"/>
      <w:r w:rsidR="00710EB4" w:rsidRPr="00710EB4">
        <w:rPr>
          <w:rFonts w:cs="Arial"/>
        </w:rPr>
        <w:t>Госстройнадзор</w:t>
      </w:r>
      <w:proofErr w:type="spellEnd"/>
      <w:r w:rsidR="00710EB4" w:rsidRPr="00710EB4">
        <w:rPr>
          <w:rFonts w:cs="Arial"/>
        </w:rPr>
        <w:t xml:space="preserve"> выдает заключение о соответствии, если при строительстве, реконструкции объекта капитального строительства не были допущены нарушения соответствия выполняемых работ требованиям технических регламентов (норм и правил), иных нормативных правовых актов и проектной документации, в том числе требованиям в отношении энергетической эффективности и требованиям в отношении оснащенности объекта капитального строительства приборами учета используемых энергетических ресурсов, либо такие нарушения были устранены до даты выдачи заключения о соответствии.</w:t>
      </w:r>
    </w:p>
    <w:p w:rsidR="00D63737" w:rsidRPr="00710EB4" w:rsidRDefault="00D63737" w:rsidP="00D63737">
      <w:pPr>
        <w:ind w:firstLine="720"/>
        <w:rPr>
          <w:rFonts w:cs="Arial"/>
        </w:rPr>
      </w:pPr>
      <w:r>
        <w:rPr>
          <w:rFonts w:cs="Arial"/>
        </w:rPr>
        <w:t xml:space="preserve">(в редакции приказа Министерства регионального развития Республики Алтай от </w:t>
      </w:r>
      <w:hyperlink r:id="rId121" w:tgtFrame="ChangingDocument" w:history="1">
        <w:r>
          <w:rPr>
            <w:rStyle w:val="a7"/>
          </w:rPr>
          <w:t>23.01.2020 № 22-Д</w:t>
        </w:r>
      </w:hyperlink>
      <w:r>
        <w:rPr>
          <w:rFonts w:cs="Arial"/>
        </w:rPr>
        <w:t>)</w:t>
      </w:r>
    </w:p>
    <w:p w:rsidR="00710EB4" w:rsidRDefault="00710EB4" w:rsidP="00B635A4">
      <w:pPr>
        <w:numPr>
          <w:ilvl w:val="0"/>
          <w:numId w:val="5"/>
        </w:numPr>
        <w:ind w:left="0" w:firstLine="720"/>
        <w:rPr>
          <w:rFonts w:cs="Arial"/>
        </w:rPr>
      </w:pPr>
      <w:bookmarkStart w:id="102" w:name="sub_1099"/>
      <w:bookmarkEnd w:id="101"/>
      <w:proofErr w:type="gramStart"/>
      <w:r w:rsidRPr="00710EB4">
        <w:rPr>
          <w:rFonts w:cs="Arial"/>
        </w:rPr>
        <w:t xml:space="preserve">Если при строительстве, реконструкции объекта капитального строительства были допущены нарушения соответствия выполненных работ требованиям технических регламентов (норм и правил), иных нормативных правовых актов и проектной документации, в том числе требованиям в отношении энергетической эффективности и требованиям в отношении оснащенности объекта капитального строительства приборами учета используемых энергетических ресурсов, и такие нарушения не были устранены до даты выдачи заключения о соответствии, </w:t>
      </w:r>
      <w:r w:rsidR="00D63737">
        <w:rPr>
          <w:rFonts w:cs="Arial"/>
        </w:rPr>
        <w:t>Должностное</w:t>
      </w:r>
      <w:proofErr w:type="gramEnd"/>
      <w:r w:rsidR="00D63737">
        <w:rPr>
          <w:rFonts w:cs="Arial"/>
        </w:rPr>
        <w:t xml:space="preserve"> </w:t>
      </w:r>
      <w:proofErr w:type="gramStart"/>
      <w:r w:rsidR="00D63737">
        <w:rPr>
          <w:rFonts w:cs="Arial"/>
        </w:rPr>
        <w:t>лицо</w:t>
      </w:r>
      <w:proofErr w:type="gramEnd"/>
      <w:r w:rsidR="00D63737">
        <w:rPr>
          <w:rFonts w:cs="Arial"/>
        </w:rPr>
        <w:t xml:space="preserve"> осуществляющее </w:t>
      </w:r>
      <w:proofErr w:type="spellStart"/>
      <w:r w:rsidRPr="00710EB4">
        <w:rPr>
          <w:rFonts w:cs="Arial"/>
        </w:rPr>
        <w:t>Госстройнадзор</w:t>
      </w:r>
      <w:proofErr w:type="spellEnd"/>
      <w:r w:rsidRPr="00710EB4">
        <w:rPr>
          <w:rFonts w:cs="Arial"/>
        </w:rPr>
        <w:t xml:space="preserve"> отказывает в выдаче заключения о соответствии.</w:t>
      </w:r>
    </w:p>
    <w:p w:rsidR="00D63737" w:rsidRPr="00710EB4" w:rsidRDefault="00D63737" w:rsidP="00D63737">
      <w:pPr>
        <w:ind w:firstLine="709"/>
        <w:rPr>
          <w:rFonts w:cs="Arial"/>
        </w:rPr>
      </w:pPr>
      <w:r>
        <w:rPr>
          <w:rFonts w:cs="Arial"/>
        </w:rPr>
        <w:t xml:space="preserve">(в редакции приказа Министерства регионального развития Республики Алтай от </w:t>
      </w:r>
      <w:hyperlink r:id="rId122" w:tgtFrame="ChangingDocument" w:history="1">
        <w:r>
          <w:rPr>
            <w:rStyle w:val="a7"/>
          </w:rPr>
          <w:t>23.01.2020 № 22-Д</w:t>
        </w:r>
      </w:hyperlink>
      <w:r>
        <w:rPr>
          <w:rFonts w:cs="Arial"/>
        </w:rPr>
        <w:t>)</w:t>
      </w:r>
    </w:p>
    <w:p w:rsidR="00710EB4" w:rsidRPr="00710EB4" w:rsidRDefault="00710EB4" w:rsidP="00B635A4">
      <w:pPr>
        <w:numPr>
          <w:ilvl w:val="0"/>
          <w:numId w:val="5"/>
        </w:numPr>
        <w:ind w:left="0" w:firstLine="720"/>
        <w:rPr>
          <w:rFonts w:cs="Arial"/>
        </w:rPr>
      </w:pPr>
      <w:bookmarkStart w:id="103" w:name="sub_10100"/>
      <w:bookmarkEnd w:id="102"/>
      <w:proofErr w:type="gramStart"/>
      <w:r w:rsidRPr="00710EB4">
        <w:rPr>
          <w:rFonts w:cs="Arial"/>
        </w:rPr>
        <w:t>Заключение о соответствии, составленное по образцу, приведенному в Приложение № 10 к приказу от 26 декабря 2006 года № 1129, или решение об отказе в выдаче такого заключения, составленное по образцу, приведенному в Приложение № 11 к приказу от 26 декабря 2006 года № 1129, выдается должностным лицом застройщику или заказчику в течение 10 рабочих дней с даты соответствующего обращения за выдачей заключения.</w:t>
      </w:r>
      <w:proofErr w:type="gramEnd"/>
    </w:p>
    <w:p w:rsidR="00710EB4" w:rsidRPr="00710EB4" w:rsidRDefault="00710EB4" w:rsidP="00B635A4">
      <w:pPr>
        <w:numPr>
          <w:ilvl w:val="0"/>
          <w:numId w:val="5"/>
        </w:numPr>
        <w:ind w:left="0" w:firstLine="720"/>
        <w:rPr>
          <w:rFonts w:cs="Arial"/>
        </w:rPr>
      </w:pPr>
      <w:bookmarkStart w:id="104" w:name="sub_10101"/>
      <w:bookmarkEnd w:id="103"/>
      <w:r w:rsidRPr="00710EB4">
        <w:rPr>
          <w:rFonts w:cs="Arial"/>
        </w:rPr>
        <w:t xml:space="preserve">Заключение о соответствии или </w:t>
      </w:r>
      <w:proofErr w:type="gramStart"/>
      <w:r w:rsidRPr="00710EB4">
        <w:rPr>
          <w:rFonts w:cs="Arial"/>
        </w:rPr>
        <w:t>решение</w:t>
      </w:r>
      <w:proofErr w:type="gramEnd"/>
      <w:r w:rsidRPr="00710EB4">
        <w:rPr>
          <w:rFonts w:cs="Arial"/>
        </w:rPr>
        <w:t xml:space="preserve"> об отказе в выдаче такого заключения составляется в 2 экземплярах, каждый из которых подписывается должностным лицом.</w:t>
      </w:r>
    </w:p>
    <w:p w:rsidR="00710EB4" w:rsidRPr="00710EB4" w:rsidRDefault="00710EB4" w:rsidP="00B635A4">
      <w:pPr>
        <w:numPr>
          <w:ilvl w:val="0"/>
          <w:numId w:val="5"/>
        </w:numPr>
        <w:ind w:left="0" w:firstLine="720"/>
        <w:rPr>
          <w:rFonts w:cs="Arial"/>
        </w:rPr>
      </w:pPr>
      <w:bookmarkStart w:id="105" w:name="sub_10102"/>
      <w:bookmarkEnd w:id="104"/>
      <w:r w:rsidRPr="00710EB4">
        <w:rPr>
          <w:rFonts w:cs="Arial"/>
        </w:rPr>
        <w:t>При этом должностным лицом в течение 10 рабочих дней со дня регистрации обращения готовится проект приказа Министра об утверждении заключения о соответствии или решения об отказе в выдаче такого заключения.</w:t>
      </w:r>
    </w:p>
    <w:bookmarkEnd w:id="105"/>
    <w:p w:rsidR="00710EB4" w:rsidRPr="00710EB4" w:rsidRDefault="00710EB4" w:rsidP="00B635A4">
      <w:pPr>
        <w:rPr>
          <w:rFonts w:cs="Arial"/>
          <w:color w:val="000000"/>
        </w:rPr>
      </w:pPr>
      <w:r w:rsidRPr="00710EB4">
        <w:rPr>
          <w:rFonts w:cs="Arial"/>
        </w:rPr>
        <w:t xml:space="preserve">Заключение о соответствии или </w:t>
      </w:r>
      <w:proofErr w:type="gramStart"/>
      <w:r w:rsidRPr="00710EB4">
        <w:rPr>
          <w:rFonts w:cs="Arial"/>
        </w:rPr>
        <w:t>решение</w:t>
      </w:r>
      <w:proofErr w:type="gramEnd"/>
      <w:r w:rsidRPr="00710EB4">
        <w:rPr>
          <w:rFonts w:cs="Arial"/>
        </w:rPr>
        <w:t xml:space="preserve"> об отказе в выдаче такого заключения подлежат регистрации в журнале по образцу, приведенному в </w:t>
      </w:r>
      <w:hyperlink r:id="rId123" w:history="1">
        <w:r w:rsidRPr="00710EB4">
          <w:rPr>
            <w:rStyle w:val="af4"/>
            <w:rFonts w:cs="Arial"/>
          </w:rPr>
          <w:t>Приложении № 5</w:t>
        </w:r>
      </w:hyperlink>
      <w:r w:rsidRPr="00710EB4">
        <w:rPr>
          <w:rFonts w:cs="Arial"/>
          <w:color w:val="000000"/>
        </w:rPr>
        <w:t xml:space="preserve"> к приказу от 26 декабря 2006 года № 1130.</w:t>
      </w:r>
    </w:p>
    <w:p w:rsidR="00710EB4" w:rsidRPr="00710EB4" w:rsidRDefault="00710EB4" w:rsidP="00B635A4">
      <w:pPr>
        <w:numPr>
          <w:ilvl w:val="0"/>
          <w:numId w:val="5"/>
        </w:numPr>
        <w:ind w:left="0" w:firstLine="720"/>
        <w:rPr>
          <w:rFonts w:cs="Arial"/>
        </w:rPr>
      </w:pPr>
      <w:bookmarkStart w:id="106" w:name="sub_10103"/>
      <w:r w:rsidRPr="00710EB4">
        <w:rPr>
          <w:rFonts w:cs="Arial"/>
        </w:rPr>
        <w:t xml:space="preserve">Первый экземпляр заключения о соответствии или решения об отказе в выдаче такого заключения направляется (вручается) должностным лицом застройщику или заказчику, обратившемуся за выдачей заключения, или их представителям на </w:t>
      </w:r>
      <w:r w:rsidRPr="00710EB4">
        <w:rPr>
          <w:rFonts w:cs="Arial"/>
        </w:rPr>
        <w:lastRenderedPageBreak/>
        <w:t>основании надлежащим образом оформленного документа о представительстве. Второй экземпляр заключения о соответствии или решения об отказе в выдаче такого заключения, на котором заявителем делается соответствующая отметка о получении, остается в деле Госстройнадзора.</w:t>
      </w:r>
    </w:p>
    <w:p w:rsidR="00710EB4" w:rsidRPr="00710EB4" w:rsidRDefault="00710EB4" w:rsidP="00B635A4">
      <w:pPr>
        <w:numPr>
          <w:ilvl w:val="0"/>
          <w:numId w:val="5"/>
        </w:numPr>
        <w:ind w:left="0" w:firstLine="720"/>
        <w:rPr>
          <w:rFonts w:cs="Arial"/>
        </w:rPr>
      </w:pPr>
      <w:bookmarkStart w:id="107" w:name="sub_10104"/>
      <w:bookmarkEnd w:id="106"/>
      <w:r w:rsidRPr="00710EB4">
        <w:rPr>
          <w:rFonts w:cs="Arial"/>
        </w:rPr>
        <w:t>В случае отказа от получения на руки заключения документ направляется по почте заказным письмом с уведомлением в течение 2-х рабочих дней со дня регистрации приказа.</w:t>
      </w:r>
    </w:p>
    <w:p w:rsidR="00710EB4" w:rsidRPr="00710EB4" w:rsidRDefault="00710EB4" w:rsidP="00B635A4">
      <w:pPr>
        <w:numPr>
          <w:ilvl w:val="0"/>
          <w:numId w:val="5"/>
        </w:numPr>
        <w:ind w:left="0" w:firstLine="720"/>
        <w:rPr>
          <w:rFonts w:cs="Arial"/>
        </w:rPr>
      </w:pPr>
      <w:bookmarkStart w:id="108" w:name="sub_10105"/>
      <w:bookmarkEnd w:id="107"/>
      <w:r w:rsidRPr="00710EB4">
        <w:rPr>
          <w:rFonts w:cs="Arial"/>
        </w:rPr>
        <w:t>Решение об отказе в выдаче заключения о соответствии может быть оспорено застройщиком или заказчиком в судебном порядке.</w:t>
      </w:r>
    </w:p>
    <w:p w:rsidR="00710EB4" w:rsidRDefault="00710EB4" w:rsidP="00B635A4">
      <w:pPr>
        <w:numPr>
          <w:ilvl w:val="0"/>
          <w:numId w:val="5"/>
        </w:numPr>
        <w:ind w:left="0" w:firstLine="720"/>
        <w:rPr>
          <w:rFonts w:cs="Arial"/>
        </w:rPr>
      </w:pPr>
      <w:bookmarkStart w:id="109" w:name="sub_10106"/>
      <w:bookmarkEnd w:id="108"/>
      <w:r w:rsidRPr="00710EB4">
        <w:rPr>
          <w:rFonts w:cs="Arial"/>
        </w:rPr>
        <w:t xml:space="preserve">Принятие </w:t>
      </w:r>
      <w:r w:rsidR="00D63737">
        <w:rPr>
          <w:rFonts w:cs="Arial"/>
        </w:rPr>
        <w:t xml:space="preserve">должностным </w:t>
      </w:r>
      <w:proofErr w:type="gramStart"/>
      <w:r w:rsidR="00D63737">
        <w:rPr>
          <w:rFonts w:cs="Arial"/>
        </w:rPr>
        <w:t>лицом</w:t>
      </w:r>
      <w:proofErr w:type="gramEnd"/>
      <w:r w:rsidR="00D63737">
        <w:rPr>
          <w:rFonts w:cs="Arial"/>
        </w:rPr>
        <w:t xml:space="preserve"> осуществляющим </w:t>
      </w:r>
      <w:proofErr w:type="spellStart"/>
      <w:r w:rsidR="00D63737">
        <w:rPr>
          <w:rFonts w:cs="Arial"/>
        </w:rPr>
        <w:t>Госстройнадзор</w:t>
      </w:r>
      <w:r w:rsidRPr="00710EB4">
        <w:rPr>
          <w:rFonts w:cs="Arial"/>
        </w:rPr>
        <w:t>решения</w:t>
      </w:r>
      <w:proofErr w:type="spellEnd"/>
      <w:r w:rsidRPr="00710EB4">
        <w:rPr>
          <w:rFonts w:cs="Arial"/>
        </w:rPr>
        <w:t xml:space="preserve"> об отказе в выдаче заключения о соответствии не препятствует повторному обращению застройщика или заказчика за выдачей заключения о соответствии после устранения причин, послуживших основанием для принятия указанного решения.</w:t>
      </w:r>
    </w:p>
    <w:p w:rsidR="00D63737" w:rsidRDefault="00D63737" w:rsidP="00D63737">
      <w:pPr>
        <w:ind w:firstLine="720"/>
        <w:rPr>
          <w:rFonts w:cs="Arial"/>
        </w:rPr>
      </w:pPr>
      <w:r>
        <w:rPr>
          <w:rFonts w:cs="Arial"/>
        </w:rPr>
        <w:t xml:space="preserve">(в редакции приказа Министерства регионального развития Республики Алтай от </w:t>
      </w:r>
      <w:hyperlink r:id="rId124" w:tgtFrame="ChangingDocument" w:history="1">
        <w:r>
          <w:rPr>
            <w:rStyle w:val="a7"/>
          </w:rPr>
          <w:t>23.01.2020 № 22-Д</w:t>
        </w:r>
      </w:hyperlink>
      <w:r>
        <w:rPr>
          <w:rFonts w:cs="Arial"/>
        </w:rPr>
        <w:t>)</w:t>
      </w:r>
    </w:p>
    <w:p w:rsidR="00B635A4" w:rsidRPr="00710EB4" w:rsidRDefault="00B635A4" w:rsidP="00B635A4">
      <w:pPr>
        <w:ind w:firstLine="0"/>
        <w:rPr>
          <w:rFonts w:cs="Arial"/>
        </w:rPr>
      </w:pPr>
    </w:p>
    <w:p w:rsidR="00710EB4" w:rsidRPr="00710EB4" w:rsidRDefault="00710EB4" w:rsidP="00D63737">
      <w:pPr>
        <w:pStyle w:val="1"/>
        <w:ind w:left="567"/>
        <w:rPr>
          <w:sz w:val="24"/>
          <w:szCs w:val="24"/>
        </w:rPr>
      </w:pPr>
      <w:bookmarkStart w:id="110" w:name="sub_1400"/>
      <w:bookmarkEnd w:id="109"/>
      <w:r w:rsidRPr="00710EB4">
        <w:rPr>
          <w:sz w:val="24"/>
          <w:szCs w:val="24"/>
        </w:rPr>
        <w:t xml:space="preserve">IV. </w:t>
      </w:r>
      <w:bookmarkStart w:id="111" w:name="sub_250"/>
      <w:bookmarkEnd w:id="110"/>
      <w:r w:rsidR="00D63737">
        <w:t>Порядок осуществления текущего контроля за соблюдением и исполнением должностными лицами органа контроля положений административного регламента, федерального законодательства и законодательства Республики Алтай, устанавливающих требования к осуществлению регионального государственного контроля (надзора), а также за принятием ими решений</w:t>
      </w:r>
    </w:p>
    <w:bookmarkEnd w:id="111"/>
    <w:p w:rsidR="00710EB4" w:rsidRDefault="00D63737" w:rsidP="00D63737">
      <w:pPr>
        <w:ind w:firstLine="0"/>
        <w:jc w:val="center"/>
        <w:rPr>
          <w:rFonts w:cs="Arial"/>
        </w:rPr>
      </w:pPr>
      <w:r>
        <w:rPr>
          <w:rFonts w:cs="Arial"/>
        </w:rPr>
        <w:t xml:space="preserve">(наименование изложено в редакции приказа Министерства регионального развития Республики Алтай от </w:t>
      </w:r>
      <w:hyperlink r:id="rId125" w:tgtFrame="ChangingDocument" w:history="1">
        <w:r>
          <w:rPr>
            <w:rStyle w:val="a7"/>
          </w:rPr>
          <w:t>23.01.2020 № 22-Д</w:t>
        </w:r>
      </w:hyperlink>
      <w:r>
        <w:rPr>
          <w:rFonts w:cs="Arial"/>
        </w:rPr>
        <w:t>)</w:t>
      </w:r>
    </w:p>
    <w:p w:rsidR="00D63737" w:rsidRPr="00710EB4" w:rsidRDefault="00D63737" w:rsidP="00D63737">
      <w:pPr>
        <w:ind w:firstLine="0"/>
        <w:jc w:val="center"/>
        <w:rPr>
          <w:rFonts w:cs="Arial"/>
        </w:rPr>
      </w:pPr>
    </w:p>
    <w:p w:rsidR="00D63737" w:rsidRDefault="00D63737" w:rsidP="00B635A4">
      <w:pPr>
        <w:numPr>
          <w:ilvl w:val="0"/>
          <w:numId w:val="5"/>
        </w:numPr>
        <w:ind w:left="0" w:firstLine="709"/>
        <w:rPr>
          <w:rFonts w:cs="Arial"/>
        </w:rPr>
      </w:pPr>
      <w:bookmarkStart w:id="112" w:name="sub_10107"/>
      <w:r>
        <w:rPr>
          <w:rFonts w:cs="Arial"/>
        </w:rPr>
        <w:t xml:space="preserve">Текущий </w:t>
      </w:r>
      <w:proofErr w:type="gramStart"/>
      <w:r>
        <w:rPr>
          <w:rFonts w:cs="Arial"/>
        </w:rPr>
        <w:t>контроль за</w:t>
      </w:r>
      <w:proofErr w:type="gramEnd"/>
      <w:r>
        <w:rPr>
          <w:rFonts w:cs="Arial"/>
        </w:rPr>
        <w:t xml:space="preserve"> соблюдением и исполнением ответственными должностными лицами положений Административного регламента и иных нормативных правовых актов, устанавливающих требования к осуществлению Госстройнадзора, осуществляется на постоянной основе заместителем Министра, курирующим отдел Госстройнадзора.</w:t>
      </w:r>
    </w:p>
    <w:p w:rsidR="00710EB4" w:rsidRPr="00710EB4" w:rsidRDefault="00D63737" w:rsidP="00D63737">
      <w:pPr>
        <w:ind w:firstLine="709"/>
        <w:rPr>
          <w:rFonts w:cs="Arial"/>
        </w:rPr>
      </w:pPr>
      <w:r>
        <w:rPr>
          <w:rFonts w:cs="Arial"/>
        </w:rPr>
        <w:t xml:space="preserve">(изложен в редакции приказа Министерства регионального развития Республики Алтай от </w:t>
      </w:r>
      <w:hyperlink r:id="rId126" w:tgtFrame="ChangingDocument" w:history="1">
        <w:r>
          <w:rPr>
            <w:rStyle w:val="a7"/>
          </w:rPr>
          <w:t>23.01.2020 № 22-Д</w:t>
        </w:r>
      </w:hyperlink>
      <w:r>
        <w:rPr>
          <w:rFonts w:cs="Arial"/>
        </w:rPr>
        <w:t>)</w:t>
      </w:r>
    </w:p>
    <w:p w:rsidR="00710EB4" w:rsidRPr="00710EB4" w:rsidRDefault="00710EB4" w:rsidP="00B635A4">
      <w:pPr>
        <w:numPr>
          <w:ilvl w:val="0"/>
          <w:numId w:val="5"/>
        </w:numPr>
        <w:ind w:left="0" w:firstLine="709"/>
        <w:rPr>
          <w:rFonts w:cs="Arial"/>
        </w:rPr>
      </w:pPr>
      <w:r w:rsidRPr="00710EB4">
        <w:rPr>
          <w:rFonts w:cs="Arial"/>
        </w:rPr>
        <w:t xml:space="preserve"> За соблюдением и исполнением ответственными должностными лицами положений Административного регламента и иных нормативных правовых актов, устанавливающих требования к осуществлению Госстройнадзора, осуществляется заместителем Министра, курирующим отдел Госстройнадзора постоянно. </w:t>
      </w:r>
    </w:p>
    <w:p w:rsidR="00B635A4" w:rsidRDefault="00B635A4" w:rsidP="00B635A4">
      <w:pPr>
        <w:pStyle w:val="1"/>
        <w:ind w:left="567" w:firstLine="709"/>
        <w:rPr>
          <w:sz w:val="24"/>
          <w:szCs w:val="24"/>
        </w:rPr>
      </w:pPr>
      <w:bookmarkStart w:id="113" w:name="sub_260"/>
      <w:bookmarkEnd w:id="112"/>
    </w:p>
    <w:p w:rsidR="00710EB4" w:rsidRPr="00710EB4" w:rsidRDefault="00710EB4" w:rsidP="00B635A4">
      <w:pPr>
        <w:pStyle w:val="1"/>
        <w:ind w:left="567" w:firstLine="709"/>
        <w:rPr>
          <w:sz w:val="24"/>
          <w:szCs w:val="24"/>
        </w:rPr>
      </w:pPr>
      <w:r w:rsidRPr="00710EB4">
        <w:rPr>
          <w:sz w:val="24"/>
          <w:szCs w:val="24"/>
        </w:rPr>
        <w:t>Порядок и периодичность осуществления проверок полноты и качества осуществления регионального государственного строительного надзора</w:t>
      </w:r>
    </w:p>
    <w:bookmarkEnd w:id="113"/>
    <w:p w:rsidR="00710EB4" w:rsidRPr="00710EB4" w:rsidRDefault="00710EB4" w:rsidP="00B635A4">
      <w:pPr>
        <w:ind w:firstLine="709"/>
        <w:rPr>
          <w:rFonts w:cs="Arial"/>
        </w:rPr>
      </w:pPr>
    </w:p>
    <w:p w:rsidR="00710EB4" w:rsidRPr="00636B0C" w:rsidRDefault="00710EB4" w:rsidP="00B635A4">
      <w:pPr>
        <w:numPr>
          <w:ilvl w:val="0"/>
          <w:numId w:val="5"/>
        </w:numPr>
        <w:ind w:left="0" w:firstLine="709"/>
        <w:rPr>
          <w:rFonts w:cs="Arial"/>
          <w:highlight w:val="yellow"/>
        </w:rPr>
      </w:pPr>
      <w:bookmarkStart w:id="114" w:name="sub_10108"/>
      <w:proofErr w:type="gramStart"/>
      <w:r w:rsidRPr="00636B0C">
        <w:rPr>
          <w:rFonts w:cs="Arial"/>
          <w:highlight w:val="yellow"/>
        </w:rPr>
        <w:t>Контроль за</w:t>
      </w:r>
      <w:proofErr w:type="gramEnd"/>
      <w:r w:rsidRPr="00636B0C">
        <w:rPr>
          <w:rFonts w:cs="Arial"/>
          <w:highlight w:val="yellow"/>
        </w:rPr>
        <w:t xml:space="preserve"> осуществлением Госстройнадзора проводится в форме регулярных проверок соблюдения и исполнения должностными лицами Госстройнадзора положений Административного регламента, иных документов, определяющих порядок выполнения административной процедуры.</w:t>
      </w:r>
    </w:p>
    <w:bookmarkEnd w:id="114"/>
    <w:p w:rsidR="00710EB4" w:rsidRDefault="00710EB4" w:rsidP="00B635A4">
      <w:pPr>
        <w:ind w:firstLine="709"/>
        <w:rPr>
          <w:rFonts w:cs="Arial"/>
        </w:rPr>
      </w:pPr>
      <w:r w:rsidRPr="00636B0C">
        <w:rPr>
          <w:rFonts w:cs="Arial"/>
          <w:highlight w:val="yellow"/>
        </w:rPr>
        <w:t>При проверке могут рассматриваться вопросы, связанные с осуществлением как Госстройнадзора в полном объеме, так и той или иной административной процедуры. Проверка также может проводиться</w:t>
      </w:r>
      <w:r w:rsidR="004169B8" w:rsidRPr="00636B0C">
        <w:rPr>
          <w:rFonts w:cs="Arial"/>
          <w:highlight w:val="yellow"/>
        </w:rPr>
        <w:t xml:space="preserve"> в случае получения извещений, указанных в части 6 </w:t>
      </w:r>
      <w:r w:rsidR="004169B8" w:rsidRPr="00636B0C">
        <w:rPr>
          <w:rFonts w:cs="Arial"/>
          <w:highlight w:val="yellow"/>
        </w:rPr>
        <w:lastRenderedPageBreak/>
        <w:t xml:space="preserve">статьи 52 </w:t>
      </w:r>
      <w:proofErr w:type="spellStart"/>
      <w:r w:rsidR="004169B8" w:rsidRPr="00636B0C">
        <w:rPr>
          <w:rFonts w:cs="Arial"/>
          <w:highlight w:val="yellow"/>
        </w:rPr>
        <w:t>Грк</w:t>
      </w:r>
      <w:proofErr w:type="spellEnd"/>
      <w:r w:rsidR="004169B8" w:rsidRPr="00636B0C">
        <w:rPr>
          <w:rFonts w:cs="Arial"/>
          <w:highlight w:val="yellow"/>
        </w:rPr>
        <w:t xml:space="preserve"> РФ и части 3 статьи 53 </w:t>
      </w:r>
      <w:proofErr w:type="spellStart"/>
      <w:r w:rsidR="004169B8" w:rsidRPr="00636B0C">
        <w:rPr>
          <w:rFonts w:cs="Arial"/>
          <w:highlight w:val="yellow"/>
        </w:rPr>
        <w:t>ГрК</w:t>
      </w:r>
      <w:proofErr w:type="spellEnd"/>
      <w:r w:rsidR="004169B8" w:rsidRPr="00636B0C">
        <w:rPr>
          <w:rFonts w:cs="Arial"/>
          <w:highlight w:val="yellow"/>
        </w:rPr>
        <w:t xml:space="preserve"> РФ, обращений физических и юридических лиц, органов государственной власти и органов местного самоуправления</w:t>
      </w:r>
      <w:r w:rsidRPr="00636B0C">
        <w:rPr>
          <w:rFonts w:cs="Arial"/>
          <w:highlight w:val="yellow"/>
        </w:rPr>
        <w:t>.</w:t>
      </w:r>
    </w:p>
    <w:p w:rsidR="004169B8" w:rsidRPr="00710EB4" w:rsidRDefault="004169B8" w:rsidP="00B635A4">
      <w:pPr>
        <w:ind w:firstLine="709"/>
        <w:rPr>
          <w:rFonts w:cs="Arial"/>
        </w:rPr>
      </w:pPr>
      <w:r>
        <w:rPr>
          <w:rFonts w:cs="Arial"/>
        </w:rPr>
        <w:t>(</w:t>
      </w:r>
      <w:proofErr w:type="gramStart"/>
      <w:r>
        <w:rPr>
          <w:rFonts w:cs="Arial"/>
        </w:rPr>
        <w:t>в</w:t>
      </w:r>
      <w:proofErr w:type="gramEnd"/>
      <w:r>
        <w:rPr>
          <w:rFonts w:cs="Arial"/>
        </w:rPr>
        <w:t xml:space="preserve"> редакции приказа Министерства регионального развития Республики Алтай от </w:t>
      </w:r>
      <w:hyperlink r:id="rId127" w:tgtFrame="ChangingDocument" w:history="1">
        <w:r>
          <w:rPr>
            <w:rStyle w:val="a7"/>
          </w:rPr>
          <w:t>23.01.2020 № 22-Д</w:t>
        </w:r>
      </w:hyperlink>
      <w:r>
        <w:rPr>
          <w:rFonts w:cs="Arial"/>
        </w:rPr>
        <w:t>)</w:t>
      </w:r>
    </w:p>
    <w:p w:rsidR="00710EB4" w:rsidRPr="00710EB4" w:rsidRDefault="00710EB4" w:rsidP="00B635A4">
      <w:pPr>
        <w:ind w:firstLine="709"/>
        <w:rPr>
          <w:rFonts w:cs="Arial"/>
        </w:rPr>
      </w:pPr>
      <w:r w:rsidRPr="00710EB4">
        <w:rPr>
          <w:rFonts w:cs="Arial"/>
        </w:rPr>
        <w:t>По результатам проверок заместитель Министра дает указание по устранению выявленных нарушений и контролирует их исполнение.</w:t>
      </w:r>
    </w:p>
    <w:p w:rsidR="00710EB4" w:rsidRPr="00710EB4" w:rsidRDefault="00710EB4" w:rsidP="00710EB4">
      <w:pPr>
        <w:rPr>
          <w:rFonts w:cs="Arial"/>
        </w:rPr>
      </w:pPr>
    </w:p>
    <w:p w:rsidR="00710EB4" w:rsidRPr="00710EB4" w:rsidRDefault="00710EB4" w:rsidP="00710EB4">
      <w:pPr>
        <w:pStyle w:val="1"/>
        <w:ind w:left="567"/>
        <w:rPr>
          <w:sz w:val="24"/>
          <w:szCs w:val="24"/>
        </w:rPr>
      </w:pPr>
      <w:bookmarkStart w:id="115" w:name="sub_270"/>
      <w:r w:rsidRPr="00710EB4">
        <w:rPr>
          <w:sz w:val="24"/>
          <w:szCs w:val="24"/>
        </w:rPr>
        <w:t>Ответственность должностных лиц Министерства за решения и действия (бездействие), принимаемые (осуществляемые) в ходе осуществления регионального государственного строительного надзора</w:t>
      </w:r>
    </w:p>
    <w:bookmarkEnd w:id="115"/>
    <w:p w:rsidR="00710EB4" w:rsidRPr="00710EB4" w:rsidRDefault="00710EB4" w:rsidP="00710EB4">
      <w:pPr>
        <w:rPr>
          <w:rFonts w:cs="Arial"/>
        </w:rPr>
      </w:pPr>
    </w:p>
    <w:p w:rsidR="00710EB4" w:rsidRPr="00710EB4" w:rsidRDefault="00710EB4" w:rsidP="00B635A4">
      <w:pPr>
        <w:numPr>
          <w:ilvl w:val="0"/>
          <w:numId w:val="5"/>
        </w:numPr>
        <w:ind w:left="0" w:firstLine="709"/>
        <w:rPr>
          <w:rFonts w:cs="Arial"/>
        </w:rPr>
      </w:pPr>
      <w:bookmarkStart w:id="116" w:name="sub_10109"/>
      <w:r w:rsidRPr="00710EB4">
        <w:rPr>
          <w:rFonts w:cs="Arial"/>
        </w:rPr>
        <w:t>Должностные лица Госстройнадзора в случае неисполнения или ненадлежащего исполнения своих должностных обязанностей несут ответственность в соответствии с законодательством Российской Федерации.</w:t>
      </w:r>
    </w:p>
    <w:p w:rsidR="00710EB4" w:rsidRDefault="00710EB4" w:rsidP="00B635A4">
      <w:pPr>
        <w:numPr>
          <w:ilvl w:val="0"/>
          <w:numId w:val="5"/>
        </w:numPr>
        <w:ind w:left="0" w:firstLine="709"/>
        <w:rPr>
          <w:rFonts w:cs="Arial"/>
        </w:rPr>
      </w:pPr>
      <w:bookmarkStart w:id="117" w:name="sub_10110"/>
      <w:bookmarkEnd w:id="116"/>
      <w:r w:rsidRPr="00710EB4">
        <w:rPr>
          <w:rFonts w:cs="Arial"/>
        </w:rPr>
        <w:t>Граждане, их объединения и организации вправе направить письменное обращение в адрес Министерства с просьбой о проведении проверки соблюдения и исполнения положений Административного регламента и иных нормативных правовых актов, устанавливающих требования к осуществлению Госстройнадзора, полноты и качества осуществления Госстройнадзора в случае нарушения прав и законных интересов з</w:t>
      </w:r>
      <w:r w:rsidR="004169B8">
        <w:rPr>
          <w:rFonts w:cs="Arial"/>
        </w:rPr>
        <w:t>астройщиков</w:t>
      </w:r>
      <w:r w:rsidRPr="00710EB4">
        <w:rPr>
          <w:rFonts w:cs="Arial"/>
        </w:rPr>
        <w:t xml:space="preserve"> при осуществлении Госстройнадзора.</w:t>
      </w:r>
    </w:p>
    <w:p w:rsidR="004169B8" w:rsidRPr="00710EB4" w:rsidRDefault="004169B8" w:rsidP="004169B8">
      <w:pPr>
        <w:ind w:firstLine="709"/>
        <w:rPr>
          <w:rFonts w:cs="Arial"/>
        </w:rPr>
      </w:pPr>
      <w:r>
        <w:rPr>
          <w:rFonts w:cs="Arial"/>
        </w:rPr>
        <w:t xml:space="preserve">(в редакции приказа Министерства регионального развития Республики Алтай от </w:t>
      </w:r>
      <w:hyperlink r:id="rId128" w:tgtFrame="ChangingDocument" w:history="1">
        <w:r>
          <w:rPr>
            <w:rStyle w:val="a7"/>
          </w:rPr>
          <w:t>23.01.2020 № 22-Д</w:t>
        </w:r>
      </w:hyperlink>
      <w:r>
        <w:rPr>
          <w:rFonts w:cs="Arial"/>
        </w:rPr>
        <w:t>)</w:t>
      </w:r>
    </w:p>
    <w:p w:rsidR="00710EB4" w:rsidRPr="00710EB4" w:rsidRDefault="00710EB4" w:rsidP="00B635A4">
      <w:pPr>
        <w:numPr>
          <w:ilvl w:val="0"/>
          <w:numId w:val="5"/>
        </w:numPr>
        <w:ind w:left="0" w:firstLine="709"/>
        <w:rPr>
          <w:rFonts w:cs="Arial"/>
        </w:rPr>
      </w:pPr>
      <w:bookmarkStart w:id="118" w:name="sub_10111"/>
      <w:bookmarkEnd w:id="117"/>
      <w:r w:rsidRPr="00710EB4">
        <w:rPr>
          <w:rFonts w:cs="Arial"/>
        </w:rPr>
        <w:t>Информация о результатах проведенной проверки в тридцатидневный срок с момента поступления в Министерство обращения от граждан, их объединений или организаций направляется заявителям по почте.</w:t>
      </w:r>
    </w:p>
    <w:bookmarkEnd w:id="118"/>
    <w:p w:rsidR="00710EB4" w:rsidRPr="00710EB4" w:rsidRDefault="00710EB4" w:rsidP="00710EB4">
      <w:pPr>
        <w:rPr>
          <w:rFonts w:cs="Arial"/>
        </w:rPr>
      </w:pPr>
    </w:p>
    <w:p w:rsidR="00710EB4" w:rsidRPr="00710EB4" w:rsidRDefault="00710EB4" w:rsidP="00710EB4">
      <w:pPr>
        <w:pStyle w:val="1"/>
        <w:ind w:left="567"/>
        <w:rPr>
          <w:sz w:val="24"/>
          <w:szCs w:val="24"/>
        </w:rPr>
      </w:pPr>
      <w:bookmarkStart w:id="119" w:name="sub_1500"/>
      <w:r w:rsidRPr="00710EB4">
        <w:rPr>
          <w:sz w:val="24"/>
          <w:szCs w:val="24"/>
        </w:rPr>
        <w:t>V. Досудебный (внесудебный) порядок обжалования решений и действий (бездействия), осуществляющих региональный государственный строительный надзор, а также их должностных лиц</w:t>
      </w:r>
    </w:p>
    <w:p w:rsidR="00710EB4" w:rsidRPr="00710EB4" w:rsidRDefault="00710EB4" w:rsidP="00710EB4">
      <w:pPr>
        <w:ind w:left="567" w:firstLine="0"/>
        <w:jc w:val="center"/>
        <w:outlineLvl w:val="2"/>
        <w:rPr>
          <w:rFonts w:cs="Arial"/>
          <w:b/>
        </w:rPr>
      </w:pPr>
      <w:r w:rsidRPr="00710EB4">
        <w:rPr>
          <w:rFonts w:cs="Arial"/>
          <w:b/>
        </w:rPr>
        <w:t>Информация для физических и юридических лиц об их праве</w:t>
      </w:r>
    </w:p>
    <w:p w:rsidR="00710EB4" w:rsidRPr="00710EB4" w:rsidRDefault="00710EB4" w:rsidP="00710EB4">
      <w:pPr>
        <w:ind w:left="567" w:firstLine="0"/>
        <w:jc w:val="center"/>
        <w:rPr>
          <w:rFonts w:cs="Arial"/>
          <w:b/>
        </w:rPr>
      </w:pPr>
      <w:r w:rsidRPr="00710EB4">
        <w:rPr>
          <w:rFonts w:cs="Arial"/>
          <w:b/>
        </w:rPr>
        <w:t>на досудебное (внесудебное) обжалование действий</w:t>
      </w:r>
    </w:p>
    <w:p w:rsidR="00710EB4" w:rsidRPr="00710EB4" w:rsidRDefault="00710EB4" w:rsidP="00710EB4">
      <w:pPr>
        <w:ind w:left="567" w:firstLine="0"/>
        <w:jc w:val="center"/>
        <w:rPr>
          <w:rFonts w:cs="Arial"/>
          <w:b/>
        </w:rPr>
      </w:pPr>
      <w:r w:rsidRPr="00710EB4">
        <w:rPr>
          <w:rFonts w:cs="Arial"/>
          <w:b/>
        </w:rPr>
        <w:t>(бездействия) и решений, принятых (осуществляемых) в ходе</w:t>
      </w:r>
    </w:p>
    <w:p w:rsidR="00710EB4" w:rsidRPr="00710EB4" w:rsidRDefault="00710EB4" w:rsidP="00710EB4">
      <w:pPr>
        <w:ind w:left="567" w:firstLine="0"/>
        <w:jc w:val="center"/>
        <w:rPr>
          <w:rFonts w:cs="Arial"/>
          <w:b/>
        </w:rPr>
      </w:pPr>
      <w:r w:rsidRPr="00710EB4">
        <w:rPr>
          <w:rFonts w:cs="Arial"/>
          <w:b/>
        </w:rPr>
        <w:t>осуществления регионального государственного строительного надзора</w:t>
      </w:r>
    </w:p>
    <w:bookmarkEnd w:id="119"/>
    <w:p w:rsidR="00710EB4" w:rsidRPr="00710EB4" w:rsidRDefault="00710EB4" w:rsidP="00710EB4">
      <w:pPr>
        <w:rPr>
          <w:rFonts w:cs="Arial"/>
        </w:rPr>
      </w:pPr>
    </w:p>
    <w:p w:rsidR="00710EB4" w:rsidRPr="00710EB4" w:rsidRDefault="00710EB4" w:rsidP="00B635A4">
      <w:pPr>
        <w:numPr>
          <w:ilvl w:val="0"/>
          <w:numId w:val="5"/>
        </w:numPr>
        <w:ind w:left="0" w:firstLine="709"/>
        <w:rPr>
          <w:rFonts w:cs="Arial"/>
        </w:rPr>
      </w:pPr>
      <w:r w:rsidRPr="00710EB4">
        <w:rPr>
          <w:rFonts w:cs="Arial"/>
        </w:rPr>
        <w:t>Лица, в отношении которых проводились мероприятия по осуществлению Госстройнадзора, имеют право на обжалование действий или бездействия должностных лиц Госстройнадзора, а также принимаемых ими решений при осуществлении Госстройнадзора в досудебном порядке.</w:t>
      </w:r>
    </w:p>
    <w:p w:rsidR="00710EB4" w:rsidRPr="00710EB4" w:rsidRDefault="00710EB4" w:rsidP="00B635A4">
      <w:pPr>
        <w:numPr>
          <w:ilvl w:val="0"/>
          <w:numId w:val="5"/>
        </w:numPr>
        <w:ind w:left="0" w:firstLine="709"/>
        <w:rPr>
          <w:rFonts w:cs="Arial"/>
        </w:rPr>
      </w:pPr>
      <w:r w:rsidRPr="00710EB4">
        <w:rPr>
          <w:rFonts w:cs="Arial"/>
        </w:rPr>
        <w:t>Решение, действие (бездействие), которые, по мнению заявителей, не соответствуют закону или иному нормативному правовому акту; нарушают права, интересы заявителей; создают препятствия к осуществлению заявителями их прав и свобод; незаконно возлагают на них какие-либо обязанности, могут быть обжалованы непосредственно Министру, решения Министра - Главе Республики Алтай, Председателю Правительства Республики Алтай.</w:t>
      </w:r>
    </w:p>
    <w:p w:rsidR="00710EB4" w:rsidRPr="00710EB4" w:rsidRDefault="00710EB4" w:rsidP="00B635A4">
      <w:pPr>
        <w:numPr>
          <w:ilvl w:val="0"/>
          <w:numId w:val="5"/>
        </w:numPr>
        <w:ind w:left="0" w:firstLine="709"/>
        <w:rPr>
          <w:rFonts w:cs="Arial"/>
        </w:rPr>
      </w:pPr>
      <w:bookmarkStart w:id="120" w:name="sub_10114"/>
      <w:r w:rsidRPr="00710EB4">
        <w:rPr>
          <w:rFonts w:cs="Arial"/>
        </w:rPr>
        <w:t>Заявители имеют право обратиться с жалобой лично, через уполномоченного представителя, направить письменное заявление или жалобу по почте, по информационным системам общего пользования, либо представить непосредственно в Министерство.</w:t>
      </w:r>
    </w:p>
    <w:p w:rsidR="00710EB4" w:rsidRPr="00710EB4" w:rsidRDefault="00710EB4" w:rsidP="00B635A4">
      <w:pPr>
        <w:numPr>
          <w:ilvl w:val="0"/>
          <w:numId w:val="5"/>
        </w:numPr>
        <w:ind w:left="0" w:firstLine="709"/>
        <w:rPr>
          <w:rFonts w:cs="Arial"/>
        </w:rPr>
      </w:pPr>
      <w:bookmarkStart w:id="121" w:name="sub_10115"/>
      <w:bookmarkEnd w:id="120"/>
      <w:r w:rsidRPr="00710EB4">
        <w:rPr>
          <w:rFonts w:cs="Arial"/>
        </w:rPr>
        <w:t>Обращение, поступившее в Министерство, рассматривается в течение 30 календарных дней со дня его регистрации.</w:t>
      </w:r>
    </w:p>
    <w:bookmarkEnd w:id="121"/>
    <w:p w:rsidR="00710EB4" w:rsidRPr="00710EB4" w:rsidRDefault="00710EB4" w:rsidP="00B635A4">
      <w:pPr>
        <w:ind w:firstLine="709"/>
        <w:rPr>
          <w:rFonts w:cs="Arial"/>
        </w:rPr>
      </w:pPr>
      <w:r w:rsidRPr="00710EB4">
        <w:rPr>
          <w:rFonts w:cs="Arial"/>
        </w:rPr>
        <w:lastRenderedPageBreak/>
        <w:t>В исключительных случаях Министр вправе продлить срок рассмотрения обращения не более чем на 30 календарных дней, уведомив о продлении срока его рассмотрения гражданина, направившего обращение.</w:t>
      </w:r>
    </w:p>
    <w:p w:rsidR="00710EB4" w:rsidRPr="00710EB4" w:rsidRDefault="00710EB4" w:rsidP="00B635A4">
      <w:pPr>
        <w:numPr>
          <w:ilvl w:val="0"/>
          <w:numId w:val="5"/>
        </w:numPr>
        <w:ind w:left="0" w:firstLine="709"/>
        <w:rPr>
          <w:rFonts w:cs="Arial"/>
        </w:rPr>
      </w:pPr>
      <w:bookmarkStart w:id="122" w:name="sub_10116"/>
      <w:r w:rsidRPr="00710EB4">
        <w:rPr>
          <w:rFonts w:cs="Arial"/>
        </w:rPr>
        <w:t>Личный прием заявителей осуществляется в приемные дни Министром и его заместителями.</w:t>
      </w:r>
    </w:p>
    <w:bookmarkEnd w:id="122"/>
    <w:p w:rsidR="00710EB4" w:rsidRPr="00710EB4" w:rsidRDefault="00710EB4" w:rsidP="00B635A4">
      <w:pPr>
        <w:ind w:firstLine="709"/>
        <w:rPr>
          <w:rFonts w:cs="Arial"/>
        </w:rPr>
      </w:pPr>
      <w:r w:rsidRPr="00710EB4">
        <w:rPr>
          <w:rFonts w:cs="Arial"/>
        </w:rPr>
        <w:t>Содержание устного обращения заносится в карточку личного приема заинтересованного лица. В случае</w:t>
      </w:r>
      <w:proofErr w:type="gramStart"/>
      <w:r w:rsidRPr="00710EB4">
        <w:rPr>
          <w:rFonts w:cs="Arial"/>
        </w:rPr>
        <w:t>,</w:t>
      </w:r>
      <w:proofErr w:type="gramEnd"/>
      <w:r w:rsidRPr="00710EB4">
        <w:rPr>
          <w:rFonts w:cs="Arial"/>
        </w:rPr>
        <w:t xml:space="preserve"> если изложенные в устном обращении факты и обстоятельства являются очевидными и не требуют дополнительной проверки, ответ на обращение с согласия заинтересованного лица может быть дан устно в ходе личного приема, о чем делается запись в карточке личного приема заинтересованного лица.</w:t>
      </w:r>
    </w:p>
    <w:p w:rsidR="00710EB4" w:rsidRPr="00710EB4" w:rsidRDefault="00710EB4" w:rsidP="00B635A4">
      <w:pPr>
        <w:ind w:firstLine="709"/>
        <w:rPr>
          <w:rFonts w:cs="Arial"/>
        </w:rPr>
      </w:pPr>
      <w:r w:rsidRPr="00710EB4">
        <w:rPr>
          <w:rFonts w:cs="Arial"/>
        </w:rPr>
        <w:t>В случае если во время приема заявителя рассмотрение поставленных вопросов невозможно, в установленный срок дается письменный ответ.</w:t>
      </w:r>
    </w:p>
    <w:p w:rsidR="00710EB4" w:rsidRPr="00710EB4" w:rsidRDefault="00710EB4" w:rsidP="00B635A4">
      <w:pPr>
        <w:numPr>
          <w:ilvl w:val="0"/>
          <w:numId w:val="5"/>
        </w:numPr>
        <w:ind w:left="0" w:firstLine="709"/>
        <w:rPr>
          <w:rFonts w:cs="Arial"/>
        </w:rPr>
      </w:pPr>
      <w:bookmarkStart w:id="123" w:name="sub_10117"/>
      <w:proofErr w:type="gramStart"/>
      <w:r w:rsidRPr="00710EB4">
        <w:rPr>
          <w:rFonts w:cs="Arial"/>
        </w:rPr>
        <w:t>В письменном обращении должны быть указаны либо наименование Госстройнадзора, в который направляет письменное обращение, либо фамилию, имя, отчество (последнее - при наличии) соответствующего должностного лица, либо должность соответствующего лица, а также свои фамилию, имя, отчество (последнее - при наличии), полное наименование для юридического лица, почтовый адрес, по которому должны быть направлены ответ, излагает суть предложения, заявления или жалобы, ставит личную подпись и</w:t>
      </w:r>
      <w:proofErr w:type="gramEnd"/>
      <w:r w:rsidRPr="00710EB4">
        <w:rPr>
          <w:rFonts w:cs="Arial"/>
        </w:rPr>
        <w:t xml:space="preserve"> дату.</w:t>
      </w:r>
    </w:p>
    <w:bookmarkEnd w:id="123"/>
    <w:p w:rsidR="00710EB4" w:rsidRPr="00710EB4" w:rsidRDefault="00710EB4" w:rsidP="00B635A4">
      <w:pPr>
        <w:ind w:firstLine="709"/>
        <w:rPr>
          <w:rFonts w:cs="Arial"/>
        </w:rPr>
      </w:pPr>
      <w:r w:rsidRPr="00710EB4">
        <w:rPr>
          <w:rFonts w:cs="Arial"/>
        </w:rPr>
        <w:t>В случае необходимости в подтверждение своих доводов гражданин прилагает к письменному обращению документы и материалы либо их копии.</w:t>
      </w:r>
    </w:p>
    <w:p w:rsidR="00710EB4" w:rsidRPr="00710EB4" w:rsidRDefault="00710EB4" w:rsidP="00B635A4">
      <w:pPr>
        <w:numPr>
          <w:ilvl w:val="0"/>
          <w:numId w:val="5"/>
        </w:numPr>
        <w:ind w:left="0" w:firstLine="709"/>
        <w:rPr>
          <w:rFonts w:cs="Arial"/>
        </w:rPr>
      </w:pPr>
      <w:bookmarkStart w:id="124" w:name="sub_10118"/>
      <w:r w:rsidRPr="00710EB4">
        <w:rPr>
          <w:rFonts w:cs="Arial"/>
        </w:rPr>
        <w:t xml:space="preserve">Обращение, поступившее в Министерство в форме электронного документа, подлежит рассмотрению в изложенном порядке. </w:t>
      </w:r>
      <w:proofErr w:type="gramStart"/>
      <w:r w:rsidRPr="00710EB4">
        <w:rPr>
          <w:rFonts w:cs="Arial"/>
        </w:rPr>
        <w:t>В обращении гражданин в обязательном порядке указывает свои фамилию, имя, отчество (последнее - при наличии), адрес электронной почты, если ответ должен быть направлен в форме электронного документа, и почтовый адрес, если ответ должен быть направлен в письменной форме.</w:t>
      </w:r>
      <w:proofErr w:type="gramEnd"/>
      <w:r w:rsidRPr="00710EB4">
        <w:rPr>
          <w:rFonts w:cs="Arial"/>
        </w:rPr>
        <w:t xml:space="preserve"> Гражданин вправе приложить к такому обращению необходимые документы и материалы в электронной форме либо направить указанные документы и материалы или их копии в письменной форме.</w:t>
      </w:r>
    </w:p>
    <w:p w:rsidR="00710EB4" w:rsidRPr="00710EB4" w:rsidRDefault="00710EB4" w:rsidP="00B635A4">
      <w:pPr>
        <w:numPr>
          <w:ilvl w:val="0"/>
          <w:numId w:val="5"/>
        </w:numPr>
        <w:ind w:left="0" w:firstLine="709"/>
        <w:rPr>
          <w:rFonts w:cs="Arial"/>
        </w:rPr>
      </w:pPr>
      <w:bookmarkStart w:id="125" w:name="sub_10119"/>
      <w:bookmarkEnd w:id="124"/>
      <w:r w:rsidRPr="00710EB4">
        <w:rPr>
          <w:rFonts w:cs="Arial"/>
        </w:rPr>
        <w:t>По результатам рассмотрения обращения должностным лицом Госстройнадзора принимается решение об удовлетворении требований заявителя, либо об отказе в его удовлетворении.</w:t>
      </w:r>
    </w:p>
    <w:bookmarkEnd w:id="125"/>
    <w:p w:rsidR="00710EB4" w:rsidRPr="00710EB4" w:rsidRDefault="00710EB4" w:rsidP="00B635A4">
      <w:pPr>
        <w:ind w:firstLine="709"/>
        <w:rPr>
          <w:rFonts w:cs="Arial"/>
        </w:rPr>
      </w:pPr>
      <w:r w:rsidRPr="00710EB4">
        <w:rPr>
          <w:rFonts w:cs="Arial"/>
        </w:rPr>
        <w:t>Письменный ответ, содержащий результаты рассмотрения письменного обращения, направляется заявителю.</w:t>
      </w:r>
    </w:p>
    <w:p w:rsidR="00710EB4" w:rsidRPr="00710EB4" w:rsidRDefault="00710EB4" w:rsidP="00B635A4">
      <w:pPr>
        <w:numPr>
          <w:ilvl w:val="0"/>
          <w:numId w:val="5"/>
        </w:numPr>
        <w:ind w:left="0" w:firstLine="709"/>
        <w:rPr>
          <w:rFonts w:cs="Arial"/>
        </w:rPr>
      </w:pPr>
      <w:bookmarkStart w:id="126" w:name="sub_10120"/>
      <w:r w:rsidRPr="00710EB4">
        <w:rPr>
          <w:rFonts w:cs="Arial"/>
        </w:rPr>
        <w:t>В случае</w:t>
      </w:r>
      <w:proofErr w:type="gramStart"/>
      <w:r w:rsidRPr="00710EB4">
        <w:rPr>
          <w:rFonts w:cs="Arial"/>
        </w:rPr>
        <w:t>,</w:t>
      </w:r>
      <w:proofErr w:type="gramEnd"/>
      <w:r w:rsidRPr="00710EB4">
        <w:rPr>
          <w:rFonts w:cs="Arial"/>
        </w:rPr>
        <w:t xml:space="preserve"> если в письменном обращении не указаны фамилия заявителя, направившего обращение, и почтовый адрес, по которому должен быть направлен ответ, ответ на обращение не дается.</w:t>
      </w:r>
    </w:p>
    <w:p w:rsidR="00710EB4" w:rsidRPr="00710EB4" w:rsidRDefault="00710EB4" w:rsidP="00B635A4">
      <w:pPr>
        <w:numPr>
          <w:ilvl w:val="0"/>
          <w:numId w:val="5"/>
        </w:numPr>
        <w:ind w:left="0" w:firstLine="709"/>
        <w:rPr>
          <w:rFonts w:cs="Arial"/>
        </w:rPr>
      </w:pPr>
      <w:bookmarkStart w:id="127" w:name="sub_10121"/>
      <w:bookmarkEnd w:id="126"/>
      <w:r w:rsidRPr="00710EB4">
        <w:rPr>
          <w:rFonts w:cs="Arial"/>
        </w:rPr>
        <w:t>Обращение, в котором обжалуется судебное решение, в течение семи календарных дней со дня регистрации возвращается заявителю, направившему обращение, с разъяснением порядка обжалования данного судебного решения.</w:t>
      </w:r>
    </w:p>
    <w:p w:rsidR="00710EB4" w:rsidRPr="00710EB4" w:rsidRDefault="00710EB4" w:rsidP="00B635A4">
      <w:pPr>
        <w:numPr>
          <w:ilvl w:val="0"/>
          <w:numId w:val="5"/>
        </w:numPr>
        <w:ind w:left="0" w:firstLine="709"/>
        <w:rPr>
          <w:rFonts w:cs="Arial"/>
        </w:rPr>
      </w:pPr>
      <w:bookmarkStart w:id="128" w:name="sub_10122"/>
      <w:bookmarkEnd w:id="127"/>
      <w:r w:rsidRPr="00710EB4">
        <w:rPr>
          <w:rFonts w:cs="Arial"/>
        </w:rPr>
        <w:t>Министерство или должностное лицо Госстройнадзора при получении письменного обращения, в котором содержатся нецензурные либо оскорбительные выражения, угрозы жизни, здоровью и имуществу должностного лица, а также членов его семьи, вправе оставить обращение без ответа по существу поставленных в нем вопросов и сообщить заявителю, направившему обращение, о недопустимости злоупотребления правом.</w:t>
      </w:r>
    </w:p>
    <w:p w:rsidR="00710EB4" w:rsidRPr="00710EB4" w:rsidRDefault="00710EB4" w:rsidP="00B635A4">
      <w:pPr>
        <w:numPr>
          <w:ilvl w:val="0"/>
          <w:numId w:val="5"/>
        </w:numPr>
        <w:ind w:left="0" w:firstLine="709"/>
        <w:rPr>
          <w:rFonts w:cs="Arial"/>
        </w:rPr>
      </w:pPr>
      <w:bookmarkStart w:id="129" w:name="sub_10123"/>
      <w:bookmarkEnd w:id="128"/>
      <w:r w:rsidRPr="00710EB4">
        <w:rPr>
          <w:rFonts w:cs="Arial"/>
        </w:rPr>
        <w:t>В случае</w:t>
      </w:r>
      <w:proofErr w:type="gramStart"/>
      <w:r w:rsidRPr="00710EB4">
        <w:rPr>
          <w:rFonts w:cs="Arial"/>
        </w:rPr>
        <w:t>,</w:t>
      </w:r>
      <w:proofErr w:type="gramEnd"/>
      <w:r w:rsidRPr="00710EB4">
        <w:rPr>
          <w:rFonts w:cs="Arial"/>
        </w:rPr>
        <w:t xml:space="preserve"> если текст письменного обращения не поддается прочтению, ответ на обращение не дается, о чем в течение семи календарных дней со дня регистрации обращения сообщается заявителю, направившему обращение, если его фамилия и почтовый адрес поддаются прочтению.</w:t>
      </w:r>
    </w:p>
    <w:p w:rsidR="00710EB4" w:rsidRPr="00710EB4" w:rsidRDefault="00710EB4" w:rsidP="00B635A4">
      <w:pPr>
        <w:numPr>
          <w:ilvl w:val="0"/>
          <w:numId w:val="5"/>
        </w:numPr>
        <w:ind w:left="0" w:firstLine="709"/>
        <w:rPr>
          <w:rFonts w:cs="Arial"/>
        </w:rPr>
      </w:pPr>
      <w:bookmarkStart w:id="130" w:name="sub_10124"/>
      <w:bookmarkEnd w:id="129"/>
      <w:r w:rsidRPr="00710EB4">
        <w:rPr>
          <w:rFonts w:cs="Arial"/>
        </w:rPr>
        <w:t>В случае</w:t>
      </w:r>
      <w:proofErr w:type="gramStart"/>
      <w:r w:rsidRPr="00710EB4">
        <w:rPr>
          <w:rFonts w:cs="Arial"/>
        </w:rPr>
        <w:t>,</w:t>
      </w:r>
      <w:proofErr w:type="gramEnd"/>
      <w:r w:rsidRPr="00710EB4">
        <w:rPr>
          <w:rFonts w:cs="Arial"/>
        </w:rPr>
        <w:t xml:space="preserve"> если в письменном обращении заявителя содержится вопрос, на который ему многократно давались письменные ответы по существу в связи с ранее </w:t>
      </w:r>
      <w:r w:rsidRPr="00710EB4">
        <w:rPr>
          <w:rFonts w:cs="Arial"/>
        </w:rPr>
        <w:lastRenderedPageBreak/>
        <w:t>направляемыми обращениями, и при этом в обращении не приводятся новые доводы или обстоятельства, Министр либо уполномоченное на то лицо вправе принять решение о безосновательности очередного обращения и прекращении переписки с заявителем по данному вопросу при условии, что указанное обращение и ранее направляемые обращения направлялись в Министерство. О данном решении уведомляется заявитель, направивший обращение.</w:t>
      </w:r>
    </w:p>
    <w:p w:rsidR="00710EB4" w:rsidRPr="00710EB4" w:rsidRDefault="00710EB4" w:rsidP="00B635A4">
      <w:pPr>
        <w:numPr>
          <w:ilvl w:val="0"/>
          <w:numId w:val="5"/>
        </w:numPr>
        <w:ind w:left="0" w:firstLine="709"/>
        <w:rPr>
          <w:rFonts w:cs="Arial"/>
        </w:rPr>
      </w:pPr>
      <w:bookmarkStart w:id="131" w:name="sub_10125"/>
      <w:bookmarkEnd w:id="130"/>
      <w:proofErr w:type="gramStart"/>
      <w:r w:rsidRPr="00710EB4">
        <w:rPr>
          <w:rFonts w:cs="Arial"/>
        </w:rPr>
        <w:t>Письменное обращение, содержащее вопросы, решение которых не входит в компетенцию Министерства, направляется в течение семи календарных дней со дня регистрации в соответствующий орган или соответствующему должностному лицу, в компетенцию которых входит решение поставленных в обращении вопросов, с уведомлением заявителя о переадресации обращения, за исключением случая, указанного в пункте 129 Административного регламента.</w:t>
      </w:r>
      <w:proofErr w:type="gramEnd"/>
    </w:p>
    <w:p w:rsidR="00710EB4" w:rsidRPr="00710EB4" w:rsidRDefault="00710EB4" w:rsidP="00710EB4">
      <w:pPr>
        <w:jc w:val="right"/>
        <w:rPr>
          <w:rStyle w:val="af3"/>
          <w:rFonts w:cs="Arial"/>
          <w:bCs/>
        </w:rPr>
      </w:pPr>
      <w:bookmarkStart w:id="132" w:name="sub_20000"/>
      <w:bookmarkEnd w:id="131"/>
    </w:p>
    <w:p w:rsidR="00710EB4" w:rsidRPr="00710EB4" w:rsidRDefault="00710EB4" w:rsidP="00710EB4">
      <w:pPr>
        <w:jc w:val="right"/>
        <w:rPr>
          <w:rStyle w:val="af3"/>
          <w:rFonts w:cs="Arial"/>
          <w:bCs/>
        </w:rPr>
      </w:pPr>
    </w:p>
    <w:p w:rsidR="00710EB4" w:rsidRPr="00710EB4" w:rsidRDefault="00710EB4" w:rsidP="00710EB4">
      <w:pPr>
        <w:jc w:val="right"/>
        <w:rPr>
          <w:rStyle w:val="af3"/>
          <w:rFonts w:cs="Arial"/>
          <w:bCs/>
        </w:rPr>
      </w:pPr>
    </w:p>
    <w:p w:rsidR="00710EB4" w:rsidRPr="00710EB4" w:rsidRDefault="00710EB4" w:rsidP="00710EB4">
      <w:pPr>
        <w:pStyle w:val="1"/>
        <w:jc w:val="right"/>
        <w:rPr>
          <w:color w:val="26282F"/>
          <w:sz w:val="24"/>
          <w:szCs w:val="24"/>
        </w:rPr>
      </w:pPr>
      <w:r w:rsidRPr="00710EB4">
        <w:rPr>
          <w:rStyle w:val="af3"/>
          <w:bCs w:val="0"/>
          <w:sz w:val="24"/>
          <w:szCs w:val="24"/>
        </w:rPr>
        <w:t>Приложение № 1</w:t>
      </w:r>
      <w:r w:rsidRPr="00710EB4">
        <w:rPr>
          <w:rStyle w:val="af3"/>
          <w:bCs w:val="0"/>
          <w:sz w:val="24"/>
          <w:szCs w:val="24"/>
        </w:rPr>
        <w:br/>
      </w:r>
      <w:r w:rsidRPr="00710EB4">
        <w:rPr>
          <w:b w:val="0"/>
          <w:sz w:val="24"/>
          <w:szCs w:val="24"/>
        </w:rPr>
        <w:t>к Административному регламенту</w:t>
      </w:r>
    </w:p>
    <w:p w:rsidR="00710EB4" w:rsidRPr="00710EB4" w:rsidRDefault="00710EB4" w:rsidP="00710EB4">
      <w:pPr>
        <w:pStyle w:val="1"/>
        <w:jc w:val="right"/>
        <w:rPr>
          <w:b w:val="0"/>
          <w:sz w:val="24"/>
          <w:szCs w:val="24"/>
        </w:rPr>
      </w:pPr>
      <w:r w:rsidRPr="00710EB4">
        <w:rPr>
          <w:b w:val="0"/>
          <w:sz w:val="24"/>
          <w:szCs w:val="24"/>
        </w:rPr>
        <w:t xml:space="preserve"> Министерства регионального </w:t>
      </w:r>
    </w:p>
    <w:p w:rsidR="00710EB4" w:rsidRPr="00710EB4" w:rsidRDefault="00710EB4" w:rsidP="00710EB4">
      <w:pPr>
        <w:pStyle w:val="1"/>
        <w:jc w:val="right"/>
        <w:rPr>
          <w:b w:val="0"/>
          <w:sz w:val="24"/>
          <w:szCs w:val="24"/>
        </w:rPr>
      </w:pPr>
      <w:r w:rsidRPr="00710EB4">
        <w:rPr>
          <w:b w:val="0"/>
          <w:sz w:val="24"/>
          <w:szCs w:val="24"/>
        </w:rPr>
        <w:t xml:space="preserve">развития Республики Алтай </w:t>
      </w:r>
    </w:p>
    <w:p w:rsidR="00710EB4" w:rsidRPr="00710EB4" w:rsidRDefault="00710EB4" w:rsidP="00710EB4">
      <w:pPr>
        <w:pStyle w:val="1"/>
        <w:jc w:val="right"/>
        <w:rPr>
          <w:b w:val="0"/>
          <w:sz w:val="24"/>
          <w:szCs w:val="24"/>
        </w:rPr>
      </w:pPr>
      <w:r w:rsidRPr="00710EB4">
        <w:rPr>
          <w:b w:val="0"/>
          <w:sz w:val="24"/>
          <w:szCs w:val="24"/>
        </w:rPr>
        <w:t xml:space="preserve">«Осуществление </w:t>
      </w:r>
      <w:proofErr w:type="gramStart"/>
      <w:r w:rsidRPr="00710EB4">
        <w:rPr>
          <w:b w:val="0"/>
          <w:sz w:val="24"/>
          <w:szCs w:val="24"/>
        </w:rPr>
        <w:t>регионального</w:t>
      </w:r>
      <w:proofErr w:type="gramEnd"/>
    </w:p>
    <w:p w:rsidR="00710EB4" w:rsidRPr="00710EB4" w:rsidRDefault="00710EB4" w:rsidP="00710EB4">
      <w:pPr>
        <w:pStyle w:val="1"/>
        <w:jc w:val="right"/>
        <w:rPr>
          <w:b w:val="0"/>
          <w:sz w:val="24"/>
          <w:szCs w:val="24"/>
        </w:rPr>
      </w:pPr>
      <w:r w:rsidRPr="00710EB4">
        <w:rPr>
          <w:b w:val="0"/>
          <w:sz w:val="24"/>
          <w:szCs w:val="24"/>
        </w:rPr>
        <w:t xml:space="preserve"> государственного строительного </w:t>
      </w:r>
    </w:p>
    <w:p w:rsidR="00710EB4" w:rsidRPr="00710EB4" w:rsidRDefault="00710EB4" w:rsidP="00710EB4">
      <w:pPr>
        <w:pStyle w:val="1"/>
        <w:jc w:val="right"/>
        <w:rPr>
          <w:b w:val="0"/>
          <w:sz w:val="24"/>
          <w:szCs w:val="24"/>
        </w:rPr>
      </w:pPr>
      <w:r w:rsidRPr="00710EB4">
        <w:rPr>
          <w:b w:val="0"/>
          <w:sz w:val="24"/>
          <w:szCs w:val="24"/>
        </w:rPr>
        <w:t xml:space="preserve">надзора при строительстве, </w:t>
      </w:r>
    </w:p>
    <w:p w:rsidR="00710EB4" w:rsidRPr="00710EB4" w:rsidRDefault="00710EB4" w:rsidP="00710EB4">
      <w:pPr>
        <w:pStyle w:val="1"/>
        <w:jc w:val="right"/>
        <w:rPr>
          <w:b w:val="0"/>
          <w:sz w:val="24"/>
          <w:szCs w:val="24"/>
        </w:rPr>
      </w:pPr>
      <w:r w:rsidRPr="00710EB4">
        <w:rPr>
          <w:b w:val="0"/>
          <w:sz w:val="24"/>
          <w:szCs w:val="24"/>
        </w:rPr>
        <w:t xml:space="preserve">реконструкции объектов </w:t>
      </w:r>
    </w:p>
    <w:p w:rsidR="00710EB4" w:rsidRPr="00710EB4" w:rsidRDefault="00710EB4" w:rsidP="00710EB4">
      <w:pPr>
        <w:pStyle w:val="1"/>
        <w:jc w:val="right"/>
        <w:rPr>
          <w:b w:val="0"/>
          <w:sz w:val="24"/>
          <w:szCs w:val="24"/>
        </w:rPr>
      </w:pPr>
      <w:r w:rsidRPr="00710EB4">
        <w:rPr>
          <w:b w:val="0"/>
          <w:sz w:val="24"/>
          <w:szCs w:val="24"/>
        </w:rPr>
        <w:t xml:space="preserve">капитального строительства, </w:t>
      </w:r>
    </w:p>
    <w:p w:rsidR="00710EB4" w:rsidRPr="00710EB4" w:rsidRDefault="00710EB4" w:rsidP="00710EB4">
      <w:pPr>
        <w:pStyle w:val="1"/>
        <w:jc w:val="right"/>
        <w:rPr>
          <w:b w:val="0"/>
          <w:sz w:val="24"/>
          <w:szCs w:val="24"/>
        </w:rPr>
      </w:pPr>
      <w:r w:rsidRPr="00710EB4">
        <w:rPr>
          <w:b w:val="0"/>
          <w:sz w:val="24"/>
          <w:szCs w:val="24"/>
        </w:rPr>
        <w:t xml:space="preserve">проектная документация </w:t>
      </w:r>
      <w:proofErr w:type="gramStart"/>
      <w:r w:rsidRPr="00710EB4">
        <w:rPr>
          <w:b w:val="0"/>
          <w:sz w:val="24"/>
          <w:szCs w:val="24"/>
        </w:rPr>
        <w:t>которых</w:t>
      </w:r>
      <w:proofErr w:type="gramEnd"/>
    </w:p>
    <w:p w:rsidR="00710EB4" w:rsidRPr="00710EB4" w:rsidRDefault="00710EB4" w:rsidP="00710EB4">
      <w:pPr>
        <w:pStyle w:val="1"/>
        <w:jc w:val="right"/>
        <w:rPr>
          <w:sz w:val="24"/>
          <w:szCs w:val="24"/>
        </w:rPr>
      </w:pPr>
      <w:r w:rsidRPr="00710EB4">
        <w:rPr>
          <w:b w:val="0"/>
          <w:sz w:val="24"/>
          <w:szCs w:val="24"/>
        </w:rPr>
        <w:t xml:space="preserve"> подлежит экспертизе»</w:t>
      </w:r>
      <w:r w:rsidRPr="00710EB4">
        <w:rPr>
          <w:sz w:val="24"/>
          <w:szCs w:val="24"/>
        </w:rPr>
        <w:br/>
      </w:r>
      <w:bookmarkEnd w:id="132"/>
    </w:p>
    <w:p w:rsidR="00710EB4" w:rsidRDefault="00710EB4" w:rsidP="00710EB4">
      <w:pPr>
        <w:pStyle w:val="1"/>
        <w:rPr>
          <w:sz w:val="24"/>
          <w:szCs w:val="24"/>
        </w:rPr>
      </w:pPr>
      <w:r w:rsidRPr="00710EB4">
        <w:rPr>
          <w:sz w:val="24"/>
          <w:szCs w:val="24"/>
        </w:rPr>
        <w:t>Примерный перечень актов</w:t>
      </w:r>
      <w:r w:rsidRPr="00710EB4">
        <w:rPr>
          <w:sz w:val="24"/>
          <w:szCs w:val="24"/>
        </w:rPr>
        <w:br/>
        <w:t>освидетельствования скрытых работ, исполнительных схем и результатов лабораторных испытаний</w:t>
      </w:r>
    </w:p>
    <w:p w:rsidR="00B635A4" w:rsidRPr="00B635A4" w:rsidRDefault="00B635A4" w:rsidP="00B635A4"/>
    <w:p w:rsidR="00710EB4" w:rsidRDefault="00710EB4" w:rsidP="00710EB4">
      <w:pPr>
        <w:pStyle w:val="1"/>
        <w:rPr>
          <w:sz w:val="24"/>
          <w:szCs w:val="24"/>
        </w:rPr>
      </w:pPr>
      <w:bookmarkStart w:id="133" w:name="sub_20001"/>
      <w:r w:rsidRPr="00710EB4">
        <w:rPr>
          <w:sz w:val="24"/>
          <w:szCs w:val="24"/>
        </w:rPr>
        <w:t>1. Примерный перечень исполнительной геодезической документации</w:t>
      </w:r>
    </w:p>
    <w:p w:rsidR="00B635A4" w:rsidRPr="00B635A4" w:rsidRDefault="00B635A4" w:rsidP="00B635A4"/>
    <w:bookmarkEnd w:id="133"/>
    <w:p w:rsidR="00710EB4" w:rsidRPr="00710EB4" w:rsidRDefault="00710EB4" w:rsidP="00B635A4">
      <w:pPr>
        <w:ind w:firstLine="709"/>
        <w:rPr>
          <w:rFonts w:cs="Arial"/>
        </w:rPr>
      </w:pPr>
      <w:r w:rsidRPr="00710EB4">
        <w:rPr>
          <w:rFonts w:cs="Arial"/>
        </w:rPr>
        <w:t>Исполнительная схема геодезической разбивочной основы объекта капитального строительства.</w:t>
      </w:r>
    </w:p>
    <w:p w:rsidR="00710EB4" w:rsidRPr="00710EB4" w:rsidRDefault="00710EB4" w:rsidP="00B635A4">
      <w:pPr>
        <w:ind w:firstLine="709"/>
        <w:rPr>
          <w:rFonts w:cs="Arial"/>
        </w:rPr>
      </w:pPr>
      <w:r w:rsidRPr="00710EB4">
        <w:rPr>
          <w:rFonts w:cs="Arial"/>
        </w:rPr>
        <w:t>Исполнительная схема разбивки осей объекта капитального строительства на местности.</w:t>
      </w:r>
    </w:p>
    <w:p w:rsidR="00710EB4" w:rsidRPr="00710EB4" w:rsidRDefault="00710EB4" w:rsidP="00B635A4">
      <w:pPr>
        <w:ind w:firstLine="709"/>
        <w:rPr>
          <w:rFonts w:cs="Arial"/>
        </w:rPr>
      </w:pPr>
      <w:r w:rsidRPr="00710EB4">
        <w:rPr>
          <w:rFonts w:cs="Arial"/>
        </w:rPr>
        <w:t>Исполнительная схема котлована.</w:t>
      </w:r>
    </w:p>
    <w:p w:rsidR="00710EB4" w:rsidRPr="00710EB4" w:rsidRDefault="00710EB4" w:rsidP="00B635A4">
      <w:pPr>
        <w:ind w:firstLine="709"/>
        <w:rPr>
          <w:rFonts w:cs="Arial"/>
        </w:rPr>
      </w:pPr>
      <w:r w:rsidRPr="00710EB4">
        <w:rPr>
          <w:rFonts w:cs="Arial"/>
        </w:rPr>
        <w:t>Исполнительная схема ленточных фундаментов.</w:t>
      </w:r>
    </w:p>
    <w:p w:rsidR="00710EB4" w:rsidRPr="00710EB4" w:rsidRDefault="00710EB4" w:rsidP="00B635A4">
      <w:pPr>
        <w:ind w:firstLine="709"/>
        <w:rPr>
          <w:rFonts w:cs="Arial"/>
        </w:rPr>
      </w:pPr>
      <w:r w:rsidRPr="00710EB4">
        <w:rPr>
          <w:rFonts w:cs="Arial"/>
        </w:rPr>
        <w:t>Исполнительная схема фундаментов стаканного типа.</w:t>
      </w:r>
    </w:p>
    <w:p w:rsidR="00710EB4" w:rsidRPr="00710EB4" w:rsidRDefault="00710EB4" w:rsidP="00B635A4">
      <w:pPr>
        <w:ind w:firstLine="709"/>
        <w:rPr>
          <w:rFonts w:cs="Arial"/>
        </w:rPr>
      </w:pPr>
      <w:r w:rsidRPr="00710EB4">
        <w:rPr>
          <w:rFonts w:cs="Arial"/>
        </w:rPr>
        <w:t>Исполнительная схема свайного поля.</w:t>
      </w:r>
    </w:p>
    <w:p w:rsidR="00710EB4" w:rsidRPr="00710EB4" w:rsidRDefault="00710EB4" w:rsidP="00B635A4">
      <w:pPr>
        <w:ind w:firstLine="709"/>
        <w:rPr>
          <w:rFonts w:cs="Arial"/>
        </w:rPr>
      </w:pPr>
      <w:r w:rsidRPr="00710EB4">
        <w:rPr>
          <w:rFonts w:cs="Arial"/>
        </w:rPr>
        <w:t>Исполнительная схема ростверков.</w:t>
      </w:r>
    </w:p>
    <w:p w:rsidR="00710EB4" w:rsidRPr="00710EB4" w:rsidRDefault="00710EB4" w:rsidP="00B635A4">
      <w:pPr>
        <w:ind w:firstLine="709"/>
        <w:rPr>
          <w:rFonts w:cs="Arial"/>
        </w:rPr>
      </w:pPr>
      <w:r w:rsidRPr="00710EB4">
        <w:rPr>
          <w:rFonts w:cs="Arial"/>
        </w:rPr>
        <w:t>Исполнительная схема фундаментов под оборудование.</w:t>
      </w:r>
    </w:p>
    <w:p w:rsidR="00710EB4" w:rsidRPr="00710EB4" w:rsidRDefault="00710EB4" w:rsidP="00B635A4">
      <w:pPr>
        <w:ind w:firstLine="709"/>
        <w:rPr>
          <w:rFonts w:cs="Arial"/>
        </w:rPr>
      </w:pPr>
      <w:r w:rsidRPr="00710EB4">
        <w:rPr>
          <w:rFonts w:cs="Arial"/>
        </w:rPr>
        <w:t>Исполнительная схема цокольного этажа панельного дома.</w:t>
      </w:r>
    </w:p>
    <w:p w:rsidR="00710EB4" w:rsidRPr="00710EB4" w:rsidRDefault="00710EB4" w:rsidP="00B635A4">
      <w:pPr>
        <w:ind w:firstLine="709"/>
        <w:rPr>
          <w:rFonts w:cs="Arial"/>
        </w:rPr>
      </w:pPr>
      <w:r w:rsidRPr="00710EB4">
        <w:rPr>
          <w:rFonts w:cs="Arial"/>
        </w:rPr>
        <w:t>Исполнительная схема сборных колонн.</w:t>
      </w:r>
    </w:p>
    <w:p w:rsidR="00710EB4" w:rsidRPr="00710EB4" w:rsidRDefault="00710EB4" w:rsidP="00B635A4">
      <w:pPr>
        <w:ind w:firstLine="709"/>
        <w:rPr>
          <w:rFonts w:cs="Arial"/>
        </w:rPr>
      </w:pPr>
      <w:r w:rsidRPr="00710EB4">
        <w:rPr>
          <w:rFonts w:cs="Arial"/>
        </w:rPr>
        <w:t>Исполнительная схема лифтовой кирпичной шахты.</w:t>
      </w:r>
    </w:p>
    <w:p w:rsidR="00710EB4" w:rsidRPr="00710EB4" w:rsidRDefault="00710EB4" w:rsidP="00B635A4">
      <w:pPr>
        <w:ind w:firstLine="709"/>
        <w:rPr>
          <w:rFonts w:cs="Arial"/>
        </w:rPr>
      </w:pPr>
      <w:r w:rsidRPr="00710EB4">
        <w:rPr>
          <w:rFonts w:cs="Arial"/>
        </w:rPr>
        <w:t>Исполнительная схема лифтовой железобетонной шахты.</w:t>
      </w:r>
    </w:p>
    <w:p w:rsidR="00710EB4" w:rsidRPr="00710EB4" w:rsidRDefault="00710EB4" w:rsidP="00B635A4">
      <w:pPr>
        <w:ind w:firstLine="709"/>
        <w:rPr>
          <w:rFonts w:cs="Arial"/>
        </w:rPr>
      </w:pPr>
      <w:r w:rsidRPr="00710EB4">
        <w:rPr>
          <w:rFonts w:cs="Arial"/>
        </w:rPr>
        <w:t>Исполнительная схема монтажного горизонта кирпичной кладки.</w:t>
      </w:r>
    </w:p>
    <w:p w:rsidR="00710EB4" w:rsidRPr="00710EB4" w:rsidRDefault="00710EB4" w:rsidP="00B635A4">
      <w:pPr>
        <w:ind w:firstLine="709"/>
        <w:rPr>
          <w:rFonts w:cs="Arial"/>
        </w:rPr>
      </w:pPr>
      <w:r w:rsidRPr="00710EB4">
        <w:rPr>
          <w:rFonts w:cs="Arial"/>
        </w:rPr>
        <w:t>Исполнительная схема подкрановых балок.</w:t>
      </w:r>
    </w:p>
    <w:p w:rsidR="00710EB4" w:rsidRPr="00710EB4" w:rsidRDefault="00710EB4" w:rsidP="00B635A4">
      <w:pPr>
        <w:ind w:firstLine="709"/>
        <w:rPr>
          <w:rFonts w:cs="Arial"/>
        </w:rPr>
      </w:pPr>
      <w:r w:rsidRPr="00710EB4">
        <w:rPr>
          <w:rFonts w:cs="Arial"/>
        </w:rPr>
        <w:t>Исполнительная схема подкрановых путей мостовых кранов.</w:t>
      </w:r>
    </w:p>
    <w:p w:rsidR="00710EB4" w:rsidRPr="00710EB4" w:rsidRDefault="00710EB4" w:rsidP="00B635A4">
      <w:pPr>
        <w:ind w:firstLine="709"/>
        <w:rPr>
          <w:rFonts w:cs="Arial"/>
        </w:rPr>
      </w:pPr>
      <w:r w:rsidRPr="00710EB4">
        <w:rPr>
          <w:rFonts w:cs="Arial"/>
        </w:rPr>
        <w:t>Исполнительная схема рельсовых путей башенных кранов.</w:t>
      </w:r>
    </w:p>
    <w:p w:rsidR="00710EB4" w:rsidRPr="00710EB4" w:rsidRDefault="00710EB4" w:rsidP="00B635A4">
      <w:pPr>
        <w:ind w:firstLine="709"/>
        <w:rPr>
          <w:rFonts w:cs="Arial"/>
        </w:rPr>
      </w:pPr>
      <w:r w:rsidRPr="00710EB4">
        <w:rPr>
          <w:rFonts w:cs="Arial"/>
        </w:rPr>
        <w:lastRenderedPageBreak/>
        <w:t>Акт приемки-передачи результатов геодезических работ при строительстве зданий (сооружений).</w:t>
      </w:r>
    </w:p>
    <w:p w:rsidR="00710EB4" w:rsidRPr="00710EB4" w:rsidRDefault="00710EB4" w:rsidP="00B635A4">
      <w:pPr>
        <w:ind w:firstLine="709"/>
        <w:rPr>
          <w:rFonts w:cs="Arial"/>
        </w:rPr>
      </w:pPr>
    </w:p>
    <w:p w:rsidR="00710EB4" w:rsidRPr="00710EB4" w:rsidRDefault="00710EB4" w:rsidP="00710EB4">
      <w:pPr>
        <w:pStyle w:val="1"/>
        <w:rPr>
          <w:sz w:val="24"/>
          <w:szCs w:val="24"/>
        </w:rPr>
      </w:pPr>
      <w:bookmarkStart w:id="134" w:name="sub_20002"/>
      <w:r w:rsidRPr="00710EB4">
        <w:rPr>
          <w:sz w:val="24"/>
          <w:szCs w:val="24"/>
        </w:rPr>
        <w:t xml:space="preserve">2. Примерный перечень исполнительных схем и профилей участков сетей </w:t>
      </w:r>
      <w:proofErr w:type="gramStart"/>
      <w:r w:rsidRPr="00710EB4">
        <w:rPr>
          <w:sz w:val="24"/>
          <w:szCs w:val="24"/>
        </w:rPr>
        <w:t>инженерно-технического</w:t>
      </w:r>
      <w:proofErr w:type="gramEnd"/>
      <w:r w:rsidRPr="00710EB4">
        <w:rPr>
          <w:sz w:val="24"/>
          <w:szCs w:val="24"/>
        </w:rPr>
        <w:t xml:space="preserve"> обеспечения</w:t>
      </w:r>
    </w:p>
    <w:bookmarkEnd w:id="134"/>
    <w:p w:rsidR="00710EB4" w:rsidRPr="00710EB4" w:rsidRDefault="00710EB4" w:rsidP="00B635A4">
      <w:pPr>
        <w:ind w:firstLine="851"/>
        <w:rPr>
          <w:rFonts w:cs="Arial"/>
        </w:rPr>
      </w:pPr>
    </w:p>
    <w:p w:rsidR="00710EB4" w:rsidRPr="00710EB4" w:rsidRDefault="00710EB4" w:rsidP="00B635A4">
      <w:pPr>
        <w:ind w:firstLine="851"/>
        <w:rPr>
          <w:rFonts w:cs="Arial"/>
        </w:rPr>
      </w:pPr>
      <w:r w:rsidRPr="00710EB4">
        <w:rPr>
          <w:rFonts w:cs="Arial"/>
        </w:rPr>
        <w:t>Исполнительная схема водопровода.</w:t>
      </w:r>
    </w:p>
    <w:p w:rsidR="00710EB4" w:rsidRPr="00710EB4" w:rsidRDefault="00710EB4" w:rsidP="00B635A4">
      <w:pPr>
        <w:ind w:firstLine="851"/>
        <w:rPr>
          <w:rFonts w:cs="Arial"/>
        </w:rPr>
      </w:pPr>
      <w:r w:rsidRPr="00710EB4">
        <w:rPr>
          <w:rFonts w:cs="Arial"/>
        </w:rPr>
        <w:t>Исполнительная схема канализации.</w:t>
      </w:r>
    </w:p>
    <w:p w:rsidR="00710EB4" w:rsidRPr="00710EB4" w:rsidRDefault="00710EB4" w:rsidP="00B635A4">
      <w:pPr>
        <w:ind w:firstLine="851"/>
        <w:rPr>
          <w:rFonts w:cs="Arial"/>
        </w:rPr>
      </w:pPr>
      <w:r w:rsidRPr="00710EB4">
        <w:rPr>
          <w:rFonts w:cs="Arial"/>
        </w:rPr>
        <w:t>Исполнительная схема теплосети.</w:t>
      </w:r>
    </w:p>
    <w:p w:rsidR="00710EB4" w:rsidRPr="00710EB4" w:rsidRDefault="00710EB4" w:rsidP="00B635A4">
      <w:pPr>
        <w:ind w:firstLine="851"/>
        <w:rPr>
          <w:rFonts w:cs="Arial"/>
        </w:rPr>
      </w:pPr>
      <w:r w:rsidRPr="00710EB4">
        <w:rPr>
          <w:rFonts w:cs="Arial"/>
        </w:rPr>
        <w:t>Исполнительная схема газопровода.</w:t>
      </w:r>
    </w:p>
    <w:p w:rsidR="00710EB4" w:rsidRPr="00710EB4" w:rsidRDefault="00710EB4" w:rsidP="00B635A4">
      <w:pPr>
        <w:ind w:firstLine="851"/>
        <w:rPr>
          <w:rFonts w:cs="Arial"/>
        </w:rPr>
      </w:pPr>
      <w:r w:rsidRPr="00710EB4">
        <w:rPr>
          <w:rFonts w:cs="Arial"/>
        </w:rPr>
        <w:t>Исполнительная схема высоковольтного кабеля.</w:t>
      </w:r>
    </w:p>
    <w:p w:rsidR="00710EB4" w:rsidRPr="00710EB4" w:rsidRDefault="00710EB4" w:rsidP="00B635A4">
      <w:pPr>
        <w:ind w:firstLine="851"/>
        <w:rPr>
          <w:rFonts w:cs="Arial"/>
        </w:rPr>
      </w:pPr>
      <w:r w:rsidRPr="00710EB4">
        <w:rPr>
          <w:rFonts w:cs="Arial"/>
        </w:rPr>
        <w:t>Исполнительная схема телефонной канализации.</w:t>
      </w:r>
    </w:p>
    <w:p w:rsidR="00710EB4" w:rsidRPr="00710EB4" w:rsidRDefault="00710EB4" w:rsidP="00B635A4">
      <w:pPr>
        <w:ind w:firstLine="851"/>
        <w:rPr>
          <w:rFonts w:cs="Arial"/>
        </w:rPr>
      </w:pPr>
      <w:r w:rsidRPr="00710EB4">
        <w:rPr>
          <w:rFonts w:cs="Arial"/>
        </w:rPr>
        <w:t xml:space="preserve">Исполнительная схема </w:t>
      </w:r>
      <w:proofErr w:type="spellStart"/>
      <w:r w:rsidRPr="00710EB4">
        <w:rPr>
          <w:rFonts w:cs="Arial"/>
        </w:rPr>
        <w:t>молниезащиты</w:t>
      </w:r>
      <w:proofErr w:type="spellEnd"/>
      <w:r w:rsidRPr="00710EB4">
        <w:rPr>
          <w:rFonts w:cs="Arial"/>
        </w:rPr>
        <w:t>.</w:t>
      </w:r>
    </w:p>
    <w:p w:rsidR="00710EB4" w:rsidRPr="00710EB4" w:rsidRDefault="00710EB4" w:rsidP="00710EB4">
      <w:pPr>
        <w:rPr>
          <w:rFonts w:cs="Arial"/>
        </w:rPr>
      </w:pPr>
    </w:p>
    <w:p w:rsidR="00710EB4" w:rsidRDefault="00710EB4" w:rsidP="00710EB4">
      <w:pPr>
        <w:pStyle w:val="1"/>
        <w:rPr>
          <w:sz w:val="24"/>
          <w:szCs w:val="24"/>
        </w:rPr>
      </w:pPr>
      <w:bookmarkStart w:id="135" w:name="sub_20003"/>
      <w:r w:rsidRPr="00710EB4">
        <w:rPr>
          <w:sz w:val="24"/>
          <w:szCs w:val="24"/>
        </w:rPr>
        <w:t>3. Примерный перечень актов освидетельствования скрытых работ</w:t>
      </w:r>
    </w:p>
    <w:p w:rsidR="00B635A4" w:rsidRPr="00B635A4" w:rsidRDefault="00B635A4" w:rsidP="00B635A4"/>
    <w:bookmarkEnd w:id="135"/>
    <w:p w:rsidR="00710EB4" w:rsidRPr="00710EB4" w:rsidRDefault="00710EB4" w:rsidP="00B635A4">
      <w:pPr>
        <w:ind w:firstLine="709"/>
        <w:rPr>
          <w:rFonts w:cs="Arial"/>
        </w:rPr>
      </w:pPr>
      <w:r w:rsidRPr="00710EB4">
        <w:rPr>
          <w:rFonts w:cs="Arial"/>
        </w:rPr>
        <w:t>Устройство песчаной подсыпки под фундаменты.</w:t>
      </w:r>
    </w:p>
    <w:p w:rsidR="00710EB4" w:rsidRPr="00710EB4" w:rsidRDefault="00710EB4" w:rsidP="00B635A4">
      <w:pPr>
        <w:ind w:firstLine="709"/>
        <w:rPr>
          <w:rFonts w:cs="Arial"/>
        </w:rPr>
      </w:pPr>
      <w:r w:rsidRPr="00710EB4">
        <w:rPr>
          <w:rFonts w:cs="Arial"/>
        </w:rPr>
        <w:t>Устройство бетонной подготовки под фундаменты.</w:t>
      </w:r>
    </w:p>
    <w:p w:rsidR="00710EB4" w:rsidRPr="00710EB4" w:rsidRDefault="00710EB4" w:rsidP="00B635A4">
      <w:pPr>
        <w:ind w:firstLine="709"/>
        <w:rPr>
          <w:rFonts w:cs="Arial"/>
        </w:rPr>
      </w:pPr>
      <w:r w:rsidRPr="00710EB4">
        <w:rPr>
          <w:rFonts w:cs="Arial"/>
        </w:rPr>
        <w:t>Устройство опалубки фундаментов.</w:t>
      </w:r>
    </w:p>
    <w:p w:rsidR="00710EB4" w:rsidRPr="00710EB4" w:rsidRDefault="00710EB4" w:rsidP="00B635A4">
      <w:pPr>
        <w:ind w:firstLine="709"/>
        <w:rPr>
          <w:rFonts w:cs="Arial"/>
        </w:rPr>
      </w:pPr>
      <w:r w:rsidRPr="00710EB4">
        <w:rPr>
          <w:rFonts w:cs="Arial"/>
        </w:rPr>
        <w:t>Армирование фундаментов.</w:t>
      </w:r>
    </w:p>
    <w:p w:rsidR="00710EB4" w:rsidRPr="00710EB4" w:rsidRDefault="00710EB4" w:rsidP="00B635A4">
      <w:pPr>
        <w:ind w:firstLine="709"/>
        <w:rPr>
          <w:rFonts w:cs="Arial"/>
        </w:rPr>
      </w:pPr>
      <w:r w:rsidRPr="00710EB4">
        <w:rPr>
          <w:rFonts w:cs="Arial"/>
        </w:rPr>
        <w:t>Бетонирование фундаментов.</w:t>
      </w:r>
    </w:p>
    <w:p w:rsidR="00710EB4" w:rsidRPr="00710EB4" w:rsidRDefault="00710EB4" w:rsidP="00B635A4">
      <w:pPr>
        <w:ind w:firstLine="709"/>
        <w:rPr>
          <w:rFonts w:cs="Arial"/>
        </w:rPr>
      </w:pPr>
      <w:r w:rsidRPr="00710EB4">
        <w:rPr>
          <w:rFonts w:cs="Arial"/>
        </w:rPr>
        <w:t>Монтаж фундаментных блоков.</w:t>
      </w:r>
    </w:p>
    <w:p w:rsidR="00710EB4" w:rsidRPr="00710EB4" w:rsidRDefault="00710EB4" w:rsidP="00B635A4">
      <w:pPr>
        <w:ind w:firstLine="709"/>
        <w:rPr>
          <w:rFonts w:cs="Arial"/>
        </w:rPr>
      </w:pPr>
      <w:r w:rsidRPr="00710EB4">
        <w:rPr>
          <w:rFonts w:cs="Arial"/>
        </w:rPr>
        <w:t>Устройство гидроизоляции фундаментов.</w:t>
      </w:r>
    </w:p>
    <w:p w:rsidR="00710EB4" w:rsidRPr="00710EB4" w:rsidRDefault="00710EB4" w:rsidP="00B635A4">
      <w:pPr>
        <w:ind w:firstLine="709"/>
        <w:rPr>
          <w:rFonts w:cs="Arial"/>
        </w:rPr>
      </w:pPr>
      <w:r w:rsidRPr="00710EB4">
        <w:rPr>
          <w:rFonts w:cs="Arial"/>
        </w:rPr>
        <w:t>Акт осмотра свай до погружения.</w:t>
      </w:r>
    </w:p>
    <w:p w:rsidR="00710EB4" w:rsidRPr="00710EB4" w:rsidRDefault="00710EB4" w:rsidP="00B635A4">
      <w:pPr>
        <w:ind w:firstLine="709"/>
        <w:rPr>
          <w:rFonts w:cs="Arial"/>
        </w:rPr>
      </w:pPr>
      <w:r w:rsidRPr="00710EB4">
        <w:rPr>
          <w:rFonts w:cs="Arial"/>
        </w:rPr>
        <w:t>Акт на сварку и антикоррозийную защиту стыков свай.</w:t>
      </w:r>
    </w:p>
    <w:p w:rsidR="00710EB4" w:rsidRPr="00710EB4" w:rsidRDefault="00710EB4" w:rsidP="00B635A4">
      <w:pPr>
        <w:ind w:firstLine="709"/>
        <w:rPr>
          <w:rFonts w:cs="Arial"/>
        </w:rPr>
      </w:pPr>
      <w:r w:rsidRPr="00710EB4">
        <w:rPr>
          <w:rFonts w:cs="Arial"/>
        </w:rPr>
        <w:t>Армирование кирпичной кладки стен.</w:t>
      </w:r>
    </w:p>
    <w:p w:rsidR="00710EB4" w:rsidRPr="00710EB4" w:rsidRDefault="00710EB4" w:rsidP="00B635A4">
      <w:pPr>
        <w:ind w:firstLine="709"/>
        <w:rPr>
          <w:rFonts w:cs="Arial"/>
        </w:rPr>
      </w:pPr>
      <w:r w:rsidRPr="00710EB4">
        <w:rPr>
          <w:rFonts w:cs="Arial"/>
        </w:rPr>
        <w:t>Кирпичная кладка стен.</w:t>
      </w:r>
    </w:p>
    <w:p w:rsidR="00710EB4" w:rsidRPr="00710EB4" w:rsidRDefault="00710EB4" w:rsidP="00B635A4">
      <w:pPr>
        <w:ind w:firstLine="709"/>
        <w:rPr>
          <w:rFonts w:cs="Arial"/>
        </w:rPr>
      </w:pPr>
      <w:r w:rsidRPr="00710EB4">
        <w:rPr>
          <w:rFonts w:cs="Arial"/>
        </w:rPr>
        <w:t>Утепление кирпичных стен газобетоном.</w:t>
      </w:r>
    </w:p>
    <w:p w:rsidR="00710EB4" w:rsidRPr="00710EB4" w:rsidRDefault="00710EB4" w:rsidP="00B635A4">
      <w:pPr>
        <w:ind w:firstLine="709"/>
        <w:rPr>
          <w:rFonts w:cs="Arial"/>
        </w:rPr>
      </w:pPr>
      <w:r w:rsidRPr="00710EB4">
        <w:rPr>
          <w:rFonts w:cs="Arial"/>
        </w:rPr>
        <w:t>Устройство и армирование кирпичных перегородок.</w:t>
      </w:r>
    </w:p>
    <w:p w:rsidR="00710EB4" w:rsidRPr="00710EB4" w:rsidRDefault="00710EB4" w:rsidP="00B635A4">
      <w:pPr>
        <w:ind w:firstLine="709"/>
        <w:rPr>
          <w:rFonts w:cs="Arial"/>
        </w:rPr>
      </w:pPr>
      <w:r w:rsidRPr="00710EB4">
        <w:rPr>
          <w:rFonts w:cs="Arial"/>
        </w:rPr>
        <w:t>Монтаж плит перекрытий.</w:t>
      </w:r>
    </w:p>
    <w:p w:rsidR="00710EB4" w:rsidRPr="00710EB4" w:rsidRDefault="00710EB4" w:rsidP="00B635A4">
      <w:pPr>
        <w:ind w:firstLine="709"/>
        <w:rPr>
          <w:rFonts w:cs="Arial"/>
        </w:rPr>
      </w:pPr>
      <w:proofErr w:type="spellStart"/>
      <w:r w:rsidRPr="00710EB4">
        <w:rPr>
          <w:rFonts w:cs="Arial"/>
        </w:rPr>
        <w:t>Анкеровка</w:t>
      </w:r>
      <w:proofErr w:type="spellEnd"/>
      <w:r w:rsidRPr="00710EB4">
        <w:rPr>
          <w:rFonts w:cs="Arial"/>
        </w:rPr>
        <w:t xml:space="preserve"> плит перекрытия.</w:t>
      </w:r>
    </w:p>
    <w:p w:rsidR="00710EB4" w:rsidRPr="00710EB4" w:rsidRDefault="00710EB4" w:rsidP="00B635A4">
      <w:pPr>
        <w:ind w:firstLine="709"/>
        <w:rPr>
          <w:rFonts w:cs="Arial"/>
        </w:rPr>
      </w:pPr>
      <w:r w:rsidRPr="00710EB4">
        <w:rPr>
          <w:rFonts w:cs="Arial"/>
        </w:rPr>
        <w:t>Армирование колонн.</w:t>
      </w:r>
    </w:p>
    <w:p w:rsidR="00710EB4" w:rsidRPr="00710EB4" w:rsidRDefault="00710EB4" w:rsidP="00B635A4">
      <w:pPr>
        <w:ind w:firstLine="709"/>
        <w:rPr>
          <w:rFonts w:cs="Arial"/>
        </w:rPr>
      </w:pPr>
      <w:r w:rsidRPr="00710EB4">
        <w:rPr>
          <w:rFonts w:cs="Arial"/>
        </w:rPr>
        <w:t>Бетонирование колонн.</w:t>
      </w:r>
    </w:p>
    <w:p w:rsidR="00710EB4" w:rsidRPr="00710EB4" w:rsidRDefault="00710EB4" w:rsidP="00B635A4">
      <w:pPr>
        <w:ind w:firstLine="709"/>
        <w:rPr>
          <w:rFonts w:cs="Arial"/>
        </w:rPr>
      </w:pPr>
      <w:r w:rsidRPr="00710EB4">
        <w:rPr>
          <w:rFonts w:cs="Arial"/>
        </w:rPr>
        <w:t>Армирование стен.</w:t>
      </w:r>
    </w:p>
    <w:p w:rsidR="00710EB4" w:rsidRPr="00710EB4" w:rsidRDefault="00710EB4" w:rsidP="00B635A4">
      <w:pPr>
        <w:ind w:firstLine="709"/>
        <w:rPr>
          <w:rFonts w:cs="Arial"/>
        </w:rPr>
      </w:pPr>
      <w:r w:rsidRPr="00710EB4">
        <w:rPr>
          <w:rFonts w:cs="Arial"/>
        </w:rPr>
        <w:t>Бетонирование стен.</w:t>
      </w:r>
    </w:p>
    <w:p w:rsidR="00710EB4" w:rsidRPr="00710EB4" w:rsidRDefault="00710EB4" w:rsidP="00B635A4">
      <w:pPr>
        <w:ind w:firstLine="709"/>
        <w:rPr>
          <w:rFonts w:cs="Arial"/>
        </w:rPr>
      </w:pPr>
      <w:r w:rsidRPr="00710EB4">
        <w:rPr>
          <w:rFonts w:cs="Arial"/>
        </w:rPr>
        <w:t>Армирование перекрытий.</w:t>
      </w:r>
    </w:p>
    <w:p w:rsidR="00710EB4" w:rsidRPr="00710EB4" w:rsidRDefault="00710EB4" w:rsidP="00B635A4">
      <w:pPr>
        <w:ind w:firstLine="709"/>
        <w:rPr>
          <w:rFonts w:cs="Arial"/>
        </w:rPr>
      </w:pPr>
      <w:r w:rsidRPr="00710EB4">
        <w:rPr>
          <w:rFonts w:cs="Arial"/>
        </w:rPr>
        <w:t>Бетонирование перекрытий.</w:t>
      </w:r>
    </w:p>
    <w:p w:rsidR="00710EB4" w:rsidRPr="00710EB4" w:rsidRDefault="00710EB4" w:rsidP="00B635A4">
      <w:pPr>
        <w:ind w:firstLine="709"/>
        <w:rPr>
          <w:rFonts w:cs="Arial"/>
        </w:rPr>
      </w:pPr>
      <w:r w:rsidRPr="00710EB4">
        <w:rPr>
          <w:rFonts w:cs="Arial"/>
        </w:rPr>
        <w:t>Монтаж стеновых панелей.</w:t>
      </w:r>
    </w:p>
    <w:p w:rsidR="00710EB4" w:rsidRPr="00710EB4" w:rsidRDefault="00710EB4" w:rsidP="00B635A4">
      <w:pPr>
        <w:ind w:firstLine="709"/>
        <w:rPr>
          <w:rFonts w:cs="Arial"/>
        </w:rPr>
      </w:pPr>
      <w:r w:rsidRPr="00710EB4">
        <w:rPr>
          <w:rFonts w:cs="Arial"/>
        </w:rPr>
        <w:t>Герметизация стыков наружных панелей.</w:t>
      </w:r>
    </w:p>
    <w:p w:rsidR="00710EB4" w:rsidRPr="00710EB4" w:rsidRDefault="00710EB4" w:rsidP="00B635A4">
      <w:pPr>
        <w:ind w:firstLine="709"/>
        <w:rPr>
          <w:rFonts w:cs="Arial"/>
        </w:rPr>
      </w:pPr>
      <w:r w:rsidRPr="00710EB4">
        <w:rPr>
          <w:rFonts w:cs="Arial"/>
        </w:rPr>
        <w:t>Монтаж лифтовых шахт.</w:t>
      </w:r>
    </w:p>
    <w:p w:rsidR="00710EB4" w:rsidRPr="00710EB4" w:rsidRDefault="00710EB4" w:rsidP="00B635A4">
      <w:pPr>
        <w:ind w:firstLine="709"/>
        <w:rPr>
          <w:rFonts w:cs="Arial"/>
        </w:rPr>
      </w:pPr>
      <w:r w:rsidRPr="00710EB4">
        <w:rPr>
          <w:rFonts w:cs="Arial"/>
        </w:rPr>
        <w:t>Монтаж колонн.</w:t>
      </w:r>
    </w:p>
    <w:p w:rsidR="00710EB4" w:rsidRPr="00710EB4" w:rsidRDefault="00710EB4" w:rsidP="00B635A4">
      <w:pPr>
        <w:ind w:firstLine="709"/>
        <w:rPr>
          <w:rFonts w:cs="Arial"/>
        </w:rPr>
      </w:pPr>
      <w:r w:rsidRPr="00710EB4">
        <w:rPr>
          <w:rFonts w:cs="Arial"/>
        </w:rPr>
        <w:t>Монтаж балок.</w:t>
      </w:r>
    </w:p>
    <w:p w:rsidR="00710EB4" w:rsidRPr="00710EB4" w:rsidRDefault="00710EB4" w:rsidP="00B635A4">
      <w:pPr>
        <w:ind w:firstLine="709"/>
        <w:rPr>
          <w:rFonts w:cs="Arial"/>
        </w:rPr>
      </w:pPr>
      <w:r w:rsidRPr="00710EB4">
        <w:rPr>
          <w:rFonts w:cs="Arial"/>
        </w:rPr>
        <w:t>Антикоррозийная защита сварных соединений.</w:t>
      </w:r>
    </w:p>
    <w:p w:rsidR="00710EB4" w:rsidRPr="00710EB4" w:rsidRDefault="00710EB4" w:rsidP="00B635A4">
      <w:pPr>
        <w:ind w:firstLine="709"/>
        <w:rPr>
          <w:rFonts w:cs="Arial"/>
        </w:rPr>
      </w:pPr>
      <w:r w:rsidRPr="00710EB4">
        <w:rPr>
          <w:rFonts w:cs="Arial"/>
        </w:rPr>
        <w:t>Монтаж лестничных маршей.</w:t>
      </w:r>
    </w:p>
    <w:p w:rsidR="00710EB4" w:rsidRPr="00710EB4" w:rsidRDefault="00710EB4" w:rsidP="00B635A4">
      <w:pPr>
        <w:ind w:firstLine="709"/>
        <w:rPr>
          <w:rFonts w:cs="Arial"/>
        </w:rPr>
      </w:pPr>
      <w:r w:rsidRPr="00710EB4">
        <w:rPr>
          <w:rFonts w:cs="Arial"/>
        </w:rPr>
        <w:t xml:space="preserve">Монтаж </w:t>
      </w:r>
      <w:proofErr w:type="spellStart"/>
      <w:r w:rsidRPr="00710EB4">
        <w:rPr>
          <w:rFonts w:cs="Arial"/>
        </w:rPr>
        <w:t>вентблоков</w:t>
      </w:r>
      <w:proofErr w:type="spellEnd"/>
      <w:r w:rsidRPr="00710EB4">
        <w:rPr>
          <w:rFonts w:cs="Arial"/>
        </w:rPr>
        <w:t>.</w:t>
      </w:r>
    </w:p>
    <w:p w:rsidR="00710EB4" w:rsidRPr="00710EB4" w:rsidRDefault="00710EB4" w:rsidP="00B635A4">
      <w:pPr>
        <w:ind w:firstLine="709"/>
        <w:rPr>
          <w:rFonts w:cs="Arial"/>
        </w:rPr>
      </w:pPr>
      <w:r w:rsidRPr="00710EB4">
        <w:rPr>
          <w:rFonts w:cs="Arial"/>
        </w:rPr>
        <w:t>Монтаж железобетонных плит балконов.</w:t>
      </w:r>
    </w:p>
    <w:p w:rsidR="00710EB4" w:rsidRPr="00710EB4" w:rsidRDefault="00710EB4" w:rsidP="00B635A4">
      <w:pPr>
        <w:ind w:firstLine="709"/>
        <w:rPr>
          <w:rFonts w:cs="Arial"/>
        </w:rPr>
      </w:pPr>
      <w:r w:rsidRPr="00710EB4">
        <w:rPr>
          <w:rFonts w:cs="Arial"/>
        </w:rPr>
        <w:t>Установка дверных блоков.</w:t>
      </w:r>
    </w:p>
    <w:p w:rsidR="00710EB4" w:rsidRPr="00710EB4" w:rsidRDefault="00710EB4" w:rsidP="00B635A4">
      <w:pPr>
        <w:ind w:firstLine="709"/>
        <w:rPr>
          <w:rFonts w:cs="Arial"/>
        </w:rPr>
      </w:pPr>
      <w:r w:rsidRPr="00710EB4">
        <w:rPr>
          <w:rFonts w:cs="Arial"/>
        </w:rPr>
        <w:t>Установка оконных блоков.</w:t>
      </w:r>
    </w:p>
    <w:p w:rsidR="00710EB4" w:rsidRPr="00710EB4" w:rsidRDefault="00710EB4" w:rsidP="00B635A4">
      <w:pPr>
        <w:ind w:firstLine="709"/>
        <w:rPr>
          <w:rFonts w:cs="Arial"/>
        </w:rPr>
      </w:pPr>
      <w:r w:rsidRPr="00710EB4">
        <w:rPr>
          <w:rFonts w:cs="Arial"/>
        </w:rPr>
        <w:t>Устройство оснований под полы.</w:t>
      </w:r>
    </w:p>
    <w:p w:rsidR="00710EB4" w:rsidRPr="00710EB4" w:rsidRDefault="00710EB4" w:rsidP="00B635A4">
      <w:pPr>
        <w:ind w:firstLine="709"/>
        <w:rPr>
          <w:rFonts w:cs="Arial"/>
        </w:rPr>
      </w:pPr>
      <w:r w:rsidRPr="00710EB4">
        <w:rPr>
          <w:rFonts w:cs="Arial"/>
        </w:rPr>
        <w:t>Устройство звукоизоляции под полы.</w:t>
      </w:r>
    </w:p>
    <w:p w:rsidR="00710EB4" w:rsidRPr="00710EB4" w:rsidRDefault="00710EB4" w:rsidP="00B635A4">
      <w:pPr>
        <w:ind w:firstLine="709"/>
        <w:rPr>
          <w:rFonts w:cs="Arial"/>
        </w:rPr>
      </w:pPr>
      <w:proofErr w:type="spellStart"/>
      <w:r w:rsidRPr="00710EB4">
        <w:rPr>
          <w:rFonts w:cs="Arial"/>
        </w:rPr>
        <w:t>Антисептирование</w:t>
      </w:r>
      <w:proofErr w:type="spellEnd"/>
      <w:r w:rsidRPr="00710EB4">
        <w:rPr>
          <w:rFonts w:cs="Arial"/>
        </w:rPr>
        <w:t xml:space="preserve"> лаг.</w:t>
      </w:r>
    </w:p>
    <w:p w:rsidR="00710EB4" w:rsidRPr="00710EB4" w:rsidRDefault="00710EB4" w:rsidP="00B635A4">
      <w:pPr>
        <w:ind w:firstLine="709"/>
        <w:rPr>
          <w:rFonts w:cs="Arial"/>
        </w:rPr>
      </w:pPr>
      <w:r w:rsidRPr="00710EB4">
        <w:rPr>
          <w:rFonts w:cs="Arial"/>
        </w:rPr>
        <w:t>Гидроизоляция санузлов.</w:t>
      </w:r>
    </w:p>
    <w:p w:rsidR="00710EB4" w:rsidRPr="00710EB4" w:rsidRDefault="00710EB4" w:rsidP="00B635A4">
      <w:pPr>
        <w:ind w:firstLine="709"/>
        <w:rPr>
          <w:rFonts w:cs="Arial"/>
        </w:rPr>
      </w:pPr>
      <w:r w:rsidRPr="00710EB4">
        <w:rPr>
          <w:rFonts w:cs="Arial"/>
        </w:rPr>
        <w:lastRenderedPageBreak/>
        <w:t xml:space="preserve">Устройство </w:t>
      </w:r>
      <w:proofErr w:type="spellStart"/>
      <w:r w:rsidRPr="00710EB4">
        <w:rPr>
          <w:rFonts w:cs="Arial"/>
        </w:rPr>
        <w:t>пароизоляции</w:t>
      </w:r>
      <w:proofErr w:type="spellEnd"/>
      <w:r w:rsidRPr="00710EB4">
        <w:rPr>
          <w:rFonts w:cs="Arial"/>
        </w:rPr>
        <w:t xml:space="preserve"> перекрытия над техническим подпольем.</w:t>
      </w:r>
    </w:p>
    <w:p w:rsidR="00710EB4" w:rsidRPr="00710EB4" w:rsidRDefault="00710EB4" w:rsidP="00B635A4">
      <w:pPr>
        <w:ind w:firstLine="709"/>
        <w:rPr>
          <w:rFonts w:cs="Arial"/>
        </w:rPr>
      </w:pPr>
      <w:r w:rsidRPr="00710EB4">
        <w:rPr>
          <w:rFonts w:cs="Arial"/>
        </w:rPr>
        <w:t>Устройство утепления чердачного перекрытия.</w:t>
      </w:r>
    </w:p>
    <w:p w:rsidR="00710EB4" w:rsidRPr="00710EB4" w:rsidRDefault="00710EB4" w:rsidP="00B635A4">
      <w:pPr>
        <w:ind w:firstLine="709"/>
        <w:rPr>
          <w:rFonts w:cs="Arial"/>
        </w:rPr>
      </w:pPr>
      <w:r w:rsidRPr="00710EB4">
        <w:rPr>
          <w:rFonts w:cs="Arial"/>
        </w:rPr>
        <w:t xml:space="preserve">Устройство </w:t>
      </w:r>
      <w:proofErr w:type="spellStart"/>
      <w:r w:rsidRPr="00710EB4">
        <w:rPr>
          <w:rFonts w:cs="Arial"/>
        </w:rPr>
        <w:t>пароизоляции</w:t>
      </w:r>
      <w:proofErr w:type="spellEnd"/>
      <w:r w:rsidRPr="00710EB4">
        <w:rPr>
          <w:rFonts w:cs="Arial"/>
        </w:rPr>
        <w:t xml:space="preserve"> кровли.</w:t>
      </w:r>
    </w:p>
    <w:p w:rsidR="00710EB4" w:rsidRPr="00710EB4" w:rsidRDefault="00710EB4" w:rsidP="00B635A4">
      <w:pPr>
        <w:ind w:firstLine="709"/>
        <w:rPr>
          <w:rFonts w:cs="Arial"/>
        </w:rPr>
      </w:pPr>
      <w:r w:rsidRPr="00710EB4">
        <w:rPr>
          <w:rFonts w:cs="Arial"/>
        </w:rPr>
        <w:t>Устройство утепления кровли.</w:t>
      </w:r>
    </w:p>
    <w:p w:rsidR="00710EB4" w:rsidRPr="00710EB4" w:rsidRDefault="00710EB4" w:rsidP="00B635A4">
      <w:pPr>
        <w:ind w:firstLine="709"/>
        <w:rPr>
          <w:rFonts w:cs="Arial"/>
        </w:rPr>
      </w:pPr>
      <w:r w:rsidRPr="00710EB4">
        <w:rPr>
          <w:rFonts w:cs="Arial"/>
        </w:rPr>
        <w:t>Устройство армирования цементной стяжки под кровлю.</w:t>
      </w:r>
    </w:p>
    <w:p w:rsidR="00710EB4" w:rsidRPr="00710EB4" w:rsidRDefault="00710EB4" w:rsidP="00B635A4">
      <w:pPr>
        <w:ind w:firstLine="709"/>
        <w:rPr>
          <w:rFonts w:cs="Arial"/>
        </w:rPr>
      </w:pPr>
      <w:r w:rsidRPr="00710EB4">
        <w:rPr>
          <w:rFonts w:cs="Arial"/>
        </w:rPr>
        <w:t>Устройство покрытия двухслойной направляющей кровли.</w:t>
      </w:r>
    </w:p>
    <w:p w:rsidR="00710EB4" w:rsidRPr="00710EB4" w:rsidRDefault="00710EB4" w:rsidP="00B635A4">
      <w:pPr>
        <w:ind w:firstLine="709"/>
        <w:rPr>
          <w:rFonts w:cs="Arial"/>
        </w:rPr>
      </w:pPr>
      <w:r w:rsidRPr="00710EB4">
        <w:rPr>
          <w:rFonts w:cs="Arial"/>
        </w:rPr>
        <w:t>Устройство подвесных потолков.</w:t>
      </w:r>
    </w:p>
    <w:p w:rsidR="00710EB4" w:rsidRPr="00710EB4" w:rsidRDefault="00710EB4" w:rsidP="00B635A4">
      <w:pPr>
        <w:ind w:firstLine="709"/>
        <w:rPr>
          <w:rFonts w:cs="Arial"/>
        </w:rPr>
      </w:pPr>
      <w:r w:rsidRPr="00710EB4">
        <w:rPr>
          <w:rFonts w:cs="Arial"/>
        </w:rPr>
        <w:t xml:space="preserve">Устройство </w:t>
      </w:r>
      <w:proofErr w:type="spellStart"/>
      <w:r w:rsidRPr="00710EB4">
        <w:rPr>
          <w:rFonts w:cs="Arial"/>
        </w:rPr>
        <w:t>грозозащиты</w:t>
      </w:r>
      <w:proofErr w:type="spellEnd"/>
      <w:r w:rsidRPr="00710EB4">
        <w:rPr>
          <w:rFonts w:cs="Arial"/>
        </w:rPr>
        <w:t>.</w:t>
      </w:r>
    </w:p>
    <w:p w:rsidR="00710EB4" w:rsidRPr="00710EB4" w:rsidRDefault="00710EB4" w:rsidP="00B635A4">
      <w:pPr>
        <w:ind w:firstLine="709"/>
        <w:rPr>
          <w:rFonts w:cs="Arial"/>
        </w:rPr>
      </w:pPr>
      <w:r w:rsidRPr="00710EB4">
        <w:rPr>
          <w:rFonts w:cs="Arial"/>
        </w:rPr>
        <w:t>Устройство площадочного дренажа.</w:t>
      </w:r>
    </w:p>
    <w:p w:rsidR="00710EB4" w:rsidRPr="00710EB4" w:rsidRDefault="00710EB4" w:rsidP="00B635A4">
      <w:pPr>
        <w:ind w:firstLine="709"/>
        <w:rPr>
          <w:rFonts w:cs="Arial"/>
        </w:rPr>
      </w:pPr>
      <w:r w:rsidRPr="00710EB4">
        <w:rPr>
          <w:rFonts w:cs="Arial"/>
        </w:rPr>
        <w:t xml:space="preserve">Устройство </w:t>
      </w:r>
      <w:proofErr w:type="spellStart"/>
      <w:r w:rsidRPr="00710EB4">
        <w:rPr>
          <w:rFonts w:cs="Arial"/>
        </w:rPr>
        <w:t>прифундаментного</w:t>
      </w:r>
      <w:proofErr w:type="spellEnd"/>
      <w:r w:rsidRPr="00710EB4">
        <w:rPr>
          <w:rFonts w:cs="Arial"/>
        </w:rPr>
        <w:t xml:space="preserve"> дренажа.</w:t>
      </w:r>
    </w:p>
    <w:p w:rsidR="00710EB4" w:rsidRPr="00710EB4" w:rsidRDefault="00710EB4" w:rsidP="00B635A4">
      <w:pPr>
        <w:ind w:firstLine="709"/>
        <w:rPr>
          <w:rFonts w:cs="Arial"/>
        </w:rPr>
      </w:pPr>
      <w:r w:rsidRPr="00710EB4">
        <w:rPr>
          <w:rFonts w:cs="Arial"/>
        </w:rPr>
        <w:t>Монтаж конструкции навесной фасадной системы.</w:t>
      </w:r>
    </w:p>
    <w:p w:rsidR="00710EB4" w:rsidRPr="00710EB4" w:rsidRDefault="00710EB4" w:rsidP="00B635A4">
      <w:pPr>
        <w:ind w:firstLine="709"/>
        <w:rPr>
          <w:rFonts w:cs="Arial"/>
        </w:rPr>
      </w:pPr>
      <w:r w:rsidRPr="00710EB4">
        <w:rPr>
          <w:rFonts w:cs="Arial"/>
        </w:rPr>
        <w:t>Утепление навесной фасадной системы.</w:t>
      </w:r>
    </w:p>
    <w:p w:rsidR="00710EB4" w:rsidRPr="00710EB4" w:rsidRDefault="00710EB4" w:rsidP="00B635A4">
      <w:pPr>
        <w:ind w:firstLine="709"/>
        <w:rPr>
          <w:rFonts w:cs="Arial"/>
        </w:rPr>
      </w:pPr>
    </w:p>
    <w:p w:rsidR="00710EB4" w:rsidRPr="00710EB4" w:rsidRDefault="00710EB4" w:rsidP="00B635A4">
      <w:pPr>
        <w:pStyle w:val="1"/>
        <w:ind w:firstLine="709"/>
        <w:rPr>
          <w:sz w:val="24"/>
          <w:szCs w:val="24"/>
        </w:rPr>
      </w:pPr>
      <w:bookmarkStart w:id="136" w:name="sub_20004"/>
      <w:r w:rsidRPr="00710EB4">
        <w:rPr>
          <w:sz w:val="24"/>
          <w:szCs w:val="24"/>
        </w:rPr>
        <w:t>4. Примерный перечень актов испытания и опробования технических устройств и участков сетей инженерно-технического обеспечения</w:t>
      </w:r>
    </w:p>
    <w:bookmarkEnd w:id="136"/>
    <w:p w:rsidR="00B635A4" w:rsidRDefault="00B635A4" w:rsidP="00B635A4">
      <w:pPr>
        <w:ind w:firstLine="709"/>
        <w:rPr>
          <w:rFonts w:cs="Arial"/>
        </w:rPr>
      </w:pPr>
    </w:p>
    <w:p w:rsidR="00710EB4" w:rsidRPr="00710EB4" w:rsidRDefault="00710EB4" w:rsidP="00B635A4">
      <w:pPr>
        <w:ind w:firstLine="709"/>
        <w:rPr>
          <w:rFonts w:cs="Arial"/>
        </w:rPr>
      </w:pPr>
      <w:r w:rsidRPr="00710EB4">
        <w:rPr>
          <w:rFonts w:cs="Arial"/>
        </w:rPr>
        <w:t>Технологическое оборудование.</w:t>
      </w:r>
    </w:p>
    <w:p w:rsidR="00710EB4" w:rsidRPr="00710EB4" w:rsidRDefault="00710EB4" w:rsidP="00B635A4">
      <w:pPr>
        <w:ind w:firstLine="709"/>
        <w:rPr>
          <w:rFonts w:cs="Arial"/>
        </w:rPr>
      </w:pPr>
      <w:r w:rsidRPr="00710EB4">
        <w:rPr>
          <w:rFonts w:cs="Arial"/>
        </w:rPr>
        <w:t>Акт индивидуального испытания оборудования.</w:t>
      </w:r>
    </w:p>
    <w:p w:rsidR="00710EB4" w:rsidRPr="00710EB4" w:rsidRDefault="00710EB4" w:rsidP="00B635A4">
      <w:pPr>
        <w:ind w:firstLine="709"/>
        <w:rPr>
          <w:rFonts w:cs="Arial"/>
        </w:rPr>
      </w:pPr>
      <w:r w:rsidRPr="00710EB4">
        <w:rPr>
          <w:rFonts w:cs="Arial"/>
        </w:rPr>
        <w:t>Акт рабочей комиссии о приемке оборудования после комплексного опробования.</w:t>
      </w:r>
    </w:p>
    <w:p w:rsidR="00710EB4" w:rsidRPr="00710EB4" w:rsidRDefault="00710EB4" w:rsidP="00B635A4">
      <w:pPr>
        <w:ind w:firstLine="709"/>
        <w:rPr>
          <w:rFonts w:cs="Arial"/>
        </w:rPr>
      </w:pPr>
      <w:r w:rsidRPr="00710EB4">
        <w:rPr>
          <w:rFonts w:cs="Arial"/>
        </w:rPr>
        <w:t>Отопление и вентиляция.</w:t>
      </w:r>
    </w:p>
    <w:p w:rsidR="00710EB4" w:rsidRPr="00710EB4" w:rsidRDefault="00710EB4" w:rsidP="00B635A4">
      <w:pPr>
        <w:ind w:firstLine="709"/>
        <w:rPr>
          <w:rFonts w:cs="Arial"/>
        </w:rPr>
      </w:pPr>
      <w:r w:rsidRPr="00710EB4">
        <w:rPr>
          <w:rFonts w:cs="Arial"/>
        </w:rPr>
        <w:t>Акт гидростатического и манометрического испытания на герметичность.</w:t>
      </w:r>
    </w:p>
    <w:p w:rsidR="00710EB4" w:rsidRPr="00710EB4" w:rsidRDefault="00710EB4" w:rsidP="00B635A4">
      <w:pPr>
        <w:ind w:firstLine="709"/>
        <w:rPr>
          <w:rFonts w:cs="Arial"/>
        </w:rPr>
      </w:pPr>
      <w:r w:rsidRPr="00710EB4">
        <w:rPr>
          <w:rFonts w:cs="Arial"/>
        </w:rPr>
        <w:t>Акт осмотра и испытания системы теплоснабжения.</w:t>
      </w:r>
    </w:p>
    <w:p w:rsidR="00710EB4" w:rsidRPr="00710EB4" w:rsidRDefault="00710EB4" w:rsidP="00B635A4">
      <w:pPr>
        <w:ind w:firstLine="709"/>
        <w:rPr>
          <w:rFonts w:cs="Arial"/>
        </w:rPr>
      </w:pPr>
      <w:r w:rsidRPr="00710EB4">
        <w:rPr>
          <w:rFonts w:cs="Arial"/>
        </w:rPr>
        <w:t>Акт теплового испытания системы центрального отопления на эффект действия.</w:t>
      </w:r>
    </w:p>
    <w:p w:rsidR="00710EB4" w:rsidRPr="00710EB4" w:rsidRDefault="00710EB4" w:rsidP="00B635A4">
      <w:pPr>
        <w:ind w:firstLine="709"/>
        <w:rPr>
          <w:rFonts w:cs="Arial"/>
        </w:rPr>
      </w:pPr>
      <w:r w:rsidRPr="00710EB4">
        <w:rPr>
          <w:rFonts w:cs="Arial"/>
        </w:rPr>
        <w:t>Акт гидростатического испытания котлов низкого давления.</w:t>
      </w:r>
    </w:p>
    <w:p w:rsidR="00710EB4" w:rsidRPr="00710EB4" w:rsidRDefault="00710EB4" w:rsidP="00B635A4">
      <w:pPr>
        <w:ind w:firstLine="709"/>
        <w:rPr>
          <w:rFonts w:cs="Arial"/>
        </w:rPr>
      </w:pPr>
      <w:r w:rsidRPr="00710EB4">
        <w:rPr>
          <w:rFonts w:cs="Arial"/>
        </w:rPr>
        <w:t>Водопровод и канализация.</w:t>
      </w:r>
    </w:p>
    <w:p w:rsidR="00710EB4" w:rsidRPr="00710EB4" w:rsidRDefault="00710EB4" w:rsidP="00B635A4">
      <w:pPr>
        <w:ind w:firstLine="709"/>
        <w:rPr>
          <w:rFonts w:cs="Arial"/>
        </w:rPr>
      </w:pPr>
      <w:r w:rsidRPr="00710EB4">
        <w:rPr>
          <w:rFonts w:cs="Arial"/>
        </w:rPr>
        <w:t>Акт испытания систем внутренней канализации и водостоков.</w:t>
      </w:r>
    </w:p>
    <w:p w:rsidR="00710EB4" w:rsidRPr="00710EB4" w:rsidRDefault="00710EB4" w:rsidP="00B635A4">
      <w:pPr>
        <w:ind w:firstLine="709"/>
        <w:rPr>
          <w:rFonts w:cs="Arial"/>
        </w:rPr>
      </w:pPr>
      <w:r w:rsidRPr="00710EB4">
        <w:rPr>
          <w:rFonts w:cs="Arial"/>
        </w:rPr>
        <w:t>Акт испытания пожарного водопровода на водоотдачу.</w:t>
      </w:r>
    </w:p>
    <w:p w:rsidR="00710EB4" w:rsidRPr="00710EB4" w:rsidRDefault="00710EB4" w:rsidP="00B635A4">
      <w:pPr>
        <w:ind w:firstLine="709"/>
        <w:rPr>
          <w:rFonts w:cs="Arial"/>
        </w:rPr>
      </w:pPr>
      <w:r w:rsidRPr="00710EB4">
        <w:rPr>
          <w:rFonts w:cs="Arial"/>
        </w:rPr>
        <w:t>Акт технического освидетельствования водомерного узла.</w:t>
      </w:r>
    </w:p>
    <w:p w:rsidR="00710EB4" w:rsidRPr="00710EB4" w:rsidRDefault="00710EB4" w:rsidP="00B635A4">
      <w:pPr>
        <w:ind w:firstLine="709"/>
        <w:rPr>
          <w:rFonts w:cs="Arial"/>
        </w:rPr>
      </w:pPr>
      <w:r w:rsidRPr="00710EB4">
        <w:rPr>
          <w:rFonts w:cs="Arial"/>
        </w:rPr>
        <w:t>Монтаж систем газоснабжения.</w:t>
      </w:r>
    </w:p>
    <w:p w:rsidR="00710EB4" w:rsidRPr="00710EB4" w:rsidRDefault="00710EB4" w:rsidP="00B635A4">
      <w:pPr>
        <w:ind w:firstLine="709"/>
        <w:rPr>
          <w:rFonts w:cs="Arial"/>
        </w:rPr>
      </w:pPr>
      <w:r w:rsidRPr="00710EB4">
        <w:rPr>
          <w:rFonts w:cs="Arial"/>
        </w:rPr>
        <w:t>Протокол механических испытаний сварных стыков стального (полиэтиленового) газопровода.</w:t>
      </w:r>
    </w:p>
    <w:p w:rsidR="00710EB4" w:rsidRPr="00710EB4" w:rsidRDefault="00710EB4" w:rsidP="00B635A4">
      <w:pPr>
        <w:ind w:firstLine="709"/>
        <w:rPr>
          <w:rFonts w:cs="Arial"/>
        </w:rPr>
      </w:pPr>
      <w:r w:rsidRPr="00710EB4">
        <w:rPr>
          <w:rFonts w:cs="Arial"/>
        </w:rPr>
        <w:t>Строительный паспорт подземного (надземного) газопровода, газового ввода.</w:t>
      </w:r>
    </w:p>
    <w:p w:rsidR="00710EB4" w:rsidRPr="00710EB4" w:rsidRDefault="00710EB4" w:rsidP="00B635A4">
      <w:pPr>
        <w:ind w:firstLine="709"/>
        <w:rPr>
          <w:rFonts w:cs="Arial"/>
        </w:rPr>
      </w:pPr>
      <w:r w:rsidRPr="00710EB4">
        <w:rPr>
          <w:rFonts w:cs="Arial"/>
        </w:rPr>
        <w:t>Строительный паспорт внутридомового газооборудования.</w:t>
      </w:r>
    </w:p>
    <w:p w:rsidR="00710EB4" w:rsidRPr="00710EB4" w:rsidRDefault="00710EB4" w:rsidP="00B635A4">
      <w:pPr>
        <w:ind w:firstLine="709"/>
        <w:rPr>
          <w:rFonts w:cs="Arial"/>
        </w:rPr>
      </w:pPr>
      <w:r w:rsidRPr="00710EB4">
        <w:rPr>
          <w:rFonts w:cs="Arial"/>
        </w:rPr>
        <w:t>Монтаж лифтов.</w:t>
      </w:r>
    </w:p>
    <w:p w:rsidR="00710EB4" w:rsidRPr="00710EB4" w:rsidRDefault="00710EB4" w:rsidP="00B635A4">
      <w:pPr>
        <w:ind w:firstLine="709"/>
        <w:rPr>
          <w:rFonts w:cs="Arial"/>
        </w:rPr>
      </w:pPr>
      <w:r w:rsidRPr="00710EB4">
        <w:rPr>
          <w:rFonts w:cs="Arial"/>
        </w:rPr>
        <w:t>Акт готовности строительной части к монтажу лифтового оборудования.</w:t>
      </w:r>
    </w:p>
    <w:p w:rsidR="00710EB4" w:rsidRPr="00710EB4" w:rsidRDefault="00710EB4" w:rsidP="00B635A4">
      <w:pPr>
        <w:ind w:firstLine="709"/>
        <w:rPr>
          <w:rFonts w:cs="Arial"/>
        </w:rPr>
      </w:pPr>
      <w:r w:rsidRPr="00710EB4">
        <w:rPr>
          <w:rFonts w:cs="Arial"/>
        </w:rPr>
        <w:t>Акт полного технического освидетельствования лифта.</w:t>
      </w:r>
    </w:p>
    <w:p w:rsidR="00710EB4" w:rsidRPr="00710EB4" w:rsidRDefault="00710EB4" w:rsidP="00B635A4">
      <w:pPr>
        <w:ind w:firstLine="709"/>
        <w:rPr>
          <w:rFonts w:cs="Arial"/>
        </w:rPr>
      </w:pPr>
      <w:r w:rsidRPr="00710EB4">
        <w:rPr>
          <w:rFonts w:cs="Arial"/>
        </w:rPr>
        <w:t>Акт технической готовности лифта.</w:t>
      </w:r>
    </w:p>
    <w:p w:rsidR="00710EB4" w:rsidRPr="00710EB4" w:rsidRDefault="00710EB4" w:rsidP="00B635A4">
      <w:pPr>
        <w:ind w:firstLine="709"/>
        <w:rPr>
          <w:rFonts w:cs="Arial"/>
        </w:rPr>
      </w:pPr>
      <w:r w:rsidRPr="00710EB4">
        <w:rPr>
          <w:rFonts w:cs="Arial"/>
        </w:rPr>
        <w:t>Тепловые сети.</w:t>
      </w:r>
    </w:p>
    <w:p w:rsidR="00710EB4" w:rsidRPr="00710EB4" w:rsidRDefault="00710EB4" w:rsidP="00B635A4">
      <w:pPr>
        <w:ind w:firstLine="709"/>
        <w:rPr>
          <w:rFonts w:cs="Arial"/>
        </w:rPr>
      </w:pPr>
      <w:r w:rsidRPr="00710EB4">
        <w:rPr>
          <w:rFonts w:cs="Arial"/>
        </w:rPr>
        <w:t>Акт о проведении растяжки компенсаторов.</w:t>
      </w:r>
    </w:p>
    <w:p w:rsidR="00710EB4" w:rsidRPr="00710EB4" w:rsidRDefault="00710EB4" w:rsidP="00B635A4">
      <w:pPr>
        <w:ind w:firstLine="709"/>
        <w:rPr>
          <w:rFonts w:cs="Arial"/>
        </w:rPr>
      </w:pPr>
      <w:r w:rsidRPr="00710EB4">
        <w:rPr>
          <w:rFonts w:cs="Arial"/>
        </w:rPr>
        <w:t>Акт о проведении испытаний трубопроводов на прочность и герметичность.</w:t>
      </w:r>
    </w:p>
    <w:p w:rsidR="00710EB4" w:rsidRPr="00710EB4" w:rsidRDefault="00710EB4" w:rsidP="00B635A4">
      <w:pPr>
        <w:ind w:firstLine="709"/>
        <w:rPr>
          <w:rFonts w:cs="Arial"/>
        </w:rPr>
      </w:pPr>
      <w:r w:rsidRPr="00710EB4">
        <w:rPr>
          <w:rFonts w:cs="Arial"/>
        </w:rPr>
        <w:t>Акт о проведении промывки (продувки) трубопроводов.</w:t>
      </w:r>
    </w:p>
    <w:p w:rsidR="00710EB4" w:rsidRPr="00710EB4" w:rsidRDefault="00710EB4" w:rsidP="00B635A4">
      <w:pPr>
        <w:ind w:firstLine="709"/>
        <w:rPr>
          <w:rFonts w:cs="Arial"/>
        </w:rPr>
      </w:pPr>
      <w:r w:rsidRPr="00710EB4">
        <w:rPr>
          <w:rFonts w:cs="Arial"/>
        </w:rPr>
        <w:t>Наружные сети водоснабжения и канализации.</w:t>
      </w:r>
    </w:p>
    <w:p w:rsidR="00710EB4" w:rsidRPr="00710EB4" w:rsidRDefault="00710EB4" w:rsidP="00B635A4">
      <w:pPr>
        <w:ind w:firstLine="709"/>
        <w:rPr>
          <w:rFonts w:cs="Arial"/>
        </w:rPr>
      </w:pPr>
      <w:r w:rsidRPr="00710EB4">
        <w:rPr>
          <w:rFonts w:cs="Arial"/>
        </w:rPr>
        <w:t>Акт о проведении приемочного гидравлического испытания напорного трубопровода на прочность и герметичность.</w:t>
      </w:r>
    </w:p>
    <w:p w:rsidR="00710EB4" w:rsidRPr="00710EB4" w:rsidRDefault="00710EB4" w:rsidP="00B635A4">
      <w:pPr>
        <w:ind w:firstLine="709"/>
        <w:rPr>
          <w:rFonts w:cs="Arial"/>
        </w:rPr>
      </w:pPr>
      <w:r w:rsidRPr="00710EB4">
        <w:rPr>
          <w:rFonts w:cs="Arial"/>
        </w:rPr>
        <w:t>Акт о проведении приемочного гидравлического испытания безнапорного трубопровода на прочность и герметичность.</w:t>
      </w:r>
    </w:p>
    <w:p w:rsidR="00710EB4" w:rsidRPr="00710EB4" w:rsidRDefault="00710EB4" w:rsidP="00B635A4">
      <w:pPr>
        <w:ind w:firstLine="709"/>
        <w:rPr>
          <w:rFonts w:cs="Arial"/>
        </w:rPr>
      </w:pPr>
      <w:r w:rsidRPr="00710EB4">
        <w:rPr>
          <w:rFonts w:cs="Arial"/>
        </w:rPr>
        <w:t>Акт о проведении промывки и дезинфекции трубопроводов (сооружений) хозяйственно-питьевого водоснабжения.</w:t>
      </w:r>
    </w:p>
    <w:p w:rsidR="00710EB4" w:rsidRPr="00710EB4" w:rsidRDefault="00710EB4" w:rsidP="00B635A4">
      <w:pPr>
        <w:ind w:firstLine="709"/>
        <w:rPr>
          <w:rFonts w:cs="Arial"/>
        </w:rPr>
      </w:pPr>
      <w:r w:rsidRPr="00710EB4">
        <w:rPr>
          <w:rFonts w:cs="Arial"/>
        </w:rPr>
        <w:t>Электротехнические устройства.</w:t>
      </w:r>
    </w:p>
    <w:p w:rsidR="00710EB4" w:rsidRPr="00710EB4" w:rsidRDefault="00710EB4" w:rsidP="00B635A4">
      <w:pPr>
        <w:ind w:firstLine="709"/>
        <w:rPr>
          <w:rFonts w:cs="Arial"/>
        </w:rPr>
      </w:pPr>
      <w:r w:rsidRPr="00710EB4">
        <w:rPr>
          <w:rFonts w:cs="Arial"/>
        </w:rPr>
        <w:t>Акт технической готовности электромонтажных работ.</w:t>
      </w:r>
    </w:p>
    <w:p w:rsidR="00710EB4" w:rsidRPr="00710EB4" w:rsidRDefault="00710EB4" w:rsidP="00B635A4">
      <w:pPr>
        <w:ind w:firstLine="709"/>
        <w:rPr>
          <w:rFonts w:cs="Arial"/>
        </w:rPr>
      </w:pPr>
      <w:r w:rsidRPr="00710EB4">
        <w:rPr>
          <w:rFonts w:cs="Arial"/>
        </w:rPr>
        <w:t>1) Ведомость технической документации, предъявляемой при сдаче-приемке электромонтажных работ.</w:t>
      </w:r>
    </w:p>
    <w:p w:rsidR="00710EB4" w:rsidRPr="00710EB4" w:rsidRDefault="00710EB4" w:rsidP="00B635A4">
      <w:pPr>
        <w:ind w:firstLine="709"/>
        <w:rPr>
          <w:rFonts w:cs="Arial"/>
        </w:rPr>
      </w:pPr>
      <w:r w:rsidRPr="00710EB4">
        <w:rPr>
          <w:rFonts w:cs="Arial"/>
        </w:rPr>
        <w:lastRenderedPageBreak/>
        <w:t>2) Ведомость изменений и отступлений от проекта.</w:t>
      </w:r>
    </w:p>
    <w:p w:rsidR="00710EB4" w:rsidRPr="00710EB4" w:rsidRDefault="00710EB4" w:rsidP="00B635A4">
      <w:pPr>
        <w:ind w:firstLine="709"/>
        <w:rPr>
          <w:rFonts w:cs="Arial"/>
        </w:rPr>
      </w:pPr>
      <w:r w:rsidRPr="00710EB4">
        <w:rPr>
          <w:rFonts w:cs="Arial"/>
        </w:rPr>
        <w:t>3) Ведомость электромонтажных недоделок, не препятствующих комплексному опробованию.</w:t>
      </w:r>
    </w:p>
    <w:p w:rsidR="00710EB4" w:rsidRPr="00710EB4" w:rsidRDefault="00710EB4" w:rsidP="00B635A4">
      <w:pPr>
        <w:ind w:firstLine="709"/>
        <w:rPr>
          <w:rFonts w:cs="Arial"/>
        </w:rPr>
      </w:pPr>
      <w:r w:rsidRPr="00710EB4">
        <w:rPr>
          <w:rFonts w:cs="Arial"/>
        </w:rPr>
        <w:t>4) Ведомость смонтированного электрооборудования.</w:t>
      </w:r>
    </w:p>
    <w:p w:rsidR="00710EB4" w:rsidRPr="00710EB4" w:rsidRDefault="00710EB4" w:rsidP="00B635A4">
      <w:pPr>
        <w:ind w:firstLine="709"/>
        <w:rPr>
          <w:rFonts w:cs="Arial"/>
        </w:rPr>
      </w:pPr>
      <w:r w:rsidRPr="00710EB4">
        <w:rPr>
          <w:rFonts w:cs="Arial"/>
        </w:rPr>
        <w:t>Акт приемки-передачи оборудования в монтаж.</w:t>
      </w:r>
    </w:p>
    <w:p w:rsidR="00710EB4" w:rsidRPr="00710EB4" w:rsidRDefault="00710EB4" w:rsidP="00B635A4">
      <w:pPr>
        <w:ind w:firstLine="709"/>
        <w:rPr>
          <w:rFonts w:cs="Arial"/>
        </w:rPr>
      </w:pPr>
      <w:r w:rsidRPr="00710EB4">
        <w:rPr>
          <w:rFonts w:cs="Arial"/>
        </w:rPr>
        <w:t>Акт готовности строительной части помещений к производству электромонтажных работ.</w:t>
      </w:r>
    </w:p>
    <w:p w:rsidR="00710EB4" w:rsidRPr="00710EB4" w:rsidRDefault="00710EB4" w:rsidP="00B635A4">
      <w:pPr>
        <w:ind w:firstLine="709"/>
        <w:rPr>
          <w:rFonts w:cs="Arial"/>
        </w:rPr>
      </w:pPr>
      <w:r w:rsidRPr="00710EB4">
        <w:rPr>
          <w:rFonts w:cs="Arial"/>
        </w:rPr>
        <w:t>Справка о ликвидации недоделок.</w:t>
      </w:r>
    </w:p>
    <w:p w:rsidR="00710EB4" w:rsidRPr="00710EB4" w:rsidRDefault="00710EB4" w:rsidP="00B635A4">
      <w:pPr>
        <w:ind w:firstLine="709"/>
        <w:rPr>
          <w:rFonts w:cs="Arial"/>
        </w:rPr>
      </w:pPr>
      <w:r w:rsidRPr="00710EB4">
        <w:rPr>
          <w:rFonts w:cs="Arial"/>
        </w:rPr>
        <w:t>Акт проверки надежности крепления крюков под люстры и светильники.</w:t>
      </w:r>
    </w:p>
    <w:p w:rsidR="00710EB4" w:rsidRPr="00710EB4" w:rsidRDefault="00710EB4" w:rsidP="00B635A4">
      <w:pPr>
        <w:ind w:firstLine="709"/>
        <w:rPr>
          <w:rFonts w:cs="Arial"/>
        </w:rPr>
      </w:pPr>
      <w:r w:rsidRPr="00710EB4">
        <w:rPr>
          <w:rFonts w:cs="Arial"/>
        </w:rPr>
        <w:t>Акт проверки осветительной сети на правильность зажигания внутреннего освещения.</w:t>
      </w:r>
    </w:p>
    <w:p w:rsidR="00710EB4" w:rsidRPr="00710EB4" w:rsidRDefault="00710EB4" w:rsidP="00B635A4">
      <w:pPr>
        <w:ind w:firstLine="709"/>
        <w:rPr>
          <w:rFonts w:cs="Arial"/>
        </w:rPr>
      </w:pPr>
      <w:r w:rsidRPr="00710EB4">
        <w:rPr>
          <w:rFonts w:cs="Arial"/>
        </w:rPr>
        <w:t>Акт проверки осветительной сети на функционирование и правильность монтажа установочных аппаратов.</w:t>
      </w:r>
    </w:p>
    <w:p w:rsidR="00710EB4" w:rsidRPr="00710EB4" w:rsidRDefault="00710EB4" w:rsidP="00B635A4">
      <w:pPr>
        <w:ind w:firstLine="709"/>
        <w:rPr>
          <w:rFonts w:cs="Arial"/>
        </w:rPr>
      </w:pPr>
      <w:r w:rsidRPr="00710EB4">
        <w:rPr>
          <w:rFonts w:cs="Arial"/>
        </w:rPr>
        <w:t>Акт освидетельствования скрытых работ по монтажу заземляющих устройств.</w:t>
      </w:r>
    </w:p>
    <w:p w:rsidR="00710EB4" w:rsidRPr="00710EB4" w:rsidRDefault="00710EB4" w:rsidP="00B635A4">
      <w:pPr>
        <w:ind w:firstLine="709"/>
        <w:rPr>
          <w:rFonts w:cs="Arial"/>
        </w:rPr>
      </w:pPr>
      <w:r w:rsidRPr="00710EB4">
        <w:rPr>
          <w:rFonts w:cs="Arial"/>
        </w:rPr>
        <w:t>Акт о приемке в монтаж силового трансформатора.</w:t>
      </w:r>
    </w:p>
    <w:p w:rsidR="00710EB4" w:rsidRPr="00710EB4" w:rsidRDefault="00710EB4" w:rsidP="00B635A4">
      <w:pPr>
        <w:ind w:firstLine="709"/>
        <w:rPr>
          <w:rFonts w:cs="Arial"/>
        </w:rPr>
      </w:pPr>
      <w:r w:rsidRPr="00710EB4">
        <w:rPr>
          <w:rFonts w:cs="Arial"/>
        </w:rPr>
        <w:t>Протокол осмотра и проверки смонтированного оборудования распределительных устройств и трансформаторных подстанций напряжением до 35 кВ включительно.</w:t>
      </w:r>
    </w:p>
    <w:p w:rsidR="00710EB4" w:rsidRPr="00710EB4" w:rsidRDefault="00710EB4" w:rsidP="00B635A4">
      <w:pPr>
        <w:ind w:firstLine="709"/>
        <w:rPr>
          <w:rFonts w:cs="Arial"/>
        </w:rPr>
      </w:pPr>
      <w:r w:rsidRPr="00710EB4">
        <w:rPr>
          <w:rFonts w:cs="Arial"/>
        </w:rPr>
        <w:t>Акт осмотра канализации из труб перед закрытием.</w:t>
      </w:r>
    </w:p>
    <w:p w:rsidR="00710EB4" w:rsidRPr="00710EB4" w:rsidRDefault="00710EB4" w:rsidP="00B635A4">
      <w:pPr>
        <w:ind w:firstLine="709"/>
        <w:rPr>
          <w:rFonts w:cs="Arial"/>
        </w:rPr>
      </w:pPr>
      <w:r w:rsidRPr="00710EB4">
        <w:rPr>
          <w:rFonts w:cs="Arial"/>
        </w:rPr>
        <w:t>Протокол измерения сопротивления изоляции.</w:t>
      </w:r>
    </w:p>
    <w:p w:rsidR="00710EB4" w:rsidRPr="00710EB4" w:rsidRDefault="00710EB4" w:rsidP="00B635A4">
      <w:pPr>
        <w:ind w:firstLine="709"/>
        <w:rPr>
          <w:rFonts w:cs="Arial"/>
        </w:rPr>
      </w:pPr>
      <w:r w:rsidRPr="00710EB4">
        <w:rPr>
          <w:rFonts w:cs="Arial"/>
        </w:rPr>
        <w:t xml:space="preserve">Протокол </w:t>
      </w:r>
      <w:proofErr w:type="spellStart"/>
      <w:r w:rsidRPr="00710EB4">
        <w:rPr>
          <w:rFonts w:cs="Arial"/>
        </w:rPr>
        <w:t>фазировки</w:t>
      </w:r>
      <w:proofErr w:type="spellEnd"/>
      <w:r w:rsidRPr="00710EB4">
        <w:rPr>
          <w:rFonts w:cs="Arial"/>
        </w:rPr>
        <w:t>.</w:t>
      </w:r>
    </w:p>
    <w:p w:rsidR="00710EB4" w:rsidRPr="00710EB4" w:rsidRDefault="00710EB4" w:rsidP="00B635A4">
      <w:pPr>
        <w:ind w:firstLine="709"/>
        <w:rPr>
          <w:rFonts w:cs="Arial"/>
        </w:rPr>
      </w:pPr>
      <w:r w:rsidRPr="00710EB4">
        <w:rPr>
          <w:rFonts w:cs="Arial"/>
        </w:rPr>
        <w:t>Акт приемки траншей, каналов, туннелей и блоков под монтаж кабелей.</w:t>
      </w:r>
    </w:p>
    <w:p w:rsidR="00710EB4" w:rsidRPr="00710EB4" w:rsidRDefault="00710EB4" w:rsidP="00B635A4">
      <w:pPr>
        <w:ind w:firstLine="709"/>
        <w:rPr>
          <w:rFonts w:cs="Arial"/>
        </w:rPr>
      </w:pPr>
      <w:r w:rsidRPr="00710EB4">
        <w:rPr>
          <w:rFonts w:cs="Arial"/>
        </w:rPr>
        <w:t>Протокол испытаний силового кабеля напряжением выше 1000 В.</w:t>
      </w:r>
    </w:p>
    <w:p w:rsidR="00710EB4" w:rsidRPr="00710EB4" w:rsidRDefault="00710EB4" w:rsidP="00B635A4">
      <w:pPr>
        <w:ind w:firstLine="709"/>
        <w:rPr>
          <w:rFonts w:cs="Arial"/>
        </w:rPr>
      </w:pPr>
      <w:r w:rsidRPr="00710EB4">
        <w:rPr>
          <w:rFonts w:cs="Arial"/>
        </w:rPr>
        <w:t>Протокол осмотра и проверки сопротивления изоляции кабелей на барабане перед прокладкой.</w:t>
      </w:r>
    </w:p>
    <w:p w:rsidR="00710EB4" w:rsidRPr="00710EB4" w:rsidRDefault="00710EB4" w:rsidP="00B635A4">
      <w:pPr>
        <w:ind w:firstLine="709"/>
        <w:rPr>
          <w:rFonts w:cs="Arial"/>
        </w:rPr>
      </w:pPr>
      <w:r w:rsidRPr="00710EB4">
        <w:rPr>
          <w:rFonts w:cs="Arial"/>
        </w:rPr>
        <w:t>Протокол прогрева кабелей на барабане перед прокладкой при низких температурах.</w:t>
      </w:r>
    </w:p>
    <w:p w:rsidR="00710EB4" w:rsidRPr="00710EB4" w:rsidRDefault="00710EB4" w:rsidP="00B635A4">
      <w:pPr>
        <w:ind w:firstLine="709"/>
        <w:rPr>
          <w:rFonts w:cs="Arial"/>
        </w:rPr>
      </w:pPr>
      <w:r w:rsidRPr="00710EB4">
        <w:rPr>
          <w:rFonts w:cs="Arial"/>
        </w:rPr>
        <w:t>Акт осмотра кабельной канализации в траншеях и каналах перед закрытием.</w:t>
      </w:r>
    </w:p>
    <w:p w:rsidR="00710EB4" w:rsidRPr="00710EB4" w:rsidRDefault="00710EB4" w:rsidP="00B635A4">
      <w:pPr>
        <w:ind w:firstLine="709"/>
        <w:rPr>
          <w:rFonts w:cs="Arial"/>
        </w:rPr>
      </w:pPr>
      <w:r w:rsidRPr="00710EB4">
        <w:rPr>
          <w:rFonts w:cs="Arial"/>
        </w:rPr>
        <w:t>Журнал прокладки кабелей.</w:t>
      </w:r>
    </w:p>
    <w:p w:rsidR="00710EB4" w:rsidRPr="00710EB4" w:rsidRDefault="00710EB4" w:rsidP="00B635A4">
      <w:pPr>
        <w:ind w:firstLine="709"/>
        <w:rPr>
          <w:rFonts w:cs="Arial"/>
        </w:rPr>
      </w:pPr>
      <w:r w:rsidRPr="00710EB4">
        <w:rPr>
          <w:rFonts w:cs="Arial"/>
        </w:rPr>
        <w:t>Журнал монтажа кабельных муфт напряжением выше 1000 В.</w:t>
      </w:r>
    </w:p>
    <w:p w:rsidR="00710EB4" w:rsidRPr="00710EB4" w:rsidRDefault="00710EB4" w:rsidP="00B635A4">
      <w:pPr>
        <w:ind w:firstLine="709"/>
        <w:rPr>
          <w:rFonts w:cs="Arial"/>
        </w:rPr>
      </w:pPr>
      <w:r w:rsidRPr="00710EB4">
        <w:rPr>
          <w:rFonts w:cs="Arial"/>
        </w:rPr>
        <w:t>Акт готовности монолитного бетонного фундамента под опору ВЛ.</w:t>
      </w:r>
    </w:p>
    <w:p w:rsidR="00710EB4" w:rsidRPr="00710EB4" w:rsidRDefault="00710EB4" w:rsidP="00B635A4">
      <w:pPr>
        <w:ind w:firstLine="709"/>
        <w:rPr>
          <w:rFonts w:cs="Arial"/>
        </w:rPr>
      </w:pPr>
      <w:r w:rsidRPr="00710EB4">
        <w:rPr>
          <w:rFonts w:cs="Arial"/>
        </w:rPr>
        <w:t>Акт готовности сборных железобетонных фундаментов под установку опор ВЛ.</w:t>
      </w:r>
    </w:p>
    <w:p w:rsidR="00710EB4" w:rsidRPr="00710EB4" w:rsidRDefault="00710EB4" w:rsidP="00B635A4">
      <w:pPr>
        <w:ind w:firstLine="709"/>
        <w:rPr>
          <w:rFonts w:cs="Arial"/>
        </w:rPr>
      </w:pPr>
      <w:r w:rsidRPr="00710EB4">
        <w:rPr>
          <w:rFonts w:cs="Arial"/>
        </w:rPr>
        <w:t>Ведомость монтажа воздушной линии электропередач.</w:t>
      </w:r>
    </w:p>
    <w:p w:rsidR="00710EB4" w:rsidRPr="00710EB4" w:rsidRDefault="00710EB4" w:rsidP="00B635A4">
      <w:pPr>
        <w:ind w:firstLine="709"/>
        <w:rPr>
          <w:rFonts w:cs="Arial"/>
        </w:rPr>
      </w:pPr>
      <w:r w:rsidRPr="00710EB4">
        <w:rPr>
          <w:rFonts w:cs="Arial"/>
        </w:rPr>
        <w:t xml:space="preserve">Акт замеров в натуре габаритов от проводов </w:t>
      </w:r>
      <w:proofErr w:type="gramStart"/>
      <w:r w:rsidRPr="00710EB4">
        <w:rPr>
          <w:rFonts w:cs="Arial"/>
        </w:rPr>
        <w:t>ВЛ</w:t>
      </w:r>
      <w:proofErr w:type="gramEnd"/>
      <w:r w:rsidRPr="00710EB4">
        <w:rPr>
          <w:rFonts w:cs="Arial"/>
        </w:rPr>
        <w:t xml:space="preserve"> до пересекаемого объекта.</w:t>
      </w:r>
    </w:p>
    <w:p w:rsidR="00B635A4" w:rsidRDefault="00B635A4" w:rsidP="00710EB4">
      <w:pPr>
        <w:pStyle w:val="1"/>
        <w:rPr>
          <w:sz w:val="24"/>
          <w:szCs w:val="24"/>
        </w:rPr>
      </w:pPr>
      <w:bookmarkStart w:id="137" w:name="sub_20005"/>
    </w:p>
    <w:p w:rsidR="00710EB4" w:rsidRPr="00710EB4" w:rsidRDefault="00710EB4" w:rsidP="00710EB4">
      <w:pPr>
        <w:pStyle w:val="1"/>
        <w:rPr>
          <w:sz w:val="24"/>
          <w:szCs w:val="24"/>
        </w:rPr>
      </w:pPr>
      <w:r w:rsidRPr="00710EB4">
        <w:rPr>
          <w:sz w:val="24"/>
          <w:szCs w:val="24"/>
        </w:rPr>
        <w:t>5. Примерный перечень результатов экспертиз, обследований, лабораторных и иных испытаний</w:t>
      </w:r>
    </w:p>
    <w:bookmarkEnd w:id="137"/>
    <w:p w:rsidR="00710EB4" w:rsidRPr="00710EB4" w:rsidRDefault="00710EB4" w:rsidP="00B635A4">
      <w:pPr>
        <w:ind w:firstLine="709"/>
        <w:rPr>
          <w:rFonts w:cs="Arial"/>
        </w:rPr>
      </w:pPr>
    </w:p>
    <w:p w:rsidR="00710EB4" w:rsidRPr="00710EB4" w:rsidRDefault="00710EB4" w:rsidP="00B635A4">
      <w:pPr>
        <w:ind w:firstLine="709"/>
        <w:rPr>
          <w:rFonts w:cs="Arial"/>
        </w:rPr>
      </w:pPr>
      <w:r w:rsidRPr="00710EB4">
        <w:rPr>
          <w:rFonts w:cs="Arial"/>
        </w:rPr>
        <w:t>Акт на огнезащиту древесины.</w:t>
      </w:r>
    </w:p>
    <w:p w:rsidR="00710EB4" w:rsidRPr="00710EB4" w:rsidRDefault="00710EB4" w:rsidP="00B635A4">
      <w:pPr>
        <w:ind w:firstLine="709"/>
        <w:rPr>
          <w:rFonts w:cs="Arial"/>
        </w:rPr>
      </w:pPr>
      <w:r w:rsidRPr="00710EB4">
        <w:rPr>
          <w:rFonts w:cs="Arial"/>
        </w:rPr>
        <w:t>Акт на проверку вентиляционных каналов.</w:t>
      </w:r>
    </w:p>
    <w:p w:rsidR="00710EB4" w:rsidRPr="00710EB4" w:rsidRDefault="00710EB4" w:rsidP="00B635A4">
      <w:pPr>
        <w:ind w:firstLine="709"/>
        <w:rPr>
          <w:rFonts w:cs="Arial"/>
        </w:rPr>
      </w:pPr>
      <w:r w:rsidRPr="00710EB4">
        <w:rPr>
          <w:rFonts w:cs="Arial"/>
        </w:rPr>
        <w:t>Акт проверки мусоропровода.</w:t>
      </w:r>
    </w:p>
    <w:p w:rsidR="00710EB4" w:rsidRPr="00710EB4" w:rsidRDefault="00710EB4" w:rsidP="00B635A4">
      <w:pPr>
        <w:ind w:firstLine="709"/>
        <w:rPr>
          <w:rFonts w:cs="Arial"/>
        </w:rPr>
      </w:pPr>
      <w:r w:rsidRPr="00710EB4">
        <w:rPr>
          <w:rFonts w:cs="Arial"/>
        </w:rPr>
        <w:t>Санитарно-эпидемиологическое заключение по результатам лабораторных исследований проб горячей воды.</w:t>
      </w:r>
    </w:p>
    <w:p w:rsidR="00710EB4" w:rsidRPr="00710EB4" w:rsidRDefault="00710EB4" w:rsidP="00B635A4">
      <w:pPr>
        <w:ind w:firstLine="709"/>
        <w:rPr>
          <w:rFonts w:cs="Arial"/>
        </w:rPr>
      </w:pPr>
      <w:r w:rsidRPr="00710EB4">
        <w:rPr>
          <w:rFonts w:cs="Arial"/>
        </w:rPr>
        <w:t>Санитарно-эпидемиологическое заключение по результатам лабораторных исследований проб холодной воды.</w:t>
      </w:r>
    </w:p>
    <w:p w:rsidR="00710EB4" w:rsidRPr="00710EB4" w:rsidRDefault="00710EB4" w:rsidP="00B635A4">
      <w:pPr>
        <w:ind w:firstLine="709"/>
        <w:rPr>
          <w:rFonts w:cs="Arial"/>
        </w:rPr>
      </w:pPr>
      <w:r w:rsidRPr="00710EB4">
        <w:rPr>
          <w:rFonts w:cs="Arial"/>
        </w:rPr>
        <w:t>Протокол результатов исследования проб питьевой воды.</w:t>
      </w:r>
    </w:p>
    <w:p w:rsidR="00710EB4" w:rsidRPr="00710EB4" w:rsidRDefault="00710EB4" w:rsidP="00B635A4">
      <w:pPr>
        <w:ind w:firstLine="709"/>
        <w:rPr>
          <w:rFonts w:cs="Arial"/>
        </w:rPr>
      </w:pPr>
      <w:r w:rsidRPr="00710EB4">
        <w:rPr>
          <w:rFonts w:cs="Arial"/>
        </w:rPr>
        <w:t>Санитарно-эпидемиологическое заключение по результатам радиологического обследования.</w:t>
      </w:r>
    </w:p>
    <w:p w:rsidR="00710EB4" w:rsidRPr="00710EB4" w:rsidRDefault="00710EB4" w:rsidP="00B635A4">
      <w:pPr>
        <w:ind w:firstLine="709"/>
        <w:rPr>
          <w:rFonts w:cs="Arial"/>
        </w:rPr>
      </w:pPr>
      <w:r w:rsidRPr="00710EB4">
        <w:rPr>
          <w:rFonts w:cs="Arial"/>
        </w:rPr>
        <w:t>Протокол радиологического обследования.</w:t>
      </w:r>
    </w:p>
    <w:p w:rsidR="00710EB4" w:rsidRPr="00710EB4" w:rsidRDefault="00710EB4" w:rsidP="00B635A4">
      <w:pPr>
        <w:ind w:firstLine="709"/>
        <w:rPr>
          <w:rFonts w:cs="Arial"/>
        </w:rPr>
      </w:pPr>
      <w:r w:rsidRPr="00710EB4">
        <w:rPr>
          <w:rFonts w:cs="Arial"/>
        </w:rPr>
        <w:t>Санитарно-эпидемиологическое заключение по результатам исследования шума от работы оборудования.</w:t>
      </w:r>
    </w:p>
    <w:p w:rsidR="00710EB4" w:rsidRPr="00710EB4" w:rsidRDefault="00710EB4" w:rsidP="00B635A4">
      <w:pPr>
        <w:ind w:firstLine="709"/>
        <w:rPr>
          <w:rFonts w:cs="Arial"/>
        </w:rPr>
      </w:pPr>
      <w:r w:rsidRPr="00710EB4">
        <w:rPr>
          <w:rFonts w:cs="Arial"/>
        </w:rPr>
        <w:t>Протокол измерения шума в закрытых помещениях.</w:t>
      </w:r>
    </w:p>
    <w:p w:rsidR="00710EB4" w:rsidRPr="00710EB4" w:rsidRDefault="00710EB4" w:rsidP="00B635A4">
      <w:pPr>
        <w:ind w:firstLine="709"/>
        <w:rPr>
          <w:rFonts w:cs="Arial"/>
        </w:rPr>
      </w:pPr>
      <w:r w:rsidRPr="00710EB4">
        <w:rPr>
          <w:rFonts w:cs="Arial"/>
        </w:rPr>
        <w:lastRenderedPageBreak/>
        <w:t>Санитарно-эпидемиологическое заключение по результатам измерения шума на границе санитарно-защитной зоны.</w:t>
      </w:r>
    </w:p>
    <w:p w:rsidR="00710EB4" w:rsidRPr="00710EB4" w:rsidRDefault="00710EB4" w:rsidP="00B635A4">
      <w:pPr>
        <w:ind w:firstLine="709"/>
        <w:rPr>
          <w:rFonts w:cs="Arial"/>
        </w:rPr>
      </w:pPr>
      <w:r w:rsidRPr="00710EB4">
        <w:rPr>
          <w:rFonts w:cs="Arial"/>
        </w:rPr>
        <w:t>Протокол измерения шума на границе санитарно-защитной зоны.</w:t>
      </w:r>
    </w:p>
    <w:p w:rsidR="00710EB4" w:rsidRPr="00710EB4" w:rsidRDefault="00710EB4" w:rsidP="00B635A4">
      <w:pPr>
        <w:ind w:firstLine="709"/>
        <w:rPr>
          <w:rFonts w:cs="Arial"/>
        </w:rPr>
      </w:pPr>
      <w:r w:rsidRPr="00710EB4">
        <w:rPr>
          <w:rFonts w:cs="Arial"/>
        </w:rPr>
        <w:t>Санитарно-эпидемиологическое заключение по результатам измерения уровней вибрации от работы оборудования.</w:t>
      </w:r>
    </w:p>
    <w:p w:rsidR="00710EB4" w:rsidRPr="00710EB4" w:rsidRDefault="00710EB4" w:rsidP="00B635A4">
      <w:pPr>
        <w:ind w:firstLine="709"/>
        <w:rPr>
          <w:rFonts w:cs="Arial"/>
        </w:rPr>
      </w:pPr>
      <w:r w:rsidRPr="00710EB4">
        <w:rPr>
          <w:rFonts w:cs="Arial"/>
        </w:rPr>
        <w:t>Протокол измерения вибрации.</w:t>
      </w:r>
    </w:p>
    <w:p w:rsidR="00710EB4" w:rsidRPr="00710EB4" w:rsidRDefault="00710EB4" w:rsidP="00B635A4">
      <w:pPr>
        <w:ind w:firstLine="709"/>
        <w:rPr>
          <w:rFonts w:cs="Arial"/>
        </w:rPr>
      </w:pPr>
      <w:r w:rsidRPr="00710EB4">
        <w:rPr>
          <w:rFonts w:cs="Arial"/>
        </w:rPr>
        <w:t>Протокол измерений освещенности.</w:t>
      </w:r>
    </w:p>
    <w:p w:rsidR="00710EB4" w:rsidRPr="00710EB4" w:rsidRDefault="00710EB4" w:rsidP="00B635A4">
      <w:pPr>
        <w:ind w:firstLine="709"/>
        <w:rPr>
          <w:rFonts w:cs="Arial"/>
        </w:rPr>
      </w:pPr>
      <w:r w:rsidRPr="00710EB4">
        <w:rPr>
          <w:rFonts w:cs="Arial"/>
        </w:rPr>
        <w:t>Санитарно-эпидемиологическое заключение по результатам исследования воздуха в закрытых помещениях.</w:t>
      </w:r>
    </w:p>
    <w:p w:rsidR="00710EB4" w:rsidRPr="00710EB4" w:rsidRDefault="00710EB4" w:rsidP="00B635A4">
      <w:pPr>
        <w:ind w:firstLine="709"/>
        <w:rPr>
          <w:rFonts w:cs="Arial"/>
        </w:rPr>
      </w:pPr>
      <w:r w:rsidRPr="00710EB4">
        <w:rPr>
          <w:rFonts w:cs="Arial"/>
        </w:rPr>
        <w:t>Санитарно-эпидемиологическое заключение по результатам исследований земельного участка.</w:t>
      </w:r>
    </w:p>
    <w:p w:rsidR="00710EB4" w:rsidRPr="00710EB4" w:rsidRDefault="00710EB4" w:rsidP="00B635A4">
      <w:pPr>
        <w:ind w:firstLine="709"/>
        <w:rPr>
          <w:rFonts w:cs="Arial"/>
        </w:rPr>
      </w:pPr>
      <w:r w:rsidRPr="00710EB4">
        <w:rPr>
          <w:rFonts w:cs="Arial"/>
        </w:rPr>
        <w:t>Протокол лабораторных исследований почвы.</w:t>
      </w:r>
    </w:p>
    <w:p w:rsidR="00710EB4" w:rsidRPr="00710EB4" w:rsidRDefault="00710EB4" w:rsidP="00B635A4">
      <w:pPr>
        <w:ind w:firstLine="709"/>
        <w:rPr>
          <w:rFonts w:cs="Arial"/>
        </w:rPr>
      </w:pPr>
      <w:r w:rsidRPr="00710EB4">
        <w:rPr>
          <w:rFonts w:cs="Arial"/>
        </w:rPr>
        <w:t xml:space="preserve">Акт </w:t>
      </w:r>
      <w:proofErr w:type="spellStart"/>
      <w:r w:rsidRPr="00710EB4">
        <w:rPr>
          <w:rFonts w:cs="Arial"/>
        </w:rPr>
        <w:t>тепловизионного</w:t>
      </w:r>
      <w:proofErr w:type="spellEnd"/>
      <w:r w:rsidRPr="00710EB4">
        <w:rPr>
          <w:rFonts w:cs="Arial"/>
        </w:rPr>
        <w:t xml:space="preserve"> контроля качества тепловой защиты здания.</w:t>
      </w:r>
    </w:p>
    <w:p w:rsidR="00710EB4" w:rsidRPr="00710EB4" w:rsidRDefault="00710EB4" w:rsidP="00B635A4">
      <w:pPr>
        <w:ind w:firstLine="709"/>
        <w:rPr>
          <w:rFonts w:cs="Arial"/>
        </w:rPr>
      </w:pPr>
      <w:r w:rsidRPr="00710EB4">
        <w:rPr>
          <w:rFonts w:cs="Arial"/>
        </w:rPr>
        <w:t>Акт проверки кратности воздухообмена здания за отопительный период и эффективности систем естественной вентиляции.</w:t>
      </w:r>
    </w:p>
    <w:p w:rsidR="00710EB4" w:rsidRPr="00710EB4" w:rsidRDefault="00710EB4" w:rsidP="00B635A4">
      <w:pPr>
        <w:ind w:firstLine="709"/>
        <w:rPr>
          <w:rFonts w:cs="Arial"/>
        </w:rPr>
      </w:pPr>
      <w:r w:rsidRPr="00710EB4">
        <w:rPr>
          <w:rFonts w:cs="Arial"/>
        </w:rPr>
        <w:t>Акт проверки воздухопроницаемости ограждающих конструкций здания.</w:t>
      </w:r>
    </w:p>
    <w:p w:rsidR="00B635A4" w:rsidRDefault="00B635A4" w:rsidP="00710EB4">
      <w:pPr>
        <w:pStyle w:val="1"/>
        <w:rPr>
          <w:sz w:val="24"/>
          <w:szCs w:val="24"/>
        </w:rPr>
      </w:pPr>
      <w:bookmarkStart w:id="138" w:name="sub_20006"/>
    </w:p>
    <w:p w:rsidR="00710EB4" w:rsidRDefault="00710EB4" w:rsidP="00710EB4">
      <w:pPr>
        <w:pStyle w:val="1"/>
        <w:rPr>
          <w:sz w:val="24"/>
          <w:szCs w:val="24"/>
        </w:rPr>
      </w:pPr>
      <w:r w:rsidRPr="00710EB4">
        <w:rPr>
          <w:sz w:val="24"/>
          <w:szCs w:val="24"/>
        </w:rPr>
        <w:t>6. Иные документы, отражающие фактическое исполнение проектных решений</w:t>
      </w:r>
    </w:p>
    <w:p w:rsidR="00B635A4" w:rsidRPr="00B635A4" w:rsidRDefault="00B635A4" w:rsidP="00B635A4"/>
    <w:bookmarkEnd w:id="138"/>
    <w:p w:rsidR="00710EB4" w:rsidRPr="00710EB4" w:rsidRDefault="00710EB4" w:rsidP="00B635A4">
      <w:pPr>
        <w:ind w:firstLine="709"/>
        <w:rPr>
          <w:rFonts w:cs="Arial"/>
        </w:rPr>
      </w:pPr>
      <w:r w:rsidRPr="00710EB4">
        <w:rPr>
          <w:rFonts w:cs="Arial"/>
        </w:rPr>
        <w:t>Паспорт вентиляционной системы.</w:t>
      </w:r>
    </w:p>
    <w:p w:rsidR="00710EB4" w:rsidRPr="00710EB4" w:rsidRDefault="00710EB4" w:rsidP="00B635A4">
      <w:pPr>
        <w:ind w:firstLine="709"/>
        <w:rPr>
          <w:rFonts w:cs="Arial"/>
        </w:rPr>
      </w:pPr>
      <w:r w:rsidRPr="00710EB4">
        <w:rPr>
          <w:rFonts w:cs="Arial"/>
        </w:rPr>
        <w:t>Акт приемки лифта в эксплуатацию.</w:t>
      </w:r>
    </w:p>
    <w:p w:rsidR="00710EB4" w:rsidRPr="00710EB4" w:rsidRDefault="00710EB4" w:rsidP="00B635A4">
      <w:pPr>
        <w:ind w:firstLine="709"/>
        <w:rPr>
          <w:rFonts w:cs="Arial"/>
        </w:rPr>
      </w:pPr>
      <w:r w:rsidRPr="00710EB4">
        <w:rPr>
          <w:rFonts w:cs="Arial"/>
        </w:rPr>
        <w:t>Акт приемки в эксплуатацию системы АППЗ.</w:t>
      </w:r>
    </w:p>
    <w:p w:rsidR="00710EB4" w:rsidRPr="00710EB4" w:rsidRDefault="00710EB4" w:rsidP="00B635A4">
      <w:pPr>
        <w:ind w:firstLine="709"/>
        <w:rPr>
          <w:rFonts w:cs="Arial"/>
        </w:rPr>
      </w:pPr>
      <w:r w:rsidRPr="00710EB4">
        <w:rPr>
          <w:rFonts w:cs="Arial"/>
        </w:rPr>
        <w:t>Акт приемки установки пожарной сигнализации.</w:t>
      </w:r>
    </w:p>
    <w:p w:rsidR="00710EB4" w:rsidRPr="00710EB4" w:rsidRDefault="00710EB4" w:rsidP="00B635A4">
      <w:pPr>
        <w:ind w:firstLine="709"/>
        <w:rPr>
          <w:rFonts w:cs="Arial"/>
        </w:rPr>
      </w:pPr>
      <w:r w:rsidRPr="00710EB4">
        <w:rPr>
          <w:rFonts w:cs="Arial"/>
        </w:rPr>
        <w:t>Акт проведения комплексного опробования автоматической установки пожаротушения.</w:t>
      </w:r>
    </w:p>
    <w:p w:rsidR="00710EB4" w:rsidRPr="00710EB4" w:rsidRDefault="00710EB4" w:rsidP="00B635A4">
      <w:pPr>
        <w:ind w:firstLine="709"/>
        <w:rPr>
          <w:rFonts w:cs="Arial"/>
        </w:rPr>
      </w:pPr>
      <w:r w:rsidRPr="00710EB4">
        <w:rPr>
          <w:rFonts w:cs="Arial"/>
        </w:rPr>
        <w:t>Акт приемки системы кабельного телевидения.</w:t>
      </w:r>
    </w:p>
    <w:p w:rsidR="00710EB4" w:rsidRPr="00710EB4" w:rsidRDefault="00710EB4" w:rsidP="00B635A4">
      <w:pPr>
        <w:ind w:firstLine="709"/>
        <w:rPr>
          <w:rFonts w:cs="Arial"/>
        </w:rPr>
      </w:pPr>
      <w:r w:rsidRPr="00710EB4">
        <w:rPr>
          <w:rFonts w:cs="Arial"/>
        </w:rPr>
        <w:t>Акт приемки радиовещания.</w:t>
      </w:r>
    </w:p>
    <w:p w:rsidR="00710EB4" w:rsidRPr="00710EB4" w:rsidRDefault="00710EB4" w:rsidP="00B635A4">
      <w:pPr>
        <w:ind w:firstLine="709"/>
        <w:rPr>
          <w:rFonts w:cs="Arial"/>
        </w:rPr>
      </w:pPr>
      <w:r w:rsidRPr="00710EB4">
        <w:rPr>
          <w:rFonts w:cs="Arial"/>
        </w:rPr>
        <w:t xml:space="preserve">Акт приемки системы </w:t>
      </w:r>
      <w:proofErr w:type="spellStart"/>
      <w:r w:rsidRPr="00710EB4">
        <w:rPr>
          <w:rFonts w:cs="Arial"/>
        </w:rPr>
        <w:t>дымоудаления</w:t>
      </w:r>
      <w:proofErr w:type="spellEnd"/>
      <w:r w:rsidRPr="00710EB4">
        <w:rPr>
          <w:rFonts w:cs="Arial"/>
        </w:rPr>
        <w:t>.</w:t>
      </w:r>
    </w:p>
    <w:p w:rsidR="00710EB4" w:rsidRPr="00710EB4" w:rsidRDefault="00710EB4" w:rsidP="00B635A4">
      <w:pPr>
        <w:ind w:firstLine="709"/>
        <w:rPr>
          <w:rFonts w:cs="Arial"/>
        </w:rPr>
      </w:pPr>
      <w:r w:rsidRPr="00710EB4">
        <w:rPr>
          <w:rFonts w:cs="Arial"/>
        </w:rPr>
        <w:t xml:space="preserve">Акт приемки в наладочную эксплуатацию теплового ввода, </w:t>
      </w:r>
      <w:proofErr w:type="spellStart"/>
      <w:r w:rsidRPr="00710EB4">
        <w:rPr>
          <w:rFonts w:cs="Arial"/>
        </w:rPr>
        <w:t>теплоцентра</w:t>
      </w:r>
      <w:proofErr w:type="spellEnd"/>
      <w:r w:rsidRPr="00710EB4">
        <w:rPr>
          <w:rFonts w:cs="Arial"/>
        </w:rPr>
        <w:t>, системы отопления и горячего водоснабжения.</w:t>
      </w:r>
    </w:p>
    <w:p w:rsidR="00710EB4" w:rsidRPr="00710EB4" w:rsidRDefault="00710EB4" w:rsidP="00B635A4">
      <w:pPr>
        <w:ind w:firstLine="709"/>
        <w:rPr>
          <w:rFonts w:cs="Arial"/>
        </w:rPr>
      </w:pPr>
      <w:r w:rsidRPr="00710EB4">
        <w:rPr>
          <w:rFonts w:cs="Arial"/>
        </w:rPr>
        <w:t>Акт приемки законченного строительством объекта теплоснабжения.</w:t>
      </w:r>
    </w:p>
    <w:p w:rsidR="00710EB4" w:rsidRPr="00710EB4" w:rsidRDefault="00710EB4" w:rsidP="00B635A4">
      <w:pPr>
        <w:ind w:firstLine="709"/>
        <w:rPr>
          <w:rFonts w:cs="Arial"/>
        </w:rPr>
      </w:pPr>
      <w:r w:rsidRPr="00710EB4">
        <w:rPr>
          <w:rFonts w:cs="Arial"/>
        </w:rPr>
        <w:t>Акт технической приемки общесплавной канализации.</w:t>
      </w:r>
    </w:p>
    <w:p w:rsidR="00710EB4" w:rsidRPr="00710EB4" w:rsidRDefault="00710EB4" w:rsidP="00B635A4">
      <w:pPr>
        <w:ind w:firstLine="709"/>
        <w:rPr>
          <w:rFonts w:cs="Arial"/>
        </w:rPr>
      </w:pPr>
      <w:r w:rsidRPr="00710EB4">
        <w:rPr>
          <w:rFonts w:cs="Arial"/>
        </w:rPr>
        <w:t>Акт приемки телефонной канализации.</w:t>
      </w:r>
    </w:p>
    <w:p w:rsidR="00710EB4" w:rsidRPr="00710EB4" w:rsidRDefault="00710EB4" w:rsidP="00B635A4">
      <w:pPr>
        <w:ind w:firstLine="709"/>
        <w:rPr>
          <w:rFonts w:cs="Arial"/>
        </w:rPr>
      </w:pPr>
      <w:r w:rsidRPr="00710EB4">
        <w:rPr>
          <w:rFonts w:cs="Arial"/>
        </w:rPr>
        <w:t>Акт приемки телефонизации.</w:t>
      </w:r>
    </w:p>
    <w:p w:rsidR="00710EB4" w:rsidRPr="00710EB4" w:rsidRDefault="00710EB4" w:rsidP="00B635A4">
      <w:pPr>
        <w:ind w:firstLine="709"/>
        <w:rPr>
          <w:rFonts w:cs="Arial"/>
        </w:rPr>
      </w:pPr>
      <w:r w:rsidRPr="00710EB4">
        <w:rPr>
          <w:rFonts w:cs="Arial"/>
        </w:rPr>
        <w:t>Справка на мощность.</w:t>
      </w:r>
    </w:p>
    <w:p w:rsidR="00710EB4" w:rsidRPr="00710EB4" w:rsidRDefault="00710EB4" w:rsidP="00B635A4">
      <w:pPr>
        <w:ind w:firstLine="709"/>
        <w:rPr>
          <w:rFonts w:cs="Arial"/>
        </w:rPr>
      </w:pPr>
      <w:r w:rsidRPr="00710EB4">
        <w:rPr>
          <w:rFonts w:cs="Arial"/>
        </w:rPr>
        <w:t>Акт приемки фасадов здания.</w:t>
      </w:r>
    </w:p>
    <w:p w:rsidR="00710EB4" w:rsidRPr="00710EB4" w:rsidRDefault="00710EB4" w:rsidP="00B635A4">
      <w:pPr>
        <w:ind w:firstLine="709"/>
        <w:rPr>
          <w:rFonts w:cs="Arial"/>
        </w:rPr>
      </w:pPr>
      <w:r w:rsidRPr="00710EB4">
        <w:rPr>
          <w:rFonts w:cs="Arial"/>
        </w:rPr>
        <w:t>Акт приемки благоустройства.</w:t>
      </w:r>
    </w:p>
    <w:p w:rsidR="00710EB4" w:rsidRPr="00710EB4" w:rsidRDefault="00710EB4" w:rsidP="00B635A4">
      <w:pPr>
        <w:ind w:firstLine="709"/>
        <w:rPr>
          <w:rFonts w:cs="Arial"/>
        </w:rPr>
      </w:pPr>
      <w:r w:rsidRPr="00710EB4">
        <w:rPr>
          <w:rFonts w:cs="Arial"/>
        </w:rPr>
        <w:t>Справка по данным технической инвентаризации.</w:t>
      </w:r>
    </w:p>
    <w:p w:rsidR="00710EB4" w:rsidRPr="00710EB4" w:rsidRDefault="00710EB4" w:rsidP="00B635A4">
      <w:pPr>
        <w:ind w:firstLine="709"/>
        <w:rPr>
          <w:rFonts w:cs="Arial"/>
        </w:rPr>
      </w:pPr>
      <w:r w:rsidRPr="00710EB4">
        <w:rPr>
          <w:rFonts w:cs="Arial"/>
        </w:rPr>
        <w:t>Справка о фактической стоимости строительства.</w:t>
      </w:r>
    </w:p>
    <w:p w:rsidR="00710EB4" w:rsidRPr="00710EB4" w:rsidRDefault="00710EB4" w:rsidP="00B635A4">
      <w:pPr>
        <w:ind w:firstLine="709"/>
        <w:rPr>
          <w:rFonts w:cs="Arial"/>
        </w:rPr>
      </w:pPr>
      <w:r w:rsidRPr="00710EB4">
        <w:rPr>
          <w:rFonts w:cs="Arial"/>
        </w:rPr>
        <w:t>Энергетический паспорт здания.</w:t>
      </w:r>
    </w:p>
    <w:p w:rsidR="00710EB4" w:rsidRPr="00710EB4" w:rsidRDefault="00710EB4" w:rsidP="00B635A4">
      <w:pPr>
        <w:ind w:firstLine="709"/>
        <w:rPr>
          <w:rFonts w:cs="Arial"/>
        </w:rPr>
      </w:pPr>
      <w:bookmarkStart w:id="139" w:name="sub_111"/>
      <w:r w:rsidRPr="00710EB4">
        <w:rPr>
          <w:rStyle w:val="af3"/>
          <w:rFonts w:cs="Arial"/>
          <w:bCs/>
        </w:rPr>
        <w:t>*</w:t>
      </w:r>
      <w:r w:rsidRPr="00710EB4">
        <w:rPr>
          <w:rFonts w:cs="Arial"/>
        </w:rPr>
        <w:t xml:space="preserve"> данный перечень не является исчерпывающим, так как в зависимости от характера строительства могут выявиться дополнительные скрытые работы, на которые также должны составляться акты освидетельствования</w:t>
      </w:r>
      <w:bookmarkEnd w:id="139"/>
      <w:r w:rsidRPr="00710EB4">
        <w:rPr>
          <w:rFonts w:cs="Arial"/>
        </w:rPr>
        <w:t>.</w:t>
      </w:r>
    </w:p>
    <w:p w:rsidR="00F732C4" w:rsidRPr="00710EB4" w:rsidRDefault="00F732C4" w:rsidP="00497808">
      <w:pPr>
        <w:rPr>
          <w:rFonts w:cs="Arial"/>
        </w:rPr>
      </w:pPr>
    </w:p>
    <w:sectPr w:rsidR="00F732C4" w:rsidRPr="00710EB4" w:rsidSect="00710EB4">
      <w:pgSz w:w="11906" w:h="16838"/>
      <w:pgMar w:top="1134" w:right="567"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ourier">
    <w:panose1 w:val="02070309020205020404"/>
    <w:charset w:val="00"/>
    <w:family w:val="modern"/>
    <w:pitch w:val="fixed"/>
    <w:sig w:usb0="00000003" w:usb1="00000000" w:usb2="00000000" w:usb3="00000000" w:csb0="00000001" w:csb1="00000000"/>
  </w:font>
  <w:font w:name="Segoe UI">
    <w:panose1 w:val="020B0502040204020203"/>
    <w:charset w:val="CC"/>
    <w:family w:val="swiss"/>
    <w:pitch w:val="variable"/>
    <w:sig w:usb0="E10022FF" w:usb1="C000E47F" w:usb2="00000029" w:usb3="00000000" w:csb0="000001D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486198"/>
    <w:multiLevelType w:val="hybridMultilevel"/>
    <w:tmpl w:val="5E320F68"/>
    <w:lvl w:ilvl="0" w:tplc="60527DD8">
      <w:start w:val="1"/>
      <w:numFmt w:val="decimal"/>
      <w:lvlText w:val="%1."/>
      <w:lvlJc w:val="left"/>
      <w:pPr>
        <w:ind w:left="928" w:hanging="360"/>
      </w:pPr>
      <w:rPr>
        <w:lang w:val="ru-RU"/>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
    <w:nsid w:val="63074F57"/>
    <w:multiLevelType w:val="hybridMultilevel"/>
    <w:tmpl w:val="0A1C0DCA"/>
    <w:lvl w:ilvl="0" w:tplc="80FCB67A">
      <w:start w:val="2"/>
      <w:numFmt w:val="decimal"/>
      <w:suff w:val="space"/>
      <w:lvlText w:val="%1."/>
      <w:lvlJc w:val="left"/>
      <w:pPr>
        <w:ind w:left="928" w:hanging="360"/>
      </w:pPr>
      <w:rPr>
        <w:rFonts w:cs="Times New Roman"/>
        <w:b w:val="0"/>
      </w:rPr>
    </w:lvl>
    <w:lvl w:ilvl="1" w:tplc="8BE67916">
      <w:start w:val="1"/>
      <w:numFmt w:val="decimal"/>
      <w:suff w:val="space"/>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2">
    <w:nsid w:val="67DB14C2"/>
    <w:multiLevelType w:val="hybridMultilevel"/>
    <w:tmpl w:val="CD803606"/>
    <w:lvl w:ilvl="0" w:tplc="19308794">
      <w:start w:val="1"/>
      <w:numFmt w:val="upperRoman"/>
      <w:lvlText w:val="%1."/>
      <w:lvlJc w:val="left"/>
      <w:pPr>
        <w:ind w:left="1287" w:hanging="72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
    <w:nsid w:val="6C7F0C34"/>
    <w:multiLevelType w:val="hybridMultilevel"/>
    <w:tmpl w:val="4DFE6BC6"/>
    <w:lvl w:ilvl="0" w:tplc="77E034D6">
      <w:start w:val="1"/>
      <w:numFmt w:val="decimal"/>
      <w:suff w:val="space"/>
      <w:lvlText w:val="%1."/>
      <w:lvlJc w:val="left"/>
      <w:pPr>
        <w:ind w:left="927" w:hanging="360"/>
      </w:pPr>
      <w:rPr>
        <w:rFonts w:cs="Times New Roman"/>
      </w:rPr>
    </w:lvl>
    <w:lvl w:ilvl="1" w:tplc="04190019">
      <w:start w:val="1"/>
      <w:numFmt w:val="lowerLetter"/>
      <w:lvlText w:val="%2."/>
      <w:lvlJc w:val="left"/>
      <w:pPr>
        <w:ind w:left="1647" w:hanging="360"/>
      </w:pPr>
      <w:rPr>
        <w:rFonts w:cs="Times New Roman"/>
      </w:rPr>
    </w:lvl>
    <w:lvl w:ilvl="2" w:tplc="0419001B">
      <w:start w:val="1"/>
      <w:numFmt w:val="lowerRoman"/>
      <w:lvlText w:val="%3."/>
      <w:lvlJc w:val="right"/>
      <w:pPr>
        <w:ind w:left="2367" w:hanging="180"/>
      </w:pPr>
      <w:rPr>
        <w:rFonts w:cs="Times New Roman"/>
      </w:rPr>
    </w:lvl>
    <w:lvl w:ilvl="3" w:tplc="0419000F">
      <w:start w:val="1"/>
      <w:numFmt w:val="decimal"/>
      <w:lvlText w:val="%4."/>
      <w:lvlJc w:val="left"/>
      <w:pPr>
        <w:ind w:left="3087" w:hanging="360"/>
      </w:pPr>
      <w:rPr>
        <w:rFonts w:cs="Times New Roman"/>
      </w:rPr>
    </w:lvl>
    <w:lvl w:ilvl="4" w:tplc="04190019">
      <w:start w:val="1"/>
      <w:numFmt w:val="lowerLetter"/>
      <w:lvlText w:val="%5."/>
      <w:lvlJc w:val="left"/>
      <w:pPr>
        <w:ind w:left="3807" w:hanging="360"/>
      </w:pPr>
      <w:rPr>
        <w:rFonts w:cs="Times New Roman"/>
      </w:rPr>
    </w:lvl>
    <w:lvl w:ilvl="5" w:tplc="0419001B">
      <w:start w:val="1"/>
      <w:numFmt w:val="lowerRoman"/>
      <w:lvlText w:val="%6."/>
      <w:lvlJc w:val="right"/>
      <w:pPr>
        <w:ind w:left="4527" w:hanging="180"/>
      </w:pPr>
      <w:rPr>
        <w:rFonts w:cs="Times New Roman"/>
      </w:rPr>
    </w:lvl>
    <w:lvl w:ilvl="6" w:tplc="0419000F">
      <w:start w:val="1"/>
      <w:numFmt w:val="decimal"/>
      <w:lvlText w:val="%7."/>
      <w:lvlJc w:val="left"/>
      <w:pPr>
        <w:ind w:left="5247" w:hanging="360"/>
      </w:pPr>
      <w:rPr>
        <w:rFonts w:cs="Times New Roman"/>
      </w:rPr>
    </w:lvl>
    <w:lvl w:ilvl="7" w:tplc="04190019">
      <w:start w:val="1"/>
      <w:numFmt w:val="lowerLetter"/>
      <w:lvlText w:val="%8."/>
      <w:lvlJc w:val="left"/>
      <w:pPr>
        <w:ind w:left="5967" w:hanging="360"/>
      </w:pPr>
      <w:rPr>
        <w:rFonts w:cs="Times New Roman"/>
      </w:rPr>
    </w:lvl>
    <w:lvl w:ilvl="8" w:tplc="0419001B">
      <w:start w:val="1"/>
      <w:numFmt w:val="lowerRoman"/>
      <w:lvlText w:val="%9."/>
      <w:lvlJc w:val="right"/>
      <w:pPr>
        <w:ind w:left="6687" w:hanging="180"/>
      </w:pPr>
      <w:rPr>
        <w:rFonts w:cs="Times New Roman"/>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3"/>
  <w:proofState w:spelling="clean" w:grammar="clean"/>
  <w:attachedTemplate r:id="rId1"/>
  <w:defaultTabStop w:val="708"/>
  <w:characterSpacingControl w:val="doNotCompress"/>
  <w:compat/>
  <w:rsids>
    <w:rsidRoot w:val="008A3368"/>
    <w:rsid w:val="00170400"/>
    <w:rsid w:val="00197AC0"/>
    <w:rsid w:val="001E2D66"/>
    <w:rsid w:val="00205EC0"/>
    <w:rsid w:val="0036233B"/>
    <w:rsid w:val="003A22B9"/>
    <w:rsid w:val="003E64D1"/>
    <w:rsid w:val="004169B8"/>
    <w:rsid w:val="00431474"/>
    <w:rsid w:val="00497808"/>
    <w:rsid w:val="005C1E9A"/>
    <w:rsid w:val="0060580F"/>
    <w:rsid w:val="00636B0C"/>
    <w:rsid w:val="006631A2"/>
    <w:rsid w:val="006C7CC8"/>
    <w:rsid w:val="00710EB4"/>
    <w:rsid w:val="007B759B"/>
    <w:rsid w:val="00804D8D"/>
    <w:rsid w:val="00852163"/>
    <w:rsid w:val="00884B19"/>
    <w:rsid w:val="008A3368"/>
    <w:rsid w:val="00956C8B"/>
    <w:rsid w:val="009C5165"/>
    <w:rsid w:val="00A75856"/>
    <w:rsid w:val="00B635A4"/>
    <w:rsid w:val="00BA5CE0"/>
    <w:rsid w:val="00C04E8F"/>
    <w:rsid w:val="00C66179"/>
    <w:rsid w:val="00D63737"/>
    <w:rsid w:val="00DA5FBA"/>
    <w:rsid w:val="00DE7730"/>
    <w:rsid w:val="00E47F6B"/>
    <w:rsid w:val="00E81488"/>
    <w:rsid w:val="00F732C4"/>
    <w:rsid w:val="00FE7B5C"/>
    <w:rsid w:val="00FF4952"/>
    <w:rsid w:val="00FF6D3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0"/>
    <w:lsdException w:name="Subtitle" w:semiHidden="0" w:uiPriority="0" w:unhideWhenUsed="0" w:qFormat="1"/>
    <w:lsdException w:name="Hyperlink" w:uiPriority="0"/>
    <w:lsdException w:name="Strong" w:semiHidden="0" w:uiPriority="22" w:unhideWhenUsed="0" w:qFormat="1"/>
    <w:lsdException w:name="Emphasis" w:semiHidden="0" w:uiPriority="20" w:unhideWhenUsed="0" w:qFormat="1"/>
    <w:lsdException w:name="HTML Variable"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Обычный текст документа"/>
    <w:qFormat/>
    <w:rsid w:val="00884B19"/>
    <w:pPr>
      <w:spacing w:after="0" w:line="240" w:lineRule="auto"/>
      <w:ind w:firstLine="567"/>
      <w:jc w:val="both"/>
    </w:pPr>
    <w:rPr>
      <w:rFonts w:ascii="Arial" w:eastAsia="Times New Roman" w:hAnsi="Arial" w:cs="Times New Roman"/>
      <w:sz w:val="24"/>
      <w:szCs w:val="24"/>
      <w:lang w:eastAsia="ru-RU"/>
    </w:rPr>
  </w:style>
  <w:style w:type="paragraph" w:styleId="1">
    <w:name w:val="heading 1"/>
    <w:aliases w:val="!Части документа"/>
    <w:basedOn w:val="a"/>
    <w:next w:val="a"/>
    <w:link w:val="10"/>
    <w:qFormat/>
    <w:rsid w:val="00884B19"/>
    <w:pPr>
      <w:jc w:val="center"/>
      <w:outlineLvl w:val="0"/>
    </w:pPr>
    <w:rPr>
      <w:rFonts w:cs="Arial"/>
      <w:b/>
      <w:bCs/>
      <w:kern w:val="32"/>
      <w:sz w:val="32"/>
      <w:szCs w:val="32"/>
    </w:rPr>
  </w:style>
  <w:style w:type="paragraph" w:styleId="2">
    <w:name w:val="heading 2"/>
    <w:aliases w:val="!Разделы документа"/>
    <w:basedOn w:val="a"/>
    <w:link w:val="20"/>
    <w:qFormat/>
    <w:rsid w:val="00884B19"/>
    <w:pPr>
      <w:jc w:val="center"/>
      <w:outlineLvl w:val="1"/>
    </w:pPr>
    <w:rPr>
      <w:rFonts w:cs="Arial"/>
      <w:b/>
      <w:bCs/>
      <w:iCs/>
      <w:sz w:val="30"/>
      <w:szCs w:val="28"/>
    </w:rPr>
  </w:style>
  <w:style w:type="paragraph" w:styleId="3">
    <w:name w:val="heading 3"/>
    <w:aliases w:val="!Главы документа"/>
    <w:basedOn w:val="a"/>
    <w:link w:val="30"/>
    <w:qFormat/>
    <w:rsid w:val="00884B19"/>
    <w:pPr>
      <w:outlineLvl w:val="2"/>
    </w:pPr>
    <w:rPr>
      <w:rFonts w:cs="Arial"/>
      <w:b/>
      <w:bCs/>
      <w:sz w:val="28"/>
      <w:szCs w:val="26"/>
    </w:rPr>
  </w:style>
  <w:style w:type="paragraph" w:styleId="4">
    <w:name w:val="heading 4"/>
    <w:aliases w:val="!Параграфы/Статьи документа"/>
    <w:basedOn w:val="a"/>
    <w:link w:val="40"/>
    <w:qFormat/>
    <w:rsid w:val="00884B19"/>
    <w:pPr>
      <w:outlineLvl w:val="3"/>
    </w:pPr>
    <w:rPr>
      <w:b/>
      <w:bCs/>
      <w:sz w:val="26"/>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Части документа Знак"/>
    <w:basedOn w:val="a0"/>
    <w:link w:val="1"/>
    <w:rsid w:val="00710EB4"/>
    <w:rPr>
      <w:rFonts w:ascii="Arial" w:eastAsia="Times New Roman" w:hAnsi="Arial" w:cs="Arial"/>
      <w:b/>
      <w:bCs/>
      <w:kern w:val="32"/>
      <w:sz w:val="32"/>
      <w:szCs w:val="32"/>
      <w:lang w:eastAsia="ru-RU"/>
    </w:rPr>
  </w:style>
  <w:style w:type="character" w:customStyle="1" w:styleId="20">
    <w:name w:val="Заголовок 2 Знак"/>
    <w:aliases w:val="!Разделы документа Знак"/>
    <w:basedOn w:val="a0"/>
    <w:link w:val="2"/>
    <w:rsid w:val="00710EB4"/>
    <w:rPr>
      <w:rFonts w:ascii="Arial" w:eastAsia="Times New Roman" w:hAnsi="Arial" w:cs="Arial"/>
      <w:b/>
      <w:bCs/>
      <w:iCs/>
      <w:sz w:val="30"/>
      <w:szCs w:val="28"/>
      <w:lang w:eastAsia="ru-RU"/>
    </w:rPr>
  </w:style>
  <w:style w:type="character" w:customStyle="1" w:styleId="30">
    <w:name w:val="Заголовок 3 Знак"/>
    <w:aliases w:val="!Главы документа Знак"/>
    <w:basedOn w:val="a0"/>
    <w:link w:val="3"/>
    <w:rsid w:val="00497808"/>
    <w:rPr>
      <w:rFonts w:ascii="Arial" w:eastAsia="Times New Roman" w:hAnsi="Arial" w:cs="Arial"/>
      <w:b/>
      <w:bCs/>
      <w:sz w:val="28"/>
      <w:szCs w:val="26"/>
      <w:lang w:eastAsia="ru-RU"/>
    </w:rPr>
  </w:style>
  <w:style w:type="character" w:customStyle="1" w:styleId="40">
    <w:name w:val="Заголовок 4 Знак"/>
    <w:aliases w:val="!Параграфы/Статьи документа Знак"/>
    <w:basedOn w:val="a0"/>
    <w:link w:val="4"/>
    <w:rsid w:val="00710EB4"/>
    <w:rPr>
      <w:rFonts w:ascii="Arial" w:eastAsia="Times New Roman" w:hAnsi="Arial" w:cs="Times New Roman"/>
      <w:b/>
      <w:bCs/>
      <w:sz w:val="26"/>
      <w:szCs w:val="28"/>
      <w:lang w:eastAsia="ru-RU"/>
    </w:rPr>
  </w:style>
  <w:style w:type="paragraph" w:styleId="a3">
    <w:name w:val="Subtitle"/>
    <w:basedOn w:val="a"/>
    <w:link w:val="a4"/>
    <w:qFormat/>
    <w:rsid w:val="00497808"/>
    <w:pPr>
      <w:jc w:val="center"/>
    </w:pPr>
    <w:rPr>
      <w:sz w:val="28"/>
      <w:lang/>
    </w:rPr>
  </w:style>
  <w:style w:type="character" w:customStyle="1" w:styleId="a4">
    <w:name w:val="Подзаголовок Знак"/>
    <w:basedOn w:val="a0"/>
    <w:link w:val="a3"/>
    <w:rsid w:val="00497808"/>
    <w:rPr>
      <w:rFonts w:ascii="Times New Roman" w:eastAsia="Times New Roman" w:hAnsi="Times New Roman" w:cs="Times New Roman"/>
      <w:sz w:val="28"/>
      <w:szCs w:val="24"/>
      <w:lang/>
    </w:rPr>
  </w:style>
  <w:style w:type="paragraph" w:customStyle="1" w:styleId="caaieiaie1">
    <w:name w:val="caaieiaie 1"/>
    <w:basedOn w:val="a"/>
    <w:next w:val="a"/>
    <w:rsid w:val="00497808"/>
    <w:pPr>
      <w:keepNext/>
      <w:jc w:val="center"/>
    </w:pPr>
    <w:rPr>
      <w:sz w:val="28"/>
    </w:rPr>
  </w:style>
  <w:style w:type="paragraph" w:customStyle="1" w:styleId="11">
    <w:name w:val="Обычный1"/>
    <w:rsid w:val="00497808"/>
    <w:pPr>
      <w:snapToGrid w:val="0"/>
      <w:spacing w:before="100" w:after="100" w:line="240" w:lineRule="auto"/>
    </w:pPr>
    <w:rPr>
      <w:rFonts w:ascii="Times New Roman" w:eastAsia="Times New Roman" w:hAnsi="Times New Roman" w:cs="Times New Roman"/>
      <w:sz w:val="24"/>
      <w:szCs w:val="20"/>
      <w:lang w:eastAsia="ru-RU"/>
    </w:rPr>
  </w:style>
  <w:style w:type="character" w:styleId="HTML">
    <w:name w:val="HTML Variable"/>
    <w:aliases w:val="!Ссылки в документе"/>
    <w:basedOn w:val="a0"/>
    <w:rsid w:val="00884B19"/>
    <w:rPr>
      <w:rFonts w:ascii="Arial" w:hAnsi="Arial"/>
      <w:b w:val="0"/>
      <w:i w:val="0"/>
      <w:iCs/>
      <w:color w:val="0000FF"/>
      <w:sz w:val="24"/>
      <w:u w:val="none"/>
    </w:rPr>
  </w:style>
  <w:style w:type="paragraph" w:styleId="a5">
    <w:name w:val="annotation text"/>
    <w:aliases w:val="!Равноширинный текст документа"/>
    <w:basedOn w:val="a"/>
    <w:link w:val="a6"/>
    <w:semiHidden/>
    <w:rsid w:val="00884B19"/>
    <w:rPr>
      <w:rFonts w:ascii="Courier" w:hAnsi="Courier"/>
      <w:sz w:val="22"/>
      <w:szCs w:val="20"/>
    </w:rPr>
  </w:style>
  <w:style w:type="character" w:customStyle="1" w:styleId="a6">
    <w:name w:val="Текст примечания Знак"/>
    <w:aliases w:val="!Равноширинный текст документа Знак"/>
    <w:basedOn w:val="a0"/>
    <w:link w:val="a5"/>
    <w:semiHidden/>
    <w:rsid w:val="00710EB4"/>
    <w:rPr>
      <w:rFonts w:ascii="Courier" w:eastAsia="Times New Roman" w:hAnsi="Courier" w:cs="Times New Roman"/>
      <w:szCs w:val="20"/>
      <w:lang w:eastAsia="ru-RU"/>
    </w:rPr>
  </w:style>
  <w:style w:type="paragraph" w:customStyle="1" w:styleId="Title">
    <w:name w:val="Title!Название НПА"/>
    <w:basedOn w:val="a"/>
    <w:rsid w:val="00884B19"/>
    <w:pPr>
      <w:spacing w:before="240" w:after="60"/>
      <w:jc w:val="center"/>
      <w:outlineLvl w:val="0"/>
    </w:pPr>
    <w:rPr>
      <w:rFonts w:cs="Arial"/>
      <w:b/>
      <w:bCs/>
      <w:kern w:val="28"/>
      <w:sz w:val="32"/>
      <w:szCs w:val="32"/>
    </w:rPr>
  </w:style>
  <w:style w:type="character" w:styleId="a7">
    <w:name w:val="Hyperlink"/>
    <w:basedOn w:val="a0"/>
    <w:rsid w:val="00884B19"/>
    <w:rPr>
      <w:color w:val="0000FF"/>
      <w:u w:val="none"/>
    </w:rPr>
  </w:style>
  <w:style w:type="paragraph" w:customStyle="1" w:styleId="Application">
    <w:name w:val="Application!Приложение"/>
    <w:rsid w:val="00884B19"/>
    <w:pPr>
      <w:spacing w:before="120" w:after="120" w:line="240" w:lineRule="auto"/>
      <w:jc w:val="right"/>
    </w:pPr>
    <w:rPr>
      <w:rFonts w:ascii="Arial" w:eastAsia="Times New Roman" w:hAnsi="Arial" w:cs="Arial"/>
      <w:b/>
      <w:bCs/>
      <w:kern w:val="28"/>
      <w:sz w:val="32"/>
      <w:szCs w:val="32"/>
      <w:lang w:eastAsia="ru-RU"/>
    </w:rPr>
  </w:style>
  <w:style w:type="paragraph" w:customStyle="1" w:styleId="Table">
    <w:name w:val="Table!Таблица"/>
    <w:rsid w:val="00884B19"/>
    <w:pPr>
      <w:spacing w:after="0" w:line="240" w:lineRule="auto"/>
    </w:pPr>
    <w:rPr>
      <w:rFonts w:ascii="Arial" w:eastAsia="Times New Roman" w:hAnsi="Arial" w:cs="Arial"/>
      <w:bCs/>
      <w:kern w:val="28"/>
      <w:sz w:val="24"/>
      <w:szCs w:val="32"/>
      <w:lang w:eastAsia="ru-RU"/>
    </w:rPr>
  </w:style>
  <w:style w:type="paragraph" w:customStyle="1" w:styleId="Table0">
    <w:name w:val="Table!"/>
    <w:next w:val="Table"/>
    <w:rsid w:val="00884B19"/>
    <w:pPr>
      <w:spacing w:after="0" w:line="240" w:lineRule="auto"/>
      <w:jc w:val="center"/>
    </w:pPr>
    <w:rPr>
      <w:rFonts w:ascii="Arial" w:eastAsia="Times New Roman" w:hAnsi="Arial" w:cs="Arial"/>
      <w:b/>
      <w:bCs/>
      <w:kern w:val="28"/>
      <w:sz w:val="24"/>
      <w:szCs w:val="32"/>
      <w:lang w:eastAsia="ru-RU"/>
    </w:rPr>
  </w:style>
  <w:style w:type="paragraph" w:customStyle="1" w:styleId="NumberAndDate">
    <w:name w:val="NumberAndDate"/>
    <w:aliases w:val="!Дата и Номер"/>
    <w:qFormat/>
    <w:rsid w:val="00884B19"/>
    <w:pPr>
      <w:spacing w:after="0" w:line="240" w:lineRule="auto"/>
      <w:jc w:val="center"/>
    </w:pPr>
    <w:rPr>
      <w:rFonts w:ascii="Arial" w:eastAsia="Times New Roman" w:hAnsi="Arial" w:cs="Arial"/>
      <w:bCs/>
      <w:kern w:val="28"/>
      <w:sz w:val="24"/>
      <w:szCs w:val="32"/>
      <w:lang w:eastAsia="ru-RU"/>
    </w:rPr>
  </w:style>
  <w:style w:type="paragraph" w:customStyle="1" w:styleId="Institution">
    <w:name w:val="Institution!Орган принятия"/>
    <w:basedOn w:val="NumberAndDate"/>
    <w:next w:val="a"/>
    <w:rsid w:val="00884B19"/>
    <w:rPr>
      <w:sz w:val="28"/>
    </w:rPr>
  </w:style>
  <w:style w:type="character" w:customStyle="1" w:styleId="a8">
    <w:name w:val="Верхний колонтитул Знак"/>
    <w:basedOn w:val="a0"/>
    <w:link w:val="a9"/>
    <w:uiPriority w:val="99"/>
    <w:semiHidden/>
    <w:rsid w:val="00710EB4"/>
    <w:rPr>
      <w:rFonts w:ascii="Arial" w:eastAsia="Times New Roman" w:hAnsi="Arial" w:cs="Times New Roman"/>
      <w:sz w:val="24"/>
      <w:szCs w:val="24"/>
      <w:lang w:eastAsia="ru-RU"/>
    </w:rPr>
  </w:style>
  <w:style w:type="paragraph" w:styleId="a9">
    <w:name w:val="header"/>
    <w:basedOn w:val="a"/>
    <w:link w:val="a8"/>
    <w:uiPriority w:val="99"/>
    <w:semiHidden/>
    <w:unhideWhenUsed/>
    <w:rsid w:val="00710EB4"/>
    <w:pPr>
      <w:tabs>
        <w:tab w:val="center" w:pos="4677"/>
        <w:tab w:val="right" w:pos="9355"/>
      </w:tabs>
    </w:pPr>
  </w:style>
  <w:style w:type="character" w:customStyle="1" w:styleId="aa">
    <w:name w:val="Нижний колонтитул Знак"/>
    <w:basedOn w:val="a0"/>
    <w:link w:val="ab"/>
    <w:uiPriority w:val="99"/>
    <w:semiHidden/>
    <w:rsid w:val="00710EB4"/>
    <w:rPr>
      <w:rFonts w:ascii="Arial" w:eastAsia="Times New Roman" w:hAnsi="Arial" w:cs="Times New Roman"/>
      <w:sz w:val="24"/>
      <w:szCs w:val="24"/>
      <w:lang w:eastAsia="ru-RU"/>
    </w:rPr>
  </w:style>
  <w:style w:type="paragraph" w:styleId="ab">
    <w:name w:val="footer"/>
    <w:basedOn w:val="a"/>
    <w:link w:val="aa"/>
    <w:uiPriority w:val="99"/>
    <w:semiHidden/>
    <w:unhideWhenUsed/>
    <w:rsid w:val="00710EB4"/>
    <w:pPr>
      <w:tabs>
        <w:tab w:val="center" w:pos="4677"/>
        <w:tab w:val="right" w:pos="9355"/>
      </w:tabs>
    </w:pPr>
  </w:style>
  <w:style w:type="paragraph" w:styleId="ac">
    <w:name w:val="Balloon Text"/>
    <w:basedOn w:val="a"/>
    <w:link w:val="ad"/>
    <w:uiPriority w:val="99"/>
    <w:semiHidden/>
    <w:unhideWhenUsed/>
    <w:rsid w:val="00710EB4"/>
    <w:rPr>
      <w:rFonts w:ascii="Segoe UI" w:hAnsi="Segoe UI" w:cs="Segoe UI"/>
      <w:sz w:val="18"/>
      <w:szCs w:val="18"/>
    </w:rPr>
  </w:style>
  <w:style w:type="character" w:customStyle="1" w:styleId="ad">
    <w:name w:val="Текст выноски Знак"/>
    <w:basedOn w:val="a0"/>
    <w:link w:val="ac"/>
    <w:uiPriority w:val="99"/>
    <w:semiHidden/>
    <w:rsid w:val="00710EB4"/>
    <w:rPr>
      <w:rFonts w:ascii="Segoe UI" w:eastAsia="Times New Roman" w:hAnsi="Segoe UI" w:cs="Segoe UI"/>
      <w:sz w:val="18"/>
      <w:szCs w:val="18"/>
      <w:lang w:eastAsia="ru-RU"/>
    </w:rPr>
  </w:style>
  <w:style w:type="paragraph" w:customStyle="1" w:styleId="ae">
    <w:name w:val="Текст (справка)"/>
    <w:basedOn w:val="a"/>
    <w:next w:val="a"/>
    <w:uiPriority w:val="99"/>
    <w:rsid w:val="00710EB4"/>
    <w:pPr>
      <w:ind w:left="170" w:right="170" w:firstLine="0"/>
      <w:jc w:val="left"/>
    </w:pPr>
  </w:style>
  <w:style w:type="paragraph" w:customStyle="1" w:styleId="af">
    <w:name w:val="Комментарий"/>
    <w:basedOn w:val="ae"/>
    <w:next w:val="a"/>
    <w:uiPriority w:val="99"/>
    <w:rsid w:val="00710EB4"/>
    <w:pPr>
      <w:shd w:val="clear" w:color="auto" w:fill="F0F0F0"/>
      <w:spacing w:before="75"/>
      <w:ind w:right="0"/>
      <w:jc w:val="both"/>
    </w:pPr>
    <w:rPr>
      <w:color w:val="353842"/>
    </w:rPr>
  </w:style>
  <w:style w:type="paragraph" w:customStyle="1" w:styleId="af0">
    <w:name w:val="Информация об изменениях документа"/>
    <w:basedOn w:val="af"/>
    <w:next w:val="a"/>
    <w:uiPriority w:val="99"/>
    <w:rsid w:val="00710EB4"/>
    <w:rPr>
      <w:i/>
      <w:iCs/>
    </w:rPr>
  </w:style>
  <w:style w:type="paragraph" w:customStyle="1" w:styleId="af1">
    <w:name w:val="Нормальный (таблица)"/>
    <w:basedOn w:val="a"/>
    <w:next w:val="a"/>
    <w:uiPriority w:val="99"/>
    <w:rsid w:val="00710EB4"/>
    <w:pPr>
      <w:ind w:firstLine="0"/>
    </w:pPr>
  </w:style>
  <w:style w:type="paragraph" w:customStyle="1" w:styleId="af2">
    <w:name w:val="Прижатый влево"/>
    <w:basedOn w:val="a"/>
    <w:next w:val="a"/>
    <w:uiPriority w:val="99"/>
    <w:rsid w:val="00710EB4"/>
    <w:pPr>
      <w:ind w:firstLine="0"/>
      <w:jc w:val="left"/>
    </w:pPr>
  </w:style>
  <w:style w:type="paragraph" w:customStyle="1" w:styleId="ConsPlusTitle">
    <w:name w:val="ConsPlusTitle"/>
    <w:rsid w:val="00710EB4"/>
    <w:pPr>
      <w:widowControl w:val="0"/>
      <w:autoSpaceDE w:val="0"/>
      <w:autoSpaceDN w:val="0"/>
      <w:spacing w:after="0" w:line="240" w:lineRule="auto"/>
    </w:pPr>
    <w:rPr>
      <w:rFonts w:ascii="Times New Roman" w:eastAsia="Times New Roman" w:hAnsi="Times New Roman" w:cs="Times New Roman"/>
      <w:b/>
      <w:sz w:val="24"/>
      <w:szCs w:val="20"/>
      <w:lang w:eastAsia="ru-RU"/>
    </w:rPr>
  </w:style>
  <w:style w:type="paragraph" w:customStyle="1" w:styleId="ConsPlusNormal">
    <w:name w:val="ConsPlusNormal"/>
    <w:rsid w:val="00710EB4"/>
    <w:pPr>
      <w:widowControl w:val="0"/>
      <w:autoSpaceDE w:val="0"/>
      <w:autoSpaceDN w:val="0"/>
      <w:spacing w:after="0" w:line="240" w:lineRule="auto"/>
    </w:pPr>
    <w:rPr>
      <w:rFonts w:ascii="Times New Roman" w:eastAsia="Times New Roman" w:hAnsi="Times New Roman" w:cs="Times New Roman"/>
      <w:sz w:val="24"/>
      <w:szCs w:val="20"/>
      <w:lang w:eastAsia="ru-RU"/>
    </w:rPr>
  </w:style>
  <w:style w:type="character" w:customStyle="1" w:styleId="af3">
    <w:name w:val="Цветовое выделение"/>
    <w:uiPriority w:val="99"/>
    <w:rsid w:val="00710EB4"/>
    <w:rPr>
      <w:b/>
      <w:bCs w:val="0"/>
      <w:color w:val="000000"/>
    </w:rPr>
  </w:style>
  <w:style w:type="character" w:customStyle="1" w:styleId="af4">
    <w:name w:val="Гипертекстовая ссылка"/>
    <w:uiPriority w:val="99"/>
    <w:rsid w:val="00710EB4"/>
    <w:rPr>
      <w:color w:val="000000"/>
    </w:rPr>
  </w:style>
  <w:style w:type="character" w:customStyle="1" w:styleId="af5">
    <w:name w:val="Цветовое выделение для Текст"/>
    <w:uiPriority w:val="99"/>
    <w:rsid w:val="00710EB4"/>
  </w:style>
  <w:style w:type="paragraph" w:styleId="af6">
    <w:name w:val="List Paragraph"/>
    <w:basedOn w:val="a"/>
    <w:uiPriority w:val="34"/>
    <w:qFormat/>
    <w:rsid w:val="00B635A4"/>
    <w:pPr>
      <w:ind w:left="720"/>
      <w:contextualSpacing/>
    </w:pPr>
  </w:style>
  <w:style w:type="paragraph" w:customStyle="1" w:styleId="21">
    <w:name w:val="Название объекта2"/>
    <w:basedOn w:val="a"/>
    <w:rsid w:val="00884B19"/>
    <w:pPr>
      <w:spacing w:before="240" w:after="60"/>
      <w:jc w:val="center"/>
    </w:pPr>
    <w:rPr>
      <w:rFonts w:cs="Arial"/>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0"/>
    <w:lsdException w:name="Subtitle" w:semiHidden="0" w:uiPriority="0" w:unhideWhenUsed="0" w:qFormat="1"/>
    <w:lsdException w:name="Hyperlink" w:uiPriority="0"/>
    <w:lsdException w:name="Strong" w:semiHidden="0" w:uiPriority="22" w:unhideWhenUsed="0" w:qFormat="1"/>
    <w:lsdException w:name="Emphasis" w:semiHidden="0" w:uiPriority="20" w:unhideWhenUsed="0" w:qFormat="1"/>
    <w:lsdException w:name="HTML Variable"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Обычный текст документа"/>
    <w:qFormat/>
    <w:rsid w:val="00884B19"/>
    <w:pPr>
      <w:spacing w:after="0" w:line="240" w:lineRule="auto"/>
      <w:ind w:firstLine="567"/>
      <w:jc w:val="both"/>
    </w:pPr>
    <w:rPr>
      <w:rFonts w:ascii="Arial" w:eastAsia="Times New Roman" w:hAnsi="Arial" w:cs="Times New Roman"/>
      <w:sz w:val="24"/>
      <w:szCs w:val="24"/>
      <w:lang w:eastAsia="ru-RU"/>
    </w:rPr>
  </w:style>
  <w:style w:type="paragraph" w:styleId="1">
    <w:name w:val="heading 1"/>
    <w:aliases w:val="!Части документа"/>
    <w:basedOn w:val="a"/>
    <w:next w:val="a"/>
    <w:link w:val="10"/>
    <w:qFormat/>
    <w:rsid w:val="00884B19"/>
    <w:pPr>
      <w:jc w:val="center"/>
      <w:outlineLvl w:val="0"/>
    </w:pPr>
    <w:rPr>
      <w:rFonts w:cs="Arial"/>
      <w:b/>
      <w:bCs/>
      <w:kern w:val="32"/>
      <w:sz w:val="32"/>
      <w:szCs w:val="32"/>
    </w:rPr>
  </w:style>
  <w:style w:type="paragraph" w:styleId="2">
    <w:name w:val="heading 2"/>
    <w:aliases w:val="!Разделы документа"/>
    <w:basedOn w:val="a"/>
    <w:link w:val="20"/>
    <w:qFormat/>
    <w:rsid w:val="00884B19"/>
    <w:pPr>
      <w:jc w:val="center"/>
      <w:outlineLvl w:val="1"/>
    </w:pPr>
    <w:rPr>
      <w:rFonts w:cs="Arial"/>
      <w:b/>
      <w:bCs/>
      <w:iCs/>
      <w:sz w:val="30"/>
      <w:szCs w:val="28"/>
    </w:rPr>
  </w:style>
  <w:style w:type="paragraph" w:styleId="3">
    <w:name w:val="heading 3"/>
    <w:aliases w:val="!Главы документа"/>
    <w:basedOn w:val="a"/>
    <w:link w:val="30"/>
    <w:qFormat/>
    <w:rsid w:val="00884B19"/>
    <w:pPr>
      <w:outlineLvl w:val="2"/>
    </w:pPr>
    <w:rPr>
      <w:rFonts w:cs="Arial"/>
      <w:b/>
      <w:bCs/>
      <w:sz w:val="28"/>
      <w:szCs w:val="26"/>
    </w:rPr>
  </w:style>
  <w:style w:type="paragraph" w:styleId="4">
    <w:name w:val="heading 4"/>
    <w:aliases w:val="!Параграфы/Статьи документа"/>
    <w:basedOn w:val="a"/>
    <w:link w:val="40"/>
    <w:qFormat/>
    <w:rsid w:val="00884B19"/>
    <w:pPr>
      <w:outlineLvl w:val="3"/>
    </w:pPr>
    <w:rPr>
      <w:b/>
      <w:bCs/>
      <w:sz w:val="26"/>
      <w:szCs w:val="28"/>
    </w:rPr>
  </w:style>
  <w:style w:type="character" w:default="1" w:styleId="a0">
    <w:name w:val="Default Paragraph Font"/>
    <w:semiHidden/>
    <w:rsid w:val="00884B1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semiHidden/>
    <w:rsid w:val="00884B19"/>
  </w:style>
  <w:style w:type="character" w:customStyle="1" w:styleId="10">
    <w:name w:val="Заголовок 1 Знак"/>
    <w:aliases w:val="!Части документа Знак"/>
    <w:basedOn w:val="a0"/>
    <w:link w:val="1"/>
    <w:rsid w:val="00710EB4"/>
    <w:rPr>
      <w:rFonts w:ascii="Arial" w:eastAsia="Times New Roman" w:hAnsi="Arial" w:cs="Arial"/>
      <w:b/>
      <w:bCs/>
      <w:kern w:val="32"/>
      <w:sz w:val="32"/>
      <w:szCs w:val="32"/>
      <w:lang w:eastAsia="ru-RU"/>
    </w:rPr>
  </w:style>
  <w:style w:type="character" w:customStyle="1" w:styleId="20">
    <w:name w:val="Заголовок 2 Знак"/>
    <w:aliases w:val="!Разделы документа Знак"/>
    <w:basedOn w:val="a0"/>
    <w:link w:val="2"/>
    <w:rsid w:val="00710EB4"/>
    <w:rPr>
      <w:rFonts w:ascii="Arial" w:eastAsia="Times New Roman" w:hAnsi="Arial" w:cs="Arial"/>
      <w:b/>
      <w:bCs/>
      <w:iCs/>
      <w:sz w:val="30"/>
      <w:szCs w:val="28"/>
      <w:lang w:eastAsia="ru-RU"/>
    </w:rPr>
  </w:style>
  <w:style w:type="character" w:customStyle="1" w:styleId="30">
    <w:name w:val="Заголовок 3 Знак"/>
    <w:aliases w:val="!Главы документа Знак"/>
    <w:basedOn w:val="a0"/>
    <w:link w:val="3"/>
    <w:rsid w:val="00497808"/>
    <w:rPr>
      <w:rFonts w:ascii="Arial" w:eastAsia="Times New Roman" w:hAnsi="Arial" w:cs="Arial"/>
      <w:b/>
      <w:bCs/>
      <w:sz w:val="28"/>
      <w:szCs w:val="26"/>
      <w:lang w:eastAsia="ru-RU"/>
    </w:rPr>
  </w:style>
  <w:style w:type="character" w:customStyle="1" w:styleId="40">
    <w:name w:val="Заголовок 4 Знак"/>
    <w:aliases w:val="!Параграфы/Статьи документа Знак"/>
    <w:basedOn w:val="a0"/>
    <w:link w:val="4"/>
    <w:rsid w:val="00710EB4"/>
    <w:rPr>
      <w:rFonts w:ascii="Arial" w:eastAsia="Times New Roman" w:hAnsi="Arial" w:cs="Times New Roman"/>
      <w:b/>
      <w:bCs/>
      <w:sz w:val="26"/>
      <w:szCs w:val="28"/>
      <w:lang w:eastAsia="ru-RU"/>
    </w:rPr>
  </w:style>
  <w:style w:type="paragraph" w:styleId="a3">
    <w:name w:val="Subtitle"/>
    <w:basedOn w:val="a"/>
    <w:link w:val="a4"/>
    <w:qFormat/>
    <w:rsid w:val="00497808"/>
    <w:pPr>
      <w:jc w:val="center"/>
    </w:pPr>
    <w:rPr>
      <w:sz w:val="28"/>
      <w:lang w:val="x-none" w:eastAsia="x-none"/>
    </w:rPr>
  </w:style>
  <w:style w:type="character" w:customStyle="1" w:styleId="a4">
    <w:name w:val="Подзаголовок Знак"/>
    <w:basedOn w:val="a0"/>
    <w:link w:val="a3"/>
    <w:rsid w:val="00497808"/>
    <w:rPr>
      <w:rFonts w:ascii="Times New Roman" w:eastAsia="Times New Roman" w:hAnsi="Times New Roman" w:cs="Times New Roman"/>
      <w:sz w:val="28"/>
      <w:szCs w:val="24"/>
      <w:lang w:val="x-none" w:eastAsia="x-none"/>
    </w:rPr>
  </w:style>
  <w:style w:type="paragraph" w:customStyle="1" w:styleId="caaieiaie1">
    <w:name w:val="caaieiaie 1"/>
    <w:basedOn w:val="a"/>
    <w:next w:val="a"/>
    <w:rsid w:val="00497808"/>
    <w:pPr>
      <w:keepNext/>
      <w:jc w:val="center"/>
    </w:pPr>
    <w:rPr>
      <w:sz w:val="28"/>
    </w:rPr>
  </w:style>
  <w:style w:type="paragraph" w:customStyle="1" w:styleId="11">
    <w:name w:val="Обычный1"/>
    <w:rsid w:val="00497808"/>
    <w:pPr>
      <w:snapToGrid w:val="0"/>
      <w:spacing w:before="100" w:after="100" w:line="240" w:lineRule="auto"/>
    </w:pPr>
    <w:rPr>
      <w:rFonts w:ascii="Times New Roman" w:eastAsia="Times New Roman" w:hAnsi="Times New Roman" w:cs="Times New Roman"/>
      <w:sz w:val="24"/>
      <w:szCs w:val="20"/>
      <w:lang w:eastAsia="ru-RU"/>
    </w:rPr>
  </w:style>
  <w:style w:type="character" w:styleId="HTML">
    <w:name w:val="HTML Variable"/>
    <w:aliases w:val="!Ссылки в документе"/>
    <w:basedOn w:val="a0"/>
    <w:rsid w:val="00884B19"/>
    <w:rPr>
      <w:rFonts w:ascii="Arial" w:hAnsi="Arial"/>
      <w:b w:val="0"/>
      <w:i w:val="0"/>
      <w:iCs/>
      <w:color w:val="0000FF"/>
      <w:sz w:val="24"/>
      <w:u w:val="none"/>
    </w:rPr>
  </w:style>
  <w:style w:type="paragraph" w:styleId="a5">
    <w:name w:val="annotation text"/>
    <w:aliases w:val="!Равноширинный текст документа"/>
    <w:basedOn w:val="a"/>
    <w:link w:val="a6"/>
    <w:semiHidden/>
    <w:rsid w:val="00884B19"/>
    <w:rPr>
      <w:rFonts w:ascii="Courier" w:hAnsi="Courier"/>
      <w:sz w:val="22"/>
      <w:szCs w:val="20"/>
    </w:rPr>
  </w:style>
  <w:style w:type="character" w:customStyle="1" w:styleId="a6">
    <w:name w:val="Текст примечания Знак"/>
    <w:aliases w:val="!Равноширинный текст документа Знак"/>
    <w:basedOn w:val="a0"/>
    <w:link w:val="a5"/>
    <w:semiHidden/>
    <w:rsid w:val="00710EB4"/>
    <w:rPr>
      <w:rFonts w:ascii="Courier" w:eastAsia="Times New Roman" w:hAnsi="Courier" w:cs="Times New Roman"/>
      <w:szCs w:val="20"/>
      <w:lang w:eastAsia="ru-RU"/>
    </w:rPr>
  </w:style>
  <w:style w:type="paragraph" w:customStyle="1" w:styleId="Title">
    <w:name w:val="Title!Название НПА"/>
    <w:basedOn w:val="a"/>
    <w:rsid w:val="00884B19"/>
    <w:pPr>
      <w:spacing w:before="240" w:after="60"/>
      <w:jc w:val="center"/>
      <w:outlineLvl w:val="0"/>
    </w:pPr>
    <w:rPr>
      <w:rFonts w:cs="Arial"/>
      <w:b/>
      <w:bCs/>
      <w:kern w:val="28"/>
      <w:sz w:val="32"/>
      <w:szCs w:val="32"/>
    </w:rPr>
  </w:style>
  <w:style w:type="character" w:styleId="a7">
    <w:name w:val="Hyperlink"/>
    <w:basedOn w:val="a0"/>
    <w:rsid w:val="00884B19"/>
    <w:rPr>
      <w:color w:val="0000FF"/>
      <w:u w:val="none"/>
    </w:rPr>
  </w:style>
  <w:style w:type="paragraph" w:customStyle="1" w:styleId="Application">
    <w:name w:val="Application!Приложение"/>
    <w:rsid w:val="00884B19"/>
    <w:pPr>
      <w:spacing w:before="120" w:after="120" w:line="240" w:lineRule="auto"/>
      <w:jc w:val="right"/>
    </w:pPr>
    <w:rPr>
      <w:rFonts w:ascii="Arial" w:eastAsia="Times New Roman" w:hAnsi="Arial" w:cs="Arial"/>
      <w:b/>
      <w:bCs/>
      <w:kern w:val="28"/>
      <w:sz w:val="32"/>
      <w:szCs w:val="32"/>
      <w:lang w:eastAsia="ru-RU"/>
    </w:rPr>
  </w:style>
  <w:style w:type="paragraph" w:customStyle="1" w:styleId="Table">
    <w:name w:val="Table!Таблица"/>
    <w:rsid w:val="00884B19"/>
    <w:pPr>
      <w:spacing w:after="0" w:line="240" w:lineRule="auto"/>
    </w:pPr>
    <w:rPr>
      <w:rFonts w:ascii="Arial" w:eastAsia="Times New Roman" w:hAnsi="Arial" w:cs="Arial"/>
      <w:bCs/>
      <w:kern w:val="28"/>
      <w:sz w:val="24"/>
      <w:szCs w:val="32"/>
      <w:lang w:eastAsia="ru-RU"/>
    </w:rPr>
  </w:style>
  <w:style w:type="paragraph" w:customStyle="1" w:styleId="Table0">
    <w:name w:val="Table!"/>
    <w:next w:val="Table"/>
    <w:rsid w:val="00884B19"/>
    <w:pPr>
      <w:spacing w:after="0" w:line="240" w:lineRule="auto"/>
      <w:jc w:val="center"/>
    </w:pPr>
    <w:rPr>
      <w:rFonts w:ascii="Arial" w:eastAsia="Times New Roman" w:hAnsi="Arial" w:cs="Arial"/>
      <w:b/>
      <w:bCs/>
      <w:kern w:val="28"/>
      <w:sz w:val="24"/>
      <w:szCs w:val="32"/>
      <w:lang w:eastAsia="ru-RU"/>
    </w:rPr>
  </w:style>
  <w:style w:type="paragraph" w:customStyle="1" w:styleId="NumberAndDate">
    <w:name w:val="NumberAndDate"/>
    <w:aliases w:val="!Дата и Номер"/>
    <w:qFormat/>
    <w:rsid w:val="00884B19"/>
    <w:pPr>
      <w:spacing w:after="0" w:line="240" w:lineRule="auto"/>
      <w:jc w:val="center"/>
    </w:pPr>
    <w:rPr>
      <w:rFonts w:ascii="Arial" w:eastAsia="Times New Roman" w:hAnsi="Arial" w:cs="Arial"/>
      <w:bCs/>
      <w:kern w:val="28"/>
      <w:sz w:val="24"/>
      <w:szCs w:val="32"/>
      <w:lang w:eastAsia="ru-RU"/>
    </w:rPr>
  </w:style>
  <w:style w:type="paragraph" w:customStyle="1" w:styleId="Institution">
    <w:name w:val="Institution!Орган принятия"/>
    <w:basedOn w:val="NumberAndDate"/>
    <w:next w:val="a"/>
    <w:rsid w:val="00884B19"/>
    <w:rPr>
      <w:sz w:val="28"/>
    </w:rPr>
  </w:style>
  <w:style w:type="character" w:customStyle="1" w:styleId="a8">
    <w:name w:val="Верхний колонтитул Знак"/>
    <w:basedOn w:val="a0"/>
    <w:link w:val="a9"/>
    <w:uiPriority w:val="99"/>
    <w:semiHidden/>
    <w:rsid w:val="00710EB4"/>
    <w:rPr>
      <w:rFonts w:ascii="Arial" w:eastAsia="Times New Roman" w:hAnsi="Arial" w:cs="Times New Roman"/>
      <w:sz w:val="24"/>
      <w:szCs w:val="24"/>
      <w:lang w:eastAsia="ru-RU"/>
    </w:rPr>
  </w:style>
  <w:style w:type="paragraph" w:styleId="a9">
    <w:name w:val="header"/>
    <w:basedOn w:val="a"/>
    <w:link w:val="a8"/>
    <w:uiPriority w:val="99"/>
    <w:semiHidden/>
    <w:unhideWhenUsed/>
    <w:rsid w:val="00710EB4"/>
    <w:pPr>
      <w:tabs>
        <w:tab w:val="center" w:pos="4677"/>
        <w:tab w:val="right" w:pos="9355"/>
      </w:tabs>
    </w:pPr>
  </w:style>
  <w:style w:type="character" w:customStyle="1" w:styleId="aa">
    <w:name w:val="Нижний колонтитул Знак"/>
    <w:basedOn w:val="a0"/>
    <w:link w:val="ab"/>
    <w:uiPriority w:val="99"/>
    <w:semiHidden/>
    <w:rsid w:val="00710EB4"/>
    <w:rPr>
      <w:rFonts w:ascii="Arial" w:eastAsia="Times New Roman" w:hAnsi="Arial" w:cs="Times New Roman"/>
      <w:sz w:val="24"/>
      <w:szCs w:val="24"/>
      <w:lang w:eastAsia="ru-RU"/>
    </w:rPr>
  </w:style>
  <w:style w:type="paragraph" w:styleId="ab">
    <w:name w:val="footer"/>
    <w:basedOn w:val="a"/>
    <w:link w:val="aa"/>
    <w:uiPriority w:val="99"/>
    <w:semiHidden/>
    <w:unhideWhenUsed/>
    <w:rsid w:val="00710EB4"/>
    <w:pPr>
      <w:tabs>
        <w:tab w:val="center" w:pos="4677"/>
        <w:tab w:val="right" w:pos="9355"/>
      </w:tabs>
    </w:pPr>
  </w:style>
  <w:style w:type="paragraph" w:styleId="ac">
    <w:name w:val="Balloon Text"/>
    <w:basedOn w:val="a"/>
    <w:link w:val="ad"/>
    <w:uiPriority w:val="99"/>
    <w:semiHidden/>
    <w:unhideWhenUsed/>
    <w:rsid w:val="00710EB4"/>
    <w:rPr>
      <w:rFonts w:ascii="Segoe UI" w:hAnsi="Segoe UI" w:cs="Segoe UI"/>
      <w:sz w:val="18"/>
      <w:szCs w:val="18"/>
    </w:rPr>
  </w:style>
  <w:style w:type="character" w:customStyle="1" w:styleId="ad">
    <w:name w:val="Текст выноски Знак"/>
    <w:basedOn w:val="a0"/>
    <w:link w:val="ac"/>
    <w:uiPriority w:val="99"/>
    <w:semiHidden/>
    <w:rsid w:val="00710EB4"/>
    <w:rPr>
      <w:rFonts w:ascii="Segoe UI" w:eastAsia="Times New Roman" w:hAnsi="Segoe UI" w:cs="Segoe UI"/>
      <w:sz w:val="18"/>
      <w:szCs w:val="18"/>
      <w:lang w:eastAsia="ru-RU"/>
    </w:rPr>
  </w:style>
  <w:style w:type="paragraph" w:customStyle="1" w:styleId="ae">
    <w:name w:val="Текст (справка)"/>
    <w:basedOn w:val="a"/>
    <w:next w:val="a"/>
    <w:uiPriority w:val="99"/>
    <w:rsid w:val="00710EB4"/>
    <w:pPr>
      <w:ind w:left="170" w:right="170" w:firstLine="0"/>
      <w:jc w:val="left"/>
    </w:pPr>
  </w:style>
  <w:style w:type="paragraph" w:customStyle="1" w:styleId="af">
    <w:name w:val="Комментарий"/>
    <w:basedOn w:val="ae"/>
    <w:next w:val="a"/>
    <w:uiPriority w:val="99"/>
    <w:rsid w:val="00710EB4"/>
    <w:pPr>
      <w:shd w:val="clear" w:color="auto" w:fill="F0F0F0"/>
      <w:spacing w:before="75"/>
      <w:ind w:right="0"/>
      <w:jc w:val="both"/>
    </w:pPr>
    <w:rPr>
      <w:color w:val="353842"/>
    </w:rPr>
  </w:style>
  <w:style w:type="paragraph" w:customStyle="1" w:styleId="af0">
    <w:name w:val="Информация об изменениях документа"/>
    <w:basedOn w:val="af"/>
    <w:next w:val="a"/>
    <w:uiPriority w:val="99"/>
    <w:rsid w:val="00710EB4"/>
    <w:rPr>
      <w:i/>
      <w:iCs/>
    </w:rPr>
  </w:style>
  <w:style w:type="paragraph" w:customStyle="1" w:styleId="af1">
    <w:name w:val="Нормальный (таблица)"/>
    <w:basedOn w:val="a"/>
    <w:next w:val="a"/>
    <w:uiPriority w:val="99"/>
    <w:rsid w:val="00710EB4"/>
    <w:pPr>
      <w:ind w:firstLine="0"/>
    </w:pPr>
  </w:style>
  <w:style w:type="paragraph" w:customStyle="1" w:styleId="af2">
    <w:name w:val="Прижатый влево"/>
    <w:basedOn w:val="a"/>
    <w:next w:val="a"/>
    <w:uiPriority w:val="99"/>
    <w:rsid w:val="00710EB4"/>
    <w:pPr>
      <w:ind w:firstLine="0"/>
      <w:jc w:val="left"/>
    </w:pPr>
  </w:style>
  <w:style w:type="paragraph" w:customStyle="1" w:styleId="ConsPlusTitle">
    <w:name w:val="ConsPlusTitle"/>
    <w:rsid w:val="00710EB4"/>
    <w:pPr>
      <w:widowControl w:val="0"/>
      <w:autoSpaceDE w:val="0"/>
      <w:autoSpaceDN w:val="0"/>
      <w:spacing w:after="0" w:line="240" w:lineRule="auto"/>
    </w:pPr>
    <w:rPr>
      <w:rFonts w:ascii="Times New Roman" w:eastAsia="Times New Roman" w:hAnsi="Times New Roman" w:cs="Times New Roman"/>
      <w:b/>
      <w:sz w:val="24"/>
      <w:szCs w:val="20"/>
      <w:lang w:eastAsia="ru-RU"/>
    </w:rPr>
  </w:style>
  <w:style w:type="paragraph" w:customStyle="1" w:styleId="ConsPlusNormal">
    <w:name w:val="ConsPlusNormal"/>
    <w:rsid w:val="00710EB4"/>
    <w:pPr>
      <w:widowControl w:val="0"/>
      <w:autoSpaceDE w:val="0"/>
      <w:autoSpaceDN w:val="0"/>
      <w:spacing w:after="0" w:line="240" w:lineRule="auto"/>
    </w:pPr>
    <w:rPr>
      <w:rFonts w:ascii="Times New Roman" w:eastAsia="Times New Roman" w:hAnsi="Times New Roman" w:cs="Times New Roman"/>
      <w:sz w:val="24"/>
      <w:szCs w:val="20"/>
      <w:lang w:eastAsia="ru-RU"/>
    </w:rPr>
  </w:style>
  <w:style w:type="character" w:customStyle="1" w:styleId="af3">
    <w:name w:val="Цветовое выделение"/>
    <w:uiPriority w:val="99"/>
    <w:rsid w:val="00710EB4"/>
    <w:rPr>
      <w:b/>
      <w:bCs w:val="0"/>
      <w:color w:val="000000"/>
    </w:rPr>
  </w:style>
  <w:style w:type="character" w:customStyle="1" w:styleId="af4">
    <w:name w:val="Гипертекстовая ссылка"/>
    <w:uiPriority w:val="99"/>
    <w:rsid w:val="00710EB4"/>
    <w:rPr>
      <w:color w:val="000000"/>
    </w:rPr>
  </w:style>
  <w:style w:type="character" w:customStyle="1" w:styleId="af5">
    <w:name w:val="Цветовое выделение для Текст"/>
    <w:uiPriority w:val="99"/>
    <w:rsid w:val="00710EB4"/>
  </w:style>
  <w:style w:type="paragraph" w:styleId="af6">
    <w:name w:val="List Paragraph"/>
    <w:basedOn w:val="a"/>
    <w:uiPriority w:val="34"/>
    <w:qFormat/>
    <w:rsid w:val="00B635A4"/>
    <w:pPr>
      <w:ind w:left="720"/>
      <w:contextualSpacing/>
    </w:pPr>
  </w:style>
  <w:style w:type="paragraph" w:customStyle="1" w:styleId="21">
    <w:name w:val="Название объекта2"/>
    <w:basedOn w:val="a"/>
    <w:rsid w:val="00884B19"/>
    <w:pPr>
      <w:spacing w:before="240" w:after="60"/>
      <w:jc w:val="center"/>
    </w:pPr>
    <w:rPr>
      <w:rFonts w:cs="Arial"/>
      <w:b/>
      <w:bCs/>
      <w:sz w:val="32"/>
      <w:szCs w:val="32"/>
    </w:rPr>
  </w:style>
</w:styles>
</file>

<file path=word/webSettings.xml><?xml version="1.0" encoding="utf-8"?>
<w:webSettings xmlns:r="http://schemas.openxmlformats.org/officeDocument/2006/relationships" xmlns:w="http://schemas.openxmlformats.org/wordprocessingml/2006/main">
  <w:divs>
    <w:div w:id="422645838">
      <w:bodyDiv w:val="1"/>
      <w:marLeft w:val="0"/>
      <w:marRight w:val="0"/>
      <w:marTop w:val="0"/>
      <w:marBottom w:val="0"/>
      <w:divBdr>
        <w:top w:val="none" w:sz="0" w:space="0" w:color="auto"/>
        <w:left w:val="none" w:sz="0" w:space="0" w:color="auto"/>
        <w:bottom w:val="none" w:sz="0" w:space="0" w:color="auto"/>
        <w:right w:val="none" w:sz="0" w:space="0" w:color="auto"/>
      </w:divBdr>
    </w:div>
    <w:div w:id="794567233">
      <w:bodyDiv w:val="1"/>
      <w:marLeft w:val="0"/>
      <w:marRight w:val="0"/>
      <w:marTop w:val="0"/>
      <w:marBottom w:val="0"/>
      <w:divBdr>
        <w:top w:val="none" w:sz="0" w:space="0" w:color="auto"/>
        <w:left w:val="none" w:sz="0" w:space="0" w:color="auto"/>
        <w:bottom w:val="none" w:sz="0" w:space="0" w:color="auto"/>
        <w:right w:val="none" w:sz="0" w:space="0" w:color="auto"/>
      </w:divBdr>
    </w:div>
    <w:div w:id="1317419113">
      <w:bodyDiv w:val="1"/>
      <w:marLeft w:val="0"/>
      <w:marRight w:val="0"/>
      <w:marTop w:val="0"/>
      <w:marBottom w:val="0"/>
      <w:divBdr>
        <w:top w:val="none" w:sz="0" w:space="0" w:color="auto"/>
        <w:left w:val="none" w:sz="0" w:space="0" w:color="auto"/>
        <w:bottom w:val="none" w:sz="0" w:space="0" w:color="auto"/>
        <w:right w:val="none" w:sz="0" w:space="0" w:color="auto"/>
      </w:divBdr>
    </w:div>
    <w:div w:id="1662806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file:///C:\Users\Manokhina_AS\AppData\Local\Temp\1004\zakon.scli.ru" TargetMode="External"/><Relationship Id="rId117" Type="http://schemas.openxmlformats.org/officeDocument/2006/relationships/hyperlink" Target="http://10.4.0.9:8082/content/act/7d86742e-42ee-4faa-92bf-dc138109e88d.doc" TargetMode="External"/><Relationship Id="rId21" Type="http://schemas.openxmlformats.org/officeDocument/2006/relationships/hyperlink" Target="http://vsrv065-app10.ru99-loc.minjust.ru/content/act/387507c3-b80d-4c0d-9291-8cdc81673f2b.html" TargetMode="External"/><Relationship Id="rId42" Type="http://schemas.openxmlformats.org/officeDocument/2006/relationships/hyperlink" Target="http://10.4.0.9:8082/content/act/7d86742e-42ee-4faa-92bf-dc138109e88d.doc" TargetMode="External"/><Relationship Id="rId47" Type="http://schemas.openxmlformats.org/officeDocument/2006/relationships/hyperlink" Target="http://10.4.0.9:8082/content/act/7d86742e-42ee-4faa-92bf-dc138109e88d.doc" TargetMode="External"/><Relationship Id="rId63" Type="http://schemas.openxmlformats.org/officeDocument/2006/relationships/hyperlink" Target="http://10.4.0.9:8082/content/act/7d86742e-42ee-4faa-92bf-dc138109e88d.doc" TargetMode="External"/><Relationship Id="rId68" Type="http://schemas.openxmlformats.org/officeDocument/2006/relationships/hyperlink" Target="http://10.4.0.9:8082/content/act/7d86742e-42ee-4faa-92bf-dc138109e88d.doc" TargetMode="External"/><Relationship Id="rId84" Type="http://schemas.openxmlformats.org/officeDocument/2006/relationships/hyperlink" Target="http://10.4.0.9:8082/content/act/7d86742e-42ee-4faa-92bf-dc138109e88d.doc" TargetMode="External"/><Relationship Id="rId89" Type="http://schemas.openxmlformats.org/officeDocument/2006/relationships/hyperlink" Target="http://10.4.0.9:8082/content/act/7d86742e-42ee-4faa-92bf-dc138109e88d.doc" TargetMode="External"/><Relationship Id="rId112" Type="http://schemas.openxmlformats.org/officeDocument/2006/relationships/hyperlink" Target="file:///C:\Users\Manokhina_AS\AppData\Local\Temp\1004\zakon.scli.ru" TargetMode="External"/><Relationship Id="rId16" Type="http://schemas.openxmlformats.org/officeDocument/2006/relationships/hyperlink" Target="http://10.4.0.9:8082/content/act/473dc039-3b12-4267-b962-716cb0d11e0f.doc" TargetMode="External"/><Relationship Id="rId107" Type="http://schemas.openxmlformats.org/officeDocument/2006/relationships/hyperlink" Target="http://10.4.0.9:8082/content/act/7d86742e-42ee-4faa-92bf-dc138109e88d.doc" TargetMode="External"/><Relationship Id="rId11" Type="http://schemas.openxmlformats.org/officeDocument/2006/relationships/hyperlink" Target="http://10.4.0.9:8082/content/act/a2098541-1c2f-4af2-bc24-2b1705f3d186.doc" TargetMode="External"/><Relationship Id="rId32" Type="http://schemas.openxmlformats.org/officeDocument/2006/relationships/hyperlink" Target="file:///C:\Users\Manokhina_AS\AppData\Local\Temp\1004\zakon.scli.ru" TargetMode="External"/><Relationship Id="rId37" Type="http://schemas.openxmlformats.org/officeDocument/2006/relationships/hyperlink" Target="http://10.4.0.9:8082/content/act/7d86742e-42ee-4faa-92bf-dc138109e88d.doc" TargetMode="External"/><Relationship Id="rId53" Type="http://schemas.openxmlformats.org/officeDocument/2006/relationships/hyperlink" Target="http://10.4.0.9:8082/content/act/7d86742e-42ee-4faa-92bf-dc138109e88d.doc" TargetMode="External"/><Relationship Id="rId58" Type="http://schemas.openxmlformats.org/officeDocument/2006/relationships/hyperlink" Target="http://10.4.0.9:8082/content/act/7d86742e-42ee-4faa-92bf-dc138109e88d.doc" TargetMode="External"/><Relationship Id="rId74" Type="http://schemas.openxmlformats.org/officeDocument/2006/relationships/hyperlink" Target="http://10.4.0.9:8082/content/act/7d86742e-42ee-4faa-92bf-dc138109e88d.doc" TargetMode="External"/><Relationship Id="rId79" Type="http://schemas.openxmlformats.org/officeDocument/2006/relationships/hyperlink" Target="http://10.4.0.9:8082/content/act/7d86742e-42ee-4faa-92bf-dc138109e88d.doc" TargetMode="External"/><Relationship Id="rId102" Type="http://schemas.openxmlformats.org/officeDocument/2006/relationships/hyperlink" Target="file:///C:\Users\Manokhina_AS\AppData\Local\Temp\1004\zakon.scli.ru" TargetMode="External"/><Relationship Id="rId123" Type="http://schemas.openxmlformats.org/officeDocument/2006/relationships/hyperlink" Target="file:///C:\Users\Manokhina_AS\AppData\Local\Temp\1004\zakon.scli.ru" TargetMode="External"/><Relationship Id="rId128" Type="http://schemas.openxmlformats.org/officeDocument/2006/relationships/hyperlink" Target="http://10.4.0.9:8082/content/act/7d86742e-42ee-4faa-92bf-dc138109e88d.doc" TargetMode="External"/><Relationship Id="rId5" Type="http://schemas.openxmlformats.org/officeDocument/2006/relationships/webSettings" Target="webSettings.xml"/><Relationship Id="rId90" Type="http://schemas.openxmlformats.org/officeDocument/2006/relationships/hyperlink" Target="http://vsrv065-app10.ru99-loc.minjust.ru/content/act/657e8284-bc2a-4a2a-b081-84e5e12b557e.html" TargetMode="External"/><Relationship Id="rId95" Type="http://schemas.openxmlformats.org/officeDocument/2006/relationships/hyperlink" Target="file:///C:\Users\Manokhina_AS\AppData\Local\Temp\1004\zakon.scli.ru" TargetMode="External"/><Relationship Id="rId19" Type="http://schemas.openxmlformats.org/officeDocument/2006/relationships/hyperlink" Target="http://10.4.0.9:8082/content/act/7d86742e-42ee-4faa-92bf-dc138109e88d.doc" TargetMode="External"/><Relationship Id="rId14" Type="http://schemas.openxmlformats.org/officeDocument/2006/relationships/hyperlink" Target="http://10.4.0.9:8082/content/act/c89d288d-3064-4842-925a-308abe44078e.doc" TargetMode="External"/><Relationship Id="rId22" Type="http://schemas.openxmlformats.org/officeDocument/2006/relationships/hyperlink" Target="http://10.4.0.9:8082/content/act/7d86742e-42ee-4faa-92bf-dc138109e88d.doc" TargetMode="External"/><Relationship Id="rId27" Type="http://schemas.openxmlformats.org/officeDocument/2006/relationships/hyperlink" Target="file:///C:\Users\Manokhina_AS\AppData\Local\Temp\1004\zakon.scli.ru" TargetMode="External"/><Relationship Id="rId30" Type="http://schemas.openxmlformats.org/officeDocument/2006/relationships/hyperlink" Target="file:///C:\Users\Manokhina_AS\AppData\Local\Temp\1004\zakon.scli.ru" TargetMode="External"/><Relationship Id="rId35" Type="http://schemas.openxmlformats.org/officeDocument/2006/relationships/hyperlink" Target="http://10.4.0.9:8082/content/act/7d86742e-42ee-4faa-92bf-dc138109e88d.doc" TargetMode="External"/><Relationship Id="rId43" Type="http://schemas.openxmlformats.org/officeDocument/2006/relationships/hyperlink" Target="http://10.4.0.9:8082/content/act/7d86742e-42ee-4faa-92bf-dc138109e88d.doc" TargetMode="External"/><Relationship Id="rId48" Type="http://schemas.openxmlformats.org/officeDocument/2006/relationships/hyperlink" Target="http://10.4.0.9:8082/content/act/7d86742e-42ee-4faa-92bf-dc138109e88d.doc" TargetMode="External"/><Relationship Id="rId56" Type="http://schemas.openxmlformats.org/officeDocument/2006/relationships/hyperlink" Target="http://10.4.0.9:8082/content/act/7d86742e-42ee-4faa-92bf-dc138109e88d.doc" TargetMode="External"/><Relationship Id="rId64" Type="http://schemas.openxmlformats.org/officeDocument/2006/relationships/hyperlink" Target="http://10.4.0.9:8082/content/act/7d86742e-42ee-4faa-92bf-dc138109e88d.doc" TargetMode="External"/><Relationship Id="rId69" Type="http://schemas.openxmlformats.org/officeDocument/2006/relationships/hyperlink" Target="http://10.4.0.9:8082/content/act/7d86742e-42ee-4faa-92bf-dc138109e88d.doc" TargetMode="External"/><Relationship Id="rId77" Type="http://schemas.openxmlformats.org/officeDocument/2006/relationships/hyperlink" Target="file:///C:\Users\Manokhina_AS\AppData\Local\Temp\1004\zakon.scli.ru" TargetMode="External"/><Relationship Id="rId100" Type="http://schemas.openxmlformats.org/officeDocument/2006/relationships/hyperlink" Target="http://10.4.0.9:8082/content/act/7d86742e-42ee-4faa-92bf-dc138109e88d.doc" TargetMode="External"/><Relationship Id="rId105" Type="http://schemas.openxmlformats.org/officeDocument/2006/relationships/hyperlink" Target="file:///C:\Users\Manokhina_AS\AppData\Local\Temp\1004\zakon.scli.ru" TargetMode="External"/><Relationship Id="rId113" Type="http://schemas.openxmlformats.org/officeDocument/2006/relationships/hyperlink" Target="http://10.4.0.9:8082/content/act/7d86742e-42ee-4faa-92bf-dc138109e88d.doc" TargetMode="External"/><Relationship Id="rId118" Type="http://schemas.openxmlformats.org/officeDocument/2006/relationships/hyperlink" Target="http://10.4.0.9:8082/content/act/7d86742e-42ee-4faa-92bf-dc138109e88d.doc" TargetMode="External"/><Relationship Id="rId126" Type="http://schemas.openxmlformats.org/officeDocument/2006/relationships/hyperlink" Target="http://10.4.0.9:8082/content/act/7d86742e-42ee-4faa-92bf-dc138109e88d.doc" TargetMode="External"/><Relationship Id="rId8" Type="http://schemas.openxmlformats.org/officeDocument/2006/relationships/hyperlink" Target="http://10.4.0.9:8082/content/act/ffbe21d4-3179-473e-8880-6bc98d4332d4.doc" TargetMode="External"/><Relationship Id="rId51" Type="http://schemas.openxmlformats.org/officeDocument/2006/relationships/hyperlink" Target="http://10.4.0.9:8082/content/act/7d86742e-42ee-4faa-92bf-dc138109e88d.doc" TargetMode="External"/><Relationship Id="rId72" Type="http://schemas.openxmlformats.org/officeDocument/2006/relationships/hyperlink" Target="http://10.4.0.9:8082/content/act/7d86742e-42ee-4faa-92bf-dc138109e88d.doc" TargetMode="External"/><Relationship Id="rId80" Type="http://schemas.openxmlformats.org/officeDocument/2006/relationships/hyperlink" Target="http://10.4.0.9:8082/content/act/7d86742e-42ee-4faa-92bf-dc138109e88d.doc" TargetMode="External"/><Relationship Id="rId85" Type="http://schemas.openxmlformats.org/officeDocument/2006/relationships/hyperlink" Target="file:///C:\Users\Manokhina_AS\AppData\Local\Temp\1004\zakon.scli.ru" TargetMode="External"/><Relationship Id="rId93" Type="http://schemas.openxmlformats.org/officeDocument/2006/relationships/hyperlink" Target="http://10.4.0.9:8082/content/act/7d86742e-42ee-4faa-92bf-dc138109e88d.doc" TargetMode="External"/><Relationship Id="rId98" Type="http://schemas.openxmlformats.org/officeDocument/2006/relationships/hyperlink" Target="http://10.4.0.9:8082/content/act/7d86742e-42ee-4faa-92bf-dc138109e88d.doc" TargetMode="External"/><Relationship Id="rId121" Type="http://schemas.openxmlformats.org/officeDocument/2006/relationships/hyperlink" Target="http://10.4.0.9:8082/content/act/7d86742e-42ee-4faa-92bf-dc138109e88d.doc" TargetMode="External"/><Relationship Id="rId3" Type="http://schemas.openxmlformats.org/officeDocument/2006/relationships/styles" Target="styles.xml"/><Relationship Id="rId12" Type="http://schemas.openxmlformats.org/officeDocument/2006/relationships/hyperlink" Target="http://10.4.0.9:8082/content/act/c9384c8e-d817-4fec-87ae-20de15d8721e.doc" TargetMode="External"/><Relationship Id="rId17" Type="http://schemas.openxmlformats.org/officeDocument/2006/relationships/hyperlink" Target="http://10.4.0.9:8082/content/act/3f8bb5a2-ee0c-48bd-b3b0-dc19dba88a3d.doc" TargetMode="External"/><Relationship Id="rId25" Type="http://schemas.openxmlformats.org/officeDocument/2006/relationships/hyperlink" Target="file:///C:\Users\Manokhina_AS\AppData\Local\Temp\1004\zakon.scli.ru" TargetMode="External"/><Relationship Id="rId33" Type="http://schemas.openxmlformats.org/officeDocument/2006/relationships/hyperlink" Target="http://10.4.0.9:8082/content/act/7d86742e-42ee-4faa-92bf-dc138109e88d.doc" TargetMode="External"/><Relationship Id="rId38" Type="http://schemas.openxmlformats.org/officeDocument/2006/relationships/hyperlink" Target="http://10.4.0.9:8082/content/act/7d86742e-42ee-4faa-92bf-dc138109e88d.doc" TargetMode="External"/><Relationship Id="rId46" Type="http://schemas.openxmlformats.org/officeDocument/2006/relationships/hyperlink" Target="http://10.4.0.9:8082/content/act/7d86742e-42ee-4faa-92bf-dc138109e88d.doc" TargetMode="External"/><Relationship Id="rId59" Type="http://schemas.openxmlformats.org/officeDocument/2006/relationships/hyperlink" Target="http://10.4.0.9:8082/content/act/7d86742e-42ee-4faa-92bf-dc138109e88d.doc" TargetMode="External"/><Relationship Id="rId67" Type="http://schemas.openxmlformats.org/officeDocument/2006/relationships/hyperlink" Target="file:///C:\Users\Manokhina_AS\AppData\Local\Temp\1004\zakon.scli.ru" TargetMode="External"/><Relationship Id="rId103" Type="http://schemas.openxmlformats.org/officeDocument/2006/relationships/hyperlink" Target="http://10.4.0.9:8082/content/act/7d86742e-42ee-4faa-92bf-dc138109e88d.doc" TargetMode="External"/><Relationship Id="rId108" Type="http://schemas.openxmlformats.org/officeDocument/2006/relationships/hyperlink" Target="http://vsrv065-app10.ru99-loc.minjust.ru/content/act/d5a342b6-53aa-4eaa-96a0-1d4fac145ff8.html" TargetMode="External"/><Relationship Id="rId116" Type="http://schemas.openxmlformats.org/officeDocument/2006/relationships/hyperlink" Target="http://10.4.0.9:8082/content/act/7d86742e-42ee-4faa-92bf-dc138109e88d.doc" TargetMode="External"/><Relationship Id="rId124" Type="http://schemas.openxmlformats.org/officeDocument/2006/relationships/hyperlink" Target="http://10.4.0.9:8082/content/act/7d86742e-42ee-4faa-92bf-dc138109e88d.doc" TargetMode="External"/><Relationship Id="rId129" Type="http://schemas.openxmlformats.org/officeDocument/2006/relationships/fontTable" Target="fontTable.xml"/><Relationship Id="rId20" Type="http://schemas.openxmlformats.org/officeDocument/2006/relationships/hyperlink" Target="http://10.4.0.9:8082/content/act/7d86742e-42ee-4faa-92bf-dc138109e88d.doc" TargetMode="External"/><Relationship Id="rId41" Type="http://schemas.openxmlformats.org/officeDocument/2006/relationships/hyperlink" Target="http://10.4.0.9:8082/content/act/7d86742e-42ee-4faa-92bf-dc138109e88d.doc" TargetMode="External"/><Relationship Id="rId54" Type="http://schemas.openxmlformats.org/officeDocument/2006/relationships/hyperlink" Target="http://10.4.0.9:8082/content/act/7d86742e-42ee-4faa-92bf-dc138109e88d.doc" TargetMode="External"/><Relationship Id="rId62" Type="http://schemas.openxmlformats.org/officeDocument/2006/relationships/hyperlink" Target="http://10.4.0.9:8082/content/act/7d86742e-42ee-4faa-92bf-dc138109e88d.doc" TargetMode="External"/><Relationship Id="rId70" Type="http://schemas.openxmlformats.org/officeDocument/2006/relationships/hyperlink" Target="file:///C:\Users\Manokhina_AS\AppData\Local\Temp\1004\zakon.scli.ru" TargetMode="External"/><Relationship Id="rId75" Type="http://schemas.openxmlformats.org/officeDocument/2006/relationships/hyperlink" Target="http://10.4.0.9:8082/content/act/7d86742e-42ee-4faa-92bf-dc138109e88d.doc" TargetMode="External"/><Relationship Id="rId83" Type="http://schemas.openxmlformats.org/officeDocument/2006/relationships/hyperlink" Target="file:///C:\Users\Manokhina_AS\AppData\Local\Temp\1004\zakon.scli.ru" TargetMode="External"/><Relationship Id="rId88" Type="http://schemas.openxmlformats.org/officeDocument/2006/relationships/hyperlink" Target="http://10.4.0.9:8082/content/act/7d86742e-42ee-4faa-92bf-dc138109e88d.doc" TargetMode="External"/><Relationship Id="rId91" Type="http://schemas.openxmlformats.org/officeDocument/2006/relationships/hyperlink" Target="http://10.4.0.9:8082/content/act/7d86742e-42ee-4faa-92bf-dc138109e88d.doc" TargetMode="External"/><Relationship Id="rId96" Type="http://schemas.openxmlformats.org/officeDocument/2006/relationships/hyperlink" Target="file:///C:\Users\Manokhina_AS\AppData\Local\Temp\1004\zakon.scli.ru" TargetMode="External"/><Relationship Id="rId111" Type="http://schemas.openxmlformats.org/officeDocument/2006/relationships/hyperlink" Target="file:///C:\Users\Manokhina_AS\AppData\Local\Temp\1004\zakon.scli.ru" TargetMode="External"/><Relationship Id="rId1" Type="http://schemas.openxmlformats.org/officeDocument/2006/relationships/customXml" Target="../customXml/item1.xml"/><Relationship Id="rId6" Type="http://schemas.openxmlformats.org/officeDocument/2006/relationships/hyperlink" Target="http://10.4.0.9:8082/content/act/83a95f67-703f-4214-bd61-3783ff2a5da7.doc" TargetMode="External"/><Relationship Id="rId15" Type="http://schemas.openxmlformats.org/officeDocument/2006/relationships/hyperlink" Target="http://10.4.0.9:8082/content/act/cce0dafa-d3be-49e7-b9f2-0dd2704ceeb1.doc" TargetMode="External"/><Relationship Id="rId23" Type="http://schemas.openxmlformats.org/officeDocument/2006/relationships/hyperlink" Target="http://10.4.0.9:8082/content/act/7d86742e-42ee-4faa-92bf-dc138109e88d.doc" TargetMode="External"/><Relationship Id="rId28" Type="http://schemas.openxmlformats.org/officeDocument/2006/relationships/hyperlink" Target="file:///C:\Users\Manokhina_AS\AppData\Local\Temp\1004\zakon.scli.ru" TargetMode="External"/><Relationship Id="rId36" Type="http://schemas.openxmlformats.org/officeDocument/2006/relationships/hyperlink" Target="http://10.4.0.9:8082/content/act/7d86742e-42ee-4faa-92bf-dc138109e88d.doc" TargetMode="External"/><Relationship Id="rId49" Type="http://schemas.openxmlformats.org/officeDocument/2006/relationships/hyperlink" Target="http://10.4.0.9:8082/content/act/7d86742e-42ee-4faa-92bf-dc138109e88d.doc" TargetMode="External"/><Relationship Id="rId57" Type="http://schemas.openxmlformats.org/officeDocument/2006/relationships/hyperlink" Target="http://10.4.0.9:8082/content/act/7d86742e-42ee-4faa-92bf-dc138109e88d.doc" TargetMode="External"/><Relationship Id="rId106" Type="http://schemas.openxmlformats.org/officeDocument/2006/relationships/hyperlink" Target="file:///C:\Users\Manokhina_AS\AppData\Local\Temp\1004\zakon.scli.ru" TargetMode="External"/><Relationship Id="rId114" Type="http://schemas.openxmlformats.org/officeDocument/2006/relationships/hyperlink" Target="http://10.4.0.9:8082/content/act/7d86742e-42ee-4faa-92bf-dc138109e88d.doc" TargetMode="External"/><Relationship Id="rId119" Type="http://schemas.openxmlformats.org/officeDocument/2006/relationships/hyperlink" Target="http://10.4.0.9:8082/content/act/7d86742e-42ee-4faa-92bf-dc138109e88d.doc" TargetMode="External"/><Relationship Id="rId127" Type="http://schemas.openxmlformats.org/officeDocument/2006/relationships/hyperlink" Target="http://10.4.0.9:8082/content/act/7d86742e-42ee-4faa-92bf-dc138109e88d.doc" TargetMode="External"/><Relationship Id="rId10" Type="http://schemas.openxmlformats.org/officeDocument/2006/relationships/hyperlink" Target="http://10.4.0.9:8082/content/act/6542e90d-81b4-4845-b4ca-b3dee2d36559.doc" TargetMode="External"/><Relationship Id="rId31" Type="http://schemas.openxmlformats.org/officeDocument/2006/relationships/hyperlink" Target="file:///C:\Users\Manokhina_AS\AppData\Local\Temp\1004\zakon.scli.ru" TargetMode="External"/><Relationship Id="rId44" Type="http://schemas.openxmlformats.org/officeDocument/2006/relationships/hyperlink" Target="http://10.4.0.9:8082/content/act/7d86742e-42ee-4faa-92bf-dc138109e88d.doc" TargetMode="External"/><Relationship Id="rId52" Type="http://schemas.openxmlformats.org/officeDocument/2006/relationships/hyperlink" Target="http://10.4.0.9:8082/content/act/7d86742e-42ee-4faa-92bf-dc138109e88d.doc" TargetMode="External"/><Relationship Id="rId60" Type="http://schemas.openxmlformats.org/officeDocument/2006/relationships/hyperlink" Target="http://10.4.0.9:8082/content/act/7d86742e-42ee-4faa-92bf-dc138109e88d.doc" TargetMode="External"/><Relationship Id="rId65" Type="http://schemas.openxmlformats.org/officeDocument/2006/relationships/hyperlink" Target="http://10.4.0.9:8082/content/act/7d86742e-42ee-4faa-92bf-dc138109e88d.doc" TargetMode="External"/><Relationship Id="rId73" Type="http://schemas.openxmlformats.org/officeDocument/2006/relationships/hyperlink" Target="http://10.4.0.9:8082/content/act/7d86742e-42ee-4faa-92bf-dc138109e88d.doc" TargetMode="External"/><Relationship Id="rId78" Type="http://schemas.openxmlformats.org/officeDocument/2006/relationships/hyperlink" Target="http://10.4.0.9:8082/content/act/7d86742e-42ee-4faa-92bf-dc138109e88d.doc" TargetMode="External"/><Relationship Id="rId81" Type="http://schemas.openxmlformats.org/officeDocument/2006/relationships/hyperlink" Target="http://10.4.0.9:8082/content/act/7d86742e-42ee-4faa-92bf-dc138109e88d.doc" TargetMode="External"/><Relationship Id="rId86" Type="http://schemas.openxmlformats.org/officeDocument/2006/relationships/hyperlink" Target="file:///C:\Users\Manokhina_AS\AppData\Local\Temp\1004\zakon.scli.ru" TargetMode="External"/><Relationship Id="rId94" Type="http://schemas.openxmlformats.org/officeDocument/2006/relationships/hyperlink" Target="file:///C:\Users\Manokhina_AS\AppData\Local\Temp\1004\zakon.scli.ru" TargetMode="External"/><Relationship Id="rId99" Type="http://schemas.openxmlformats.org/officeDocument/2006/relationships/hyperlink" Target="http://vsrv065-app10.ru99-loc.minjust.ru/content/act/d5a342b6-53aa-4eaa-96a0-1d4fac145ff8.html" TargetMode="External"/><Relationship Id="rId101" Type="http://schemas.openxmlformats.org/officeDocument/2006/relationships/hyperlink" Target="http://10.4.0.9:8082/content/act/7d86742e-42ee-4faa-92bf-dc138109e88d.doc" TargetMode="External"/><Relationship Id="rId122" Type="http://schemas.openxmlformats.org/officeDocument/2006/relationships/hyperlink" Target="http://10.4.0.9:8082/content/act/7d86742e-42ee-4faa-92bf-dc138109e88d.doc" TargetMode="External"/><Relationship Id="rId13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10.4.0.9:8082/content/act/e6d3ba09-ba50-4002-97e4-15e8792ae6d3.doc" TargetMode="External"/><Relationship Id="rId13" Type="http://schemas.openxmlformats.org/officeDocument/2006/relationships/hyperlink" Target="http://10.4.0.9:8082/content/act/516d7c76-92ee-465d-95df-dda0d9b03364.doc" TargetMode="External"/><Relationship Id="rId18" Type="http://schemas.openxmlformats.org/officeDocument/2006/relationships/hyperlink" Target="http://10.4.0.9:8082/content/act/2adc37d5-d1c7-4f55-a29e-d50dfc86bf34.doc" TargetMode="External"/><Relationship Id="rId39" Type="http://schemas.openxmlformats.org/officeDocument/2006/relationships/hyperlink" Target="http://10.4.0.9:8082/content/act/7d86742e-42ee-4faa-92bf-dc138109e88d.doc" TargetMode="External"/><Relationship Id="rId109" Type="http://schemas.openxmlformats.org/officeDocument/2006/relationships/hyperlink" Target="http://10.4.0.9:8082/content/act/7d86742e-42ee-4faa-92bf-dc138109e88d.doc" TargetMode="External"/><Relationship Id="rId34" Type="http://schemas.openxmlformats.org/officeDocument/2006/relationships/hyperlink" Target="http://10.4.0.9:8082/content/act/7d86742e-42ee-4faa-92bf-dc138109e88d.doc" TargetMode="External"/><Relationship Id="rId50" Type="http://schemas.openxmlformats.org/officeDocument/2006/relationships/hyperlink" Target="http://10.4.0.9:8082/content/act/7d86742e-42ee-4faa-92bf-dc138109e88d.doc" TargetMode="External"/><Relationship Id="rId55" Type="http://schemas.openxmlformats.org/officeDocument/2006/relationships/hyperlink" Target="http://10.4.0.9:8082/content/act/7d86742e-42ee-4faa-92bf-dc138109e88d.doc" TargetMode="External"/><Relationship Id="rId76" Type="http://schemas.openxmlformats.org/officeDocument/2006/relationships/hyperlink" Target="http://10.4.0.9:8082/content/act/7d86742e-42ee-4faa-92bf-dc138109e88d.doc" TargetMode="External"/><Relationship Id="rId97" Type="http://schemas.openxmlformats.org/officeDocument/2006/relationships/hyperlink" Target="http://10.4.0.9:8082/content/act/7d86742e-42ee-4faa-92bf-dc138109e88d.doc" TargetMode="External"/><Relationship Id="rId104" Type="http://schemas.openxmlformats.org/officeDocument/2006/relationships/hyperlink" Target="file:///C:\Users\Manokhina_AS\AppData\Local\Temp\1004\zakon.scli.ru" TargetMode="External"/><Relationship Id="rId120" Type="http://schemas.openxmlformats.org/officeDocument/2006/relationships/hyperlink" Target="file:///C:\Users\Manokhina_AS\AppData\Local\Temp\1004\zakon.scli.ru" TargetMode="External"/><Relationship Id="rId125" Type="http://schemas.openxmlformats.org/officeDocument/2006/relationships/hyperlink" Target="http://10.4.0.9:8082/content/act/7d86742e-42ee-4faa-92bf-dc138109e88d.doc" TargetMode="External"/><Relationship Id="rId7" Type="http://schemas.openxmlformats.org/officeDocument/2006/relationships/hyperlink" Target="http://10.4.0.9:8082/content/act/7d86742e-42ee-4faa-92bf-dc138109e88d.doc" TargetMode="External"/><Relationship Id="rId71" Type="http://schemas.openxmlformats.org/officeDocument/2006/relationships/hyperlink" Target="file:///C:\Users\Manokhina_AS\AppData\Local\Temp\1004\zakon.scli.ru" TargetMode="External"/><Relationship Id="rId92" Type="http://schemas.openxmlformats.org/officeDocument/2006/relationships/hyperlink" Target="http://10.4.0.9:8082/content/act/7d86742e-42ee-4faa-92bf-dc138109e88d.doc" TargetMode="External"/><Relationship Id="rId2" Type="http://schemas.openxmlformats.org/officeDocument/2006/relationships/numbering" Target="numbering.xml"/><Relationship Id="rId29" Type="http://schemas.openxmlformats.org/officeDocument/2006/relationships/hyperlink" Target="file:///C:\Users\Manokhina_AS\AppData\Local\Temp\1004\zakon.scli.ru" TargetMode="External"/><Relationship Id="rId24" Type="http://schemas.openxmlformats.org/officeDocument/2006/relationships/hyperlink" Target="http://10.4.0.9:8082/content/act/7d86742e-42ee-4faa-92bf-dc138109e88d.doc" TargetMode="External"/><Relationship Id="rId40" Type="http://schemas.openxmlformats.org/officeDocument/2006/relationships/hyperlink" Target="http://10.4.0.9:8082/content/act/7d86742e-42ee-4faa-92bf-dc138109e88d.doc" TargetMode="External"/><Relationship Id="rId45" Type="http://schemas.openxmlformats.org/officeDocument/2006/relationships/hyperlink" Target="http://10.4.0.9:8082/content/act/7d86742e-42ee-4faa-92bf-dc138109e88d.doc" TargetMode="External"/><Relationship Id="rId66" Type="http://schemas.openxmlformats.org/officeDocument/2006/relationships/hyperlink" Target="http://10.4.0.9:8082/content/act/7d86742e-42ee-4faa-92bf-dc138109e88d.doc" TargetMode="External"/><Relationship Id="rId87" Type="http://schemas.openxmlformats.org/officeDocument/2006/relationships/hyperlink" Target="file:///C:\Users\Manokhina_AS\AppData\Local\Temp\1004\zakon.scli.ru" TargetMode="External"/><Relationship Id="rId110" Type="http://schemas.openxmlformats.org/officeDocument/2006/relationships/hyperlink" Target="http://10.4.0.9:8082/content/act/7d86742e-42ee-4faa-92bf-dc138109e88d.doc" TargetMode="External"/><Relationship Id="rId115" Type="http://schemas.openxmlformats.org/officeDocument/2006/relationships/hyperlink" Target="http://10.4.0.9:8082/content/act/7d86742e-42ee-4faa-92bf-dc138109e88d.doc" TargetMode="External"/><Relationship Id="rId131" Type="http://schemas.microsoft.com/office/2007/relationships/stylesWithEffects" Target="stylesWithEffects.xml"/><Relationship Id="rId61" Type="http://schemas.openxmlformats.org/officeDocument/2006/relationships/hyperlink" Target="http://10.4.0.9:8082/content/act/7d86742e-42ee-4faa-92bf-dc138109e88d.doc" TargetMode="External"/><Relationship Id="rId82" Type="http://schemas.openxmlformats.org/officeDocument/2006/relationships/hyperlink" Target="http://10.4.0.9:8082/content/act/7d86742e-42ee-4faa-92bf-dc138109e88d.doc"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RU99-LOC%20File%20Server\AppDirectory\Production\RNLA%20Desktop%20Clients\2.19.02.21\Resources\style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04D88486-F157-42EA-A1DC-90929AE52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styles</Template>
  <TotalTime>2</TotalTime>
  <Pages>38</Pages>
  <Words>18906</Words>
  <Characters>107769</Characters>
  <Application>Microsoft Office Word</Application>
  <DocSecurity>0</DocSecurity>
  <Lines>898</Lines>
  <Paragraphs>252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126423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Манохина Александра Сергеевна</dc:creator>
  <cp:keywords/>
  <dc:description/>
  <cp:lastModifiedBy>Лукиных НВ!1</cp:lastModifiedBy>
  <cp:revision>3</cp:revision>
  <dcterms:created xsi:type="dcterms:W3CDTF">2020-02-28T03:25:00Z</dcterms:created>
  <dcterms:modified xsi:type="dcterms:W3CDTF">2021-07-26T03:41:00Z</dcterms:modified>
</cp:coreProperties>
</file>