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0B0" w:rsidRPr="005160B0" w:rsidRDefault="005160B0" w:rsidP="005160B0">
      <w:pPr>
        <w:jc w:val="center"/>
        <w:rPr>
          <w:rFonts w:ascii="Times New Roman" w:hAnsi="Times New Roman"/>
        </w:rPr>
      </w:pPr>
      <w:r w:rsidRPr="005160B0">
        <w:rPr>
          <w:rFonts w:cs="Arial"/>
          <w:b/>
          <w:bCs/>
          <w:kern w:val="28"/>
          <w:sz w:val="32"/>
          <w:szCs w:val="32"/>
        </w:rPr>
        <w:t>МИНИСТЕРСТВО ТРУДА, ЗАНЯТОСТИ И СОЦИАЛЬНОГО РАЗВИТИЯ ЧЕЧЕНСКОЙ РЕСПУБЛИКИ</w:t>
      </w:r>
    </w:p>
    <w:p w:rsidR="005160B0" w:rsidRDefault="005160B0" w:rsidP="005160B0">
      <w:pPr>
        <w:jc w:val="center"/>
        <w:rPr>
          <w:rFonts w:ascii="Times New Roman" w:hAnsi="Times New Roman"/>
        </w:rPr>
      </w:pPr>
    </w:p>
    <w:p w:rsidR="005160B0" w:rsidRPr="005160B0" w:rsidRDefault="005160B0" w:rsidP="005160B0">
      <w:pPr>
        <w:jc w:val="center"/>
        <w:rPr>
          <w:rFonts w:ascii="Times New Roman" w:hAnsi="Times New Roman"/>
        </w:rPr>
      </w:pPr>
      <w:r w:rsidRPr="005160B0">
        <w:rPr>
          <w:rFonts w:cs="Arial"/>
          <w:b/>
          <w:bCs/>
          <w:kern w:val="28"/>
          <w:sz w:val="32"/>
          <w:szCs w:val="32"/>
        </w:rPr>
        <w:t>ПРИКАЗ</w:t>
      </w:r>
    </w:p>
    <w:p w:rsidR="005160B0" w:rsidRDefault="005160B0" w:rsidP="005160B0">
      <w:pPr>
        <w:jc w:val="center"/>
        <w:rPr>
          <w:rFonts w:ascii="Times New Roman" w:hAnsi="Times New Roman"/>
        </w:rPr>
      </w:pPr>
    </w:p>
    <w:p w:rsidR="005160B0" w:rsidRDefault="005160B0" w:rsidP="00674EC7">
      <w:pPr>
        <w:jc w:val="center"/>
        <w:rPr>
          <w:rFonts w:ascii="Times New Roman" w:hAnsi="Times New Roman"/>
        </w:rPr>
      </w:pPr>
      <w:r w:rsidRPr="005160B0">
        <w:rPr>
          <w:rFonts w:ascii="Times New Roman" w:hAnsi="Times New Roman"/>
        </w:rPr>
        <w:t>от</w:t>
      </w:r>
      <w:r>
        <w:rPr>
          <w:rFonts w:ascii="Times New Roman" w:hAnsi="Times New Roman"/>
        </w:rPr>
        <w:t xml:space="preserve"> 17.12.2012г.</w:t>
      </w:r>
      <w:r>
        <w:rPr>
          <w:rFonts w:ascii="Times New Roman" w:hAnsi="Times New Roman"/>
        </w:rPr>
        <w:tab/>
      </w:r>
      <w:r>
        <w:rPr>
          <w:rFonts w:ascii="Times New Roman" w:hAnsi="Times New Roman"/>
        </w:rPr>
        <w:tab/>
      </w:r>
      <w:r>
        <w:rPr>
          <w:rFonts w:ascii="Times New Roman" w:hAnsi="Times New Roman"/>
        </w:rPr>
        <w:tab/>
      </w:r>
      <w:r w:rsidRPr="005160B0">
        <w:rPr>
          <w:rFonts w:ascii="Times New Roman" w:hAnsi="Times New Roman"/>
        </w:rPr>
        <w:t>г. Грозный</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№01-01-05/215</w:t>
      </w:r>
    </w:p>
    <w:p w:rsidR="005160B0" w:rsidRPr="005160B0" w:rsidRDefault="005160B0" w:rsidP="005160B0">
      <w:pPr>
        <w:jc w:val="center"/>
        <w:rPr>
          <w:rFonts w:ascii="Times New Roman" w:hAnsi="Times New Roman"/>
        </w:rPr>
      </w:pPr>
    </w:p>
    <w:p w:rsidR="005160B0" w:rsidRPr="005160B0" w:rsidRDefault="005160B0" w:rsidP="005160B0">
      <w:pPr>
        <w:jc w:val="center"/>
        <w:rPr>
          <w:rFonts w:ascii="Times New Roman" w:hAnsi="Times New Roman"/>
        </w:rPr>
      </w:pPr>
      <w:r w:rsidRPr="005160B0">
        <w:rPr>
          <w:rFonts w:cs="Arial"/>
          <w:b/>
          <w:bCs/>
          <w:kern w:val="28"/>
          <w:sz w:val="32"/>
          <w:szCs w:val="32"/>
        </w:rPr>
        <w:t>Об утверждении административного регламента предоставления государственной услуги «Выплата единовременного пособия женщинам, вставшим на учет в медицинских учреждениях в ранние сроки беременности, уволенным в период беременности, отпуска по беременности и родам в связи с ликвидацией организаций»</w:t>
      </w:r>
    </w:p>
    <w:p w:rsidR="00005352" w:rsidRDefault="00005352" w:rsidP="00005352">
      <w:pPr>
        <w:rPr>
          <w:rFonts w:ascii="Times New Roman" w:hAnsi="Times New Roman"/>
        </w:rPr>
      </w:pPr>
    </w:p>
    <w:p w:rsidR="00005352" w:rsidRPr="00005352" w:rsidRDefault="00005352" w:rsidP="00005352">
      <w:pPr>
        <w:rPr>
          <w:rFonts w:ascii="Times New Roman" w:hAnsi="Times New Roman"/>
        </w:rPr>
      </w:pPr>
      <w:r w:rsidRPr="00005352">
        <w:rPr>
          <w:rFonts w:ascii="Times New Roman" w:hAnsi="Times New Roman"/>
        </w:rPr>
        <w:t>{Изменения и дополнения</w:t>
      </w:r>
    </w:p>
    <w:p w:rsidR="005C7398" w:rsidRDefault="00005352" w:rsidP="00005352">
      <w:pPr>
        <w:rPr>
          <w:rStyle w:val="a4"/>
          <w:rFonts w:ascii="Times New Roman" w:hAnsi="Times New Roman"/>
        </w:rPr>
      </w:pPr>
      <w:r w:rsidRPr="00005352">
        <w:rPr>
          <w:rFonts w:ascii="Times New Roman" w:hAnsi="Times New Roman"/>
        </w:rPr>
        <w:t xml:space="preserve">приказ Министерства труда, занятости и социального развития Чеченской Республики от </w:t>
      </w:r>
      <w:r>
        <w:rPr>
          <w:rFonts w:ascii="Times New Roman" w:hAnsi="Times New Roman"/>
        </w:rPr>
        <w:t>3</w:t>
      </w:r>
      <w:r w:rsidRPr="00005352">
        <w:rPr>
          <w:rFonts w:ascii="Times New Roman" w:hAnsi="Times New Roman"/>
        </w:rPr>
        <w:t>1.0</w:t>
      </w:r>
      <w:r>
        <w:rPr>
          <w:rFonts w:ascii="Times New Roman" w:hAnsi="Times New Roman"/>
        </w:rPr>
        <w:t>5</w:t>
      </w:r>
      <w:r w:rsidR="006175D1">
        <w:rPr>
          <w:rFonts w:ascii="Times New Roman" w:hAnsi="Times New Roman"/>
        </w:rPr>
        <w:t>.2013 № 01-01-05/</w:t>
      </w:r>
      <w:r>
        <w:rPr>
          <w:rFonts w:ascii="Times New Roman" w:hAnsi="Times New Roman"/>
        </w:rPr>
        <w:t xml:space="preserve">132 </w:t>
      </w:r>
      <w:hyperlink r:id="rId6" w:tgtFrame="ChangingDocument" w:history="1">
        <w:r w:rsidRPr="00005352">
          <w:rPr>
            <w:rStyle w:val="a4"/>
            <w:rFonts w:ascii="Times New Roman" w:hAnsi="Times New Roman"/>
          </w:rPr>
          <w:t>НГР ru20000201300210</w:t>
        </w:r>
      </w:hyperlink>
      <w:r w:rsidR="005C7398">
        <w:rPr>
          <w:rStyle w:val="a4"/>
          <w:rFonts w:ascii="Times New Roman" w:hAnsi="Times New Roman"/>
        </w:rPr>
        <w:t>;</w:t>
      </w:r>
    </w:p>
    <w:p w:rsidR="00570D81" w:rsidRDefault="005C7398" w:rsidP="00005352">
      <w:pPr>
        <w:rPr>
          <w:rStyle w:val="a4"/>
          <w:rFonts w:ascii="Times New Roman" w:hAnsi="Times New Roman"/>
        </w:rPr>
      </w:pPr>
      <w:r w:rsidRPr="005C7398">
        <w:rPr>
          <w:rFonts w:ascii="Times New Roman" w:hAnsi="Times New Roman"/>
        </w:rPr>
        <w:t>приказ Министерства труда, занятости и социального развит</w:t>
      </w:r>
      <w:r>
        <w:rPr>
          <w:rFonts w:ascii="Times New Roman" w:hAnsi="Times New Roman"/>
        </w:rPr>
        <w:t>ия Чеченской Республики от 10.11</w:t>
      </w:r>
      <w:r w:rsidRPr="005C7398">
        <w:rPr>
          <w:rFonts w:ascii="Times New Roman" w:hAnsi="Times New Roman"/>
        </w:rPr>
        <w:t>.201</w:t>
      </w:r>
      <w:r>
        <w:rPr>
          <w:rFonts w:ascii="Times New Roman" w:hAnsi="Times New Roman"/>
        </w:rPr>
        <w:t xml:space="preserve">4 №01-01-05/152 </w:t>
      </w:r>
      <w:hyperlink r:id="rId7" w:tgtFrame="ChangingDocument" w:history="1">
        <w:r w:rsidRPr="005C7398">
          <w:rPr>
            <w:rStyle w:val="a4"/>
            <w:rFonts w:ascii="Times New Roman" w:hAnsi="Times New Roman"/>
          </w:rPr>
          <w:t>НГР ru20000201400259</w:t>
        </w:r>
      </w:hyperlink>
      <w:r w:rsidR="00570D81">
        <w:rPr>
          <w:rStyle w:val="a4"/>
          <w:rFonts w:ascii="Times New Roman" w:hAnsi="Times New Roman"/>
        </w:rPr>
        <w:t>;</w:t>
      </w:r>
    </w:p>
    <w:p w:rsidR="00EC595B" w:rsidRDefault="00570D81" w:rsidP="00005352">
      <w:pPr>
        <w:rPr>
          <w:rStyle w:val="a4"/>
          <w:rFonts w:ascii="Times New Roman" w:hAnsi="Times New Roman"/>
        </w:rPr>
      </w:pPr>
      <w:r w:rsidRPr="00570D81">
        <w:rPr>
          <w:rFonts w:ascii="Times New Roman" w:hAnsi="Times New Roman"/>
        </w:rPr>
        <w:t>приказ Министерства труда, занятости и социального раз</w:t>
      </w:r>
      <w:r>
        <w:rPr>
          <w:rFonts w:ascii="Times New Roman" w:hAnsi="Times New Roman"/>
        </w:rPr>
        <w:t>вития Чеченской Республики от 31.03.2015 №01-01-05/55</w:t>
      </w:r>
      <w:r w:rsidRPr="00570D81">
        <w:rPr>
          <w:rFonts w:ascii="Times New Roman" w:hAnsi="Times New Roman"/>
        </w:rPr>
        <w:t xml:space="preserve"> </w:t>
      </w:r>
      <w:hyperlink r:id="rId8" w:tgtFrame="ChangingDocument" w:history="1">
        <w:r w:rsidRPr="00570D81">
          <w:rPr>
            <w:rStyle w:val="a4"/>
            <w:rFonts w:ascii="Times New Roman" w:hAnsi="Times New Roman"/>
          </w:rPr>
          <w:t>НГР ru20000201500051</w:t>
        </w:r>
      </w:hyperlink>
      <w:r w:rsidR="00EC595B">
        <w:rPr>
          <w:rStyle w:val="a4"/>
          <w:rFonts w:ascii="Times New Roman" w:hAnsi="Times New Roman"/>
        </w:rPr>
        <w:t>;</w:t>
      </w:r>
    </w:p>
    <w:p w:rsidR="00525596" w:rsidRDefault="00EC595B" w:rsidP="00005352">
      <w:pPr>
        <w:rPr>
          <w:rStyle w:val="a4"/>
          <w:rFonts w:ascii="Times New Roman" w:hAnsi="Times New Roman"/>
        </w:rPr>
      </w:pPr>
      <w:r w:rsidRPr="00EC595B">
        <w:rPr>
          <w:rFonts w:ascii="Times New Roman" w:hAnsi="Times New Roman"/>
        </w:rPr>
        <w:t>приказ Министерства труда, занятости и социального раз</w:t>
      </w:r>
      <w:r>
        <w:rPr>
          <w:rFonts w:ascii="Times New Roman" w:hAnsi="Times New Roman"/>
        </w:rPr>
        <w:t xml:space="preserve">вития Чеченской Республики от 08.06.2015 №01-01-05/91 </w:t>
      </w:r>
      <w:hyperlink r:id="rId9" w:tgtFrame="ChangingDocument" w:history="1">
        <w:r w:rsidRPr="00EC595B">
          <w:rPr>
            <w:rStyle w:val="a4"/>
            <w:rFonts w:ascii="Times New Roman" w:hAnsi="Times New Roman"/>
          </w:rPr>
          <w:t>НГР ru20000201500133</w:t>
        </w:r>
      </w:hyperlink>
      <w:r w:rsidR="00525596">
        <w:rPr>
          <w:rStyle w:val="a4"/>
          <w:rFonts w:ascii="Times New Roman" w:hAnsi="Times New Roman"/>
        </w:rPr>
        <w:t>;</w:t>
      </w:r>
    </w:p>
    <w:p w:rsidR="007E7E89" w:rsidRDefault="00525596" w:rsidP="00005352">
      <w:pPr>
        <w:rPr>
          <w:rStyle w:val="a4"/>
          <w:rFonts w:ascii="Times New Roman" w:hAnsi="Times New Roman"/>
        </w:rPr>
      </w:pPr>
      <w:r w:rsidRPr="00525596">
        <w:rPr>
          <w:rFonts w:ascii="Times New Roman" w:hAnsi="Times New Roman"/>
        </w:rPr>
        <w:t>приказ Министерства труда, занятости и социального ра</w:t>
      </w:r>
      <w:r>
        <w:rPr>
          <w:rFonts w:ascii="Times New Roman" w:hAnsi="Times New Roman"/>
        </w:rPr>
        <w:t>звития Чеченской Республики от 23</w:t>
      </w:r>
      <w:r w:rsidRPr="00525596">
        <w:rPr>
          <w:rFonts w:ascii="Times New Roman" w:hAnsi="Times New Roman"/>
        </w:rPr>
        <w:t>.06.201</w:t>
      </w:r>
      <w:r>
        <w:rPr>
          <w:rFonts w:ascii="Times New Roman" w:hAnsi="Times New Roman"/>
        </w:rPr>
        <w:t>6 №01-01-28/158</w:t>
      </w:r>
      <w:r w:rsidRPr="00525596">
        <w:rPr>
          <w:rFonts w:ascii="Times New Roman" w:hAnsi="Times New Roman"/>
        </w:rPr>
        <w:t xml:space="preserve"> </w:t>
      </w:r>
      <w:hyperlink r:id="rId10" w:tgtFrame="ChangingDocument" w:history="1">
        <w:r w:rsidRPr="00525596">
          <w:rPr>
            <w:rStyle w:val="a4"/>
            <w:rFonts w:ascii="Times New Roman" w:hAnsi="Times New Roman"/>
          </w:rPr>
          <w:t>НГР ru20000201600376</w:t>
        </w:r>
      </w:hyperlink>
      <w:r w:rsidR="007E7E89">
        <w:rPr>
          <w:rStyle w:val="a4"/>
          <w:rFonts w:ascii="Times New Roman" w:hAnsi="Times New Roman"/>
        </w:rPr>
        <w:t>;</w:t>
      </w:r>
    </w:p>
    <w:p w:rsidR="00005352" w:rsidRPr="00005352" w:rsidRDefault="007E7E89" w:rsidP="00005352">
      <w:pPr>
        <w:rPr>
          <w:rFonts w:ascii="Times New Roman" w:hAnsi="Times New Roman"/>
        </w:rPr>
      </w:pPr>
      <w:r w:rsidRPr="007E7E89">
        <w:rPr>
          <w:rFonts w:ascii="Times New Roman" w:hAnsi="Times New Roman"/>
        </w:rPr>
        <w:t>приказ Министерства труда, занятости и социального раз</w:t>
      </w:r>
      <w:r>
        <w:rPr>
          <w:rFonts w:ascii="Times New Roman" w:hAnsi="Times New Roman"/>
        </w:rPr>
        <w:t xml:space="preserve">вития Чеченской Республики от 06.04.2017 №01-01-29/75 </w:t>
      </w:r>
      <w:hyperlink r:id="rId11" w:tgtFrame="ChangingDocument" w:history="1">
        <w:r w:rsidRPr="007E7E89">
          <w:rPr>
            <w:rStyle w:val="a4"/>
            <w:rFonts w:ascii="Times New Roman" w:hAnsi="Times New Roman"/>
          </w:rPr>
          <w:t>НГР ru20000201700109</w:t>
        </w:r>
      </w:hyperlink>
      <w:r w:rsidR="005C7398">
        <w:rPr>
          <w:rFonts w:ascii="Times New Roman" w:hAnsi="Times New Roman"/>
        </w:rPr>
        <w:t>}</w:t>
      </w:r>
    </w:p>
    <w:p w:rsidR="005160B0" w:rsidRDefault="005160B0" w:rsidP="005160B0">
      <w:pPr>
        <w:rPr>
          <w:rFonts w:ascii="Times New Roman" w:hAnsi="Times New Roman"/>
        </w:rPr>
      </w:pPr>
    </w:p>
    <w:p w:rsidR="005160B0" w:rsidRPr="005160B0" w:rsidRDefault="005160B0" w:rsidP="005160B0">
      <w:pPr>
        <w:rPr>
          <w:rFonts w:ascii="Times New Roman" w:hAnsi="Times New Roman"/>
        </w:rPr>
      </w:pPr>
      <w:r w:rsidRPr="005160B0">
        <w:rPr>
          <w:rFonts w:ascii="Times New Roman" w:hAnsi="Times New Roman"/>
        </w:rPr>
        <w:t>В целях предоставления государственной услуги «Выплата единовременного пособия женщинам, вставшим на учет в медицинских учреждениях в ранние сроки беременности, уволенным в период беременности, отпуска по беременности и родам в связи с ликвидацией организаций»</w:t>
      </w:r>
    </w:p>
    <w:p w:rsidR="005160B0" w:rsidRPr="005160B0" w:rsidRDefault="005160B0" w:rsidP="005160B0">
      <w:pPr>
        <w:rPr>
          <w:rFonts w:ascii="Times New Roman" w:hAnsi="Times New Roman"/>
        </w:rPr>
      </w:pPr>
      <w:r w:rsidRPr="005160B0">
        <w:rPr>
          <w:rFonts w:ascii="Times New Roman" w:hAnsi="Times New Roman"/>
        </w:rPr>
        <w:t>ПРИКАЗЫВАЮ:</w:t>
      </w:r>
    </w:p>
    <w:p w:rsidR="005160B0" w:rsidRPr="005160B0" w:rsidRDefault="005160B0" w:rsidP="005160B0">
      <w:pPr>
        <w:rPr>
          <w:rFonts w:ascii="Times New Roman" w:hAnsi="Times New Roman"/>
        </w:rPr>
      </w:pPr>
      <w:r w:rsidRPr="005160B0">
        <w:rPr>
          <w:rFonts w:ascii="Times New Roman" w:hAnsi="Times New Roman"/>
        </w:rPr>
        <w:t>1.</w:t>
      </w:r>
      <w:r>
        <w:rPr>
          <w:rFonts w:ascii="Times New Roman" w:hAnsi="Times New Roman"/>
        </w:rPr>
        <w:t xml:space="preserve"> </w:t>
      </w:r>
      <w:r w:rsidRPr="005160B0">
        <w:rPr>
          <w:rFonts w:ascii="Times New Roman" w:hAnsi="Times New Roman"/>
        </w:rPr>
        <w:t>Утвердить прилагаемый административный регламент предоставления государственной услуги «Выплата единовременного пособия женщинам, вставшим на учет в медицинских учреждениях в ранние сроки беременности, уволенным в период беременности, отпуска по беременности и родам в связи с ликвидацией организаций» (далее - административный регламент).</w:t>
      </w:r>
    </w:p>
    <w:p w:rsidR="005160B0" w:rsidRPr="005160B0" w:rsidRDefault="005160B0" w:rsidP="005160B0">
      <w:pPr>
        <w:rPr>
          <w:rFonts w:ascii="Times New Roman" w:hAnsi="Times New Roman"/>
        </w:rPr>
      </w:pPr>
      <w:r w:rsidRPr="005160B0">
        <w:rPr>
          <w:rFonts w:ascii="Times New Roman" w:hAnsi="Times New Roman"/>
        </w:rPr>
        <w:t>2.</w:t>
      </w:r>
      <w:r>
        <w:rPr>
          <w:rFonts w:ascii="Times New Roman" w:hAnsi="Times New Roman"/>
        </w:rPr>
        <w:t xml:space="preserve"> </w:t>
      </w:r>
      <w:r w:rsidRPr="005160B0">
        <w:rPr>
          <w:rFonts w:ascii="Times New Roman" w:hAnsi="Times New Roman"/>
        </w:rPr>
        <w:t>Департаменту семейной политики и городским, районным отделам труда и социального развития принять к руководству административный регламент.</w:t>
      </w:r>
    </w:p>
    <w:p w:rsidR="005160B0" w:rsidRPr="005160B0" w:rsidRDefault="005160B0" w:rsidP="005160B0">
      <w:pPr>
        <w:rPr>
          <w:rFonts w:ascii="Times New Roman" w:hAnsi="Times New Roman"/>
        </w:rPr>
      </w:pPr>
      <w:r w:rsidRPr="005160B0">
        <w:rPr>
          <w:rFonts w:ascii="Times New Roman" w:hAnsi="Times New Roman"/>
        </w:rPr>
        <w:t>3.</w:t>
      </w:r>
      <w:r>
        <w:rPr>
          <w:rFonts w:ascii="Times New Roman" w:hAnsi="Times New Roman"/>
        </w:rPr>
        <w:t xml:space="preserve"> </w:t>
      </w:r>
      <w:r w:rsidRPr="005160B0">
        <w:rPr>
          <w:rFonts w:ascii="Times New Roman" w:hAnsi="Times New Roman"/>
        </w:rPr>
        <w:t>Контроль за исполнением настоящего приказа возложить на замести</w:t>
      </w:r>
      <w:r>
        <w:rPr>
          <w:rFonts w:ascii="Times New Roman" w:hAnsi="Times New Roman"/>
        </w:rPr>
        <w:t>теля министра З.А. Алемханову.</w:t>
      </w:r>
    </w:p>
    <w:p w:rsidR="005160B0" w:rsidRDefault="005160B0" w:rsidP="005160B0">
      <w:pPr>
        <w:rPr>
          <w:rFonts w:ascii="Times New Roman" w:hAnsi="Times New Roman"/>
        </w:rPr>
      </w:pPr>
    </w:p>
    <w:p w:rsidR="005160B0" w:rsidRDefault="005160B0" w:rsidP="005160B0">
      <w:pPr>
        <w:rPr>
          <w:rFonts w:ascii="Times New Roman" w:hAnsi="Times New Roman"/>
        </w:rPr>
      </w:pPr>
    </w:p>
    <w:p w:rsidR="005160B0" w:rsidRDefault="005160B0" w:rsidP="005160B0">
      <w:pPr>
        <w:rPr>
          <w:rFonts w:ascii="Times New Roman" w:hAnsi="Times New Roman"/>
        </w:rPr>
      </w:pPr>
    </w:p>
    <w:p w:rsidR="005160B0" w:rsidRPr="005160B0" w:rsidRDefault="005160B0" w:rsidP="005160B0">
      <w:pPr>
        <w:rPr>
          <w:rFonts w:ascii="Times New Roman" w:hAnsi="Times New Roman"/>
        </w:rPr>
      </w:pPr>
      <w:r w:rsidRPr="005160B0">
        <w:rPr>
          <w:rFonts w:ascii="Times New Roman" w:hAnsi="Times New Roman"/>
        </w:rPr>
        <w:t>Министр</w:t>
      </w:r>
    </w:p>
    <w:p w:rsidR="005160B0" w:rsidRPr="005160B0" w:rsidRDefault="005160B0" w:rsidP="005160B0">
      <w:pPr>
        <w:rPr>
          <w:rFonts w:ascii="Times New Roman" w:hAnsi="Times New Roman"/>
        </w:rPr>
      </w:pPr>
      <w:r w:rsidRPr="005160B0">
        <w:rPr>
          <w:rFonts w:ascii="Times New Roman" w:hAnsi="Times New Roman"/>
        </w:rPr>
        <w:t>М.И. Ахмадов</w:t>
      </w:r>
      <w:r w:rsidR="00005352">
        <w:rPr>
          <w:rFonts w:ascii="Times New Roman" w:hAnsi="Times New Roman"/>
        </w:rPr>
        <w:t xml:space="preserve"> </w:t>
      </w:r>
    </w:p>
    <w:p w:rsidR="00F20CEB" w:rsidRDefault="00F20CEB" w:rsidP="005160B0">
      <w:pPr>
        <w:rPr>
          <w:rFonts w:ascii="Times New Roman" w:hAnsi="Times New Roman"/>
        </w:rPr>
      </w:pPr>
    </w:p>
    <w:p w:rsidR="005160B0" w:rsidRDefault="005160B0" w:rsidP="005160B0">
      <w:pPr>
        <w:rPr>
          <w:rFonts w:ascii="Times New Roman" w:hAnsi="Times New Roman"/>
        </w:rPr>
      </w:pPr>
    </w:p>
    <w:p w:rsidR="005C7398" w:rsidRDefault="005C7398" w:rsidP="005C7398">
      <w:pPr>
        <w:jc w:val="right"/>
        <w:rPr>
          <w:rFonts w:ascii="Times New Roman" w:hAnsi="Times New Roman"/>
        </w:rPr>
      </w:pPr>
    </w:p>
    <w:p w:rsidR="00570D81" w:rsidRDefault="00570D81" w:rsidP="005C7398">
      <w:pPr>
        <w:jc w:val="right"/>
        <w:rPr>
          <w:rFonts w:ascii="Times New Roman" w:hAnsi="Times New Roman"/>
        </w:rPr>
      </w:pPr>
    </w:p>
    <w:p w:rsidR="00570D81" w:rsidRPr="00570D81" w:rsidRDefault="00570D81" w:rsidP="00570D81">
      <w:pPr>
        <w:shd w:val="clear" w:color="auto" w:fill="FFFFFF"/>
        <w:jc w:val="right"/>
        <w:rPr>
          <w:rFonts w:ascii="Times New Roman" w:hAnsi="Times New Roman"/>
          <w:color w:val="000000"/>
        </w:rPr>
      </w:pPr>
      <w:r w:rsidRPr="00570D81">
        <w:rPr>
          <w:rFonts w:ascii="Times New Roman" w:hAnsi="Times New Roman"/>
          <w:color w:val="000000"/>
        </w:rPr>
        <w:t>УТВЕРЖДЕН</w:t>
      </w:r>
    </w:p>
    <w:p w:rsidR="00570D81" w:rsidRPr="00570D81" w:rsidRDefault="00570D81" w:rsidP="00570D81">
      <w:pPr>
        <w:shd w:val="clear" w:color="auto" w:fill="FFFFFF"/>
        <w:ind w:firstLine="0"/>
        <w:jc w:val="right"/>
        <w:rPr>
          <w:rFonts w:ascii="Times New Roman" w:hAnsi="Times New Roman"/>
          <w:color w:val="000000"/>
        </w:rPr>
      </w:pPr>
      <w:r w:rsidRPr="00570D81">
        <w:rPr>
          <w:rFonts w:ascii="Times New Roman" w:hAnsi="Times New Roman"/>
          <w:color w:val="000000"/>
        </w:rPr>
        <w:t>приказом министра труда,</w:t>
      </w:r>
    </w:p>
    <w:p w:rsidR="00570D81" w:rsidRPr="00570D81" w:rsidRDefault="00570D81" w:rsidP="00570D81">
      <w:pPr>
        <w:shd w:val="clear" w:color="auto" w:fill="FFFFFF"/>
        <w:ind w:firstLine="0"/>
        <w:jc w:val="right"/>
        <w:rPr>
          <w:rFonts w:ascii="Times New Roman" w:hAnsi="Times New Roman"/>
          <w:color w:val="000000"/>
        </w:rPr>
      </w:pPr>
      <w:r w:rsidRPr="00570D81">
        <w:rPr>
          <w:rFonts w:ascii="Times New Roman" w:hAnsi="Times New Roman"/>
          <w:color w:val="000000"/>
        </w:rPr>
        <w:t>занятости и социального</w:t>
      </w:r>
    </w:p>
    <w:p w:rsidR="00570D81" w:rsidRPr="00570D81" w:rsidRDefault="00570D81" w:rsidP="00570D81">
      <w:pPr>
        <w:shd w:val="clear" w:color="auto" w:fill="FFFFFF"/>
        <w:ind w:firstLine="0"/>
        <w:jc w:val="right"/>
        <w:rPr>
          <w:rFonts w:ascii="Times New Roman" w:hAnsi="Times New Roman"/>
          <w:color w:val="000000"/>
        </w:rPr>
      </w:pPr>
      <w:r w:rsidRPr="00570D81">
        <w:rPr>
          <w:rFonts w:ascii="Times New Roman" w:hAnsi="Times New Roman"/>
          <w:color w:val="000000"/>
        </w:rPr>
        <w:t>развития Чеченской Республики</w:t>
      </w:r>
    </w:p>
    <w:p w:rsidR="00815604" w:rsidRPr="00815604" w:rsidRDefault="00815604" w:rsidP="00815604">
      <w:pPr>
        <w:ind w:firstLine="709"/>
        <w:jc w:val="right"/>
        <w:rPr>
          <w:rFonts w:ascii="Times New Roman" w:hAnsi="Times New Roman"/>
        </w:rPr>
      </w:pPr>
      <w:r w:rsidRPr="00815604">
        <w:rPr>
          <w:rFonts w:ascii="Times New Roman" w:hAnsi="Times New Roman"/>
        </w:rPr>
        <w:t>от 17.12.2012г. №01-01-05/215</w:t>
      </w:r>
    </w:p>
    <w:p w:rsidR="00570D81" w:rsidRDefault="00570D81" w:rsidP="00570D81">
      <w:pPr>
        <w:jc w:val="right"/>
        <w:rPr>
          <w:rFonts w:ascii="Times New Roman" w:hAnsi="Times New Roman"/>
        </w:rPr>
      </w:pPr>
      <w:r w:rsidRPr="00005352">
        <w:rPr>
          <w:rFonts w:ascii="Times New Roman" w:hAnsi="Times New Roman"/>
        </w:rPr>
        <w:t>{</w:t>
      </w:r>
      <w:r>
        <w:rPr>
          <w:rFonts w:ascii="Times New Roman" w:hAnsi="Times New Roman"/>
        </w:rPr>
        <w:t>в ред. приказ Министерства труда,</w:t>
      </w:r>
    </w:p>
    <w:p w:rsidR="00570D81" w:rsidRDefault="00570D81" w:rsidP="00570D81">
      <w:pPr>
        <w:jc w:val="right"/>
        <w:rPr>
          <w:rFonts w:ascii="Times New Roman" w:hAnsi="Times New Roman"/>
        </w:rPr>
      </w:pPr>
      <w:r w:rsidRPr="005C7398">
        <w:rPr>
          <w:rFonts w:ascii="Times New Roman" w:hAnsi="Times New Roman"/>
        </w:rPr>
        <w:t>занятости и социального развит</w:t>
      </w:r>
      <w:r>
        <w:rPr>
          <w:rFonts w:ascii="Times New Roman" w:hAnsi="Times New Roman"/>
        </w:rPr>
        <w:t>ия</w:t>
      </w:r>
    </w:p>
    <w:p w:rsidR="00815604" w:rsidRDefault="00570D81" w:rsidP="00815604">
      <w:pPr>
        <w:jc w:val="right"/>
        <w:rPr>
          <w:rFonts w:ascii="Times New Roman" w:hAnsi="Times New Roman"/>
        </w:rPr>
      </w:pPr>
      <w:r>
        <w:rPr>
          <w:rFonts w:ascii="Times New Roman" w:hAnsi="Times New Roman"/>
        </w:rPr>
        <w:t xml:space="preserve">Чеченской Республики </w:t>
      </w:r>
    </w:p>
    <w:p w:rsidR="00570D81" w:rsidRDefault="007E7E89" w:rsidP="00815604">
      <w:pPr>
        <w:jc w:val="right"/>
        <w:rPr>
          <w:rFonts w:ascii="Times New Roman" w:hAnsi="Times New Roman"/>
        </w:rPr>
      </w:pPr>
      <w:r>
        <w:rPr>
          <w:rFonts w:ascii="Times New Roman" w:hAnsi="Times New Roman"/>
        </w:rPr>
        <w:t xml:space="preserve">от 06.04.2017 №01-01-29/75 </w:t>
      </w:r>
      <w:hyperlink r:id="rId12" w:tgtFrame="ChangingDocument" w:history="1">
        <w:r w:rsidRPr="007E7E89">
          <w:rPr>
            <w:rStyle w:val="a4"/>
            <w:rFonts w:ascii="Times New Roman" w:hAnsi="Times New Roman"/>
          </w:rPr>
          <w:t>НГР ru20000201700109</w:t>
        </w:r>
      </w:hyperlink>
      <w:r w:rsidR="00570D81">
        <w:rPr>
          <w:rFonts w:ascii="Times New Roman" w:hAnsi="Times New Roman"/>
        </w:rPr>
        <w:t>}</w:t>
      </w:r>
    </w:p>
    <w:p w:rsidR="00570D81" w:rsidRPr="00570D81" w:rsidRDefault="00570D81" w:rsidP="00570D81">
      <w:pPr>
        <w:shd w:val="clear" w:color="auto" w:fill="FFFFFF"/>
        <w:ind w:firstLine="0"/>
        <w:jc w:val="right"/>
        <w:rPr>
          <w:rFonts w:ascii="Times New Roman" w:hAnsi="Times New Roman"/>
          <w:color w:val="000000"/>
        </w:rPr>
      </w:pPr>
    </w:p>
    <w:p w:rsidR="00815604" w:rsidRPr="00815604" w:rsidRDefault="00815604" w:rsidP="00815604">
      <w:pPr>
        <w:ind w:firstLine="709"/>
        <w:rPr>
          <w:rFonts w:ascii="Times New Roman" w:hAnsi="Times New Roman"/>
        </w:rPr>
      </w:pPr>
    </w:p>
    <w:p w:rsidR="007E7E89" w:rsidRPr="00E22ABC" w:rsidRDefault="007E7E89" w:rsidP="007E7E89">
      <w:pPr>
        <w:ind w:firstLine="709"/>
        <w:jc w:val="center"/>
        <w:rPr>
          <w:rFonts w:ascii="Times New Roman" w:hAnsi="Times New Roman"/>
          <w:b/>
        </w:rPr>
      </w:pPr>
      <w:r w:rsidRPr="00E22ABC">
        <w:rPr>
          <w:rFonts w:ascii="Times New Roman" w:hAnsi="Times New Roman"/>
          <w:b/>
        </w:rPr>
        <w:t>Административный регламент</w:t>
      </w:r>
    </w:p>
    <w:p w:rsidR="007E7E89" w:rsidRPr="00E22ABC" w:rsidRDefault="007E7E89" w:rsidP="007E7E89">
      <w:pPr>
        <w:ind w:firstLine="709"/>
        <w:jc w:val="center"/>
        <w:rPr>
          <w:rFonts w:ascii="Times New Roman" w:hAnsi="Times New Roman"/>
          <w:b/>
        </w:rPr>
      </w:pPr>
      <w:r w:rsidRPr="00E22ABC">
        <w:rPr>
          <w:rFonts w:ascii="Times New Roman" w:hAnsi="Times New Roman"/>
          <w:b/>
        </w:rPr>
        <w:t>предоставления государственной услуги «Выплата единовременного пособия женщинам, вставшим на учет в медицинских организациях в ранние сроки беременности, уволенным в период беременности, отпуска по беременности и родам в связи с ликвидацией организаций»</w:t>
      </w:r>
    </w:p>
    <w:p w:rsidR="007E7E89" w:rsidRPr="00E22ABC" w:rsidRDefault="007E7E89" w:rsidP="007E7E89">
      <w:pPr>
        <w:ind w:firstLine="709"/>
        <w:jc w:val="center"/>
        <w:rPr>
          <w:rFonts w:ascii="Times New Roman" w:hAnsi="Times New Roman"/>
          <w:b/>
        </w:rPr>
      </w:pPr>
    </w:p>
    <w:p w:rsidR="007E7E89" w:rsidRPr="00E22ABC" w:rsidRDefault="007E7E89" w:rsidP="007E7E89">
      <w:pPr>
        <w:ind w:firstLine="709"/>
        <w:jc w:val="center"/>
        <w:rPr>
          <w:rFonts w:ascii="Times New Roman" w:hAnsi="Times New Roman"/>
          <w:b/>
        </w:rPr>
      </w:pPr>
      <w:r w:rsidRPr="00E22ABC">
        <w:rPr>
          <w:rFonts w:ascii="Times New Roman" w:hAnsi="Times New Roman"/>
          <w:b/>
        </w:rPr>
        <w:t>1. Общие положения</w:t>
      </w:r>
    </w:p>
    <w:p w:rsidR="007E7E89" w:rsidRPr="00E22ABC" w:rsidRDefault="007E7E89" w:rsidP="007E7E89">
      <w:pPr>
        <w:ind w:firstLine="709"/>
        <w:jc w:val="center"/>
        <w:rPr>
          <w:rFonts w:ascii="Times New Roman" w:hAnsi="Times New Roman"/>
          <w:b/>
        </w:rPr>
      </w:pPr>
      <w:r w:rsidRPr="00E22ABC">
        <w:rPr>
          <w:rFonts w:ascii="Times New Roman" w:hAnsi="Times New Roman"/>
          <w:b/>
        </w:rPr>
        <w:t>Предмет регулирования регламента</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1. Административный регламент предоставления государственной услуги по выплате единовременного пособия женщинам, вставшим на учет в медицинских организациях в ранние сроки беременности, уволенным в период беременности, отпуска по беременности и родам в связи с ликвидацией организаций (далее - Регламент) определяет сроки и последовательность действий (административных процедур) при предоставлении государственной услуги по</w:t>
      </w:r>
      <w:r>
        <w:rPr>
          <w:rFonts w:ascii="Times New Roman" w:hAnsi="Times New Roman"/>
        </w:rPr>
        <w:t xml:space="preserve"> </w:t>
      </w:r>
      <w:r w:rsidRPr="00E22ABC">
        <w:rPr>
          <w:rFonts w:ascii="Times New Roman" w:hAnsi="Times New Roman"/>
        </w:rPr>
        <w:t>назначению и выплате единовременного пособия женщинам, вставшим на учет в медицинских организациях в ранние сроки беременности, уволенным в период беременности, отпуска по беременности и родам в связи с ликвидацией организаций (далее - государственная услуга).</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Круг заявителей</w:t>
      </w:r>
    </w:p>
    <w:p w:rsidR="007E7E89" w:rsidRPr="00E22ABC" w:rsidRDefault="007E7E89" w:rsidP="007E7E89">
      <w:pPr>
        <w:ind w:firstLine="709"/>
        <w:rPr>
          <w:rFonts w:ascii="Times New Roman" w:hAnsi="Times New Roman"/>
        </w:rPr>
      </w:pPr>
      <w:r w:rsidRPr="00E22ABC">
        <w:rPr>
          <w:rFonts w:ascii="Times New Roman" w:hAnsi="Times New Roman"/>
        </w:rPr>
        <w:t>2. Заявителями на предоставление государственной услуги</w:t>
      </w:r>
      <w:r>
        <w:rPr>
          <w:rFonts w:ascii="Times New Roman" w:hAnsi="Times New Roman"/>
        </w:rPr>
        <w:t xml:space="preserve"> </w:t>
      </w:r>
      <w:r w:rsidRPr="00E22ABC">
        <w:rPr>
          <w:rFonts w:ascii="Times New Roman" w:hAnsi="Times New Roman"/>
        </w:rPr>
        <w:t>являются женщины, вставшие на учет в медицинских организациях в ранние сроки беременности,</w:t>
      </w:r>
      <w:r>
        <w:rPr>
          <w:rFonts w:ascii="Times New Roman" w:hAnsi="Times New Roman"/>
        </w:rPr>
        <w:t xml:space="preserve"> </w:t>
      </w:r>
      <w:r w:rsidRPr="00E22ABC">
        <w:rPr>
          <w:rFonts w:ascii="Times New Roman" w:hAnsi="Times New Roman"/>
        </w:rPr>
        <w:t>уволенные в период беременности, отпуска по беременности и родам в с</w:t>
      </w:r>
      <w:r>
        <w:rPr>
          <w:rFonts w:ascii="Times New Roman" w:hAnsi="Times New Roman"/>
        </w:rPr>
        <w:t>вязи с ликвидацией организаций.</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Требования к порядку информирования о предоставлении</w:t>
      </w:r>
    </w:p>
    <w:p w:rsidR="007E7E89" w:rsidRPr="00E73BDC" w:rsidRDefault="007E7E89" w:rsidP="007E7E89">
      <w:pPr>
        <w:ind w:firstLine="709"/>
        <w:jc w:val="center"/>
        <w:rPr>
          <w:rFonts w:ascii="Times New Roman" w:hAnsi="Times New Roman"/>
          <w:b/>
        </w:rPr>
      </w:pPr>
      <w:r w:rsidRPr="00E73BDC">
        <w:rPr>
          <w:rFonts w:ascii="Times New Roman" w:hAnsi="Times New Roman"/>
          <w:b/>
        </w:rPr>
        <w:t>государственной услуги</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3. Информирование о порядке предоставления государственной услуги осуществляется Министерством труда, занятости и социального развития Чеченской Республики (далее - Министерство), районными и городскими отделами труда и социального развития Чеченской Республики (далее - органы социальной защиты населения) и многофункциональными центрами предоставления государственных и муниципальных услуг</w:t>
      </w:r>
      <w:r>
        <w:rPr>
          <w:rFonts w:ascii="Times New Roman" w:hAnsi="Times New Roman"/>
        </w:rPr>
        <w:t xml:space="preserve"> </w:t>
      </w:r>
      <w:r w:rsidRPr="00E22ABC">
        <w:rPr>
          <w:rFonts w:ascii="Times New Roman" w:hAnsi="Times New Roman"/>
        </w:rPr>
        <w:t>(далее – МФЦ):</w:t>
      </w:r>
    </w:p>
    <w:p w:rsidR="007E7E89" w:rsidRPr="00E22ABC" w:rsidRDefault="007E7E89" w:rsidP="007E7E89">
      <w:pPr>
        <w:ind w:firstLine="709"/>
        <w:rPr>
          <w:rFonts w:ascii="Times New Roman" w:hAnsi="Times New Roman"/>
        </w:rPr>
      </w:pPr>
      <w:r w:rsidRPr="00E22ABC">
        <w:rPr>
          <w:rFonts w:ascii="Times New Roman" w:hAnsi="Times New Roman"/>
        </w:rPr>
        <w:t xml:space="preserve"> по телефону;</w:t>
      </w:r>
    </w:p>
    <w:p w:rsidR="007E7E89" w:rsidRPr="00E22ABC" w:rsidRDefault="007E7E89" w:rsidP="007E7E89">
      <w:pPr>
        <w:ind w:firstLine="709"/>
        <w:rPr>
          <w:rFonts w:ascii="Times New Roman" w:hAnsi="Times New Roman"/>
        </w:rPr>
      </w:pPr>
      <w:r w:rsidRPr="00E22ABC">
        <w:rPr>
          <w:rFonts w:ascii="Times New Roman" w:hAnsi="Times New Roman"/>
        </w:rPr>
        <w:t xml:space="preserve"> путем направления письменного ответа на заявление заявителя по почте;</w:t>
      </w:r>
    </w:p>
    <w:p w:rsidR="007E7E89" w:rsidRPr="00E22ABC" w:rsidRDefault="007E7E89" w:rsidP="007E7E89">
      <w:pPr>
        <w:ind w:firstLine="709"/>
        <w:rPr>
          <w:rFonts w:ascii="Times New Roman" w:hAnsi="Times New Roman"/>
        </w:rPr>
      </w:pPr>
      <w:r w:rsidRPr="00E22ABC">
        <w:rPr>
          <w:rFonts w:ascii="Times New Roman" w:hAnsi="Times New Roman"/>
        </w:rPr>
        <w:t xml:space="preserve"> при личном приеме заявителей в Министерстве, органах социальной защиты населения.</w:t>
      </w:r>
    </w:p>
    <w:p w:rsidR="007E7E89" w:rsidRPr="00E22ABC" w:rsidRDefault="007E7E89" w:rsidP="007E7E89">
      <w:pPr>
        <w:ind w:firstLine="709"/>
        <w:rPr>
          <w:rFonts w:ascii="Times New Roman" w:hAnsi="Times New Roman"/>
        </w:rPr>
      </w:pPr>
      <w:r w:rsidRPr="00E22ABC">
        <w:rPr>
          <w:rFonts w:ascii="Times New Roman" w:hAnsi="Times New Roman"/>
        </w:rPr>
        <w:t>4. На информационных стендах органов социальной защиты населения в доступных для ознакомления местах, официальном сайте Министерства в сети Интернет и на Портале государственных и муниципальных услуг Чеченской Республики (далее – региональный портал) размещается следующая информация:</w:t>
      </w:r>
    </w:p>
    <w:p w:rsidR="007E7E89" w:rsidRPr="00E22ABC" w:rsidRDefault="007E7E89" w:rsidP="007E7E89">
      <w:pPr>
        <w:ind w:firstLine="709"/>
        <w:rPr>
          <w:rFonts w:ascii="Times New Roman" w:hAnsi="Times New Roman"/>
        </w:rPr>
      </w:pPr>
      <w:r w:rsidRPr="00E22ABC">
        <w:rPr>
          <w:rFonts w:ascii="Times New Roman" w:hAnsi="Times New Roman"/>
        </w:rPr>
        <w:t>Регламент с приложениями;</w:t>
      </w:r>
    </w:p>
    <w:p w:rsidR="007E7E89" w:rsidRPr="00E22ABC" w:rsidRDefault="007E7E89" w:rsidP="007E7E89">
      <w:pPr>
        <w:ind w:firstLine="709"/>
        <w:rPr>
          <w:rFonts w:ascii="Times New Roman" w:hAnsi="Times New Roman"/>
        </w:rPr>
      </w:pPr>
      <w:r w:rsidRPr="00E22ABC">
        <w:rPr>
          <w:rFonts w:ascii="Times New Roman" w:hAnsi="Times New Roman"/>
        </w:rPr>
        <w:lastRenderedPageBreak/>
        <w:t>график приема заявителей;</w:t>
      </w:r>
    </w:p>
    <w:p w:rsidR="007E7E89" w:rsidRPr="00E22ABC" w:rsidRDefault="007E7E89" w:rsidP="007E7E89">
      <w:pPr>
        <w:ind w:firstLine="709"/>
        <w:rPr>
          <w:rFonts w:ascii="Times New Roman" w:hAnsi="Times New Roman"/>
        </w:rPr>
      </w:pPr>
      <w:r w:rsidRPr="00E22ABC">
        <w:rPr>
          <w:rFonts w:ascii="Times New Roman" w:hAnsi="Times New Roman"/>
        </w:rPr>
        <w:t>порядок получения государственной услуги.</w:t>
      </w:r>
    </w:p>
    <w:p w:rsidR="007E7E89" w:rsidRPr="00E22ABC" w:rsidRDefault="007E7E89" w:rsidP="007E7E89">
      <w:pPr>
        <w:ind w:firstLine="709"/>
        <w:rPr>
          <w:rFonts w:ascii="Times New Roman" w:hAnsi="Times New Roman"/>
        </w:rPr>
      </w:pPr>
      <w:r w:rsidRPr="00E22ABC">
        <w:rPr>
          <w:rFonts w:ascii="Times New Roman" w:hAnsi="Times New Roman"/>
        </w:rPr>
        <w:t>5. Место нахождения Министерства: 364020, г. Грозный, ул. Деловая,15</w:t>
      </w:r>
    </w:p>
    <w:p w:rsidR="007E7E89" w:rsidRPr="00E22ABC" w:rsidRDefault="007E7E89" w:rsidP="007E7E89">
      <w:pPr>
        <w:ind w:firstLine="709"/>
        <w:rPr>
          <w:rFonts w:ascii="Times New Roman" w:hAnsi="Times New Roman"/>
        </w:rPr>
      </w:pPr>
      <w:r w:rsidRPr="00E22ABC">
        <w:rPr>
          <w:rFonts w:ascii="Times New Roman" w:hAnsi="Times New Roman"/>
        </w:rPr>
        <w:t>6. Электронный адрес почты Министерства в сети Интернет: mintrud.2012@mail.ru.</w:t>
      </w:r>
    </w:p>
    <w:p w:rsidR="007E7E89" w:rsidRPr="00E22ABC" w:rsidRDefault="007E7E89" w:rsidP="007E7E89">
      <w:pPr>
        <w:ind w:firstLine="709"/>
        <w:rPr>
          <w:rFonts w:ascii="Times New Roman" w:hAnsi="Times New Roman"/>
        </w:rPr>
      </w:pPr>
      <w:r w:rsidRPr="00E22ABC">
        <w:rPr>
          <w:rFonts w:ascii="Times New Roman" w:hAnsi="Times New Roman"/>
        </w:rPr>
        <w:t>7. Электронный адрес сайта Министерства в сети Интернет: www.mtchr.ru</w:t>
      </w:r>
      <w:r>
        <w:rPr>
          <w:rFonts w:ascii="Times New Roman" w:hAnsi="Times New Roman"/>
        </w:rPr>
        <w:t xml:space="preserve"> </w:t>
      </w:r>
      <w:r w:rsidRPr="00E22ABC">
        <w:rPr>
          <w:rFonts w:ascii="Times New Roman" w:hAnsi="Times New Roman"/>
        </w:rPr>
        <w:t>и регионального портала: www.pgu.gov-chr.ru.</w:t>
      </w:r>
    </w:p>
    <w:p w:rsidR="007E7E89" w:rsidRPr="00E22ABC" w:rsidRDefault="007E7E89" w:rsidP="007E7E89">
      <w:pPr>
        <w:ind w:firstLine="709"/>
        <w:rPr>
          <w:rFonts w:ascii="Times New Roman" w:hAnsi="Times New Roman"/>
        </w:rPr>
      </w:pPr>
      <w:r w:rsidRPr="00E22ABC">
        <w:rPr>
          <w:rFonts w:ascii="Times New Roman" w:hAnsi="Times New Roman"/>
        </w:rPr>
        <w:t>8. Телефонный номер Министерства для справок: 8(8712) 22-51-34</w:t>
      </w:r>
    </w:p>
    <w:p w:rsidR="007E7E89" w:rsidRPr="00E22ABC" w:rsidRDefault="007E7E89" w:rsidP="007E7E89">
      <w:pPr>
        <w:ind w:firstLine="709"/>
        <w:rPr>
          <w:rFonts w:ascii="Times New Roman" w:hAnsi="Times New Roman"/>
        </w:rPr>
      </w:pPr>
      <w:r w:rsidRPr="00E22ABC">
        <w:rPr>
          <w:rFonts w:ascii="Times New Roman" w:hAnsi="Times New Roman"/>
        </w:rPr>
        <w:t>9. График работы Министерства и органов социальной защиты населения (по московскому времени): понедельник - пятница с 9.00 до 13.00 и с 14.00 до 18.00. Выходные дни - суббота, воскресенье.</w:t>
      </w:r>
    </w:p>
    <w:p w:rsidR="007E7E89" w:rsidRPr="00E22ABC" w:rsidRDefault="007E7E89" w:rsidP="007E7E89">
      <w:pPr>
        <w:ind w:firstLine="709"/>
        <w:rPr>
          <w:rFonts w:ascii="Times New Roman" w:hAnsi="Times New Roman"/>
        </w:rPr>
      </w:pPr>
      <w:r w:rsidRPr="00E22ABC">
        <w:rPr>
          <w:rFonts w:ascii="Times New Roman" w:hAnsi="Times New Roman"/>
        </w:rPr>
        <w:t>10. Перечень органов социальной защиты населения, предоставляющих государственную услугу, включая сведения об адресах их местонахождения, графике работы, справочных телефонах, электронных адресах, а также информация о местонахождении офисов и филиалов МФЦ размещаются на официальном сайте Министерства в сети Интернет, на региональном портале, на информационных стендах в Министерстве и органах социальной защиты и приведены в приложении № 1 к Регламенту.</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22ABC">
        <w:rPr>
          <w:rFonts w:ascii="Times New Roman" w:hAnsi="Times New Roman"/>
        </w:rPr>
        <w:t>2</w:t>
      </w:r>
      <w:r w:rsidRPr="00E73BDC">
        <w:rPr>
          <w:rFonts w:ascii="Times New Roman" w:hAnsi="Times New Roman"/>
          <w:b/>
        </w:rPr>
        <w:t>. Стандарт предоставления государственной услуги</w:t>
      </w:r>
    </w:p>
    <w:p w:rsidR="007E7E89" w:rsidRPr="00E22ABC" w:rsidRDefault="007E7E89" w:rsidP="007E7E89">
      <w:pPr>
        <w:ind w:firstLine="709"/>
        <w:jc w:val="center"/>
        <w:rPr>
          <w:rFonts w:ascii="Times New Roman" w:hAnsi="Times New Roman"/>
        </w:rPr>
      </w:pPr>
      <w:r w:rsidRPr="00E73BDC">
        <w:rPr>
          <w:rFonts w:ascii="Times New Roman" w:hAnsi="Times New Roman"/>
          <w:b/>
        </w:rPr>
        <w:t>Наименование государственной услуги</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11. Наименование государственной услуги - «Выплата единовременного пособия</w:t>
      </w:r>
      <w:r>
        <w:rPr>
          <w:rFonts w:ascii="Times New Roman" w:hAnsi="Times New Roman"/>
        </w:rPr>
        <w:t xml:space="preserve"> </w:t>
      </w:r>
      <w:r w:rsidRPr="00E22ABC">
        <w:rPr>
          <w:rFonts w:ascii="Times New Roman" w:hAnsi="Times New Roman"/>
        </w:rPr>
        <w:t>женщинам, вставшим на учет в медицинских организациях в ранние сроки беременности, уволенным в период беременности, отпуска по беременности и родам в связи с ликвидацией организаций» (далее Пособие).</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Наименование органа, предоставляющего</w:t>
      </w:r>
    </w:p>
    <w:p w:rsidR="007E7E89" w:rsidRPr="00E22ABC" w:rsidRDefault="007E7E89" w:rsidP="007E7E89">
      <w:pPr>
        <w:ind w:firstLine="709"/>
        <w:jc w:val="center"/>
        <w:rPr>
          <w:rFonts w:ascii="Times New Roman" w:hAnsi="Times New Roman"/>
        </w:rPr>
      </w:pPr>
      <w:r w:rsidRPr="00E73BDC">
        <w:rPr>
          <w:rFonts w:ascii="Times New Roman" w:hAnsi="Times New Roman"/>
          <w:b/>
        </w:rPr>
        <w:t>государственную услугу</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12. Предоставление государственной услуги осуществляется органами социальной защиты населения.</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Результат предоставления государственной услуги</w:t>
      </w:r>
    </w:p>
    <w:p w:rsidR="007E7E89" w:rsidRPr="00E22ABC" w:rsidRDefault="007E7E89" w:rsidP="007E7E89">
      <w:pPr>
        <w:ind w:firstLine="709"/>
        <w:rPr>
          <w:rFonts w:ascii="Times New Roman" w:hAnsi="Times New Roman"/>
        </w:rPr>
      </w:pPr>
      <w:r w:rsidRPr="00E22ABC">
        <w:rPr>
          <w:rFonts w:ascii="Times New Roman" w:hAnsi="Times New Roman"/>
        </w:rPr>
        <w:t>13. Результатом предоставления государственной услуги являются:</w:t>
      </w:r>
    </w:p>
    <w:p w:rsidR="007E7E89" w:rsidRPr="00E22ABC" w:rsidRDefault="007E7E89" w:rsidP="007E7E89">
      <w:pPr>
        <w:ind w:firstLine="709"/>
        <w:rPr>
          <w:rFonts w:ascii="Times New Roman" w:hAnsi="Times New Roman"/>
        </w:rPr>
      </w:pPr>
      <w:r w:rsidRPr="00E22ABC">
        <w:rPr>
          <w:rFonts w:ascii="Times New Roman" w:hAnsi="Times New Roman"/>
        </w:rPr>
        <w:t>выплата Пособия;</w:t>
      </w:r>
    </w:p>
    <w:p w:rsidR="007E7E89" w:rsidRPr="00E22ABC" w:rsidRDefault="007E7E89" w:rsidP="007E7E89">
      <w:pPr>
        <w:ind w:firstLine="709"/>
        <w:rPr>
          <w:rFonts w:ascii="Times New Roman" w:hAnsi="Times New Roman"/>
        </w:rPr>
      </w:pPr>
      <w:r w:rsidRPr="00E22ABC">
        <w:rPr>
          <w:rFonts w:ascii="Times New Roman" w:hAnsi="Times New Roman"/>
        </w:rPr>
        <w:t>отказ в выплате Пособия.</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Срок предоставления государственной услуги</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14. Пособие назначается не позднее 10 дней с даты приема (регистрации) заявления со всеми необходимыми документами. Выплата Пособия осуществляется органами социальной защиты населения через организации федеральной почтовой связи либо кредитные организации, указанные получателями пособия.</w:t>
      </w:r>
    </w:p>
    <w:p w:rsidR="007E7E89" w:rsidRPr="00E22ABC" w:rsidRDefault="007E7E89" w:rsidP="007E7E89">
      <w:pPr>
        <w:ind w:firstLine="709"/>
        <w:rPr>
          <w:rFonts w:ascii="Times New Roman" w:hAnsi="Times New Roman"/>
        </w:rPr>
      </w:pPr>
      <w:r w:rsidRPr="00E22ABC">
        <w:rPr>
          <w:rFonts w:ascii="Times New Roman" w:hAnsi="Times New Roman"/>
        </w:rPr>
        <w:t>Решение о предоставлении или о мотивированном</w:t>
      </w:r>
      <w:r>
        <w:rPr>
          <w:rFonts w:ascii="Times New Roman" w:hAnsi="Times New Roman"/>
        </w:rPr>
        <w:t xml:space="preserve"> </w:t>
      </w:r>
      <w:r w:rsidRPr="00E22ABC">
        <w:rPr>
          <w:rFonts w:ascii="Times New Roman" w:hAnsi="Times New Roman"/>
        </w:rPr>
        <w:t xml:space="preserve">отказе в предоставлении государственной услуги принимается органом социальной защиты населения в срок, не превышающий десяти дней со дня приема заявления. </w:t>
      </w:r>
    </w:p>
    <w:p w:rsidR="007E7E89" w:rsidRPr="00E22ABC" w:rsidRDefault="007E7E89" w:rsidP="007E7E89">
      <w:pPr>
        <w:ind w:firstLine="709"/>
        <w:rPr>
          <w:rFonts w:ascii="Times New Roman" w:hAnsi="Times New Roman"/>
        </w:rPr>
      </w:pPr>
      <w:r w:rsidRPr="00E22ABC">
        <w:rPr>
          <w:rFonts w:ascii="Times New Roman" w:hAnsi="Times New Roman"/>
        </w:rPr>
        <w:t>При проведении дополнительной проверки</w:t>
      </w:r>
      <w:r>
        <w:rPr>
          <w:rFonts w:ascii="Times New Roman" w:hAnsi="Times New Roman"/>
        </w:rPr>
        <w:t xml:space="preserve"> </w:t>
      </w:r>
      <w:r w:rsidRPr="00E22ABC">
        <w:rPr>
          <w:rFonts w:ascii="Times New Roman" w:hAnsi="Times New Roman"/>
        </w:rPr>
        <w:t>не позднее 10 дней со дня приема заявления и документов уведомляет заявителя о проведении такой проверки и</w:t>
      </w:r>
      <w:r>
        <w:rPr>
          <w:rFonts w:ascii="Times New Roman" w:hAnsi="Times New Roman"/>
        </w:rPr>
        <w:t xml:space="preserve"> </w:t>
      </w:r>
      <w:r w:rsidRPr="00E22ABC">
        <w:rPr>
          <w:rFonts w:ascii="Times New Roman" w:hAnsi="Times New Roman"/>
        </w:rPr>
        <w:t>решение о назначении либо об отказе в назначении Пособия выносится не позднее 30 дней со дня</w:t>
      </w:r>
      <w:r>
        <w:rPr>
          <w:rFonts w:ascii="Times New Roman" w:hAnsi="Times New Roman"/>
        </w:rPr>
        <w:t xml:space="preserve"> </w:t>
      </w:r>
      <w:r w:rsidRPr="00E22ABC">
        <w:rPr>
          <w:rFonts w:ascii="Times New Roman" w:hAnsi="Times New Roman"/>
        </w:rPr>
        <w:t>обращения заявителя за назначением Пособия.</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Перечень нормативных правовых актов, регулирующих отношения,</w:t>
      </w:r>
    </w:p>
    <w:p w:rsidR="007E7E89" w:rsidRPr="00E73BDC" w:rsidRDefault="007E7E89" w:rsidP="007E7E89">
      <w:pPr>
        <w:ind w:firstLine="709"/>
        <w:jc w:val="center"/>
        <w:rPr>
          <w:rFonts w:ascii="Times New Roman" w:hAnsi="Times New Roman"/>
          <w:b/>
        </w:rPr>
      </w:pPr>
      <w:r w:rsidRPr="00E73BDC">
        <w:rPr>
          <w:rFonts w:ascii="Times New Roman" w:hAnsi="Times New Roman"/>
          <w:b/>
        </w:rPr>
        <w:t>возникающие в связи с предоставлением</w:t>
      </w:r>
      <w:r>
        <w:rPr>
          <w:rFonts w:ascii="Times New Roman" w:hAnsi="Times New Roman"/>
          <w:b/>
        </w:rPr>
        <w:t xml:space="preserve"> </w:t>
      </w:r>
      <w:r w:rsidRPr="00E73BDC">
        <w:rPr>
          <w:rFonts w:ascii="Times New Roman" w:hAnsi="Times New Roman"/>
          <w:b/>
        </w:rPr>
        <w:t>государственной услуги</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15. Предоставление государственной услуги осуществляется в соответствии со следующими нормативными правовыми актами:</w:t>
      </w:r>
      <w:r>
        <w:rPr>
          <w:rFonts w:ascii="Times New Roman" w:hAnsi="Times New Roman"/>
        </w:rPr>
        <w:t xml:space="preserve"> </w:t>
      </w:r>
    </w:p>
    <w:p w:rsidR="007E7E89" w:rsidRPr="00E22ABC" w:rsidRDefault="007E7E89" w:rsidP="007E7E89">
      <w:pPr>
        <w:ind w:firstLine="709"/>
        <w:rPr>
          <w:rFonts w:ascii="Times New Roman" w:hAnsi="Times New Roman"/>
        </w:rPr>
      </w:pPr>
      <w:r w:rsidRPr="00E22ABC">
        <w:rPr>
          <w:rFonts w:ascii="Times New Roman" w:hAnsi="Times New Roman"/>
        </w:rPr>
        <w:t>Конституцией Российской Федерации от 12 декабря 1993 года («Российская газета» от 25 декабря 1993 г. № 237);</w:t>
      </w:r>
    </w:p>
    <w:p w:rsidR="007E7E89" w:rsidRPr="00E22ABC" w:rsidRDefault="007E7E89" w:rsidP="007E7E89">
      <w:pPr>
        <w:ind w:firstLine="709"/>
        <w:rPr>
          <w:rFonts w:ascii="Times New Roman" w:hAnsi="Times New Roman"/>
        </w:rPr>
      </w:pPr>
      <w:r w:rsidRPr="00E22ABC">
        <w:rPr>
          <w:rFonts w:ascii="Times New Roman" w:hAnsi="Times New Roman"/>
        </w:rPr>
        <w:t xml:space="preserve">Федеральным законом </w:t>
      </w:r>
      <w:hyperlink r:id="rId13" w:tgtFrame="Logical" w:history="1">
        <w:r w:rsidRPr="00545079">
          <w:rPr>
            <w:rStyle w:val="a4"/>
            <w:rFonts w:ascii="Times New Roman" w:hAnsi="Times New Roman"/>
          </w:rPr>
          <w:t>от 19 мая 1995 года №81-ФЗ</w:t>
        </w:r>
      </w:hyperlink>
      <w:r w:rsidRPr="00E22ABC">
        <w:rPr>
          <w:rFonts w:ascii="Times New Roman" w:hAnsi="Times New Roman"/>
        </w:rPr>
        <w:t xml:space="preserve"> «О государственных пособиях гражданам, имеющим детей» («Российская газета» от 24 мая 1995 г.</w:t>
      </w:r>
      <w:r>
        <w:rPr>
          <w:rFonts w:ascii="Times New Roman" w:hAnsi="Times New Roman"/>
        </w:rPr>
        <w:t xml:space="preserve"> </w:t>
      </w:r>
      <w:r w:rsidRPr="00E22ABC">
        <w:rPr>
          <w:rFonts w:ascii="Times New Roman" w:hAnsi="Times New Roman"/>
        </w:rPr>
        <w:t>№ 99, Собрание законодательства Российской Федерации от 22 мая 1995 г. № 21, ст. 1929);</w:t>
      </w:r>
    </w:p>
    <w:p w:rsidR="007E7E89" w:rsidRPr="00E22ABC" w:rsidRDefault="007E7E89" w:rsidP="007E7E89">
      <w:pPr>
        <w:ind w:firstLine="709"/>
        <w:rPr>
          <w:rFonts w:ascii="Times New Roman" w:hAnsi="Times New Roman"/>
        </w:rPr>
      </w:pPr>
      <w:r w:rsidRPr="00E22ABC">
        <w:rPr>
          <w:rFonts w:ascii="Times New Roman" w:hAnsi="Times New Roman"/>
        </w:rPr>
        <w:t xml:space="preserve">Федеральным законом </w:t>
      </w:r>
      <w:hyperlink r:id="rId14" w:tgtFrame="Logical" w:history="1">
        <w:r w:rsidRPr="00545079">
          <w:rPr>
            <w:rStyle w:val="a4"/>
            <w:rFonts w:ascii="Times New Roman" w:hAnsi="Times New Roman"/>
          </w:rPr>
          <w:t>от 27 июля 2010 года № 210-ФЗ</w:t>
        </w:r>
      </w:hyperlink>
      <w:r w:rsidRPr="00E22ABC">
        <w:rPr>
          <w:rFonts w:ascii="Times New Roman" w:hAnsi="Times New Roman"/>
        </w:rPr>
        <w:t xml:space="preserve"> «Об организации предоставления государственных и муниципальных услуг» («Российская газета» от 30 июля 2010 г. № 168, Собрание законодательства Российской Федерации от 2 августа 2010 г. № 31 ст. 4179);</w:t>
      </w:r>
    </w:p>
    <w:p w:rsidR="007E7E89" w:rsidRPr="00E22ABC" w:rsidRDefault="007E7E89" w:rsidP="007E7E89">
      <w:pPr>
        <w:ind w:firstLine="709"/>
        <w:rPr>
          <w:rFonts w:ascii="Times New Roman" w:hAnsi="Times New Roman"/>
        </w:rPr>
      </w:pPr>
      <w:r w:rsidRPr="00E22ABC">
        <w:rPr>
          <w:rFonts w:ascii="Times New Roman" w:hAnsi="Times New Roman"/>
        </w:rPr>
        <w:t xml:space="preserve">Федеральным </w:t>
      </w:r>
      <w:r>
        <w:rPr>
          <w:rFonts w:ascii="Times New Roman" w:hAnsi="Times New Roman"/>
        </w:rPr>
        <w:t xml:space="preserve">законом </w:t>
      </w:r>
      <w:hyperlink r:id="rId15" w:tgtFrame="Logical" w:history="1">
        <w:r w:rsidRPr="00545079">
          <w:rPr>
            <w:rStyle w:val="a4"/>
            <w:rFonts w:ascii="Times New Roman" w:hAnsi="Times New Roman"/>
          </w:rPr>
          <w:t>от 6 апреля 2011 года №63-ФЗ</w:t>
        </w:r>
      </w:hyperlink>
      <w:r w:rsidRPr="00E22ABC">
        <w:rPr>
          <w:rFonts w:ascii="Times New Roman" w:hAnsi="Times New Roman"/>
        </w:rPr>
        <w:t xml:space="preserve"> «Об электронной подписи» («Российская газета» от 8 апреля 2011 г. № 75, Собрание законодательства Российской Федерации от 11 апреля 2011 г. № 15 ст. 2036, «Парламентская газета» от 8 апреля 2011 г. № 17);</w:t>
      </w:r>
      <w:r w:rsidRPr="00E22ABC">
        <w:rPr>
          <w:rFonts w:ascii="Times New Roman" w:hAnsi="Times New Roman"/>
        </w:rPr>
        <w:cr/>
      </w:r>
    </w:p>
    <w:p w:rsidR="007E7E89" w:rsidRPr="00E22ABC" w:rsidRDefault="007E7E89" w:rsidP="007E7E89">
      <w:pPr>
        <w:ind w:firstLine="709"/>
        <w:rPr>
          <w:rFonts w:ascii="Times New Roman" w:hAnsi="Times New Roman"/>
        </w:rPr>
      </w:pPr>
      <w:r w:rsidRPr="00E22ABC">
        <w:rPr>
          <w:rFonts w:ascii="Times New Roman" w:hAnsi="Times New Roman"/>
        </w:rPr>
        <w:t>Законом Российской Ф</w:t>
      </w:r>
      <w:r>
        <w:rPr>
          <w:rFonts w:ascii="Times New Roman" w:hAnsi="Times New Roman"/>
        </w:rPr>
        <w:t xml:space="preserve">едерации </w:t>
      </w:r>
      <w:hyperlink r:id="rId16" w:tgtFrame="Logical" w:history="1">
        <w:r w:rsidRPr="00545079">
          <w:rPr>
            <w:rStyle w:val="a4"/>
            <w:rFonts w:ascii="Times New Roman" w:hAnsi="Times New Roman"/>
          </w:rPr>
          <w:t>от 25 июня 1993 года №5242-1</w:t>
        </w:r>
      </w:hyperlink>
      <w:r w:rsidRPr="00E22ABC">
        <w:rPr>
          <w:rFonts w:ascii="Times New Roman" w:hAnsi="Times New Roman"/>
        </w:rPr>
        <w:t xml:space="preserve"> «О праве граждан Российской Федерации на свободу передвижения, выбор места пребывания и жительства в пределах Российской Федерации» (Ведомости Съезда народных депутатов и Верховного Совета Российской Федерации от 12 августа 1993 г.,</w:t>
      </w:r>
      <w:r>
        <w:rPr>
          <w:rFonts w:ascii="Times New Roman" w:hAnsi="Times New Roman"/>
        </w:rPr>
        <w:t xml:space="preserve"> </w:t>
      </w:r>
      <w:r w:rsidRPr="00E22ABC">
        <w:rPr>
          <w:rFonts w:ascii="Times New Roman" w:hAnsi="Times New Roman"/>
        </w:rPr>
        <w:t>№ 32, ст.1227);</w:t>
      </w:r>
    </w:p>
    <w:p w:rsidR="007E7E89" w:rsidRPr="00E22ABC" w:rsidRDefault="007E7E89" w:rsidP="007E7E89">
      <w:pPr>
        <w:ind w:firstLine="709"/>
        <w:rPr>
          <w:rFonts w:ascii="Times New Roman" w:hAnsi="Times New Roman"/>
        </w:rPr>
      </w:pPr>
      <w:r w:rsidRPr="00E22ABC">
        <w:rPr>
          <w:rFonts w:ascii="Times New Roman" w:hAnsi="Times New Roman"/>
        </w:rPr>
        <w:t>Постановлением Правительства Российской Федерации от 17 июля 1995 года</w:t>
      </w:r>
      <w:r>
        <w:rPr>
          <w:rFonts w:ascii="Times New Roman" w:hAnsi="Times New Roman"/>
        </w:rPr>
        <w:t xml:space="preserve"> </w:t>
      </w:r>
      <w:r w:rsidRPr="00E22ABC">
        <w:rPr>
          <w:rFonts w:ascii="Times New Roman" w:hAnsi="Times New Roman"/>
        </w:rPr>
        <w:t>№ 713 «Об утверждении Правил регистрации и снятия граждан Российской Федерации с регистрационного учета по месту пребывания и по месту жительства в пределах Российской Федерации и перечня должностных лиц, ответственных за регистрацию» («Российская газета» от 27 июля 1995 г. № 144, Собрание законодательства Российской Федерации от 24 июля 1995 г. № 30 ст. 2939);</w:t>
      </w:r>
    </w:p>
    <w:p w:rsidR="007E7E89" w:rsidRPr="00E22ABC" w:rsidRDefault="007E7E89" w:rsidP="007E7E89">
      <w:pPr>
        <w:ind w:firstLine="709"/>
        <w:rPr>
          <w:rFonts w:ascii="Times New Roman" w:hAnsi="Times New Roman"/>
        </w:rPr>
      </w:pPr>
      <w:r w:rsidRPr="00E22ABC">
        <w:rPr>
          <w:rFonts w:ascii="Times New Roman" w:hAnsi="Times New Roman"/>
        </w:rPr>
        <w:t>Приказом Министерства здравоохранения и социального развития Российской Федерации от 23 декабря 2009 года № 1012н «Об утверждении Порядка и условий назначения и выплаты государственных пособий гражданам, имеющим детей» («Российская газета» от 27 января 2010 г.</w:t>
      </w:r>
      <w:r>
        <w:rPr>
          <w:rFonts w:ascii="Times New Roman" w:hAnsi="Times New Roman"/>
        </w:rPr>
        <w:t xml:space="preserve"> </w:t>
      </w:r>
      <w:r w:rsidRPr="00E22ABC">
        <w:rPr>
          <w:rFonts w:ascii="Times New Roman" w:hAnsi="Times New Roman"/>
        </w:rPr>
        <w:t>№ 15).</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Исчерпывающий перечень документов, необходимых в соответствии нормативными правовыми актами для предоставления</w:t>
      </w:r>
      <w:r>
        <w:rPr>
          <w:rFonts w:ascii="Times New Roman" w:hAnsi="Times New Roman"/>
          <w:b/>
        </w:rPr>
        <w:t xml:space="preserve"> </w:t>
      </w:r>
      <w:r w:rsidRPr="00E73BDC">
        <w:rPr>
          <w:rFonts w:ascii="Times New Roman" w:hAnsi="Times New Roman"/>
          <w:b/>
        </w:rPr>
        <w:t>государственной услуги</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16. Для получения государственной услуги по выплате Пособия необходимы следующие документы:</w:t>
      </w:r>
    </w:p>
    <w:p w:rsidR="007E7E89" w:rsidRPr="00E22ABC" w:rsidRDefault="007E7E89" w:rsidP="007E7E89">
      <w:pPr>
        <w:ind w:firstLine="709"/>
        <w:rPr>
          <w:rFonts w:ascii="Times New Roman" w:hAnsi="Times New Roman"/>
        </w:rPr>
      </w:pPr>
      <w:r w:rsidRPr="00E22ABC">
        <w:rPr>
          <w:rFonts w:ascii="Times New Roman" w:hAnsi="Times New Roman"/>
        </w:rPr>
        <w:t>заявление о назначении Пособия ( приложение № 2 к Регламенту);</w:t>
      </w:r>
    </w:p>
    <w:p w:rsidR="007E7E89" w:rsidRPr="00E22ABC" w:rsidRDefault="007E7E89" w:rsidP="007E7E89">
      <w:pPr>
        <w:ind w:firstLine="709"/>
        <w:rPr>
          <w:rFonts w:ascii="Times New Roman" w:hAnsi="Times New Roman"/>
        </w:rPr>
      </w:pPr>
      <w:r w:rsidRPr="00E22ABC">
        <w:rPr>
          <w:rFonts w:ascii="Times New Roman" w:hAnsi="Times New Roman"/>
        </w:rPr>
        <w:t>копия документа, удостоверяющего личность (для граждан Российской Федерации);</w:t>
      </w:r>
    </w:p>
    <w:p w:rsidR="007E7E89" w:rsidRPr="00E22ABC" w:rsidRDefault="007E7E89" w:rsidP="007E7E89">
      <w:pPr>
        <w:ind w:firstLine="709"/>
        <w:rPr>
          <w:rFonts w:ascii="Times New Roman" w:hAnsi="Times New Roman"/>
        </w:rPr>
      </w:pPr>
      <w:r w:rsidRPr="00E22ABC">
        <w:rPr>
          <w:rFonts w:ascii="Times New Roman" w:hAnsi="Times New Roman"/>
        </w:rPr>
        <w:t>справка из женской консультации либо другой медицинской организации, поставившей женщину на учет в ранние сроки беременности (далее - справка о постановке на учет в ранние сроки беременности);</w:t>
      </w:r>
    </w:p>
    <w:p w:rsidR="007E7E89" w:rsidRPr="00E22ABC" w:rsidRDefault="007E7E89" w:rsidP="007E7E89">
      <w:pPr>
        <w:ind w:firstLine="709"/>
        <w:rPr>
          <w:rFonts w:ascii="Times New Roman" w:hAnsi="Times New Roman"/>
        </w:rPr>
      </w:pPr>
      <w:r w:rsidRPr="00E22ABC">
        <w:rPr>
          <w:rFonts w:ascii="Times New Roman" w:hAnsi="Times New Roman"/>
        </w:rPr>
        <w:t>выписка из трудовой книжки о последнем месте работы;</w:t>
      </w:r>
    </w:p>
    <w:p w:rsidR="007E7E89" w:rsidRPr="00E22ABC" w:rsidRDefault="007E7E89" w:rsidP="007E7E89">
      <w:pPr>
        <w:ind w:firstLine="709"/>
        <w:rPr>
          <w:rFonts w:ascii="Times New Roman" w:hAnsi="Times New Roman"/>
        </w:rPr>
      </w:pPr>
      <w:r w:rsidRPr="00E22ABC">
        <w:rPr>
          <w:rFonts w:ascii="Times New Roman" w:hAnsi="Times New Roman"/>
        </w:rPr>
        <w:t>справка из органов государственной службы занятости населения о признании их безработными (заверенная в установленном порядке);</w:t>
      </w:r>
    </w:p>
    <w:p w:rsidR="007E7E89" w:rsidRPr="00E22ABC" w:rsidRDefault="007E7E89" w:rsidP="007E7E89">
      <w:pPr>
        <w:ind w:firstLine="709"/>
        <w:rPr>
          <w:rFonts w:ascii="Times New Roman" w:hAnsi="Times New Roman"/>
        </w:rPr>
      </w:pPr>
      <w:r w:rsidRPr="00E22ABC">
        <w:rPr>
          <w:rFonts w:ascii="Times New Roman" w:hAnsi="Times New Roman"/>
        </w:rPr>
        <w:t>решение территориальных органов федеральной налоговой службы о ликвидации организации.</w:t>
      </w:r>
    </w:p>
    <w:p w:rsidR="007E7E89" w:rsidRPr="00E22ABC" w:rsidRDefault="007E7E89" w:rsidP="007E7E89">
      <w:pPr>
        <w:ind w:firstLine="709"/>
        <w:rPr>
          <w:rFonts w:ascii="Times New Roman" w:hAnsi="Times New Roman"/>
        </w:rPr>
      </w:pPr>
      <w:r w:rsidRPr="00E22ABC">
        <w:rPr>
          <w:rFonts w:ascii="Times New Roman" w:hAnsi="Times New Roman"/>
        </w:rPr>
        <w:t>В случае обращения за назначением Пособия в орган социальной защиты населения по месту фактического проживания либо по месту пребывания дополнительно необходима справка из органа социальной защиты населения по месту жительства о том, что пособие не назначалось.</w:t>
      </w:r>
    </w:p>
    <w:p w:rsidR="007E7E89" w:rsidRPr="00E22ABC" w:rsidRDefault="007E7E89" w:rsidP="007E7E89">
      <w:pPr>
        <w:ind w:firstLine="709"/>
        <w:rPr>
          <w:rFonts w:ascii="Times New Roman" w:hAnsi="Times New Roman"/>
        </w:rPr>
      </w:pPr>
      <w:r w:rsidRPr="00E22ABC">
        <w:rPr>
          <w:rFonts w:ascii="Times New Roman" w:hAnsi="Times New Roman"/>
        </w:rPr>
        <w:t>Документы, предусмотренные абзацами шестым-восьмым пункта 16 Регламента, запрашиваются органом социальной защиты населения путем межведомственного взаимодействия, в случае, если заявитель не представил их по собственной инициативе.</w:t>
      </w:r>
    </w:p>
    <w:p w:rsidR="007E7E89" w:rsidRPr="00E22ABC" w:rsidRDefault="007E7E89" w:rsidP="007E7E89">
      <w:pPr>
        <w:ind w:firstLine="709"/>
        <w:rPr>
          <w:rFonts w:ascii="Times New Roman" w:hAnsi="Times New Roman"/>
        </w:rPr>
      </w:pPr>
      <w:r w:rsidRPr="00E22ABC">
        <w:rPr>
          <w:rFonts w:ascii="Times New Roman" w:hAnsi="Times New Roman"/>
        </w:rPr>
        <w:lastRenderedPageBreak/>
        <w:t>Оригиналы документов, кроме справок, возвращаются заявителю после сличения должностным лицом органа социальной защиты населения, осуществляющим прием граждан (далее - должностное лицо), копий документов с оригиналами.</w:t>
      </w:r>
    </w:p>
    <w:p w:rsidR="007E7E89" w:rsidRPr="00E22ABC" w:rsidRDefault="007E7E89" w:rsidP="007E7E89">
      <w:pPr>
        <w:ind w:firstLine="709"/>
        <w:rPr>
          <w:rFonts w:ascii="Times New Roman" w:hAnsi="Times New Roman"/>
        </w:rPr>
      </w:pPr>
      <w:r w:rsidRPr="00E22ABC">
        <w:rPr>
          <w:rFonts w:ascii="Times New Roman" w:hAnsi="Times New Roman"/>
        </w:rPr>
        <w:t xml:space="preserve">Органы социальной защиты населения не вправе требовать от заявителей: </w:t>
      </w:r>
    </w:p>
    <w:p w:rsidR="007E7E89" w:rsidRPr="00E22ABC" w:rsidRDefault="007E7E89" w:rsidP="007E7E89">
      <w:pPr>
        <w:ind w:firstLine="709"/>
        <w:rPr>
          <w:rFonts w:ascii="Times New Roman" w:hAnsi="Times New Roman"/>
        </w:rPr>
      </w:pPr>
      <w:r w:rsidRPr="00E22ABC">
        <w:rPr>
          <w:rFonts w:ascii="Times New Roman" w:hAnsi="Times New Roman"/>
        </w:rPr>
        <w:t>предоставления документов и информации или осуществления действий, предоставление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7E7E89" w:rsidRPr="00E22ABC" w:rsidRDefault="007E7E89" w:rsidP="007E7E89">
      <w:pPr>
        <w:ind w:firstLine="709"/>
        <w:rPr>
          <w:rFonts w:ascii="Times New Roman" w:hAnsi="Times New Roman"/>
        </w:rPr>
      </w:pPr>
      <w:r w:rsidRPr="00E22ABC">
        <w:rPr>
          <w:rFonts w:ascii="Times New Roman" w:hAnsi="Times New Roman"/>
        </w:rPr>
        <w:t>представления документов и информации, которые находятся в распоряжении органа социальной защиты населения, предоставляющего государственную услугу, а так же</w:t>
      </w:r>
      <w:r>
        <w:rPr>
          <w:rFonts w:ascii="Times New Roman" w:hAnsi="Times New Roman"/>
        </w:rPr>
        <w:t xml:space="preserve"> </w:t>
      </w:r>
      <w:r w:rsidRPr="00E22ABC">
        <w:rPr>
          <w:rFonts w:ascii="Times New Roman" w:hAnsi="Times New Roman"/>
        </w:rPr>
        <w:t>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участвующих в предоставлении государственной</w:t>
      </w:r>
      <w:r>
        <w:rPr>
          <w:rFonts w:ascii="Times New Roman" w:hAnsi="Times New Roman"/>
        </w:rPr>
        <w:t xml:space="preserve"> </w:t>
      </w:r>
      <w:r w:rsidRPr="00E22ABC">
        <w:rPr>
          <w:rFonts w:ascii="Times New Roman" w:hAnsi="Times New Roman"/>
        </w:rPr>
        <w:t>услуги, в соответствии с нормативными правовыми актами Российской Федерации, нормативными правовыми актами субъектов Российской Федерации, муниципальными правовыми актами, за исключением документов, предусмотренных частью 6 статьи 7 Федерального закона от 27 июля 2010 № 210-ФЗ «Об организации предоставления государственных и муниципальных услуг».</w:t>
      </w:r>
    </w:p>
    <w:p w:rsidR="007E7E89" w:rsidRPr="00E22ABC" w:rsidRDefault="007E7E89" w:rsidP="007E7E89">
      <w:pPr>
        <w:ind w:firstLine="709"/>
        <w:rPr>
          <w:rFonts w:ascii="Times New Roman" w:hAnsi="Times New Roman"/>
        </w:rPr>
      </w:pPr>
      <w:r w:rsidRPr="00E22ABC">
        <w:rPr>
          <w:rFonts w:ascii="Times New Roman" w:hAnsi="Times New Roman"/>
        </w:rPr>
        <w:t>В случае</w:t>
      </w:r>
      <w:r>
        <w:rPr>
          <w:rFonts w:ascii="Times New Roman" w:hAnsi="Times New Roman"/>
        </w:rPr>
        <w:t xml:space="preserve"> </w:t>
      </w:r>
      <w:r w:rsidRPr="00E22ABC">
        <w:rPr>
          <w:rFonts w:ascii="Times New Roman" w:hAnsi="Times New Roman"/>
        </w:rPr>
        <w:t>если для предоставления государственной услуги необходима обработка персональных данных</w:t>
      </w:r>
      <w:r>
        <w:rPr>
          <w:rFonts w:ascii="Times New Roman" w:hAnsi="Times New Roman"/>
        </w:rPr>
        <w:t xml:space="preserve"> </w:t>
      </w:r>
      <w:r w:rsidRPr="00E22ABC">
        <w:rPr>
          <w:rFonts w:ascii="Times New Roman" w:hAnsi="Times New Roman"/>
        </w:rPr>
        <w:t>лица,</w:t>
      </w:r>
      <w:r>
        <w:rPr>
          <w:rFonts w:ascii="Times New Roman" w:hAnsi="Times New Roman"/>
        </w:rPr>
        <w:t xml:space="preserve"> </w:t>
      </w:r>
      <w:r w:rsidRPr="00E22ABC">
        <w:rPr>
          <w:rFonts w:ascii="Times New Roman" w:hAnsi="Times New Roman"/>
        </w:rPr>
        <w:t>не являющего заявителем, и если в соответствии с федеральным законом обработка таких персональных данных может осуществляться</w:t>
      </w:r>
      <w:r>
        <w:rPr>
          <w:rFonts w:ascii="Times New Roman" w:hAnsi="Times New Roman"/>
        </w:rPr>
        <w:t xml:space="preserve"> </w:t>
      </w:r>
      <w:r w:rsidRPr="00E22ABC">
        <w:rPr>
          <w:rFonts w:ascii="Times New Roman" w:hAnsi="Times New Roman"/>
        </w:rPr>
        <w:t>с согласия</w:t>
      </w:r>
      <w:r>
        <w:rPr>
          <w:rFonts w:ascii="Times New Roman" w:hAnsi="Times New Roman"/>
        </w:rPr>
        <w:t xml:space="preserve"> </w:t>
      </w:r>
      <w:r w:rsidRPr="00E22ABC">
        <w:rPr>
          <w:rFonts w:ascii="Times New Roman" w:hAnsi="Times New Roman"/>
        </w:rPr>
        <w:t>указанного лица, при обращении за получением</w:t>
      </w:r>
      <w:r>
        <w:rPr>
          <w:rFonts w:ascii="Times New Roman" w:hAnsi="Times New Roman"/>
        </w:rPr>
        <w:t xml:space="preserve"> </w:t>
      </w:r>
      <w:r w:rsidRPr="00E22ABC">
        <w:rPr>
          <w:rFonts w:ascii="Times New Roman" w:hAnsi="Times New Roman"/>
        </w:rPr>
        <w:t>государственной услуги, заявитель дополнительно представляет документы подтверждающие получение согласия указанного лица или</w:t>
      </w:r>
      <w:r>
        <w:rPr>
          <w:rFonts w:ascii="Times New Roman" w:hAnsi="Times New Roman"/>
        </w:rPr>
        <w:t xml:space="preserve"> </w:t>
      </w:r>
      <w:r w:rsidRPr="00E22ABC">
        <w:rPr>
          <w:rFonts w:ascii="Times New Roman" w:hAnsi="Times New Roman"/>
        </w:rPr>
        <w:t>его законного представителя на обработку персональных данных</w:t>
      </w:r>
      <w:r>
        <w:rPr>
          <w:rFonts w:ascii="Times New Roman" w:hAnsi="Times New Roman"/>
        </w:rPr>
        <w:t xml:space="preserve"> </w:t>
      </w:r>
      <w:r w:rsidRPr="00E22ABC">
        <w:rPr>
          <w:rFonts w:ascii="Times New Roman" w:hAnsi="Times New Roman"/>
        </w:rPr>
        <w:t xml:space="preserve">указанного лица. </w:t>
      </w:r>
    </w:p>
    <w:p w:rsidR="007E7E89" w:rsidRPr="00E22ABC" w:rsidRDefault="007E7E89" w:rsidP="007E7E89">
      <w:pPr>
        <w:ind w:firstLine="709"/>
        <w:rPr>
          <w:rFonts w:ascii="Times New Roman" w:hAnsi="Times New Roman"/>
        </w:rPr>
      </w:pPr>
      <w:r w:rsidRPr="00E22ABC">
        <w:rPr>
          <w:rFonts w:ascii="Times New Roman" w:hAnsi="Times New Roman"/>
        </w:rPr>
        <w:t>Документы, подтверждающие получения согласия, могут быть представлены, в том числе в форме электронного документа.</w:t>
      </w:r>
    </w:p>
    <w:p w:rsidR="007E7E89" w:rsidRPr="00E22ABC" w:rsidRDefault="007E7E89" w:rsidP="007E7E89">
      <w:pPr>
        <w:ind w:firstLine="709"/>
        <w:rPr>
          <w:rFonts w:ascii="Times New Roman" w:hAnsi="Times New Roman"/>
        </w:rPr>
      </w:pPr>
      <w:r w:rsidRPr="00E22ABC">
        <w:rPr>
          <w:rFonts w:ascii="Times New Roman" w:hAnsi="Times New Roman"/>
        </w:rPr>
        <w:t>Органы социальной защиты населения, МФЦ, иные государственные органы,</w:t>
      </w:r>
      <w:r>
        <w:rPr>
          <w:rFonts w:ascii="Times New Roman" w:hAnsi="Times New Roman"/>
        </w:rPr>
        <w:t xml:space="preserve"> </w:t>
      </w:r>
      <w:r w:rsidRPr="00E22ABC">
        <w:rPr>
          <w:rFonts w:ascii="Times New Roman" w:hAnsi="Times New Roman"/>
        </w:rPr>
        <w:t>предоставляющие услуги, являющиеся необходимыми и обязательными для предоставления государственных услуг, работники указанных органов обязаны соблюдать конфиденциальность ставшей известной им в связи с осуществлением деятельности по предоставлению государственных услуг информации, которая связана с правами и законными интересами заявителя или третьих лиц.</w:t>
      </w:r>
      <w:r>
        <w:rPr>
          <w:rFonts w:ascii="Times New Roman" w:hAnsi="Times New Roman"/>
        </w:rPr>
        <w:t xml:space="preserve"> </w:t>
      </w:r>
    </w:p>
    <w:p w:rsidR="007E7E89" w:rsidRPr="00E22ABC" w:rsidRDefault="007E7E89" w:rsidP="007E7E89">
      <w:pPr>
        <w:ind w:firstLine="709"/>
        <w:rPr>
          <w:rFonts w:ascii="Times New Roman" w:hAnsi="Times New Roman"/>
        </w:rPr>
      </w:pPr>
      <w:r w:rsidRPr="00E22ABC">
        <w:rPr>
          <w:rFonts w:ascii="Times New Roman" w:hAnsi="Times New Roman"/>
        </w:rPr>
        <w:t>В случаях, предусмотренных законодательством Российской Федерации, предоставление информации доступ к которой ограничен законодательством, в орган,</w:t>
      </w:r>
      <w:r>
        <w:rPr>
          <w:rFonts w:ascii="Times New Roman" w:hAnsi="Times New Roman"/>
        </w:rPr>
        <w:t xml:space="preserve"> </w:t>
      </w:r>
      <w:r w:rsidRPr="00E22ABC">
        <w:rPr>
          <w:rFonts w:ascii="Times New Roman" w:hAnsi="Times New Roman"/>
        </w:rPr>
        <w:t>предоставляющий государственную услугу, на основании межведомственных запросов в МФЦ либо в организацию, указанную в части 1.1 статьи 16 Федерального закона от 27 мюля 2010 года «210-ФЗ «Об организации предоставления государственных и муниципальных услуг» (далее – Федеральный закон №210-ФЗ), может осуществляться с согласия заявителя либо иного обладателя такой информации. Заявитель при обращении за предоставлением государственной услуги подтверждает факт получения указанного согласия в форме, предусмотренной законодательством Российской Федерации, в том числе путем предоставления документа, подтверждающего факт получения указанного согласия, на бумажном носителе или в форме электронного документа.</w:t>
      </w:r>
      <w:r>
        <w:rPr>
          <w:rFonts w:ascii="Times New Roman" w:hAnsi="Times New Roman"/>
        </w:rPr>
        <w:t xml:space="preserve"> </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Исчерпывающий перечень оснований для отказа в приеме документов, необходимых для предоставлении государственной услуги</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17. Основанием для отказа в приеме документов для предоставления государственной услуги по выплате Пособия является:</w:t>
      </w:r>
    </w:p>
    <w:p w:rsidR="007E7E89" w:rsidRPr="00E22ABC" w:rsidRDefault="007E7E89" w:rsidP="007E7E89">
      <w:pPr>
        <w:ind w:firstLine="709"/>
        <w:rPr>
          <w:rFonts w:ascii="Times New Roman" w:hAnsi="Times New Roman"/>
        </w:rPr>
      </w:pPr>
      <w:r w:rsidRPr="00E22ABC">
        <w:rPr>
          <w:rFonts w:ascii="Times New Roman" w:hAnsi="Times New Roman"/>
        </w:rPr>
        <w:t>статус заявителя не соответствует требованиям пункта 2</w:t>
      </w:r>
      <w:r>
        <w:rPr>
          <w:rFonts w:ascii="Times New Roman" w:hAnsi="Times New Roman"/>
        </w:rPr>
        <w:t xml:space="preserve"> </w:t>
      </w:r>
      <w:r w:rsidRPr="00E22ABC">
        <w:rPr>
          <w:rFonts w:ascii="Times New Roman" w:hAnsi="Times New Roman"/>
        </w:rPr>
        <w:t>Регламента.</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Исчерпывающий перечень оснований для приостановления или отказа в предоставлении государственной услуги.</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lastRenderedPageBreak/>
        <w:t>18. Оснований для приостановления предоставления государственной услуги законодательством не предусмотрено.</w:t>
      </w:r>
    </w:p>
    <w:p w:rsidR="007E7E89" w:rsidRPr="00E22ABC" w:rsidRDefault="007E7E89" w:rsidP="007E7E89">
      <w:pPr>
        <w:ind w:firstLine="709"/>
        <w:rPr>
          <w:rFonts w:ascii="Times New Roman" w:hAnsi="Times New Roman"/>
        </w:rPr>
      </w:pPr>
      <w:r w:rsidRPr="00E22ABC">
        <w:rPr>
          <w:rFonts w:ascii="Times New Roman" w:hAnsi="Times New Roman"/>
        </w:rPr>
        <w:t>19. Основанием для отказа в предоставлении государственной</w:t>
      </w:r>
      <w:r>
        <w:rPr>
          <w:rFonts w:ascii="Times New Roman" w:hAnsi="Times New Roman"/>
        </w:rPr>
        <w:t xml:space="preserve"> </w:t>
      </w:r>
      <w:r w:rsidRPr="00E22ABC">
        <w:rPr>
          <w:rFonts w:ascii="Times New Roman" w:hAnsi="Times New Roman"/>
        </w:rPr>
        <w:t>услуги, является:</w:t>
      </w:r>
    </w:p>
    <w:p w:rsidR="007E7E89" w:rsidRPr="00E22ABC" w:rsidRDefault="007E7E89" w:rsidP="007E7E89">
      <w:pPr>
        <w:ind w:firstLine="709"/>
        <w:rPr>
          <w:rFonts w:ascii="Times New Roman" w:hAnsi="Times New Roman"/>
        </w:rPr>
      </w:pPr>
      <w:r w:rsidRPr="00E22ABC">
        <w:rPr>
          <w:rFonts w:ascii="Times New Roman" w:hAnsi="Times New Roman"/>
        </w:rPr>
        <w:t>непредставление заявителем документов, предусмотренных пунктом 16 настоящего Регламента;</w:t>
      </w:r>
    </w:p>
    <w:p w:rsidR="007E7E89" w:rsidRPr="00E22ABC" w:rsidRDefault="007E7E89" w:rsidP="007E7E89">
      <w:pPr>
        <w:ind w:firstLine="709"/>
        <w:rPr>
          <w:rFonts w:ascii="Times New Roman" w:hAnsi="Times New Roman"/>
        </w:rPr>
      </w:pPr>
      <w:r w:rsidRPr="00E22ABC">
        <w:rPr>
          <w:rFonts w:ascii="Times New Roman" w:hAnsi="Times New Roman"/>
        </w:rPr>
        <w:t>истечение шести месяцев со дня окончания отпуска по</w:t>
      </w:r>
      <w:r>
        <w:rPr>
          <w:rFonts w:ascii="Times New Roman" w:hAnsi="Times New Roman"/>
        </w:rPr>
        <w:t xml:space="preserve"> беременности и родам.</w:t>
      </w:r>
    </w:p>
    <w:p w:rsidR="007E7E89" w:rsidRPr="00E22ABC" w:rsidRDefault="007E7E89" w:rsidP="007E7E89">
      <w:pPr>
        <w:ind w:firstLine="709"/>
        <w:rPr>
          <w:rFonts w:ascii="Times New Roman" w:hAnsi="Times New Roman"/>
        </w:rPr>
      </w:pPr>
      <w:r w:rsidRPr="00E22ABC">
        <w:rPr>
          <w:rFonts w:ascii="Times New Roman" w:hAnsi="Times New Roman"/>
        </w:rPr>
        <w:t>Специалист органа социальной защиты населения, ответственный за предоставление государственной услуги,</w:t>
      </w:r>
      <w:r>
        <w:rPr>
          <w:rFonts w:ascii="Times New Roman" w:hAnsi="Times New Roman"/>
        </w:rPr>
        <w:t xml:space="preserve"> </w:t>
      </w:r>
      <w:r w:rsidRPr="00E22ABC">
        <w:rPr>
          <w:rFonts w:ascii="Times New Roman" w:hAnsi="Times New Roman"/>
        </w:rPr>
        <w:t>направляет заявителю письменное</w:t>
      </w:r>
      <w:r>
        <w:rPr>
          <w:rFonts w:ascii="Times New Roman" w:hAnsi="Times New Roman"/>
        </w:rPr>
        <w:t xml:space="preserve"> </w:t>
      </w:r>
      <w:r w:rsidRPr="00E22ABC">
        <w:rPr>
          <w:rFonts w:ascii="Times New Roman" w:hAnsi="Times New Roman"/>
        </w:rPr>
        <w:t>извещение об отказе в предоставлении государственной услуги не позднее 5 рабочих дней со дня принятия решения об отказе с указанием причин отказа и порядка обжалования.</w:t>
      </w:r>
    </w:p>
    <w:p w:rsidR="007E7E89" w:rsidRPr="00E22ABC" w:rsidRDefault="007E7E89" w:rsidP="007E7E89">
      <w:pPr>
        <w:ind w:firstLine="709"/>
        <w:rPr>
          <w:rFonts w:ascii="Times New Roman" w:hAnsi="Times New Roman"/>
        </w:rPr>
      </w:pPr>
      <w:r w:rsidRPr="00E22ABC">
        <w:rPr>
          <w:rFonts w:ascii="Times New Roman" w:hAnsi="Times New Roman"/>
        </w:rPr>
        <w:t>Извещение направляется письмом по адресу, указанному в заявлении.</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Перечень услуг, которые являются необходимыми и обязательными</w:t>
      </w:r>
    </w:p>
    <w:p w:rsidR="007E7E89" w:rsidRPr="00E73BDC" w:rsidRDefault="007E7E89" w:rsidP="007E7E89">
      <w:pPr>
        <w:ind w:firstLine="709"/>
        <w:jc w:val="center"/>
        <w:rPr>
          <w:rFonts w:ascii="Times New Roman" w:hAnsi="Times New Roman"/>
          <w:b/>
        </w:rPr>
      </w:pPr>
      <w:r w:rsidRPr="00E73BDC">
        <w:rPr>
          <w:rFonts w:ascii="Times New Roman" w:hAnsi="Times New Roman"/>
          <w:b/>
        </w:rPr>
        <w:t>для предоставления государственной услуги, в том числе сведения</w:t>
      </w:r>
    </w:p>
    <w:p w:rsidR="007E7E89" w:rsidRPr="00E73BDC" w:rsidRDefault="007E7E89" w:rsidP="007E7E89">
      <w:pPr>
        <w:ind w:firstLine="709"/>
        <w:jc w:val="center"/>
        <w:rPr>
          <w:rFonts w:ascii="Times New Roman" w:hAnsi="Times New Roman"/>
          <w:b/>
        </w:rPr>
      </w:pPr>
      <w:r w:rsidRPr="00E73BDC">
        <w:rPr>
          <w:rFonts w:ascii="Times New Roman" w:hAnsi="Times New Roman"/>
          <w:b/>
        </w:rPr>
        <w:t>о документе (документах), выдаваемом (выдаваемых) организациями,</w:t>
      </w:r>
    </w:p>
    <w:p w:rsidR="007E7E89" w:rsidRPr="00E73BDC" w:rsidRDefault="007E7E89" w:rsidP="007E7E89">
      <w:pPr>
        <w:ind w:firstLine="709"/>
        <w:jc w:val="center"/>
        <w:rPr>
          <w:rFonts w:ascii="Times New Roman" w:hAnsi="Times New Roman"/>
          <w:b/>
        </w:rPr>
      </w:pPr>
      <w:r w:rsidRPr="00E73BDC">
        <w:rPr>
          <w:rFonts w:ascii="Times New Roman" w:hAnsi="Times New Roman"/>
          <w:b/>
        </w:rPr>
        <w:t>участвующими в предоставлении государственной услуги</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20. Других услуг, которые являются необходимыми и обязательными для предоставления государственной услуги, законодательством Российской Федерации не предусмотрено.</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Порядок, размер и основания взимания государственной пошлины</w:t>
      </w:r>
    </w:p>
    <w:p w:rsidR="007E7E89" w:rsidRPr="00E73BDC" w:rsidRDefault="007E7E89" w:rsidP="007E7E89">
      <w:pPr>
        <w:ind w:firstLine="709"/>
        <w:jc w:val="center"/>
        <w:rPr>
          <w:rFonts w:ascii="Times New Roman" w:hAnsi="Times New Roman"/>
          <w:b/>
        </w:rPr>
      </w:pPr>
      <w:r w:rsidRPr="00E73BDC">
        <w:rPr>
          <w:rFonts w:ascii="Times New Roman" w:hAnsi="Times New Roman"/>
          <w:b/>
        </w:rPr>
        <w:t>или иной платы, взимаемой за предоставление государственной услуги</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21. Предоставление государственной услуги осуществляется бесплатно.</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Максимальный срок ожидания в очереди при подаче запроса</w:t>
      </w:r>
    </w:p>
    <w:p w:rsidR="007E7E89" w:rsidRPr="00E73BDC" w:rsidRDefault="007E7E89" w:rsidP="007E7E89">
      <w:pPr>
        <w:ind w:firstLine="709"/>
        <w:jc w:val="center"/>
        <w:rPr>
          <w:rFonts w:ascii="Times New Roman" w:hAnsi="Times New Roman"/>
          <w:b/>
        </w:rPr>
      </w:pPr>
      <w:r w:rsidRPr="00E73BDC">
        <w:rPr>
          <w:rFonts w:ascii="Times New Roman" w:hAnsi="Times New Roman"/>
          <w:b/>
        </w:rPr>
        <w:t>о предоставлении государственной услуги, услуги, предоставляемой</w:t>
      </w:r>
    </w:p>
    <w:p w:rsidR="007E7E89" w:rsidRPr="00E73BDC" w:rsidRDefault="007E7E89" w:rsidP="007E7E89">
      <w:pPr>
        <w:ind w:firstLine="709"/>
        <w:jc w:val="center"/>
        <w:rPr>
          <w:rFonts w:ascii="Times New Roman" w:hAnsi="Times New Roman"/>
          <w:b/>
        </w:rPr>
      </w:pPr>
      <w:r w:rsidRPr="00E73BDC">
        <w:rPr>
          <w:rFonts w:ascii="Times New Roman" w:hAnsi="Times New Roman"/>
          <w:b/>
        </w:rPr>
        <w:t>организацией, участвующей в предоставлении государственной</w:t>
      </w:r>
    </w:p>
    <w:p w:rsidR="007E7E89" w:rsidRPr="00E73BDC" w:rsidRDefault="007E7E89" w:rsidP="007E7E89">
      <w:pPr>
        <w:ind w:firstLine="709"/>
        <w:jc w:val="center"/>
        <w:rPr>
          <w:rFonts w:ascii="Times New Roman" w:hAnsi="Times New Roman"/>
          <w:b/>
        </w:rPr>
      </w:pPr>
      <w:r w:rsidRPr="00E73BDC">
        <w:rPr>
          <w:rFonts w:ascii="Times New Roman" w:hAnsi="Times New Roman"/>
          <w:b/>
        </w:rPr>
        <w:t>услуги, и при получении результата предоставления таких услуг</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22. Срок ожидания в очереди при подаче заявления о предоставлении государственной услуги и документов, указанных в пункте 16 Регламента, в органе социальной защиты населения не превышает 15 минут.</w:t>
      </w:r>
    </w:p>
    <w:p w:rsidR="007E7E89" w:rsidRPr="00E22ABC" w:rsidRDefault="007E7E89" w:rsidP="007E7E89">
      <w:pPr>
        <w:ind w:firstLine="709"/>
        <w:rPr>
          <w:rFonts w:ascii="Times New Roman" w:hAnsi="Times New Roman"/>
        </w:rPr>
      </w:pPr>
      <w:r w:rsidRPr="00E22ABC">
        <w:rPr>
          <w:rFonts w:ascii="Times New Roman" w:hAnsi="Times New Roman"/>
        </w:rPr>
        <w:t>Предоставление услуги не связано с выдачей документов, являющихся результатом предоставления государственной услуги.</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Срок и порядок регистрации запроса заявителя о предоставлении</w:t>
      </w:r>
    </w:p>
    <w:p w:rsidR="007E7E89" w:rsidRPr="00E73BDC" w:rsidRDefault="007E7E89" w:rsidP="007E7E89">
      <w:pPr>
        <w:ind w:firstLine="709"/>
        <w:jc w:val="center"/>
        <w:rPr>
          <w:rFonts w:ascii="Times New Roman" w:hAnsi="Times New Roman"/>
          <w:b/>
        </w:rPr>
      </w:pPr>
      <w:r w:rsidRPr="00E73BDC">
        <w:rPr>
          <w:rFonts w:ascii="Times New Roman" w:hAnsi="Times New Roman"/>
          <w:b/>
        </w:rPr>
        <w:t>государственной услуги и услуги, предоставляемой организацией,</w:t>
      </w:r>
    </w:p>
    <w:p w:rsidR="007E7E89" w:rsidRPr="00E73BDC" w:rsidRDefault="007E7E89" w:rsidP="007E7E89">
      <w:pPr>
        <w:ind w:firstLine="709"/>
        <w:jc w:val="center"/>
        <w:rPr>
          <w:rFonts w:ascii="Times New Roman" w:hAnsi="Times New Roman"/>
          <w:b/>
        </w:rPr>
      </w:pPr>
      <w:r w:rsidRPr="00E73BDC">
        <w:rPr>
          <w:rFonts w:ascii="Times New Roman" w:hAnsi="Times New Roman"/>
          <w:b/>
        </w:rPr>
        <w:t>участвующей в предоставлении государственной услуги,</w:t>
      </w:r>
    </w:p>
    <w:p w:rsidR="007E7E89" w:rsidRPr="00E22ABC" w:rsidRDefault="007E7E89" w:rsidP="007E7E89">
      <w:pPr>
        <w:ind w:firstLine="709"/>
        <w:jc w:val="center"/>
        <w:rPr>
          <w:rFonts w:ascii="Times New Roman" w:hAnsi="Times New Roman"/>
        </w:rPr>
      </w:pPr>
      <w:r w:rsidRPr="00E73BDC">
        <w:rPr>
          <w:rFonts w:ascii="Times New Roman" w:hAnsi="Times New Roman"/>
          <w:b/>
        </w:rPr>
        <w:t>в том числе в электронной форме</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23. Регистрация заявления о предоставлении государственной услуги и (или) документов (содержащихся в них сведений), необходимых для предоставления государственной услуги, поступивших в орган социальной защиты населения, осуществляется в день их поступления.</w:t>
      </w:r>
    </w:p>
    <w:p w:rsidR="007E7E89" w:rsidRPr="00E22ABC" w:rsidRDefault="007E7E89" w:rsidP="007E7E89">
      <w:pPr>
        <w:ind w:firstLine="709"/>
        <w:rPr>
          <w:rFonts w:ascii="Times New Roman" w:hAnsi="Times New Roman"/>
        </w:rPr>
      </w:pPr>
      <w:r w:rsidRPr="00E22ABC">
        <w:rPr>
          <w:rFonts w:ascii="Times New Roman" w:hAnsi="Times New Roman"/>
        </w:rPr>
        <w:t>Регистрация заявления о предоставлении государственной услуги с документами, указанными в пункте 16 Регламента, поступившего в орган социальной защиты населения в выходной (нерабочий или праздничный) день, осуществляется в первый за ним рабочий день.</w:t>
      </w:r>
    </w:p>
    <w:p w:rsidR="007E7E89" w:rsidRPr="00E22ABC" w:rsidRDefault="007E7E89" w:rsidP="007E7E89">
      <w:pPr>
        <w:ind w:firstLine="709"/>
        <w:rPr>
          <w:rFonts w:ascii="Times New Roman" w:hAnsi="Times New Roman"/>
        </w:rPr>
      </w:pPr>
      <w:r w:rsidRPr="00E22ABC">
        <w:rPr>
          <w:rFonts w:ascii="Times New Roman" w:hAnsi="Times New Roman"/>
        </w:rPr>
        <w:t xml:space="preserve">24. Регистрация заявлений и документов (содержащихся в них сведений), представленных заявителем, производится должностным лицом органа социальной защиты населения, осуществляющим прием граждан. </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Требования к помещениям, в которых предоставляется государственная</w:t>
      </w:r>
    </w:p>
    <w:p w:rsidR="007E7E89" w:rsidRPr="00E73BDC" w:rsidRDefault="007E7E89" w:rsidP="007E7E89">
      <w:pPr>
        <w:ind w:firstLine="709"/>
        <w:jc w:val="center"/>
        <w:rPr>
          <w:rFonts w:ascii="Times New Roman" w:hAnsi="Times New Roman"/>
          <w:b/>
        </w:rPr>
      </w:pPr>
      <w:r w:rsidRPr="00E73BDC">
        <w:rPr>
          <w:rFonts w:ascii="Times New Roman" w:hAnsi="Times New Roman"/>
          <w:b/>
        </w:rPr>
        <w:lastRenderedPageBreak/>
        <w:t>услуга, услуга, предоставляемая организацией, участвующей</w:t>
      </w:r>
    </w:p>
    <w:p w:rsidR="007E7E89" w:rsidRPr="00E73BDC" w:rsidRDefault="007E7E89" w:rsidP="007E7E89">
      <w:pPr>
        <w:ind w:firstLine="709"/>
        <w:jc w:val="center"/>
        <w:rPr>
          <w:rFonts w:ascii="Times New Roman" w:hAnsi="Times New Roman"/>
          <w:b/>
        </w:rPr>
      </w:pPr>
      <w:r w:rsidRPr="00E73BDC">
        <w:rPr>
          <w:rFonts w:ascii="Times New Roman" w:hAnsi="Times New Roman"/>
          <w:b/>
        </w:rPr>
        <w:t>в предоставлении государственной услуги, к месту ожидания и приема заявителей, размещению и оформлению визуальной, текстовой и мультимедийной информации о порядке предоставления таких услуг</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25. Информация о графике (режиме) работы органа социальной защиты населения размещается при входе в здание, в котором оно осуществляет свою деятельность, на видном месте.</w:t>
      </w:r>
    </w:p>
    <w:p w:rsidR="007E7E89" w:rsidRPr="00E22ABC" w:rsidRDefault="007E7E89" w:rsidP="007E7E89">
      <w:pPr>
        <w:ind w:firstLine="709"/>
        <w:rPr>
          <w:rFonts w:ascii="Times New Roman" w:hAnsi="Times New Roman"/>
        </w:rPr>
      </w:pPr>
      <w:r w:rsidRPr="00E22ABC">
        <w:rPr>
          <w:rFonts w:ascii="Times New Roman" w:hAnsi="Times New Roman"/>
        </w:rPr>
        <w:t>26. Прием документов в органе социальной защиты населения осуществляется в специально оборудованных помещениях или отведенных для этого кабинетах.</w:t>
      </w:r>
    </w:p>
    <w:p w:rsidR="007E7E89" w:rsidRPr="00E22ABC" w:rsidRDefault="007E7E89" w:rsidP="007E7E89">
      <w:pPr>
        <w:ind w:firstLine="709"/>
        <w:rPr>
          <w:rFonts w:ascii="Times New Roman" w:hAnsi="Times New Roman"/>
        </w:rPr>
      </w:pPr>
      <w:r w:rsidRPr="00E22ABC">
        <w:rPr>
          <w:rFonts w:ascii="Times New Roman" w:hAnsi="Times New Roman"/>
        </w:rPr>
        <w:t>27. Помещения, предназначенные для приема заявителей, оборудуются информационными стендами, содержащими сведения, указанные в пункте 4 Регламента.</w:t>
      </w:r>
    </w:p>
    <w:p w:rsidR="007E7E89" w:rsidRPr="00E22ABC" w:rsidRDefault="007E7E89" w:rsidP="007E7E89">
      <w:pPr>
        <w:ind w:firstLine="709"/>
        <w:rPr>
          <w:rFonts w:ascii="Times New Roman" w:hAnsi="Times New Roman"/>
        </w:rPr>
      </w:pPr>
      <w:r w:rsidRPr="00E22ABC">
        <w:rPr>
          <w:rFonts w:ascii="Times New Roman" w:hAnsi="Times New Roman"/>
        </w:rPr>
        <w:t>28. Помещения для приема заявителей должны соответствовать комфортным для граждан условиям и оптимальным условиям работы должностных лиц органа социальной защиты населения и должны обеспечивать:</w:t>
      </w:r>
    </w:p>
    <w:p w:rsidR="007E7E89" w:rsidRPr="00E22ABC" w:rsidRDefault="007E7E89" w:rsidP="007E7E89">
      <w:pPr>
        <w:ind w:firstLine="709"/>
        <w:rPr>
          <w:rFonts w:ascii="Times New Roman" w:hAnsi="Times New Roman"/>
        </w:rPr>
      </w:pPr>
      <w:r w:rsidRPr="00E22ABC">
        <w:rPr>
          <w:rFonts w:ascii="Times New Roman" w:hAnsi="Times New Roman"/>
        </w:rPr>
        <w:t>комфортное расположение заявителя и должностного лица органа социальной защиты населения;</w:t>
      </w:r>
    </w:p>
    <w:p w:rsidR="007E7E89" w:rsidRPr="00E22ABC" w:rsidRDefault="007E7E89" w:rsidP="007E7E89">
      <w:pPr>
        <w:ind w:firstLine="709"/>
        <w:rPr>
          <w:rFonts w:ascii="Times New Roman" w:hAnsi="Times New Roman"/>
        </w:rPr>
      </w:pPr>
      <w:r w:rsidRPr="00E22ABC">
        <w:rPr>
          <w:rFonts w:ascii="Times New Roman" w:hAnsi="Times New Roman"/>
        </w:rPr>
        <w:t>возможность и удобство оформления заявителем письменного обращения;</w:t>
      </w:r>
    </w:p>
    <w:p w:rsidR="007E7E89" w:rsidRPr="00E22ABC" w:rsidRDefault="007E7E89" w:rsidP="007E7E89">
      <w:pPr>
        <w:ind w:firstLine="709"/>
        <w:rPr>
          <w:rFonts w:ascii="Times New Roman" w:hAnsi="Times New Roman"/>
        </w:rPr>
      </w:pPr>
      <w:r w:rsidRPr="00E22ABC">
        <w:rPr>
          <w:rFonts w:ascii="Times New Roman" w:hAnsi="Times New Roman"/>
        </w:rPr>
        <w:t>телефонную связь;</w:t>
      </w:r>
    </w:p>
    <w:p w:rsidR="007E7E89" w:rsidRPr="00E22ABC" w:rsidRDefault="007E7E89" w:rsidP="007E7E89">
      <w:pPr>
        <w:ind w:firstLine="709"/>
        <w:rPr>
          <w:rFonts w:ascii="Times New Roman" w:hAnsi="Times New Roman"/>
        </w:rPr>
      </w:pPr>
      <w:r w:rsidRPr="00E22ABC">
        <w:rPr>
          <w:rFonts w:ascii="Times New Roman" w:hAnsi="Times New Roman"/>
        </w:rPr>
        <w:t>возможность копирования документов;</w:t>
      </w:r>
    </w:p>
    <w:p w:rsidR="007E7E89" w:rsidRPr="00E22ABC" w:rsidRDefault="007E7E89" w:rsidP="007E7E89">
      <w:pPr>
        <w:ind w:firstLine="709"/>
        <w:rPr>
          <w:rFonts w:ascii="Times New Roman" w:hAnsi="Times New Roman"/>
        </w:rPr>
      </w:pPr>
      <w:r w:rsidRPr="00E22ABC">
        <w:rPr>
          <w:rFonts w:ascii="Times New Roman" w:hAnsi="Times New Roman"/>
        </w:rPr>
        <w:t>доступ к нормативным правовым актам, регулирующим предоставление государственной услуги;</w:t>
      </w:r>
    </w:p>
    <w:p w:rsidR="007E7E89" w:rsidRPr="00E22ABC" w:rsidRDefault="007E7E89" w:rsidP="007E7E89">
      <w:pPr>
        <w:ind w:firstLine="709"/>
        <w:rPr>
          <w:rFonts w:ascii="Times New Roman" w:hAnsi="Times New Roman"/>
        </w:rPr>
      </w:pPr>
      <w:r w:rsidRPr="00E22ABC">
        <w:rPr>
          <w:rFonts w:ascii="Times New Roman" w:hAnsi="Times New Roman"/>
        </w:rPr>
        <w:t>наличие письменных принадлежностей и бумаги формата A4.</w:t>
      </w:r>
    </w:p>
    <w:p w:rsidR="007E7E89" w:rsidRPr="00E22ABC" w:rsidRDefault="007E7E89" w:rsidP="007E7E89">
      <w:pPr>
        <w:ind w:firstLine="709"/>
        <w:rPr>
          <w:rFonts w:ascii="Times New Roman" w:hAnsi="Times New Roman"/>
        </w:rPr>
      </w:pPr>
      <w:r w:rsidRPr="00E22ABC">
        <w:rPr>
          <w:rFonts w:ascii="Times New Roman" w:hAnsi="Times New Roman"/>
        </w:rPr>
        <w:t>29. В помещениях, в которых предоставляется государственная услуга, для ожидания приема получателей государственной услуги (их законных представителей) оборудуются места (помещения), имеющие стулья, столы (стойки) для возможности оформления документов. Количество мест для ожидания приема получателей государственной услуги определяется исходя из фактической нагрузки и возможностей для их размещения в здании. На стенах оборудуются стенды с информацией о правилах предоставления государственной услуги.</w:t>
      </w:r>
    </w:p>
    <w:p w:rsidR="007E7E89" w:rsidRPr="00E22ABC" w:rsidRDefault="007E7E89" w:rsidP="007E7E89">
      <w:pPr>
        <w:ind w:firstLine="709"/>
        <w:rPr>
          <w:rFonts w:ascii="Times New Roman" w:hAnsi="Times New Roman"/>
        </w:rPr>
      </w:pPr>
      <w:r w:rsidRPr="00E22ABC">
        <w:rPr>
          <w:rFonts w:ascii="Times New Roman" w:hAnsi="Times New Roman"/>
        </w:rPr>
        <w:t>30. В помещениях, в которых предоставляется государственная услуга, предусматривается оборудование доступных мест общественного пользования.</w:t>
      </w:r>
    </w:p>
    <w:p w:rsidR="007E7E89" w:rsidRPr="00E22ABC" w:rsidRDefault="007E7E89" w:rsidP="007E7E89">
      <w:pPr>
        <w:ind w:firstLine="709"/>
        <w:rPr>
          <w:rFonts w:ascii="Times New Roman" w:hAnsi="Times New Roman"/>
        </w:rPr>
      </w:pPr>
      <w:r w:rsidRPr="00E22ABC">
        <w:rPr>
          <w:rFonts w:ascii="Times New Roman" w:hAnsi="Times New Roman"/>
        </w:rPr>
        <w:t>31. Органом социальной защиты населения обеспечивается создание инвалидам следующих условий доступности в помещение органа социальной защиты населения, в котором предоставляется услуга, в соответствии с требованиями, установленными законодательными и иными актами:</w:t>
      </w:r>
    </w:p>
    <w:p w:rsidR="007E7E89" w:rsidRPr="00E22ABC" w:rsidRDefault="007E7E89" w:rsidP="007E7E89">
      <w:pPr>
        <w:ind w:firstLine="709"/>
        <w:rPr>
          <w:rFonts w:ascii="Times New Roman" w:hAnsi="Times New Roman"/>
        </w:rPr>
      </w:pPr>
      <w:r w:rsidRPr="00E22ABC">
        <w:rPr>
          <w:rFonts w:ascii="Times New Roman" w:hAnsi="Times New Roman"/>
        </w:rPr>
        <w:t>возможность беспрепятственного входа в помещение органа социальной защиты населения и выхода из него;</w:t>
      </w:r>
    </w:p>
    <w:p w:rsidR="007E7E89" w:rsidRPr="00E22ABC" w:rsidRDefault="007E7E89" w:rsidP="007E7E89">
      <w:pPr>
        <w:ind w:firstLine="709"/>
        <w:rPr>
          <w:rFonts w:ascii="Times New Roman" w:hAnsi="Times New Roman"/>
        </w:rPr>
      </w:pPr>
      <w:r w:rsidRPr="00E22ABC">
        <w:rPr>
          <w:rFonts w:ascii="Times New Roman" w:hAnsi="Times New Roman"/>
        </w:rPr>
        <w:t>возможность самостоятельного передвижения по территории органа социальной защиты населения в целях доступа к месту предоставления услуги, в том числе с помощью работников органа социальной защиты населения, предоставляющих услуги, ассистивных и вспомогательных технологий, а также</w:t>
      </w:r>
      <w:r w:rsidRPr="00E22ABC">
        <w:rPr>
          <w:rFonts w:ascii="Times New Roman" w:hAnsi="Times New Roman"/>
        </w:rPr>
        <w:tab/>
        <w:t>сменного</w:t>
      </w:r>
      <w:r>
        <w:rPr>
          <w:rFonts w:ascii="Times New Roman" w:hAnsi="Times New Roman"/>
        </w:rPr>
        <w:t xml:space="preserve"> </w:t>
      </w:r>
      <w:r w:rsidRPr="00E22ABC">
        <w:rPr>
          <w:rFonts w:ascii="Times New Roman" w:hAnsi="Times New Roman"/>
        </w:rPr>
        <w:t>кресла-коляски;</w:t>
      </w:r>
    </w:p>
    <w:p w:rsidR="007E7E89" w:rsidRPr="00E22ABC" w:rsidRDefault="007E7E89" w:rsidP="007E7E89">
      <w:pPr>
        <w:ind w:firstLine="709"/>
        <w:rPr>
          <w:rFonts w:ascii="Times New Roman" w:hAnsi="Times New Roman"/>
        </w:rPr>
      </w:pPr>
      <w:r w:rsidRPr="00E22ABC">
        <w:rPr>
          <w:rFonts w:ascii="Times New Roman" w:hAnsi="Times New Roman"/>
        </w:rPr>
        <w:t>возможность посадки в транспортное средство и высадки из него перед входом в орган</w:t>
      </w:r>
      <w:r>
        <w:rPr>
          <w:rFonts w:ascii="Times New Roman" w:hAnsi="Times New Roman"/>
        </w:rPr>
        <w:t xml:space="preserve"> </w:t>
      </w:r>
      <w:r w:rsidRPr="00E22ABC">
        <w:rPr>
          <w:rFonts w:ascii="Times New Roman" w:hAnsi="Times New Roman"/>
        </w:rPr>
        <w:t>социальной защиты населения, в том числе с использованием кресла-коляски и, при необходимости, с помощью</w:t>
      </w:r>
      <w:r>
        <w:rPr>
          <w:rFonts w:ascii="Times New Roman" w:hAnsi="Times New Roman"/>
        </w:rPr>
        <w:t xml:space="preserve"> </w:t>
      </w:r>
      <w:r w:rsidRPr="00E22ABC">
        <w:rPr>
          <w:rFonts w:ascii="Times New Roman" w:hAnsi="Times New Roman"/>
        </w:rPr>
        <w:t>работников</w:t>
      </w:r>
      <w:r>
        <w:rPr>
          <w:rFonts w:ascii="Times New Roman" w:hAnsi="Times New Roman"/>
        </w:rPr>
        <w:t xml:space="preserve"> </w:t>
      </w:r>
      <w:r w:rsidRPr="00E22ABC">
        <w:rPr>
          <w:rFonts w:ascii="Times New Roman" w:hAnsi="Times New Roman"/>
        </w:rPr>
        <w:t xml:space="preserve">органа социальной защиты населения; </w:t>
      </w:r>
    </w:p>
    <w:p w:rsidR="007E7E89" w:rsidRPr="00E22ABC" w:rsidRDefault="007E7E89" w:rsidP="007E7E89">
      <w:pPr>
        <w:ind w:firstLine="709"/>
        <w:rPr>
          <w:rFonts w:ascii="Times New Roman" w:hAnsi="Times New Roman"/>
        </w:rPr>
      </w:pPr>
      <w:r>
        <w:rPr>
          <w:rFonts w:ascii="Times New Roman" w:hAnsi="Times New Roman"/>
        </w:rPr>
        <w:t xml:space="preserve"> </w:t>
      </w:r>
      <w:r w:rsidRPr="00E22ABC">
        <w:rPr>
          <w:rFonts w:ascii="Times New Roman" w:hAnsi="Times New Roman"/>
        </w:rPr>
        <w:t>сопровождение инвалидов, имеющих стойкие нарушения функции зрения и самостоятельного передвижения по территории органа социальной защиты;</w:t>
      </w:r>
    </w:p>
    <w:p w:rsidR="007E7E89" w:rsidRPr="00E22ABC" w:rsidRDefault="007E7E89" w:rsidP="007E7E89">
      <w:pPr>
        <w:ind w:firstLine="709"/>
        <w:rPr>
          <w:rFonts w:ascii="Times New Roman" w:hAnsi="Times New Roman"/>
        </w:rPr>
      </w:pPr>
      <w:r>
        <w:rPr>
          <w:rFonts w:ascii="Times New Roman" w:hAnsi="Times New Roman"/>
        </w:rPr>
        <w:t xml:space="preserve"> </w:t>
      </w:r>
      <w:r w:rsidRPr="00E22ABC">
        <w:rPr>
          <w:rFonts w:ascii="Times New Roman" w:hAnsi="Times New Roman"/>
        </w:rPr>
        <w:t>содействие инвалиду при входе в орган</w:t>
      </w:r>
      <w:r>
        <w:rPr>
          <w:rFonts w:ascii="Times New Roman" w:hAnsi="Times New Roman"/>
        </w:rPr>
        <w:t xml:space="preserve"> </w:t>
      </w:r>
      <w:r w:rsidRPr="00E22ABC">
        <w:rPr>
          <w:rFonts w:ascii="Times New Roman" w:hAnsi="Times New Roman"/>
        </w:rPr>
        <w:t>социальной защиты населения и выходе из него, информирование инвалида о доступных маршрутах общественного транспорта;</w:t>
      </w:r>
    </w:p>
    <w:p w:rsidR="007E7E89" w:rsidRPr="00E22ABC" w:rsidRDefault="007E7E89" w:rsidP="007E7E89">
      <w:pPr>
        <w:ind w:firstLine="709"/>
        <w:rPr>
          <w:rFonts w:ascii="Times New Roman" w:hAnsi="Times New Roman"/>
        </w:rPr>
      </w:pPr>
      <w:r>
        <w:rPr>
          <w:rFonts w:ascii="Times New Roman" w:hAnsi="Times New Roman"/>
        </w:rPr>
        <w:t xml:space="preserve"> </w:t>
      </w:r>
      <w:r w:rsidRPr="00E22ABC">
        <w:rPr>
          <w:rFonts w:ascii="Times New Roman" w:hAnsi="Times New Roman"/>
        </w:rPr>
        <w:t xml:space="preserve">надлежащее размещение носителей информации, необходимой для обеспечения беспрепятственного доступа инвалидов в помещение органа социальной защиты населения, в котором предоставляется услуга, с учетом ограничений их жизнедеятельности, в том числе дублирование необходимой для получения услуги звуковой и зрительной информации, а также </w:t>
      </w:r>
      <w:r w:rsidRPr="00E22ABC">
        <w:rPr>
          <w:rFonts w:ascii="Times New Roman" w:hAnsi="Times New Roman"/>
        </w:rPr>
        <w:lastRenderedPageBreak/>
        <w:t>надписей, знаков и иной текстовой и графической информации знаками, выполненными рельефно-точечным шрифтом Брайля и на контрастном фоне;</w:t>
      </w:r>
    </w:p>
    <w:p w:rsidR="007E7E89" w:rsidRPr="00E22ABC" w:rsidRDefault="007E7E89" w:rsidP="007E7E89">
      <w:pPr>
        <w:ind w:firstLine="709"/>
        <w:rPr>
          <w:rFonts w:ascii="Times New Roman" w:hAnsi="Times New Roman"/>
        </w:rPr>
      </w:pPr>
      <w:r>
        <w:rPr>
          <w:rFonts w:ascii="Times New Roman" w:hAnsi="Times New Roman"/>
        </w:rPr>
        <w:t xml:space="preserve"> </w:t>
      </w:r>
      <w:r w:rsidRPr="00E22ABC">
        <w:rPr>
          <w:rFonts w:ascii="Times New Roman" w:hAnsi="Times New Roman"/>
        </w:rPr>
        <w:t>обеспечение допуска в орган социальной защиты населения, в котором предоставляется услуга, собаки-проводника при наличии документа, подтверждающего ее специальное обучение, выданного по форме и в порядке, утвержденных</w:t>
      </w:r>
      <w:r>
        <w:rPr>
          <w:rFonts w:ascii="Times New Roman" w:hAnsi="Times New Roman"/>
        </w:rPr>
        <w:t xml:space="preserve"> </w:t>
      </w:r>
      <w:r w:rsidRPr="00E22ABC">
        <w:rPr>
          <w:rFonts w:ascii="Times New Roman" w:hAnsi="Times New Roman"/>
        </w:rPr>
        <w:t>приказом</w:t>
      </w:r>
      <w:r>
        <w:rPr>
          <w:rFonts w:ascii="Times New Roman" w:hAnsi="Times New Roman"/>
        </w:rPr>
        <w:t xml:space="preserve"> </w:t>
      </w:r>
      <w:r w:rsidRPr="00E22ABC">
        <w:rPr>
          <w:rFonts w:ascii="Times New Roman" w:hAnsi="Times New Roman"/>
        </w:rPr>
        <w:t>Министерства труда и социальной защиты Российской Федерации от 22</w:t>
      </w:r>
      <w:r>
        <w:rPr>
          <w:rFonts w:ascii="Times New Roman" w:hAnsi="Times New Roman"/>
        </w:rPr>
        <w:t xml:space="preserve"> </w:t>
      </w:r>
      <w:r w:rsidRPr="00E22ABC">
        <w:rPr>
          <w:rFonts w:ascii="Times New Roman" w:hAnsi="Times New Roman"/>
        </w:rPr>
        <w:t>июня 2015 года №386н.</w:t>
      </w:r>
    </w:p>
    <w:p w:rsidR="007E7E89" w:rsidRPr="00E22ABC" w:rsidRDefault="007E7E89" w:rsidP="007E7E89">
      <w:pPr>
        <w:ind w:firstLine="709"/>
        <w:rPr>
          <w:rFonts w:ascii="Times New Roman" w:hAnsi="Times New Roman"/>
        </w:rPr>
      </w:pPr>
      <w:r w:rsidRPr="00E22ABC">
        <w:rPr>
          <w:rFonts w:ascii="Times New Roman" w:hAnsi="Times New Roman"/>
        </w:rPr>
        <w:t xml:space="preserve">Руководителем органа социальной защиты населения обеспечивается создание инвалидам следующих условий доступности услуг в соответствии с </w:t>
      </w:r>
    </w:p>
    <w:p w:rsidR="007E7E89" w:rsidRPr="00E22ABC" w:rsidRDefault="007E7E89" w:rsidP="007E7E89">
      <w:pPr>
        <w:ind w:firstLine="709"/>
        <w:rPr>
          <w:rFonts w:ascii="Times New Roman" w:hAnsi="Times New Roman"/>
        </w:rPr>
      </w:pPr>
      <w:r w:rsidRPr="00E22ABC">
        <w:rPr>
          <w:rFonts w:ascii="Times New Roman" w:hAnsi="Times New Roman"/>
        </w:rPr>
        <w:t>требованиями, установленными законодательными и иными нормативными правовыми актами:</w:t>
      </w:r>
    </w:p>
    <w:p w:rsidR="007E7E89" w:rsidRPr="00E22ABC" w:rsidRDefault="007E7E89" w:rsidP="007E7E89">
      <w:pPr>
        <w:ind w:firstLine="709"/>
        <w:rPr>
          <w:rFonts w:ascii="Times New Roman" w:hAnsi="Times New Roman"/>
        </w:rPr>
      </w:pPr>
      <w:r w:rsidRPr="00E22ABC">
        <w:rPr>
          <w:rFonts w:ascii="Times New Roman" w:hAnsi="Times New Roman"/>
        </w:rPr>
        <w:t>оказание инвалидам помощи, необходимой для получения в доступной для них форме информации о правилах предоставления услуги, в том числе об оформлении необходимых для получения услуги документов, о совершении ими других необходимых для получения услуги действий;</w:t>
      </w:r>
    </w:p>
    <w:p w:rsidR="007E7E89" w:rsidRPr="00E22ABC" w:rsidRDefault="007E7E89" w:rsidP="007E7E89">
      <w:pPr>
        <w:ind w:firstLine="709"/>
        <w:rPr>
          <w:rFonts w:ascii="Times New Roman" w:hAnsi="Times New Roman"/>
        </w:rPr>
      </w:pPr>
      <w:r w:rsidRPr="00E22ABC">
        <w:rPr>
          <w:rFonts w:ascii="Times New Roman" w:hAnsi="Times New Roman"/>
        </w:rPr>
        <w:t>предоставление инвалидам по слуху, при необходимости, услуги с использованием русского жестового языка, включая обеспечение допуска на объект сурдопереводчика, тифлосурдопереводчика;</w:t>
      </w:r>
    </w:p>
    <w:p w:rsidR="007E7E89" w:rsidRPr="00E22ABC" w:rsidRDefault="007E7E89" w:rsidP="007E7E89">
      <w:pPr>
        <w:ind w:firstLine="709"/>
        <w:rPr>
          <w:rFonts w:ascii="Times New Roman" w:hAnsi="Times New Roman"/>
        </w:rPr>
      </w:pPr>
      <w:r w:rsidRPr="00E22ABC">
        <w:rPr>
          <w:rFonts w:ascii="Times New Roman" w:hAnsi="Times New Roman"/>
        </w:rPr>
        <w:t>оказание работниками органа социальной защиты населения иной необходимой инвалидам помощи в преодолении барьеров, мешающих получению ими услуг наравне с другими лицами;</w:t>
      </w:r>
    </w:p>
    <w:p w:rsidR="007E7E89" w:rsidRPr="00E22ABC" w:rsidRDefault="007E7E89" w:rsidP="007E7E89">
      <w:pPr>
        <w:ind w:firstLine="709"/>
        <w:rPr>
          <w:rFonts w:ascii="Times New Roman" w:hAnsi="Times New Roman"/>
        </w:rPr>
      </w:pPr>
      <w:r w:rsidRPr="00E22ABC">
        <w:rPr>
          <w:rFonts w:ascii="Times New Roman" w:hAnsi="Times New Roman"/>
        </w:rPr>
        <w:t>наличие копий документов, объявлений, инструкций о порядке предоставления услуги (в том числе, на информационном стенде), выполненных рельефно-точечным шрифтом Брайля и на контрастном фоне, а также аудиоконтура на приеме документов</w:t>
      </w:r>
    </w:p>
    <w:p w:rsidR="007E7E89" w:rsidRPr="00E22ABC" w:rsidRDefault="007E7E89" w:rsidP="007E7E89">
      <w:pPr>
        <w:ind w:firstLine="709"/>
        <w:rPr>
          <w:rFonts w:ascii="Times New Roman" w:hAnsi="Times New Roman"/>
        </w:rPr>
      </w:pPr>
      <w:r w:rsidRPr="00E22ABC">
        <w:rPr>
          <w:rFonts w:ascii="Times New Roman" w:hAnsi="Times New Roman"/>
        </w:rPr>
        <w:t>32. Прием заявителей при предоставлении государственной услуги осуществляется согласно графику (режиму) работы органа социальной защиты населения: ежедневно (с понедельника по пятницу), кроме выходных и праздничных дней, в течение рабочего времени.</w:t>
      </w:r>
    </w:p>
    <w:p w:rsidR="007E7E89" w:rsidRPr="00E22ABC" w:rsidRDefault="007E7E89" w:rsidP="007E7E89">
      <w:pPr>
        <w:ind w:firstLine="709"/>
        <w:rPr>
          <w:rFonts w:ascii="Times New Roman" w:hAnsi="Times New Roman"/>
        </w:rPr>
      </w:pPr>
      <w:r w:rsidRPr="00E22ABC">
        <w:rPr>
          <w:rFonts w:ascii="Times New Roman" w:hAnsi="Times New Roman"/>
        </w:rPr>
        <w:t>33. Рабочее место должностного лица органа социальной защиты населения, ответственного за предоставление государственной услуги, должно быть оборудовано персональным компьютером с доступом к информационным ресурсам органа социальной защиты населения.</w:t>
      </w:r>
    </w:p>
    <w:p w:rsidR="007E7E89" w:rsidRPr="00E22ABC" w:rsidRDefault="007E7E89" w:rsidP="007E7E89">
      <w:pPr>
        <w:ind w:firstLine="709"/>
        <w:rPr>
          <w:rFonts w:ascii="Times New Roman" w:hAnsi="Times New Roman"/>
        </w:rPr>
      </w:pPr>
      <w:r w:rsidRPr="00E22ABC">
        <w:rPr>
          <w:rFonts w:ascii="Times New Roman" w:hAnsi="Times New Roman"/>
        </w:rPr>
        <w:t>Кабинеты приема получателей государственных услуг должны быть оснащены информационными табличками (вывесками) с указанием номера кабинета.</w:t>
      </w:r>
    </w:p>
    <w:p w:rsidR="007E7E89" w:rsidRPr="00E22ABC" w:rsidRDefault="007E7E89" w:rsidP="007E7E89">
      <w:pPr>
        <w:ind w:firstLine="709"/>
        <w:rPr>
          <w:rFonts w:ascii="Times New Roman" w:hAnsi="Times New Roman"/>
        </w:rPr>
      </w:pPr>
      <w:r w:rsidRPr="00E22ABC">
        <w:rPr>
          <w:rFonts w:ascii="Times New Roman" w:hAnsi="Times New Roman"/>
        </w:rPr>
        <w:t>Специалисты, осуществляющие прием получателей государственных услуг, обеспечиваются личными нагрудными идентификационными карточками (бэйджами) и (или) настольными табличками.</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Показатели доступности и качества государственной услуги</w:t>
      </w:r>
    </w:p>
    <w:p w:rsidR="007E7E89" w:rsidRPr="00E73BDC" w:rsidRDefault="007E7E89" w:rsidP="007E7E89">
      <w:pPr>
        <w:ind w:firstLine="709"/>
        <w:jc w:val="center"/>
        <w:rPr>
          <w:rFonts w:ascii="Times New Roman" w:hAnsi="Times New Roman"/>
          <w:b/>
        </w:rPr>
      </w:pPr>
    </w:p>
    <w:p w:rsidR="007E7E89" w:rsidRPr="00E22ABC" w:rsidRDefault="007E7E89" w:rsidP="007E7E89">
      <w:pPr>
        <w:ind w:firstLine="709"/>
        <w:rPr>
          <w:rFonts w:ascii="Times New Roman" w:hAnsi="Times New Roman"/>
        </w:rPr>
      </w:pPr>
      <w:r w:rsidRPr="00E22ABC">
        <w:rPr>
          <w:rFonts w:ascii="Times New Roman" w:hAnsi="Times New Roman"/>
        </w:rPr>
        <w:t>34. Критериями доступности и качества оказания при предоставлении государственной услуги являются:</w:t>
      </w:r>
    </w:p>
    <w:p w:rsidR="007E7E89" w:rsidRPr="00E22ABC" w:rsidRDefault="007E7E89" w:rsidP="007E7E89">
      <w:pPr>
        <w:ind w:firstLine="709"/>
        <w:rPr>
          <w:rFonts w:ascii="Times New Roman" w:hAnsi="Times New Roman"/>
        </w:rPr>
      </w:pPr>
      <w:r w:rsidRPr="00E22ABC">
        <w:rPr>
          <w:rFonts w:ascii="Times New Roman" w:hAnsi="Times New Roman"/>
        </w:rPr>
        <w:t>удовлетворенность заявителей качеством государственной услуги;</w:t>
      </w:r>
    </w:p>
    <w:p w:rsidR="007E7E89" w:rsidRPr="00E22ABC" w:rsidRDefault="007E7E89" w:rsidP="007E7E89">
      <w:pPr>
        <w:ind w:firstLine="709"/>
        <w:rPr>
          <w:rFonts w:ascii="Times New Roman" w:hAnsi="Times New Roman"/>
        </w:rPr>
      </w:pPr>
      <w:r w:rsidRPr="00E22ABC">
        <w:rPr>
          <w:rFonts w:ascii="Times New Roman" w:hAnsi="Times New Roman"/>
        </w:rPr>
        <w:t>полнота, актуальность и достоверность информации о порядке предоставления государственной услуги, в том числе в электронной форме;</w:t>
      </w:r>
    </w:p>
    <w:p w:rsidR="007E7E89" w:rsidRPr="00E22ABC" w:rsidRDefault="007E7E89" w:rsidP="007E7E89">
      <w:pPr>
        <w:ind w:firstLine="709"/>
        <w:rPr>
          <w:rFonts w:ascii="Times New Roman" w:hAnsi="Times New Roman"/>
        </w:rPr>
      </w:pPr>
      <w:r w:rsidRPr="00E22ABC">
        <w:rPr>
          <w:rFonts w:ascii="Times New Roman" w:hAnsi="Times New Roman"/>
        </w:rPr>
        <w:t>наглядность форм размещаемой информации о порядке предоставления государственной услуги;</w:t>
      </w:r>
    </w:p>
    <w:p w:rsidR="007E7E89" w:rsidRPr="00E22ABC" w:rsidRDefault="007E7E89" w:rsidP="007E7E89">
      <w:pPr>
        <w:ind w:firstLine="709"/>
        <w:rPr>
          <w:rFonts w:ascii="Times New Roman" w:hAnsi="Times New Roman"/>
        </w:rPr>
      </w:pPr>
      <w:r w:rsidRPr="00E22ABC">
        <w:rPr>
          <w:rFonts w:ascii="Times New Roman" w:hAnsi="Times New Roman"/>
        </w:rPr>
        <w:t xml:space="preserve"> соблюдение сроков предоставления государственной услуги и сроков выполнения административных процедур при предоставлении государственной услуги;</w:t>
      </w:r>
    </w:p>
    <w:p w:rsidR="007E7E89" w:rsidRPr="00E22ABC" w:rsidRDefault="007E7E89" w:rsidP="007E7E89">
      <w:pPr>
        <w:ind w:firstLine="709"/>
        <w:rPr>
          <w:rFonts w:ascii="Times New Roman" w:hAnsi="Times New Roman"/>
        </w:rPr>
      </w:pPr>
      <w:r w:rsidRPr="00E22ABC">
        <w:rPr>
          <w:rFonts w:ascii="Times New Roman" w:hAnsi="Times New Roman"/>
        </w:rPr>
        <w:t xml:space="preserve"> отсутствие обоснованных жалоб со стороны заявителей по результатам предоставления государственной услуги;</w:t>
      </w:r>
    </w:p>
    <w:p w:rsidR="007E7E89" w:rsidRPr="00E22ABC" w:rsidRDefault="007E7E89" w:rsidP="007E7E89">
      <w:pPr>
        <w:ind w:firstLine="709"/>
        <w:rPr>
          <w:rFonts w:ascii="Times New Roman" w:hAnsi="Times New Roman"/>
        </w:rPr>
      </w:pPr>
      <w:r w:rsidRPr="00E22ABC">
        <w:rPr>
          <w:rFonts w:ascii="Times New Roman" w:hAnsi="Times New Roman"/>
        </w:rPr>
        <w:t xml:space="preserve"> предоставление возможности подачи заявления о предоставлении государственной услуги и документов (содержащихся в них сведений), необходимых для предоставления государственной услуги, через МФЦ, в форме электронного документа;</w:t>
      </w:r>
    </w:p>
    <w:p w:rsidR="007E7E89" w:rsidRPr="00E22ABC" w:rsidRDefault="007E7E89" w:rsidP="007E7E89">
      <w:pPr>
        <w:ind w:firstLine="709"/>
        <w:rPr>
          <w:rFonts w:ascii="Times New Roman" w:hAnsi="Times New Roman"/>
        </w:rPr>
      </w:pPr>
      <w:r w:rsidRPr="00E22ABC">
        <w:rPr>
          <w:rFonts w:ascii="Times New Roman" w:hAnsi="Times New Roman"/>
        </w:rPr>
        <w:lastRenderedPageBreak/>
        <w:t xml:space="preserve"> предоставление возможности получения информации о ходе предоставления государственной услуги, в том числе с использованием информационно-коммуникационных технологий;</w:t>
      </w:r>
    </w:p>
    <w:p w:rsidR="007E7E89" w:rsidRPr="00E22ABC" w:rsidRDefault="007E7E89" w:rsidP="007E7E89">
      <w:pPr>
        <w:ind w:firstLine="709"/>
        <w:rPr>
          <w:rFonts w:ascii="Times New Roman" w:hAnsi="Times New Roman"/>
        </w:rPr>
      </w:pPr>
      <w:r w:rsidRPr="00E22ABC">
        <w:rPr>
          <w:rFonts w:ascii="Times New Roman" w:hAnsi="Times New Roman"/>
        </w:rPr>
        <w:t xml:space="preserve"> своевременное рассмотрение документов, указанных в пункте 16 Регламента, в случае необходимости - с участием заявителя;</w:t>
      </w:r>
    </w:p>
    <w:p w:rsidR="007E7E89" w:rsidRPr="00E22ABC" w:rsidRDefault="007E7E89" w:rsidP="007E7E89">
      <w:pPr>
        <w:ind w:firstLine="709"/>
        <w:rPr>
          <w:rFonts w:ascii="Times New Roman" w:hAnsi="Times New Roman"/>
        </w:rPr>
      </w:pPr>
      <w:r w:rsidRPr="00E22ABC">
        <w:rPr>
          <w:rFonts w:ascii="Times New Roman" w:hAnsi="Times New Roman"/>
        </w:rPr>
        <w:t xml:space="preserve"> удобство и доступность получения информации заявителями о порядке предоставления государственной услуги;</w:t>
      </w:r>
    </w:p>
    <w:p w:rsidR="007E7E89" w:rsidRPr="00E22ABC" w:rsidRDefault="007E7E89" w:rsidP="007E7E89">
      <w:pPr>
        <w:ind w:firstLine="709"/>
        <w:rPr>
          <w:rFonts w:ascii="Times New Roman" w:hAnsi="Times New Roman"/>
        </w:rPr>
      </w:pPr>
      <w:r w:rsidRPr="00E22ABC">
        <w:rPr>
          <w:rFonts w:ascii="Times New Roman" w:hAnsi="Times New Roman"/>
        </w:rPr>
        <w:t>Взаимодействие заявителя с должностным лицом осуществляется при предоставлении заявления и документов, необходимых для предоставления государственной услуги (в случае непосредственного обращения).</w:t>
      </w:r>
    </w:p>
    <w:p w:rsidR="007E7E89" w:rsidRPr="00E22ABC" w:rsidRDefault="007E7E89" w:rsidP="007E7E89">
      <w:pPr>
        <w:ind w:firstLine="709"/>
        <w:rPr>
          <w:rFonts w:ascii="Times New Roman" w:hAnsi="Times New Roman"/>
        </w:rPr>
      </w:pPr>
      <w:r w:rsidRPr="00E22ABC">
        <w:rPr>
          <w:rFonts w:ascii="Times New Roman" w:hAnsi="Times New Roman"/>
        </w:rPr>
        <w:t>В процессе предоставления государственной услуги заявитель вправе обращаться в орган социальной защиты населения по мере необходимости, в том числе за получением информации о ходе предоставления государственной услуги.</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Иные требования, в том числе учитывающие особенности предоставления государственной услуги в многофункциональных центрах предоставления государственных и муниципальных услуг и особенности предоставления государственной услуги в электронной форме</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 xml:space="preserve">35. Прием запроса и документов, необходимых для предоставления государственной услуги, осуществляется в МФЦ в соответствии с (при наличии) с заключенным в установленном порядке соглашением о </w:t>
      </w:r>
    </w:p>
    <w:p w:rsidR="007E7E89" w:rsidRPr="00E22ABC" w:rsidRDefault="007E7E89" w:rsidP="007E7E89">
      <w:pPr>
        <w:ind w:firstLine="709"/>
        <w:rPr>
          <w:rFonts w:ascii="Times New Roman" w:hAnsi="Times New Roman"/>
        </w:rPr>
      </w:pPr>
      <w:r w:rsidRPr="00E22ABC">
        <w:rPr>
          <w:rFonts w:ascii="Times New Roman" w:hAnsi="Times New Roman"/>
        </w:rPr>
        <w:t>взаимодействии.</w:t>
      </w:r>
    </w:p>
    <w:p w:rsidR="007E7E89" w:rsidRPr="00E22ABC" w:rsidRDefault="007E7E89" w:rsidP="007E7E89">
      <w:pPr>
        <w:ind w:firstLine="709"/>
        <w:rPr>
          <w:rFonts w:ascii="Times New Roman" w:hAnsi="Times New Roman"/>
        </w:rPr>
      </w:pPr>
      <w:r w:rsidRPr="00E22ABC">
        <w:rPr>
          <w:rFonts w:ascii="Times New Roman" w:hAnsi="Times New Roman"/>
        </w:rPr>
        <w:t>36. Для получения государственной услуги заявителям представляется возможность представить заявление о предоставлении государственной услуги и документы (содержащиеся в них сведения), необходимые для предоставления государственной услуги, в форме электронного документа:</w:t>
      </w:r>
    </w:p>
    <w:p w:rsidR="007E7E89" w:rsidRPr="00E22ABC" w:rsidRDefault="007E7E89" w:rsidP="007E7E89">
      <w:pPr>
        <w:ind w:firstLine="709"/>
        <w:rPr>
          <w:rFonts w:ascii="Times New Roman" w:hAnsi="Times New Roman"/>
        </w:rPr>
      </w:pPr>
      <w:r w:rsidRPr="00E22ABC">
        <w:rPr>
          <w:rFonts w:ascii="Times New Roman" w:hAnsi="Times New Roman"/>
        </w:rPr>
        <w:t xml:space="preserve"> через региональный портал путем заполнения специальной интерактивной формы (с предоставлением возможности автоматической идентификации (нумерации) обращений; </w:t>
      </w:r>
    </w:p>
    <w:p w:rsidR="007E7E89" w:rsidRPr="00E22ABC" w:rsidRDefault="007E7E89" w:rsidP="007E7E89">
      <w:pPr>
        <w:ind w:firstLine="709"/>
        <w:rPr>
          <w:rFonts w:ascii="Times New Roman" w:hAnsi="Times New Roman"/>
        </w:rPr>
      </w:pPr>
      <w:r w:rsidRPr="00E22ABC">
        <w:rPr>
          <w:rFonts w:ascii="Times New Roman" w:hAnsi="Times New Roman"/>
        </w:rPr>
        <w:t xml:space="preserve"> использования личного кабинета для обеспечения однозначной и конфиденциальной доставки промежуточных сообщений и ответа заявителю в электронном виде).</w:t>
      </w:r>
    </w:p>
    <w:p w:rsidR="007E7E89" w:rsidRPr="00E22ABC" w:rsidRDefault="007E7E89" w:rsidP="007E7E89">
      <w:pPr>
        <w:ind w:firstLine="709"/>
        <w:rPr>
          <w:rFonts w:ascii="Times New Roman" w:hAnsi="Times New Roman"/>
        </w:rPr>
      </w:pPr>
      <w:r w:rsidRPr="00E22ABC">
        <w:rPr>
          <w:rFonts w:ascii="Times New Roman" w:hAnsi="Times New Roman"/>
        </w:rPr>
        <w:t>Заявления и документы, необходимые для предоставления государственной услуги, предоставляемые в форме электронных документов, подписываются в соответствии с требованиями Федерального закона «Об электронной подписи» и пунктами 1 и 2 статьи 21 Федерального закона «Об организации предоставления государственных и муниципальных услуг».</w:t>
      </w:r>
    </w:p>
    <w:p w:rsidR="007E7E89" w:rsidRPr="00E22ABC" w:rsidRDefault="007E7E89" w:rsidP="007E7E89">
      <w:pPr>
        <w:ind w:firstLine="709"/>
        <w:rPr>
          <w:rFonts w:ascii="Times New Roman" w:hAnsi="Times New Roman"/>
        </w:rPr>
      </w:pPr>
      <w:r w:rsidRPr="00E22ABC">
        <w:rPr>
          <w:rFonts w:ascii="Times New Roman" w:hAnsi="Times New Roman"/>
        </w:rPr>
        <w:t>37. Заявителям обеспечивается возможность получения информации о предоставляемой государственной услуге на региональном портале.</w:t>
      </w:r>
    </w:p>
    <w:p w:rsidR="007E7E89" w:rsidRPr="00E22ABC" w:rsidRDefault="007E7E89" w:rsidP="007E7E89">
      <w:pPr>
        <w:ind w:firstLine="709"/>
        <w:rPr>
          <w:rFonts w:ascii="Times New Roman" w:hAnsi="Times New Roman"/>
        </w:rPr>
      </w:pPr>
      <w:r w:rsidRPr="00E22ABC">
        <w:rPr>
          <w:rFonts w:ascii="Times New Roman" w:hAnsi="Times New Roman"/>
        </w:rPr>
        <w:t>38. Для заявителей обеспечивается возможность осуществлять с использованием регионального портала получение сведений о ходе выполнения запроса о предоставлении государственной услуги.</w:t>
      </w:r>
    </w:p>
    <w:p w:rsidR="007E7E89" w:rsidRPr="00E22ABC" w:rsidRDefault="007E7E89" w:rsidP="007E7E89">
      <w:pPr>
        <w:ind w:firstLine="709"/>
        <w:rPr>
          <w:rFonts w:ascii="Times New Roman" w:hAnsi="Times New Roman"/>
        </w:rPr>
      </w:pPr>
      <w:r w:rsidRPr="00E22ABC">
        <w:rPr>
          <w:rFonts w:ascii="Times New Roman" w:hAnsi="Times New Roman"/>
        </w:rPr>
        <w:t>39. При направлении заявления и документов (содержащихся в них сведений) в форме электронных документов в порядке, предусмотренном пунктом 36 Регламента, обеспечивается возможность направления заявителю сообщения в электронном виде, подтверждающего их прием и регистрацию.</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3. Состав, последовательность и сроки выполнения административных</w:t>
      </w:r>
    </w:p>
    <w:p w:rsidR="007E7E89" w:rsidRPr="00E73BDC" w:rsidRDefault="007E7E89" w:rsidP="007E7E89">
      <w:pPr>
        <w:ind w:firstLine="709"/>
        <w:jc w:val="center"/>
        <w:rPr>
          <w:rFonts w:ascii="Times New Roman" w:hAnsi="Times New Roman"/>
          <w:b/>
        </w:rPr>
      </w:pPr>
      <w:r w:rsidRPr="00E73BDC">
        <w:rPr>
          <w:rFonts w:ascii="Times New Roman" w:hAnsi="Times New Roman"/>
          <w:b/>
        </w:rPr>
        <w:t>процедур, требования к порядку их выполнения, в том числе</w:t>
      </w:r>
    </w:p>
    <w:p w:rsidR="007E7E89" w:rsidRPr="00E73BDC" w:rsidRDefault="007E7E89" w:rsidP="007E7E89">
      <w:pPr>
        <w:ind w:firstLine="709"/>
        <w:jc w:val="center"/>
        <w:rPr>
          <w:rFonts w:ascii="Times New Roman" w:hAnsi="Times New Roman"/>
          <w:b/>
        </w:rPr>
      </w:pPr>
      <w:r w:rsidRPr="00E73BDC">
        <w:rPr>
          <w:rFonts w:ascii="Times New Roman" w:hAnsi="Times New Roman"/>
          <w:b/>
        </w:rPr>
        <w:t>особенности выполнения административных процедур</w:t>
      </w:r>
    </w:p>
    <w:p w:rsidR="007E7E89" w:rsidRPr="00E73BDC" w:rsidRDefault="007E7E89" w:rsidP="007E7E89">
      <w:pPr>
        <w:ind w:firstLine="709"/>
        <w:jc w:val="center"/>
        <w:rPr>
          <w:rFonts w:ascii="Times New Roman" w:hAnsi="Times New Roman"/>
          <w:b/>
        </w:rPr>
      </w:pPr>
      <w:r w:rsidRPr="00E73BDC">
        <w:rPr>
          <w:rFonts w:ascii="Times New Roman" w:hAnsi="Times New Roman"/>
          <w:b/>
        </w:rPr>
        <w:t>в электронной форме</w:t>
      </w:r>
    </w:p>
    <w:p w:rsidR="007E7E89" w:rsidRPr="00E73BDC" w:rsidRDefault="007E7E89" w:rsidP="007E7E89">
      <w:pPr>
        <w:ind w:firstLine="709"/>
        <w:jc w:val="center"/>
        <w:rPr>
          <w:rFonts w:ascii="Times New Roman" w:hAnsi="Times New Roman"/>
          <w:b/>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Исчерпывающий перечень административных процедур</w:t>
      </w:r>
    </w:p>
    <w:p w:rsidR="007E7E89" w:rsidRPr="00E73BDC" w:rsidRDefault="007E7E89" w:rsidP="007E7E89">
      <w:pPr>
        <w:ind w:firstLine="709"/>
        <w:jc w:val="center"/>
        <w:rPr>
          <w:rFonts w:ascii="Times New Roman" w:hAnsi="Times New Roman"/>
          <w:b/>
        </w:rPr>
      </w:pPr>
    </w:p>
    <w:p w:rsidR="007E7E89" w:rsidRPr="00E22ABC" w:rsidRDefault="007E7E89" w:rsidP="007E7E89">
      <w:pPr>
        <w:ind w:firstLine="709"/>
        <w:rPr>
          <w:rFonts w:ascii="Times New Roman" w:hAnsi="Times New Roman"/>
        </w:rPr>
      </w:pPr>
      <w:r w:rsidRPr="00E22ABC">
        <w:rPr>
          <w:rFonts w:ascii="Times New Roman" w:hAnsi="Times New Roman"/>
        </w:rPr>
        <w:t>40.</w:t>
      </w:r>
      <w:r>
        <w:rPr>
          <w:rFonts w:ascii="Times New Roman" w:hAnsi="Times New Roman"/>
        </w:rPr>
        <w:t xml:space="preserve"> </w:t>
      </w:r>
      <w:r w:rsidRPr="00E22ABC">
        <w:rPr>
          <w:rFonts w:ascii="Times New Roman" w:hAnsi="Times New Roman"/>
        </w:rPr>
        <w:t>Предоставление государственной услуги включает в себя следующие административные процедуры:</w:t>
      </w:r>
    </w:p>
    <w:p w:rsidR="007E7E89" w:rsidRPr="00E22ABC" w:rsidRDefault="007E7E89" w:rsidP="007E7E89">
      <w:pPr>
        <w:ind w:firstLine="709"/>
        <w:rPr>
          <w:rFonts w:ascii="Times New Roman" w:hAnsi="Times New Roman"/>
        </w:rPr>
      </w:pPr>
      <w:r w:rsidRPr="00E22ABC">
        <w:rPr>
          <w:rFonts w:ascii="Times New Roman" w:hAnsi="Times New Roman"/>
        </w:rPr>
        <w:t xml:space="preserve"> прием и регистрация документов;</w:t>
      </w:r>
    </w:p>
    <w:p w:rsidR="007E7E89" w:rsidRPr="00E22ABC" w:rsidRDefault="007E7E89" w:rsidP="007E7E89">
      <w:pPr>
        <w:ind w:firstLine="709"/>
        <w:rPr>
          <w:rFonts w:ascii="Times New Roman" w:hAnsi="Times New Roman"/>
        </w:rPr>
      </w:pPr>
      <w:r w:rsidRPr="00E22ABC">
        <w:rPr>
          <w:rFonts w:ascii="Times New Roman" w:hAnsi="Times New Roman"/>
        </w:rPr>
        <w:t xml:space="preserve"> подготовка и принятие решения;</w:t>
      </w:r>
    </w:p>
    <w:p w:rsidR="007E7E89" w:rsidRPr="00E22ABC" w:rsidRDefault="007E7E89" w:rsidP="007E7E89">
      <w:pPr>
        <w:ind w:firstLine="709"/>
        <w:rPr>
          <w:rFonts w:ascii="Times New Roman" w:hAnsi="Times New Roman"/>
        </w:rPr>
      </w:pPr>
      <w:r w:rsidRPr="00E22ABC">
        <w:rPr>
          <w:rFonts w:ascii="Times New Roman" w:hAnsi="Times New Roman"/>
        </w:rPr>
        <w:t xml:space="preserve"> выплата Пособия.</w:t>
      </w:r>
    </w:p>
    <w:p w:rsidR="007E7E89" w:rsidRPr="00E22ABC" w:rsidRDefault="007E7E89" w:rsidP="007E7E89">
      <w:pPr>
        <w:ind w:firstLine="709"/>
        <w:rPr>
          <w:rFonts w:ascii="Times New Roman" w:hAnsi="Times New Roman"/>
        </w:rPr>
      </w:pPr>
      <w:r w:rsidRPr="00E22ABC">
        <w:rPr>
          <w:rFonts w:ascii="Times New Roman" w:hAnsi="Times New Roman"/>
        </w:rPr>
        <w:t>41. Последовательность административных процедур для предоставления государственной услуги отражена в блок-схеме (Приложение 3).</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Прием и регистрация документов</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42.</w:t>
      </w:r>
      <w:r>
        <w:rPr>
          <w:rFonts w:ascii="Times New Roman" w:hAnsi="Times New Roman"/>
        </w:rPr>
        <w:t xml:space="preserve"> </w:t>
      </w:r>
      <w:r w:rsidRPr="00E22ABC">
        <w:rPr>
          <w:rFonts w:ascii="Times New Roman" w:hAnsi="Times New Roman"/>
        </w:rPr>
        <w:t>Основанием для начала административной процедуры является обращение заявителя в орган социальной защиты населения с заявлением и документами, указанными в пункте 16 Регламента.</w:t>
      </w:r>
    </w:p>
    <w:p w:rsidR="007E7E89" w:rsidRPr="00E22ABC" w:rsidRDefault="007E7E89" w:rsidP="007E7E89">
      <w:pPr>
        <w:ind w:firstLine="709"/>
        <w:rPr>
          <w:rFonts w:ascii="Times New Roman" w:hAnsi="Times New Roman"/>
        </w:rPr>
      </w:pPr>
      <w:r w:rsidRPr="00E22ABC">
        <w:rPr>
          <w:rFonts w:ascii="Times New Roman" w:hAnsi="Times New Roman"/>
        </w:rPr>
        <w:t>Указанные заявление и документы могут быть направлены в орган социальной защиты населения по почте. В этом случае направляются копии документов, верность которых засвидетельствована в установленном законом порядке, подлинники документов не направляются.</w:t>
      </w:r>
    </w:p>
    <w:p w:rsidR="007E7E89" w:rsidRPr="00E22ABC" w:rsidRDefault="007E7E89" w:rsidP="007E7E89">
      <w:pPr>
        <w:ind w:firstLine="709"/>
        <w:rPr>
          <w:rFonts w:ascii="Times New Roman" w:hAnsi="Times New Roman"/>
        </w:rPr>
      </w:pPr>
      <w:r w:rsidRPr="00E22ABC">
        <w:rPr>
          <w:rFonts w:ascii="Times New Roman" w:hAnsi="Times New Roman"/>
        </w:rPr>
        <w:t>Направление заявления и документов по почте осуществляется способом, позволяющим подтвердить факт и дату отправления.</w:t>
      </w:r>
    </w:p>
    <w:p w:rsidR="007E7E89" w:rsidRPr="00E22ABC" w:rsidRDefault="007E7E89" w:rsidP="007E7E89">
      <w:pPr>
        <w:ind w:firstLine="709"/>
        <w:rPr>
          <w:rFonts w:ascii="Times New Roman" w:hAnsi="Times New Roman"/>
        </w:rPr>
      </w:pPr>
      <w:r w:rsidRPr="00E22ABC">
        <w:rPr>
          <w:rFonts w:ascii="Times New Roman" w:hAnsi="Times New Roman"/>
        </w:rPr>
        <w:t>Заявление и документы, указанные в пункте 16 Регламента, о предоставлении государственной услуги могут быть направлены в орган социальной защиты населения в электронной форме (в сканированном виде), в том числе с использованием регионального портала.</w:t>
      </w:r>
    </w:p>
    <w:p w:rsidR="007E7E89" w:rsidRPr="00E22ABC" w:rsidRDefault="007E7E89" w:rsidP="007E7E89">
      <w:pPr>
        <w:ind w:firstLine="709"/>
        <w:rPr>
          <w:rFonts w:ascii="Times New Roman" w:hAnsi="Times New Roman"/>
        </w:rPr>
      </w:pPr>
      <w:r w:rsidRPr="00E22ABC">
        <w:rPr>
          <w:rFonts w:ascii="Times New Roman" w:hAnsi="Times New Roman"/>
        </w:rPr>
        <w:t>43. Должностное лицо:</w:t>
      </w:r>
    </w:p>
    <w:p w:rsidR="007E7E89" w:rsidRPr="00E22ABC" w:rsidRDefault="007E7E89" w:rsidP="007E7E89">
      <w:pPr>
        <w:ind w:firstLine="709"/>
        <w:rPr>
          <w:rFonts w:ascii="Times New Roman" w:hAnsi="Times New Roman"/>
        </w:rPr>
      </w:pPr>
      <w:r w:rsidRPr="00E22ABC">
        <w:rPr>
          <w:rFonts w:ascii="Times New Roman" w:hAnsi="Times New Roman"/>
        </w:rPr>
        <w:t xml:space="preserve"> проверяет наличие документов, необходимых для предоставления государственной услуги, согласно перечню, указанному в пункте 16 Регламента;</w:t>
      </w:r>
    </w:p>
    <w:p w:rsidR="007E7E89" w:rsidRPr="00E22ABC" w:rsidRDefault="007E7E89" w:rsidP="007E7E89">
      <w:pPr>
        <w:ind w:firstLine="709"/>
        <w:rPr>
          <w:rFonts w:ascii="Times New Roman" w:hAnsi="Times New Roman"/>
        </w:rPr>
      </w:pPr>
      <w:r w:rsidRPr="00E22ABC">
        <w:rPr>
          <w:rFonts w:ascii="Times New Roman" w:hAnsi="Times New Roman"/>
        </w:rPr>
        <w:t xml:space="preserve"> вносит в «Журнал регистрации заявлений о назначении государственных пособий» (приложение №4 к Административному регламенту) запись о приеме заявления под очередным регистрационным номером и делает отметку на заявлении (дата приема, регистрационный номер, подпись), в день его поступления в орган социальной защиты населения;</w:t>
      </w:r>
    </w:p>
    <w:p w:rsidR="007E7E89" w:rsidRPr="00E22ABC" w:rsidRDefault="007E7E89" w:rsidP="007E7E89">
      <w:pPr>
        <w:ind w:firstLine="709"/>
        <w:rPr>
          <w:rFonts w:ascii="Times New Roman" w:hAnsi="Times New Roman"/>
        </w:rPr>
      </w:pPr>
      <w:r w:rsidRPr="00E22ABC">
        <w:rPr>
          <w:rFonts w:ascii="Times New Roman" w:hAnsi="Times New Roman"/>
        </w:rPr>
        <w:t xml:space="preserve"> сопоставляет указанные в заявлении сведения и данные в представленных документах;</w:t>
      </w:r>
    </w:p>
    <w:p w:rsidR="007E7E89" w:rsidRPr="00E22ABC" w:rsidRDefault="007E7E89" w:rsidP="007E7E89">
      <w:pPr>
        <w:ind w:firstLine="709"/>
        <w:rPr>
          <w:rFonts w:ascii="Times New Roman" w:hAnsi="Times New Roman"/>
        </w:rPr>
      </w:pPr>
      <w:r w:rsidRPr="00E22ABC">
        <w:rPr>
          <w:rFonts w:ascii="Times New Roman" w:hAnsi="Times New Roman"/>
        </w:rPr>
        <w:t xml:space="preserve"> выявляет наличие в заявлении и документах исправлений, которые не позволяют однозначно истолковать их содержание.</w:t>
      </w:r>
    </w:p>
    <w:p w:rsidR="007E7E89" w:rsidRPr="00E22ABC" w:rsidRDefault="007E7E89" w:rsidP="007E7E89">
      <w:pPr>
        <w:ind w:firstLine="709"/>
        <w:rPr>
          <w:rFonts w:ascii="Times New Roman" w:hAnsi="Times New Roman"/>
        </w:rPr>
      </w:pPr>
      <w:r w:rsidRPr="00E22ABC">
        <w:rPr>
          <w:rFonts w:ascii="Times New Roman" w:hAnsi="Times New Roman"/>
        </w:rPr>
        <w:t>44. В случае представления не заверенной в установленном порядке копии документа, предусмотренной пунктом 16 Регламента, должностное лицо сличает ее с оригиналом и ставит на ней заверительную надпись «Верно», должность лица, заверившего копию, личную подпись, инициалы, фамилию, дату заверения.</w:t>
      </w:r>
    </w:p>
    <w:p w:rsidR="007E7E89" w:rsidRPr="00E22ABC" w:rsidRDefault="007E7E89" w:rsidP="007E7E89">
      <w:pPr>
        <w:ind w:firstLine="709"/>
        <w:rPr>
          <w:rFonts w:ascii="Times New Roman" w:hAnsi="Times New Roman"/>
        </w:rPr>
      </w:pPr>
      <w:r w:rsidRPr="00E22ABC">
        <w:rPr>
          <w:rFonts w:ascii="Times New Roman" w:hAnsi="Times New Roman"/>
        </w:rPr>
        <w:t>Оформляет расписку, являющуюся отрывным талоном бланка заявления. В расписке, в том числе, указываются:</w:t>
      </w:r>
    </w:p>
    <w:p w:rsidR="007E7E89" w:rsidRPr="00E22ABC" w:rsidRDefault="007E7E89" w:rsidP="007E7E89">
      <w:pPr>
        <w:ind w:firstLine="709"/>
        <w:rPr>
          <w:rFonts w:ascii="Times New Roman" w:hAnsi="Times New Roman"/>
        </w:rPr>
      </w:pPr>
      <w:r w:rsidRPr="00E22ABC">
        <w:rPr>
          <w:rFonts w:ascii="Times New Roman" w:hAnsi="Times New Roman"/>
        </w:rPr>
        <w:t xml:space="preserve"> дата представления документов;</w:t>
      </w:r>
    </w:p>
    <w:p w:rsidR="007E7E89" w:rsidRPr="00E22ABC" w:rsidRDefault="007E7E89" w:rsidP="007E7E89">
      <w:pPr>
        <w:ind w:firstLine="709"/>
        <w:rPr>
          <w:rFonts w:ascii="Times New Roman" w:hAnsi="Times New Roman"/>
        </w:rPr>
      </w:pPr>
      <w:r w:rsidRPr="00E22ABC">
        <w:rPr>
          <w:rFonts w:ascii="Times New Roman" w:hAnsi="Times New Roman"/>
        </w:rPr>
        <w:t xml:space="preserve"> регистрационный номер заявления;</w:t>
      </w:r>
    </w:p>
    <w:p w:rsidR="007E7E89" w:rsidRPr="00E22ABC" w:rsidRDefault="007E7E89" w:rsidP="007E7E89">
      <w:pPr>
        <w:ind w:firstLine="709"/>
        <w:rPr>
          <w:rFonts w:ascii="Times New Roman" w:hAnsi="Times New Roman"/>
        </w:rPr>
      </w:pPr>
      <w:r w:rsidRPr="00E22ABC">
        <w:rPr>
          <w:rFonts w:ascii="Times New Roman" w:hAnsi="Times New Roman"/>
        </w:rPr>
        <w:t xml:space="preserve"> фамилия и инициалы должностного лица, а так же его подпись;</w:t>
      </w:r>
    </w:p>
    <w:p w:rsidR="007E7E89" w:rsidRPr="00E22ABC" w:rsidRDefault="007E7E89" w:rsidP="007E7E89">
      <w:pPr>
        <w:ind w:firstLine="709"/>
        <w:rPr>
          <w:rFonts w:ascii="Times New Roman" w:hAnsi="Times New Roman"/>
        </w:rPr>
      </w:pPr>
      <w:r w:rsidRPr="00E22ABC">
        <w:rPr>
          <w:rFonts w:ascii="Times New Roman" w:hAnsi="Times New Roman"/>
        </w:rPr>
        <w:t xml:space="preserve"> контактные телефоны, по которым заявитель может получить информацию по возникшим вопросам.</w:t>
      </w:r>
    </w:p>
    <w:p w:rsidR="007E7E89" w:rsidRPr="00E22ABC" w:rsidRDefault="007E7E89" w:rsidP="007E7E89">
      <w:pPr>
        <w:ind w:firstLine="709"/>
        <w:rPr>
          <w:rFonts w:ascii="Times New Roman" w:hAnsi="Times New Roman"/>
        </w:rPr>
      </w:pPr>
      <w:r w:rsidRPr="00E22ABC">
        <w:rPr>
          <w:rFonts w:ascii="Times New Roman" w:hAnsi="Times New Roman"/>
        </w:rPr>
        <w:t>45. При направлении документов, указанных в пункте 16 Регламента, по почте, направляет извещение о дате получения (регистрации) указанных документов в течение 5 дней с даты их получения (регистрации) по почте.</w:t>
      </w:r>
    </w:p>
    <w:p w:rsidR="007E7E89" w:rsidRPr="00E22ABC" w:rsidRDefault="007E7E89" w:rsidP="007E7E89">
      <w:pPr>
        <w:ind w:firstLine="709"/>
        <w:rPr>
          <w:rFonts w:ascii="Times New Roman" w:hAnsi="Times New Roman"/>
        </w:rPr>
      </w:pPr>
      <w:r w:rsidRPr="00E22ABC">
        <w:rPr>
          <w:rFonts w:ascii="Times New Roman" w:hAnsi="Times New Roman"/>
        </w:rPr>
        <w:t xml:space="preserve">46. При поступлении документов, указанных в пункте 16 Регламента, в электронной форме (в сканированном виде), в том числе с использованием регионального портала, должностное лицо в 1-дневный срок направляет заявителю электронное сообщение, подтверждающее прием данных документов, а также направляет заявителю информацию об адресе и графике работы органа социальной защиты населения, в который необходимо представить (направить по почте) </w:t>
      </w:r>
      <w:r w:rsidRPr="00E22ABC">
        <w:rPr>
          <w:rFonts w:ascii="Times New Roman" w:hAnsi="Times New Roman"/>
        </w:rPr>
        <w:lastRenderedPageBreak/>
        <w:t>документы (за исключением заявления о предоставлении государственной услуги), направленные в электронной форме (сканированном виде), для проверки их достоверности.</w:t>
      </w:r>
    </w:p>
    <w:p w:rsidR="007E7E89" w:rsidRPr="00E22ABC" w:rsidRDefault="007E7E89" w:rsidP="007E7E89">
      <w:pPr>
        <w:ind w:firstLine="709"/>
        <w:rPr>
          <w:rFonts w:ascii="Times New Roman" w:hAnsi="Times New Roman"/>
        </w:rPr>
      </w:pPr>
      <w:r w:rsidRPr="00E22ABC">
        <w:rPr>
          <w:rFonts w:ascii="Times New Roman" w:hAnsi="Times New Roman"/>
        </w:rPr>
        <w:t>47. В случае если в электронной форме (сканированном виде), по почте заявителем направлены не все документы, указанные в пункте 16 Регламента, то должностное лицо в 5-дневный срок информирует заявителя о представлении (направлении по почте) недостающих документов, в том числе с использованием регионального портала.</w:t>
      </w:r>
    </w:p>
    <w:p w:rsidR="007E7E89" w:rsidRPr="00E22ABC" w:rsidRDefault="007E7E89" w:rsidP="007E7E89">
      <w:pPr>
        <w:ind w:firstLine="709"/>
        <w:rPr>
          <w:rFonts w:ascii="Times New Roman" w:hAnsi="Times New Roman"/>
        </w:rPr>
      </w:pPr>
      <w:r w:rsidRPr="00E22ABC">
        <w:rPr>
          <w:rFonts w:ascii="Times New Roman" w:hAnsi="Times New Roman"/>
        </w:rPr>
        <w:t>48. При поступлении заявления в электронной форме должностное лицо направляет заявителю электронное сообщение, подтверждающее прием данного заявления, а также направляет информацию о документах, необходимых для представления заявителем, адресе и графике работы органа социальной защиты населения, в который необходимо представить указанные документы лично.</w:t>
      </w:r>
    </w:p>
    <w:p w:rsidR="007E7E89" w:rsidRPr="00E22ABC" w:rsidRDefault="007E7E89" w:rsidP="007E7E89">
      <w:pPr>
        <w:ind w:firstLine="709"/>
        <w:rPr>
          <w:rFonts w:ascii="Times New Roman" w:hAnsi="Times New Roman"/>
        </w:rPr>
      </w:pPr>
      <w:r w:rsidRPr="00E22ABC">
        <w:rPr>
          <w:rFonts w:ascii="Times New Roman" w:hAnsi="Times New Roman"/>
        </w:rPr>
        <w:t>49. В случае если представлен неполный пакет документов, предусмотренных пунктом 16 Регламента, должностное лицо возвращает их заявителю в день их регистрации - по требованию заявителя.</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Подготовка и принятие решения</w:t>
      </w:r>
    </w:p>
    <w:p w:rsidR="007E7E89" w:rsidRPr="00E73BDC" w:rsidRDefault="007E7E89" w:rsidP="007E7E89">
      <w:pPr>
        <w:ind w:firstLine="709"/>
        <w:jc w:val="center"/>
        <w:rPr>
          <w:rFonts w:ascii="Times New Roman" w:hAnsi="Times New Roman"/>
          <w:b/>
        </w:rPr>
      </w:pPr>
    </w:p>
    <w:p w:rsidR="007E7E89" w:rsidRPr="00E22ABC" w:rsidRDefault="007E7E89" w:rsidP="007E7E89">
      <w:pPr>
        <w:ind w:firstLine="709"/>
        <w:rPr>
          <w:rFonts w:ascii="Times New Roman" w:hAnsi="Times New Roman"/>
        </w:rPr>
      </w:pPr>
      <w:r w:rsidRPr="00E22ABC">
        <w:rPr>
          <w:rFonts w:ascii="Times New Roman" w:hAnsi="Times New Roman"/>
        </w:rPr>
        <w:t>50.</w:t>
      </w:r>
      <w:r>
        <w:rPr>
          <w:rFonts w:ascii="Times New Roman" w:hAnsi="Times New Roman"/>
        </w:rPr>
        <w:t xml:space="preserve"> </w:t>
      </w:r>
      <w:r w:rsidRPr="00E22ABC">
        <w:rPr>
          <w:rFonts w:ascii="Times New Roman" w:hAnsi="Times New Roman"/>
        </w:rPr>
        <w:t>После рассмотрения представленных для назначения пособия документов, должностное лицо готовит Решение о назначении Пособия (приложение № 5) или Решение об отказе в назначении Пособия (приложение № 6).</w:t>
      </w:r>
    </w:p>
    <w:p w:rsidR="007E7E89" w:rsidRPr="00E22ABC" w:rsidRDefault="007E7E89" w:rsidP="007E7E89">
      <w:pPr>
        <w:ind w:firstLine="709"/>
        <w:rPr>
          <w:rFonts w:ascii="Times New Roman" w:hAnsi="Times New Roman"/>
        </w:rPr>
      </w:pPr>
      <w:r w:rsidRPr="00E22ABC">
        <w:rPr>
          <w:rFonts w:ascii="Times New Roman" w:hAnsi="Times New Roman"/>
        </w:rPr>
        <w:t>51.</w:t>
      </w:r>
      <w:r>
        <w:rPr>
          <w:rFonts w:ascii="Times New Roman" w:hAnsi="Times New Roman"/>
        </w:rPr>
        <w:t xml:space="preserve"> </w:t>
      </w:r>
      <w:r w:rsidRPr="00E22ABC">
        <w:rPr>
          <w:rFonts w:ascii="Times New Roman" w:hAnsi="Times New Roman"/>
        </w:rPr>
        <w:t>После вынесения Решения о назначении</w:t>
      </w:r>
      <w:r>
        <w:rPr>
          <w:rFonts w:ascii="Times New Roman" w:hAnsi="Times New Roman"/>
        </w:rPr>
        <w:t xml:space="preserve"> </w:t>
      </w:r>
      <w:r w:rsidRPr="00E22ABC">
        <w:rPr>
          <w:rFonts w:ascii="Times New Roman" w:hAnsi="Times New Roman"/>
        </w:rPr>
        <w:t>Пособия или Решения об отказе в назначении Пособия оно, вместе с личным делом</w:t>
      </w:r>
      <w:r>
        <w:rPr>
          <w:rFonts w:ascii="Times New Roman" w:hAnsi="Times New Roman"/>
        </w:rPr>
        <w:t xml:space="preserve"> </w:t>
      </w:r>
      <w:r w:rsidRPr="00E22ABC">
        <w:rPr>
          <w:rFonts w:ascii="Times New Roman" w:hAnsi="Times New Roman"/>
        </w:rPr>
        <w:t>заявителя представляется для дополнительной проверки полноты представленных документов, обоснованности подготовленного проекта решения, правильности его оформления руководителю органа социальной защиты населения.</w:t>
      </w:r>
    </w:p>
    <w:p w:rsidR="007E7E89" w:rsidRPr="00E22ABC" w:rsidRDefault="007E7E89" w:rsidP="007E7E89">
      <w:pPr>
        <w:ind w:firstLine="709"/>
        <w:rPr>
          <w:rFonts w:ascii="Times New Roman" w:hAnsi="Times New Roman"/>
        </w:rPr>
      </w:pPr>
      <w:r w:rsidRPr="00E22ABC">
        <w:rPr>
          <w:rFonts w:ascii="Times New Roman" w:hAnsi="Times New Roman"/>
        </w:rPr>
        <w:t>52.</w:t>
      </w:r>
      <w:r>
        <w:rPr>
          <w:rFonts w:ascii="Times New Roman" w:hAnsi="Times New Roman"/>
        </w:rPr>
        <w:t xml:space="preserve"> </w:t>
      </w:r>
      <w:r w:rsidRPr="00E22ABC">
        <w:rPr>
          <w:rFonts w:ascii="Times New Roman" w:hAnsi="Times New Roman"/>
        </w:rPr>
        <w:t>Максимальный срок процедуры подготовки, принятия решения и включения в платежную ведомость на очередной месяц для назначения Пособия составляет 10 рабочих дней с даты приема (регистрации) заявления со всеми необходимыми документами.</w:t>
      </w:r>
    </w:p>
    <w:p w:rsidR="007E7E89" w:rsidRPr="00E22ABC" w:rsidRDefault="007E7E89" w:rsidP="007E7E89">
      <w:pPr>
        <w:ind w:firstLine="709"/>
        <w:rPr>
          <w:rFonts w:ascii="Times New Roman" w:hAnsi="Times New Roman"/>
        </w:rPr>
      </w:pPr>
      <w:r w:rsidRPr="00E22ABC">
        <w:rPr>
          <w:rFonts w:ascii="Times New Roman" w:hAnsi="Times New Roman"/>
        </w:rPr>
        <w:t xml:space="preserve"> 53.</w:t>
      </w:r>
      <w:r>
        <w:rPr>
          <w:rFonts w:ascii="Times New Roman" w:hAnsi="Times New Roman"/>
        </w:rPr>
        <w:t xml:space="preserve"> </w:t>
      </w:r>
      <w:r w:rsidRPr="00E22ABC">
        <w:rPr>
          <w:rFonts w:ascii="Times New Roman" w:hAnsi="Times New Roman"/>
        </w:rPr>
        <w:t>В случае принятия Решения об отказе в назначении Пособия Решение</w:t>
      </w:r>
      <w:r>
        <w:rPr>
          <w:rFonts w:ascii="Times New Roman" w:hAnsi="Times New Roman"/>
        </w:rPr>
        <w:t xml:space="preserve"> </w:t>
      </w:r>
      <w:r w:rsidRPr="00E22ABC">
        <w:rPr>
          <w:rFonts w:ascii="Times New Roman" w:hAnsi="Times New Roman"/>
        </w:rPr>
        <w:t>заполняется в 2-х экземплярах, один из которых хранится в органе социальной защиты населения, а второй направляется заявителю со всеми представленными для назначения Пособия документами, не позднее чем через 5 дней со дня принятия решения об отказе в назначении Пособия.</w:t>
      </w:r>
    </w:p>
    <w:p w:rsidR="007E7E89" w:rsidRPr="00E22ABC" w:rsidRDefault="007E7E89" w:rsidP="007E7E89">
      <w:pPr>
        <w:ind w:firstLine="709"/>
        <w:rPr>
          <w:rFonts w:ascii="Times New Roman" w:hAnsi="Times New Roman"/>
        </w:rPr>
      </w:pPr>
      <w:r w:rsidRPr="00E22ABC">
        <w:rPr>
          <w:rFonts w:ascii="Times New Roman" w:hAnsi="Times New Roman"/>
        </w:rPr>
        <w:t xml:space="preserve"> 54.</w:t>
      </w:r>
      <w:r>
        <w:rPr>
          <w:rFonts w:ascii="Times New Roman" w:hAnsi="Times New Roman"/>
        </w:rPr>
        <w:t xml:space="preserve"> </w:t>
      </w:r>
      <w:r w:rsidRPr="00E22ABC">
        <w:rPr>
          <w:rFonts w:ascii="Times New Roman" w:hAnsi="Times New Roman"/>
        </w:rPr>
        <w:t>Решения об отказе в назначении Пособия хранятся в архиве органа социальной защиты населения, осуществляющем назначение Пособия в течение пяти лет.</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Выплата пособия</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55. Министерство на основании полученных отчетных данных органов социальной защиты населения республики в срок до 1-го числа следующего месяца подает сводную заявку о потребной сумме на выплату ежемесячного пособия по уходу за ребенком в Министерство финансов Чеченской Республики.</w:t>
      </w:r>
    </w:p>
    <w:p w:rsidR="007E7E89" w:rsidRPr="00E22ABC" w:rsidRDefault="007E7E89" w:rsidP="007E7E89">
      <w:pPr>
        <w:ind w:firstLine="709"/>
        <w:rPr>
          <w:rFonts w:ascii="Times New Roman" w:hAnsi="Times New Roman"/>
        </w:rPr>
      </w:pPr>
      <w:r>
        <w:rPr>
          <w:rFonts w:ascii="Times New Roman" w:hAnsi="Times New Roman"/>
        </w:rPr>
        <w:t xml:space="preserve"> </w:t>
      </w:r>
      <w:r w:rsidRPr="00E22ABC">
        <w:rPr>
          <w:rFonts w:ascii="Times New Roman" w:hAnsi="Times New Roman"/>
        </w:rPr>
        <w:t>56. Министерство осуществляет выплату ежемесячного пособия по уходу за ребенком путем перечисления полученных средств в организации федеральной почтовой связи либо в кредитные организации, указанные получателями пособия, не позднее 26-го числа месяца, следующего за месяцем приема (регистрации) заявления.</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4. Формы контроля за предоставлением государственной услуги</w:t>
      </w:r>
    </w:p>
    <w:p w:rsidR="007E7E89" w:rsidRPr="00E73BDC" w:rsidRDefault="007E7E89" w:rsidP="007E7E89">
      <w:pPr>
        <w:ind w:firstLine="709"/>
        <w:jc w:val="center"/>
        <w:rPr>
          <w:rFonts w:ascii="Times New Roman" w:hAnsi="Times New Roman"/>
          <w:b/>
        </w:rPr>
      </w:pPr>
      <w:r w:rsidRPr="00E73BDC">
        <w:rPr>
          <w:rFonts w:ascii="Times New Roman" w:hAnsi="Times New Roman"/>
          <w:b/>
        </w:rPr>
        <w:t>Порядок осуществления текущего контроля за соблюдением и исполнением ответственными должностными лицами положений Регламента и иных нормативных правовых актов, устанавливающих требования к предоставлению государственной услуги,</w:t>
      </w:r>
    </w:p>
    <w:p w:rsidR="007E7E89" w:rsidRPr="00E73BDC" w:rsidRDefault="007E7E89" w:rsidP="007E7E89">
      <w:pPr>
        <w:ind w:firstLine="709"/>
        <w:jc w:val="center"/>
        <w:rPr>
          <w:rFonts w:ascii="Times New Roman" w:hAnsi="Times New Roman"/>
          <w:b/>
        </w:rPr>
      </w:pPr>
      <w:r w:rsidRPr="00E73BDC">
        <w:rPr>
          <w:rFonts w:ascii="Times New Roman" w:hAnsi="Times New Roman"/>
          <w:b/>
        </w:rPr>
        <w:t>а также принятием ими решений</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lastRenderedPageBreak/>
        <w:t>57. Текущий контроль и координация последовательности действий, определенных административными процедурами, по предоставлению государственной услуги должностными лицами органа социальной защиты населения осуществляется постоянно непосредственно их начальниками.</w:t>
      </w:r>
    </w:p>
    <w:p w:rsidR="007E7E89" w:rsidRPr="00E22ABC" w:rsidRDefault="007E7E89" w:rsidP="007E7E89">
      <w:pPr>
        <w:ind w:firstLine="709"/>
        <w:rPr>
          <w:rFonts w:ascii="Times New Roman" w:hAnsi="Times New Roman"/>
        </w:rPr>
      </w:pPr>
      <w:r w:rsidRPr="00E22ABC">
        <w:rPr>
          <w:rFonts w:ascii="Times New Roman" w:hAnsi="Times New Roman"/>
        </w:rPr>
        <w:t>58.</w:t>
      </w:r>
      <w:r>
        <w:rPr>
          <w:rFonts w:ascii="Times New Roman" w:hAnsi="Times New Roman"/>
        </w:rPr>
        <w:t xml:space="preserve"> </w:t>
      </w:r>
      <w:r w:rsidRPr="00E22ABC">
        <w:rPr>
          <w:rFonts w:ascii="Times New Roman" w:hAnsi="Times New Roman"/>
        </w:rPr>
        <w:t>Министерство организует и осуществляет контроль за исполнением соответствующих административных процедур Регламента органами социальной защиты населения.</w:t>
      </w:r>
    </w:p>
    <w:p w:rsidR="007E7E89" w:rsidRPr="00E22ABC" w:rsidRDefault="007E7E89" w:rsidP="007E7E89">
      <w:pPr>
        <w:ind w:firstLine="709"/>
        <w:rPr>
          <w:rFonts w:ascii="Times New Roman" w:hAnsi="Times New Roman"/>
        </w:rPr>
      </w:pPr>
      <w:r w:rsidRPr="00E22ABC">
        <w:rPr>
          <w:rFonts w:ascii="Times New Roman" w:hAnsi="Times New Roman"/>
        </w:rPr>
        <w:t>Проверки полноты и качества предоставления государственной услуги включают в себя проведение проверок, выявление и устранение нарушений прав заявителей, рассмотрение, принятие решений и подготовку ответов на обращения заявителей, содержащих жалобы на действия (бездействие) и решения должностных лиц органов социальной защиты населения, ответственных за предоставление государственной услуги.</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Порядок и периодичность осуществления плановых и внеплановых проверок полноты и качества предоставления государственной услуги, в том числе порядок и формы контроля за полнотой и качеством предоставления государственной услуги</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59. В целях осуществления контроля за предоставлением государственной услуги, а также выявления и устранения нарушений прав заявителей Министерством проводятся плановые и внеплановые проверки.</w:t>
      </w:r>
    </w:p>
    <w:p w:rsidR="007E7E89" w:rsidRPr="00E22ABC" w:rsidRDefault="007E7E89" w:rsidP="007E7E89">
      <w:pPr>
        <w:ind w:firstLine="709"/>
        <w:rPr>
          <w:rFonts w:ascii="Times New Roman" w:hAnsi="Times New Roman"/>
        </w:rPr>
      </w:pPr>
      <w:r w:rsidRPr="00E22ABC">
        <w:rPr>
          <w:rFonts w:ascii="Times New Roman" w:hAnsi="Times New Roman"/>
        </w:rPr>
        <w:t>В Министерстве контроль за исполнением административного регламента предоставления государственной услуги осуществляется департаментом семейной политики.</w:t>
      </w:r>
    </w:p>
    <w:p w:rsidR="007E7E89" w:rsidRPr="00E22ABC" w:rsidRDefault="007E7E89" w:rsidP="007E7E89">
      <w:pPr>
        <w:ind w:firstLine="709"/>
        <w:rPr>
          <w:rFonts w:ascii="Times New Roman" w:hAnsi="Times New Roman"/>
        </w:rPr>
      </w:pPr>
      <w:r w:rsidRPr="00E22ABC">
        <w:rPr>
          <w:rFonts w:ascii="Times New Roman" w:hAnsi="Times New Roman"/>
        </w:rPr>
        <w:t>60. Внеплановые проверки органов социальной защиты населения проводятся Министерством по обращениям заявителей.</w:t>
      </w:r>
    </w:p>
    <w:p w:rsidR="007E7E89" w:rsidRPr="00E22ABC" w:rsidRDefault="007E7E89" w:rsidP="007E7E89">
      <w:pPr>
        <w:ind w:firstLine="709"/>
        <w:rPr>
          <w:rFonts w:ascii="Times New Roman" w:hAnsi="Times New Roman"/>
        </w:rPr>
      </w:pPr>
      <w:r w:rsidRPr="00E22ABC">
        <w:rPr>
          <w:rFonts w:ascii="Times New Roman" w:hAnsi="Times New Roman"/>
        </w:rPr>
        <w:t>61.</w:t>
      </w:r>
      <w:r>
        <w:rPr>
          <w:rFonts w:ascii="Times New Roman" w:hAnsi="Times New Roman"/>
        </w:rPr>
        <w:t xml:space="preserve"> </w:t>
      </w:r>
      <w:r w:rsidRPr="00E22ABC">
        <w:rPr>
          <w:rFonts w:ascii="Times New Roman" w:hAnsi="Times New Roman"/>
        </w:rPr>
        <w:t>Результаты плановых и внеплановых проверок оформляются в виде справок, в которых отмечаются выявленные недостатки и предложения по их устранению.</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Ответственность должностных лиц органов социальной защиты</w:t>
      </w:r>
    </w:p>
    <w:p w:rsidR="007E7E89" w:rsidRPr="00E73BDC" w:rsidRDefault="007E7E89" w:rsidP="007E7E89">
      <w:pPr>
        <w:ind w:firstLine="709"/>
        <w:jc w:val="center"/>
        <w:rPr>
          <w:rFonts w:ascii="Times New Roman" w:hAnsi="Times New Roman"/>
          <w:b/>
        </w:rPr>
      </w:pPr>
      <w:r w:rsidRPr="00E73BDC">
        <w:rPr>
          <w:rFonts w:ascii="Times New Roman" w:hAnsi="Times New Roman"/>
          <w:b/>
        </w:rPr>
        <w:t>населения за решения и действия (бездействие), принимаемые</w:t>
      </w:r>
    </w:p>
    <w:p w:rsidR="007E7E89" w:rsidRPr="00E22ABC" w:rsidRDefault="007E7E89" w:rsidP="007E7E89">
      <w:pPr>
        <w:ind w:firstLine="709"/>
        <w:jc w:val="center"/>
        <w:rPr>
          <w:rFonts w:ascii="Times New Roman" w:hAnsi="Times New Roman"/>
        </w:rPr>
      </w:pPr>
      <w:r w:rsidRPr="00E73BDC">
        <w:rPr>
          <w:rFonts w:ascii="Times New Roman" w:hAnsi="Times New Roman"/>
          <w:b/>
        </w:rPr>
        <w:t>(осуществляемые) ими в ходе предоставления государственной услуги</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62.</w:t>
      </w:r>
      <w:r>
        <w:rPr>
          <w:rFonts w:ascii="Times New Roman" w:hAnsi="Times New Roman"/>
        </w:rPr>
        <w:t xml:space="preserve"> </w:t>
      </w:r>
      <w:r w:rsidRPr="00E22ABC">
        <w:rPr>
          <w:rFonts w:ascii="Times New Roman" w:hAnsi="Times New Roman"/>
        </w:rPr>
        <w:t>По результатам проведенных плановых и внеплановых проверок в случае выявления нарушений прав заявителей виновные лица привлекаются к ответственности в порядке, установленном законодательством Российской Федерации.</w:t>
      </w:r>
    </w:p>
    <w:p w:rsidR="007E7E89" w:rsidRPr="00E22ABC" w:rsidRDefault="007E7E89" w:rsidP="007E7E89">
      <w:pPr>
        <w:ind w:firstLine="709"/>
        <w:rPr>
          <w:rFonts w:ascii="Times New Roman" w:hAnsi="Times New Roman"/>
        </w:rPr>
      </w:pPr>
      <w:r w:rsidRPr="00E22ABC">
        <w:rPr>
          <w:rFonts w:ascii="Times New Roman" w:hAnsi="Times New Roman"/>
        </w:rPr>
        <w:t>63. Должностные лица органов социальной защиты населения, ответственные за осуществление административных процедур по предоставлению государственной услуги, несут установленную законодательством Российской Федерации ответственность за решения и действия (бездействие), принимаемые в ходе предоставления государственной услуги.</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Положения, характеризующие требования к порядку и формам контроля за предоставлением государственной услуги, в том числе со стороны граждан, их объединений и организаций</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64. Контроль за предоставлением государственной услуги осуществляется в форме контроля за соблюдением последовательности действий, определенных административными процедурами по исполнению государственной услуги и принятием решений должностными лицами, путем проведения проверок соблюдения и исполнения должностными лицами органа социальной защиты населения нормативных правовых актов Российской Федерации, Чеченской Республики, а также положений Регламента.</w:t>
      </w:r>
    </w:p>
    <w:p w:rsidR="007E7E89" w:rsidRPr="00E22ABC" w:rsidRDefault="007E7E89" w:rsidP="007E7E89">
      <w:pPr>
        <w:ind w:firstLine="709"/>
        <w:rPr>
          <w:rFonts w:ascii="Times New Roman" w:hAnsi="Times New Roman"/>
        </w:rPr>
      </w:pPr>
      <w:r w:rsidRPr="00E22ABC">
        <w:rPr>
          <w:rFonts w:ascii="Times New Roman" w:hAnsi="Times New Roman"/>
        </w:rPr>
        <w:t>Проверка также может проводиться по конкретному обращению гражданина или организации.</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5. Досудебный (внесудебный) порядок обжалования решений и действий</w:t>
      </w:r>
    </w:p>
    <w:p w:rsidR="007E7E89" w:rsidRPr="00E22ABC" w:rsidRDefault="007E7E89" w:rsidP="007E7E89">
      <w:pPr>
        <w:ind w:firstLine="709"/>
        <w:jc w:val="center"/>
        <w:rPr>
          <w:rFonts w:ascii="Times New Roman" w:hAnsi="Times New Roman"/>
        </w:rPr>
      </w:pPr>
      <w:r w:rsidRPr="00E73BDC">
        <w:rPr>
          <w:rFonts w:ascii="Times New Roman" w:hAnsi="Times New Roman"/>
          <w:b/>
        </w:rPr>
        <w:lastRenderedPageBreak/>
        <w:t>(бездействия) органа социальной защиты населения, предоставляющего государственную услугу, а также его должностных лиц</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Информация для заявителя о его праве на досудебное (внесудебное)</w:t>
      </w:r>
    </w:p>
    <w:p w:rsidR="007E7E89" w:rsidRPr="00E73BDC" w:rsidRDefault="007E7E89" w:rsidP="007E7E89">
      <w:pPr>
        <w:ind w:firstLine="709"/>
        <w:jc w:val="center"/>
        <w:rPr>
          <w:rFonts w:ascii="Times New Roman" w:hAnsi="Times New Roman"/>
          <w:b/>
        </w:rPr>
      </w:pPr>
      <w:r w:rsidRPr="00E73BDC">
        <w:rPr>
          <w:rFonts w:ascii="Times New Roman" w:hAnsi="Times New Roman"/>
          <w:b/>
        </w:rPr>
        <w:t>обжалование решений и действий (бездействия), принятых</w:t>
      </w:r>
    </w:p>
    <w:p w:rsidR="007E7E89" w:rsidRPr="00E73BDC" w:rsidRDefault="007E7E89" w:rsidP="007E7E89">
      <w:pPr>
        <w:ind w:firstLine="709"/>
        <w:jc w:val="center"/>
        <w:rPr>
          <w:rFonts w:ascii="Times New Roman" w:hAnsi="Times New Roman"/>
          <w:b/>
        </w:rPr>
      </w:pPr>
      <w:r w:rsidRPr="00E73BDC">
        <w:rPr>
          <w:rFonts w:ascii="Times New Roman" w:hAnsi="Times New Roman"/>
          <w:b/>
        </w:rPr>
        <w:t>в ходе предоставления государственной услуги</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65. Заявитель вправе обжаловать решения и действия (бездействие), принятые в ходе предоставления государственной услуги должностным лицом:</w:t>
      </w:r>
    </w:p>
    <w:p w:rsidR="007E7E89" w:rsidRPr="00E22ABC" w:rsidRDefault="007E7E89" w:rsidP="007E7E89">
      <w:pPr>
        <w:ind w:firstLine="709"/>
        <w:rPr>
          <w:rFonts w:ascii="Times New Roman" w:hAnsi="Times New Roman"/>
        </w:rPr>
      </w:pPr>
      <w:r w:rsidRPr="00E22ABC">
        <w:rPr>
          <w:rFonts w:ascii="Times New Roman" w:hAnsi="Times New Roman"/>
        </w:rPr>
        <w:t>органа социальной защиты населения - руководителю органа социальной защиты населения.</w:t>
      </w:r>
    </w:p>
    <w:p w:rsidR="007E7E89" w:rsidRPr="00E22ABC" w:rsidRDefault="007E7E89" w:rsidP="007E7E89">
      <w:pPr>
        <w:ind w:firstLine="709"/>
        <w:rPr>
          <w:rFonts w:ascii="Times New Roman" w:hAnsi="Times New Roman"/>
        </w:rPr>
      </w:pPr>
      <w:r w:rsidRPr="00E22ABC">
        <w:rPr>
          <w:rFonts w:ascii="Times New Roman" w:hAnsi="Times New Roman"/>
        </w:rPr>
        <w:t>В случае если заявитель не удовлетворен решением, принятым руководителем органа социальной защиты населения, то он вправе обратиться с жалобой на данное решение в Министерство, а если не удовлетворен решением, принятым Министерством, - в Правительство Чеченской Республики.</w:t>
      </w:r>
    </w:p>
    <w:p w:rsidR="007E7E89" w:rsidRPr="00E73BDC" w:rsidRDefault="007E7E89" w:rsidP="007E7E89">
      <w:pPr>
        <w:ind w:firstLine="709"/>
        <w:jc w:val="center"/>
        <w:rPr>
          <w:rFonts w:ascii="Times New Roman" w:hAnsi="Times New Roman"/>
          <w:b/>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Предмет досудебного (внесудебного) обжалования</w:t>
      </w:r>
    </w:p>
    <w:p w:rsidR="007E7E89" w:rsidRPr="00E73BDC" w:rsidRDefault="007E7E89" w:rsidP="007E7E89">
      <w:pPr>
        <w:ind w:firstLine="709"/>
        <w:jc w:val="center"/>
        <w:rPr>
          <w:rFonts w:ascii="Times New Roman" w:hAnsi="Times New Roman"/>
          <w:b/>
        </w:rPr>
      </w:pPr>
    </w:p>
    <w:p w:rsidR="007E7E89" w:rsidRPr="00E22ABC" w:rsidRDefault="007E7E89" w:rsidP="007E7E89">
      <w:pPr>
        <w:ind w:firstLine="709"/>
        <w:rPr>
          <w:rFonts w:ascii="Times New Roman" w:hAnsi="Times New Roman"/>
        </w:rPr>
      </w:pPr>
      <w:r w:rsidRPr="00E22ABC">
        <w:rPr>
          <w:rFonts w:ascii="Times New Roman" w:hAnsi="Times New Roman"/>
        </w:rPr>
        <w:t>66. Предметом досудебного (внесудебного) обжалования заявителем решений и действий (бездействия), принятые в ходе предоставления государственной услуги, является решение или действие (бездействие) должностного лица, принятое им в ходе предоставления государственной услуги, в том числе в следующих случаях:</w:t>
      </w:r>
    </w:p>
    <w:p w:rsidR="007E7E89" w:rsidRPr="00E22ABC" w:rsidRDefault="007E7E89" w:rsidP="007E7E89">
      <w:pPr>
        <w:ind w:firstLine="709"/>
        <w:rPr>
          <w:rFonts w:ascii="Times New Roman" w:hAnsi="Times New Roman"/>
        </w:rPr>
      </w:pPr>
      <w:r w:rsidRPr="00E22ABC">
        <w:rPr>
          <w:rFonts w:ascii="Times New Roman" w:hAnsi="Times New Roman"/>
        </w:rPr>
        <w:t xml:space="preserve"> нарушение срока регистрации запроса заявителя о предоставлении государственной услуги;</w:t>
      </w:r>
    </w:p>
    <w:p w:rsidR="007E7E89" w:rsidRPr="00E22ABC" w:rsidRDefault="007E7E89" w:rsidP="007E7E89">
      <w:pPr>
        <w:ind w:firstLine="709"/>
        <w:rPr>
          <w:rFonts w:ascii="Times New Roman" w:hAnsi="Times New Roman"/>
        </w:rPr>
      </w:pPr>
      <w:r w:rsidRPr="00E22ABC">
        <w:rPr>
          <w:rFonts w:ascii="Times New Roman" w:hAnsi="Times New Roman"/>
        </w:rPr>
        <w:t>нарушение срока предоставления государственной услуги;</w:t>
      </w:r>
    </w:p>
    <w:p w:rsidR="007E7E89" w:rsidRPr="00E22ABC" w:rsidRDefault="007E7E89" w:rsidP="007E7E89">
      <w:pPr>
        <w:ind w:firstLine="709"/>
        <w:rPr>
          <w:rFonts w:ascii="Times New Roman" w:hAnsi="Times New Roman"/>
        </w:rPr>
      </w:pPr>
      <w:r w:rsidRPr="00E22ABC">
        <w:rPr>
          <w:rFonts w:ascii="Times New Roman" w:hAnsi="Times New Roman"/>
        </w:rPr>
        <w:t>требование у заявителя документов, не предусмотренных нормативными правовыми актами Российской Федерации и нормативными правовыми актами Чеченской Республики для предоставления государственной услуги;</w:t>
      </w:r>
    </w:p>
    <w:p w:rsidR="007E7E89" w:rsidRPr="00E22ABC" w:rsidRDefault="007E7E89" w:rsidP="007E7E89">
      <w:pPr>
        <w:ind w:firstLine="709"/>
        <w:rPr>
          <w:rFonts w:ascii="Times New Roman" w:hAnsi="Times New Roman"/>
        </w:rPr>
      </w:pPr>
      <w:r w:rsidRPr="00E22ABC">
        <w:rPr>
          <w:rFonts w:ascii="Times New Roman" w:hAnsi="Times New Roman"/>
        </w:rPr>
        <w:t>отказ в приеме документов, предоставление которых предусмотрено нормативными правовыми актами Российской Федерации и нормативными правовыми актами Чеченской Республики для предоставления государственной услуги, у заявителя;</w:t>
      </w:r>
    </w:p>
    <w:p w:rsidR="007E7E89" w:rsidRPr="00E22ABC" w:rsidRDefault="007E7E89" w:rsidP="007E7E89">
      <w:pPr>
        <w:ind w:firstLine="709"/>
        <w:rPr>
          <w:rFonts w:ascii="Times New Roman" w:hAnsi="Times New Roman"/>
        </w:rPr>
      </w:pPr>
      <w:r w:rsidRPr="00E22ABC">
        <w:rPr>
          <w:rFonts w:ascii="Times New Roman" w:hAnsi="Times New Roman"/>
        </w:rPr>
        <w:t>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Чеченской Республики;</w:t>
      </w:r>
    </w:p>
    <w:p w:rsidR="007E7E89" w:rsidRPr="00E22ABC" w:rsidRDefault="007E7E89" w:rsidP="007E7E89">
      <w:pPr>
        <w:ind w:firstLine="709"/>
        <w:rPr>
          <w:rFonts w:ascii="Times New Roman" w:hAnsi="Times New Roman"/>
        </w:rPr>
      </w:pPr>
      <w:r w:rsidRPr="00E22ABC">
        <w:rPr>
          <w:rFonts w:ascii="Times New Roman" w:hAnsi="Times New Roman"/>
        </w:rPr>
        <w:t>затребование с заявителя при предоставлении государственной услуги платы, не предусмотренной нормативными правовыми актами Российской Федерации и нормативными правовыми актами Чеченской Республики;</w:t>
      </w:r>
    </w:p>
    <w:p w:rsidR="007E7E89" w:rsidRPr="00E22ABC" w:rsidRDefault="007E7E89" w:rsidP="007E7E89">
      <w:pPr>
        <w:ind w:firstLine="709"/>
        <w:rPr>
          <w:rFonts w:ascii="Times New Roman" w:hAnsi="Times New Roman"/>
        </w:rPr>
      </w:pPr>
      <w:r w:rsidRPr="00E22ABC">
        <w:rPr>
          <w:rFonts w:ascii="Times New Roman" w:hAnsi="Times New Roman"/>
        </w:rPr>
        <w:t>отказ должностного лица органа социальной защиты населения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Исчерпывающий перечень оснований для приостановления рассмотрения жалобы (претензии) и случаев, в которых ответ на жалобу</w:t>
      </w:r>
    </w:p>
    <w:p w:rsidR="007E7E89" w:rsidRPr="00E73BDC" w:rsidRDefault="007E7E89" w:rsidP="007E7E89">
      <w:pPr>
        <w:ind w:firstLine="709"/>
        <w:jc w:val="center"/>
        <w:rPr>
          <w:rFonts w:ascii="Times New Roman" w:hAnsi="Times New Roman"/>
          <w:b/>
        </w:rPr>
      </w:pPr>
      <w:r w:rsidRPr="00E73BDC">
        <w:rPr>
          <w:rFonts w:ascii="Times New Roman" w:hAnsi="Times New Roman"/>
          <w:b/>
        </w:rPr>
        <w:t>(претензию) не дается</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67.</w:t>
      </w:r>
      <w:r>
        <w:rPr>
          <w:rFonts w:ascii="Times New Roman" w:hAnsi="Times New Roman"/>
        </w:rPr>
        <w:t xml:space="preserve"> </w:t>
      </w:r>
      <w:r w:rsidRPr="00E22ABC">
        <w:rPr>
          <w:rFonts w:ascii="Times New Roman" w:hAnsi="Times New Roman"/>
        </w:rPr>
        <w:t>Основания для приостановления рассмотрения жалобы отсутствуют.</w:t>
      </w:r>
    </w:p>
    <w:p w:rsidR="007E7E89" w:rsidRPr="00E22ABC" w:rsidRDefault="007E7E89" w:rsidP="007E7E89">
      <w:pPr>
        <w:ind w:firstLine="709"/>
        <w:rPr>
          <w:rFonts w:ascii="Times New Roman" w:hAnsi="Times New Roman"/>
        </w:rPr>
      </w:pPr>
      <w:r w:rsidRPr="00E22ABC">
        <w:rPr>
          <w:rFonts w:ascii="Times New Roman" w:hAnsi="Times New Roman"/>
        </w:rPr>
        <w:t>68. Письменный ответ на жалобу (претензию) заявителя не дается по основаниям, указанным в статье 11 Федерального закона от 2 мая 2006 года № 59-ФЗ «О порядке рассмотрения обращений граждан Российской Федерации».</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Основания для начала процедуры досудебного (внесудебного) обжалования</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lastRenderedPageBreak/>
        <w:t>69. Основанием для начала процедуры досудебного обжалования является поступление письменного обращения с жалобой на действия (бездействие) и решения, принятые (осуществляемые) в ходе предоставления государственной услуги на основании Регламента.</w:t>
      </w:r>
    </w:p>
    <w:p w:rsidR="007E7E89" w:rsidRPr="00E22ABC" w:rsidRDefault="007E7E89" w:rsidP="007E7E89">
      <w:pPr>
        <w:ind w:firstLine="709"/>
        <w:rPr>
          <w:rFonts w:ascii="Times New Roman" w:hAnsi="Times New Roman"/>
        </w:rPr>
      </w:pPr>
      <w:r w:rsidRPr="00E22ABC">
        <w:rPr>
          <w:rFonts w:ascii="Times New Roman" w:hAnsi="Times New Roman"/>
        </w:rPr>
        <w:t>70.</w:t>
      </w:r>
      <w:r>
        <w:rPr>
          <w:rFonts w:ascii="Times New Roman" w:hAnsi="Times New Roman"/>
        </w:rPr>
        <w:t xml:space="preserve"> </w:t>
      </w:r>
      <w:r w:rsidRPr="00E22ABC">
        <w:rPr>
          <w:rFonts w:ascii="Times New Roman" w:hAnsi="Times New Roman"/>
        </w:rPr>
        <w:t>Заявители имеют право подать жалобу в письменной форме либо в электронной форме в орган социальной защиты населения.</w:t>
      </w:r>
    </w:p>
    <w:p w:rsidR="007E7E89" w:rsidRPr="00E22ABC" w:rsidRDefault="007E7E89" w:rsidP="007E7E89">
      <w:pPr>
        <w:ind w:firstLine="709"/>
        <w:rPr>
          <w:rFonts w:ascii="Times New Roman" w:hAnsi="Times New Roman"/>
        </w:rPr>
      </w:pPr>
      <w:r w:rsidRPr="00E22ABC">
        <w:rPr>
          <w:rFonts w:ascii="Times New Roman" w:hAnsi="Times New Roman"/>
        </w:rPr>
        <w:t>71. Жалоба может быть направлена по почте, с использованием информационно-телекоммуникационной сети Интернет, официального сайта Министерства, органа социальной защиты населения в информационно-телекоммуникационной сети «Интернет», портала федеральной государственной информационной системы, обеспечивающей процесс досудебного (внесудебного) обжалования решений и действий (бездействия), совершенных при предоставлении государственных и муниципальных услуг органами, предоставляющими государственные и муниципальные услуги, их должностными лицами, государственными и муниципальными служащими» (далее – система досудебного обжалования), с использованием информационно-телекоммуникационной сети Интернет»;</w:t>
      </w:r>
    </w:p>
    <w:p w:rsidR="007E7E89" w:rsidRPr="00E22ABC" w:rsidRDefault="007E7E89" w:rsidP="007E7E89">
      <w:pPr>
        <w:ind w:firstLine="709"/>
        <w:rPr>
          <w:rFonts w:ascii="Times New Roman" w:hAnsi="Times New Roman"/>
        </w:rPr>
      </w:pPr>
      <w:r w:rsidRPr="00E22ABC">
        <w:rPr>
          <w:rFonts w:ascii="Times New Roman" w:hAnsi="Times New Roman"/>
        </w:rPr>
        <w:t>72. Жалоба должна содержать:</w:t>
      </w:r>
    </w:p>
    <w:p w:rsidR="007E7E89" w:rsidRPr="00E22ABC" w:rsidRDefault="007E7E89" w:rsidP="007E7E89">
      <w:pPr>
        <w:ind w:firstLine="709"/>
        <w:rPr>
          <w:rFonts w:ascii="Times New Roman" w:hAnsi="Times New Roman"/>
        </w:rPr>
      </w:pPr>
      <w:r w:rsidRPr="00E22ABC">
        <w:rPr>
          <w:rFonts w:ascii="Times New Roman" w:hAnsi="Times New Roman"/>
        </w:rPr>
        <w:t xml:space="preserve"> наименование органа социальной защиты населения или Министерства, должностного лица органа социальной защиты населения решения и действия (бездействие) которого обжалуются;</w:t>
      </w:r>
    </w:p>
    <w:p w:rsidR="007E7E89" w:rsidRPr="00E22ABC" w:rsidRDefault="007E7E89" w:rsidP="007E7E89">
      <w:pPr>
        <w:ind w:firstLine="709"/>
        <w:rPr>
          <w:rFonts w:ascii="Times New Roman" w:hAnsi="Times New Roman"/>
        </w:rPr>
      </w:pPr>
      <w:r w:rsidRPr="00E22ABC">
        <w:rPr>
          <w:rFonts w:ascii="Times New Roman" w:hAnsi="Times New Roman"/>
        </w:rPr>
        <w:t xml:space="preserve">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 (за исключением случая, когда жалоба направляется посредством системы досудебного обжалования);</w:t>
      </w:r>
    </w:p>
    <w:p w:rsidR="007E7E89" w:rsidRPr="00E22ABC" w:rsidRDefault="007E7E89" w:rsidP="007E7E89">
      <w:pPr>
        <w:ind w:firstLine="709"/>
        <w:rPr>
          <w:rFonts w:ascii="Times New Roman" w:hAnsi="Times New Roman"/>
        </w:rPr>
      </w:pPr>
      <w:r w:rsidRPr="00E22ABC">
        <w:rPr>
          <w:rFonts w:ascii="Times New Roman" w:hAnsi="Times New Roman"/>
        </w:rPr>
        <w:t xml:space="preserve"> сведения об обжалуемых решениях и действиях (бездействии), должностного лица органа социальной защиты населения;</w:t>
      </w:r>
    </w:p>
    <w:p w:rsidR="007E7E89" w:rsidRPr="00E22ABC" w:rsidRDefault="007E7E89" w:rsidP="007E7E89">
      <w:pPr>
        <w:ind w:firstLine="709"/>
        <w:rPr>
          <w:rFonts w:ascii="Times New Roman" w:hAnsi="Times New Roman"/>
        </w:rPr>
      </w:pPr>
      <w:r w:rsidRPr="00E22ABC">
        <w:rPr>
          <w:rFonts w:ascii="Times New Roman" w:hAnsi="Times New Roman"/>
        </w:rPr>
        <w:t xml:space="preserve"> доводы, на основании которых заявитель не согласен с решением и действием (бездействием) должностного лица органа социальной защиты населения. Заявителем могут быть представлены документы (при наличии), подтверждающие его доводы, либо их копии.</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Право заявителя на получение информации и документов, необходимых</w:t>
      </w:r>
    </w:p>
    <w:p w:rsidR="007E7E89" w:rsidRPr="00E73BDC" w:rsidRDefault="007E7E89" w:rsidP="007E7E89">
      <w:pPr>
        <w:ind w:firstLine="709"/>
        <w:jc w:val="center"/>
        <w:rPr>
          <w:rFonts w:ascii="Times New Roman" w:hAnsi="Times New Roman"/>
          <w:b/>
        </w:rPr>
      </w:pPr>
      <w:r w:rsidRPr="00E73BDC">
        <w:rPr>
          <w:rFonts w:ascii="Times New Roman" w:hAnsi="Times New Roman"/>
          <w:b/>
        </w:rPr>
        <w:t>для обоснования и рассмотрения жалобы (претензии)</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73. Заявители имеют право обратиться в орган социальной защиты населения за получением информации и документов, необходимых для обоснования и рассмотрения жалобы.</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t>Органы государственной власти и должностные лица, которым может быть направлена жалоба (претензия) заявителя в досудебном (внесудебном) порядке</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74. Заявитель может направить жалобу руководителю Министерства либо начальнику органа социальной защиты.</w:t>
      </w:r>
    </w:p>
    <w:p w:rsidR="007E7E89" w:rsidRPr="00E22ABC" w:rsidRDefault="007E7E89" w:rsidP="007E7E89">
      <w:pPr>
        <w:ind w:firstLine="709"/>
        <w:rPr>
          <w:rFonts w:ascii="Times New Roman" w:hAnsi="Times New Roman"/>
        </w:rPr>
      </w:pPr>
      <w:r>
        <w:rPr>
          <w:rFonts w:ascii="Times New Roman" w:hAnsi="Times New Roman"/>
        </w:rPr>
        <w:t xml:space="preserve"> </w:t>
      </w:r>
      <w:r w:rsidRPr="00E22ABC">
        <w:rPr>
          <w:rFonts w:ascii="Times New Roman" w:hAnsi="Times New Roman"/>
        </w:rPr>
        <w:t>Жалоба может быть подана заявителем, в том числе через МФЦ. При поступлении жалобы МФЦ обеспечивает ее передачу в уполномоченный на ее рассмотрение орган в порядке и сроки, установленные соглашением о взаимодействии между МФЦ и органом, предоставляющим государственную услугу, но не позднее следующего рабочего дня со дня поступления жалобы.</w:t>
      </w:r>
    </w:p>
    <w:p w:rsidR="007E7E89" w:rsidRPr="00E22ABC" w:rsidRDefault="007E7E89" w:rsidP="007E7E89">
      <w:pPr>
        <w:ind w:firstLine="709"/>
        <w:rPr>
          <w:rFonts w:ascii="Times New Roman" w:hAnsi="Times New Roman"/>
        </w:rPr>
      </w:pPr>
      <w:r w:rsidRPr="00E22ABC">
        <w:rPr>
          <w:rFonts w:ascii="Times New Roman" w:hAnsi="Times New Roman"/>
        </w:rPr>
        <w:t>Сроки рассмотрения жалобы (претензии)</w:t>
      </w:r>
    </w:p>
    <w:p w:rsidR="007E7E89" w:rsidRPr="00E22ABC" w:rsidRDefault="007E7E89" w:rsidP="007E7E89">
      <w:pPr>
        <w:ind w:firstLine="709"/>
        <w:rPr>
          <w:rFonts w:ascii="Times New Roman" w:hAnsi="Times New Roman"/>
        </w:rPr>
      </w:pPr>
      <w:r w:rsidRPr="00E22ABC">
        <w:rPr>
          <w:rFonts w:ascii="Times New Roman" w:hAnsi="Times New Roman"/>
        </w:rPr>
        <w:t>75. Жалоба, поступившая в орган социальной защиты населения или Министерство,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должностного лица органа социальной защиты населения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w:t>
      </w:r>
    </w:p>
    <w:p w:rsidR="007E7E89" w:rsidRPr="00E22ABC" w:rsidRDefault="007E7E89" w:rsidP="007E7E89">
      <w:pPr>
        <w:ind w:firstLine="709"/>
        <w:rPr>
          <w:rFonts w:ascii="Times New Roman" w:hAnsi="Times New Roman"/>
        </w:rPr>
      </w:pPr>
    </w:p>
    <w:p w:rsidR="007E7E89" w:rsidRPr="00E73BDC" w:rsidRDefault="007E7E89" w:rsidP="007E7E89">
      <w:pPr>
        <w:ind w:firstLine="709"/>
        <w:jc w:val="center"/>
        <w:rPr>
          <w:rFonts w:ascii="Times New Roman" w:hAnsi="Times New Roman"/>
          <w:b/>
        </w:rPr>
      </w:pPr>
      <w:r w:rsidRPr="00E73BDC">
        <w:rPr>
          <w:rFonts w:ascii="Times New Roman" w:hAnsi="Times New Roman"/>
          <w:b/>
        </w:rPr>
        <w:lastRenderedPageBreak/>
        <w:t>Результат досудебного (внесудебного) обжалования применительно</w:t>
      </w:r>
    </w:p>
    <w:p w:rsidR="007E7E89" w:rsidRPr="00E73BDC" w:rsidRDefault="007E7E89" w:rsidP="007E7E89">
      <w:pPr>
        <w:ind w:firstLine="709"/>
        <w:jc w:val="center"/>
        <w:rPr>
          <w:rFonts w:ascii="Times New Roman" w:hAnsi="Times New Roman"/>
          <w:b/>
        </w:rPr>
      </w:pPr>
      <w:r w:rsidRPr="00E73BDC">
        <w:rPr>
          <w:rFonts w:ascii="Times New Roman" w:hAnsi="Times New Roman"/>
          <w:b/>
        </w:rPr>
        <w:t>к каждой процедуре либо инстанции обжалования</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76. По результатам рассмотрения жалобы орган социальной защиты населения или Министерство принимает одно из следующих решений:</w:t>
      </w:r>
    </w:p>
    <w:p w:rsidR="007E7E89" w:rsidRPr="00E22ABC" w:rsidRDefault="007E7E89" w:rsidP="007E7E89">
      <w:pPr>
        <w:ind w:firstLine="709"/>
        <w:rPr>
          <w:rFonts w:ascii="Times New Roman" w:hAnsi="Times New Roman"/>
        </w:rPr>
      </w:pPr>
      <w:r w:rsidRPr="00E22ABC">
        <w:rPr>
          <w:rFonts w:ascii="Times New Roman" w:hAnsi="Times New Roman"/>
        </w:rPr>
        <w:t>удовлетворяет жалобу, в том числе в форме отмены принятого решения, исправления опечаток и ошибок, допущенных органом социальной защиты населения в документах, выданных в результате предоставления государственной услуги,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Чеченской Республики, а также в иных формах;</w:t>
      </w:r>
    </w:p>
    <w:p w:rsidR="007E7E89" w:rsidRPr="00E22ABC" w:rsidRDefault="007E7E89" w:rsidP="007E7E89">
      <w:pPr>
        <w:ind w:firstLine="709"/>
        <w:rPr>
          <w:rFonts w:ascii="Times New Roman" w:hAnsi="Times New Roman"/>
        </w:rPr>
      </w:pPr>
      <w:r w:rsidRPr="00E22ABC">
        <w:rPr>
          <w:rFonts w:ascii="Times New Roman" w:hAnsi="Times New Roman"/>
        </w:rPr>
        <w:t>отказывает в удовлетворении жалобы.</w:t>
      </w:r>
    </w:p>
    <w:p w:rsidR="007E7E89" w:rsidRPr="00E22ABC" w:rsidRDefault="007E7E89" w:rsidP="007E7E89">
      <w:pPr>
        <w:ind w:firstLine="709"/>
        <w:rPr>
          <w:rFonts w:ascii="Times New Roman" w:hAnsi="Times New Roman"/>
        </w:rPr>
      </w:pPr>
      <w:r w:rsidRPr="00E22ABC">
        <w:rPr>
          <w:rFonts w:ascii="Times New Roman" w:hAnsi="Times New Roman"/>
        </w:rPr>
        <w:t xml:space="preserve">77. Не позднее дня, следующего за днем принятия решения указанного в настоящем разделе, заявителю в письменной форме и по желанию заявителя в электронной форме направляется мотивированный ответ о результатах рассмотрения жалобы. </w:t>
      </w:r>
    </w:p>
    <w:p w:rsidR="007E7E89" w:rsidRPr="00E22ABC" w:rsidRDefault="007E7E89" w:rsidP="007E7E89">
      <w:pPr>
        <w:ind w:firstLine="709"/>
        <w:rPr>
          <w:rFonts w:ascii="Times New Roman" w:hAnsi="Times New Roman"/>
        </w:rPr>
      </w:pPr>
      <w:r w:rsidRPr="00E22ABC">
        <w:rPr>
          <w:rFonts w:ascii="Times New Roman" w:hAnsi="Times New Roman"/>
        </w:rPr>
        <w:t>В случае если жалоба была направлена посредством системы досудебного обжалования, ответ заявителю направляется посредством системы досудебного обжалования.</w:t>
      </w:r>
    </w:p>
    <w:p w:rsidR="007E7E89" w:rsidRPr="00E22ABC" w:rsidRDefault="007E7E89" w:rsidP="007E7E89">
      <w:pPr>
        <w:ind w:firstLine="709"/>
        <w:rPr>
          <w:rFonts w:ascii="Times New Roman" w:hAnsi="Times New Roman"/>
        </w:rPr>
      </w:pPr>
      <w:r w:rsidRPr="00E22ABC">
        <w:rPr>
          <w:rFonts w:ascii="Times New Roman" w:hAnsi="Times New Roman"/>
        </w:rPr>
        <w:t>78.</w:t>
      </w:r>
      <w:r>
        <w:rPr>
          <w:rFonts w:ascii="Times New Roman" w:hAnsi="Times New Roman"/>
        </w:rPr>
        <w:t xml:space="preserve"> </w:t>
      </w:r>
      <w:r w:rsidRPr="00E22ABC">
        <w:rPr>
          <w:rFonts w:ascii="Times New Roman" w:hAnsi="Times New Roman"/>
        </w:rPr>
        <w:t>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w:t>
      </w:r>
    </w:p>
    <w:p w:rsidR="007E7E89" w:rsidRPr="00E22ABC" w:rsidRDefault="007E7E89" w:rsidP="007E7E89">
      <w:pPr>
        <w:ind w:firstLine="709"/>
        <w:rPr>
          <w:rFonts w:ascii="Times New Roman" w:hAnsi="Times New Roman"/>
        </w:rPr>
      </w:pPr>
      <w:r w:rsidRPr="00E22ABC">
        <w:rPr>
          <w:rFonts w:ascii="Times New Roman" w:hAnsi="Times New Roman"/>
        </w:rPr>
        <w:t>79. Заявители вправе обжаловать решения, принятые в ходе предоставления государственной услуги, действия или бездействие должностных лиц органа социальной защиты населения в суд общей юрисдикции в порядке и сроки, установленные законодательством Российской Федерации.</w:t>
      </w:r>
    </w:p>
    <w:p w:rsidR="007E7E89" w:rsidRPr="00E22ABC" w:rsidRDefault="007E7E89" w:rsidP="007E7E89">
      <w:pPr>
        <w:ind w:firstLine="709"/>
        <w:rPr>
          <w:rFonts w:ascii="Times New Roman" w:hAnsi="Times New Roman"/>
        </w:rPr>
      </w:pPr>
    </w:p>
    <w:p w:rsidR="007E7E89" w:rsidRPr="00E22ABC" w:rsidRDefault="007E7E89" w:rsidP="007E7E89">
      <w:pPr>
        <w:ind w:firstLine="709"/>
        <w:jc w:val="right"/>
        <w:rPr>
          <w:rFonts w:ascii="Times New Roman" w:hAnsi="Times New Roman"/>
        </w:rPr>
      </w:pPr>
      <w:r w:rsidRPr="00E22ABC">
        <w:rPr>
          <w:rFonts w:ascii="Times New Roman" w:hAnsi="Times New Roman"/>
        </w:rPr>
        <w:t>« ПРИЛОЖЕНИЕ 1</w:t>
      </w:r>
    </w:p>
    <w:p w:rsidR="007E7E89" w:rsidRPr="00E22ABC" w:rsidRDefault="007E7E89" w:rsidP="007E7E89">
      <w:pPr>
        <w:ind w:firstLine="709"/>
        <w:jc w:val="right"/>
        <w:rPr>
          <w:rFonts w:ascii="Times New Roman" w:hAnsi="Times New Roman"/>
        </w:rPr>
      </w:pPr>
      <w:r w:rsidRPr="00E22ABC">
        <w:rPr>
          <w:rFonts w:ascii="Times New Roman" w:hAnsi="Times New Roman"/>
        </w:rPr>
        <w:t>к административному регламенту</w:t>
      </w:r>
    </w:p>
    <w:p w:rsidR="007E7E89" w:rsidRPr="00E22ABC" w:rsidRDefault="007E7E89" w:rsidP="007E7E89">
      <w:pPr>
        <w:ind w:firstLine="709"/>
        <w:jc w:val="right"/>
        <w:rPr>
          <w:rFonts w:ascii="Times New Roman" w:hAnsi="Times New Roman"/>
        </w:rPr>
      </w:pPr>
      <w:r w:rsidRPr="00E22ABC">
        <w:rPr>
          <w:rFonts w:ascii="Times New Roman" w:hAnsi="Times New Roman"/>
        </w:rPr>
        <w:t>предоставления государственной услуги</w:t>
      </w:r>
    </w:p>
    <w:p w:rsidR="007E7E89" w:rsidRPr="00E22ABC" w:rsidRDefault="007E7E89" w:rsidP="007E7E89">
      <w:pPr>
        <w:ind w:firstLine="709"/>
        <w:jc w:val="right"/>
        <w:rPr>
          <w:rFonts w:ascii="Times New Roman" w:hAnsi="Times New Roman"/>
        </w:rPr>
      </w:pPr>
      <w:r w:rsidRPr="00E22ABC">
        <w:rPr>
          <w:rFonts w:ascii="Times New Roman" w:hAnsi="Times New Roman"/>
        </w:rPr>
        <w:t>«Выплата единовременного пособия</w:t>
      </w:r>
    </w:p>
    <w:p w:rsidR="007E7E89" w:rsidRPr="00E22ABC" w:rsidRDefault="007E7E89" w:rsidP="007E7E89">
      <w:pPr>
        <w:ind w:firstLine="709"/>
        <w:jc w:val="right"/>
        <w:rPr>
          <w:rFonts w:ascii="Times New Roman" w:hAnsi="Times New Roman"/>
        </w:rPr>
      </w:pPr>
      <w:r w:rsidRPr="00E22ABC">
        <w:rPr>
          <w:rFonts w:ascii="Times New Roman" w:hAnsi="Times New Roman"/>
        </w:rPr>
        <w:t>женщинам, вставшим на учет в</w:t>
      </w:r>
    </w:p>
    <w:p w:rsidR="007E7E89" w:rsidRPr="00E22ABC" w:rsidRDefault="007E7E89" w:rsidP="007E7E89">
      <w:pPr>
        <w:ind w:firstLine="709"/>
        <w:jc w:val="right"/>
        <w:rPr>
          <w:rFonts w:ascii="Times New Roman" w:hAnsi="Times New Roman"/>
        </w:rPr>
      </w:pPr>
      <w:r w:rsidRPr="00E22ABC">
        <w:rPr>
          <w:rFonts w:ascii="Times New Roman" w:hAnsi="Times New Roman"/>
        </w:rPr>
        <w:t>медицинских организациях в</w:t>
      </w:r>
    </w:p>
    <w:p w:rsidR="007E7E89" w:rsidRPr="00E22ABC" w:rsidRDefault="007E7E89" w:rsidP="007E7E89">
      <w:pPr>
        <w:ind w:firstLine="709"/>
        <w:jc w:val="right"/>
        <w:rPr>
          <w:rFonts w:ascii="Times New Roman" w:hAnsi="Times New Roman"/>
        </w:rPr>
      </w:pPr>
      <w:r w:rsidRPr="00E22ABC">
        <w:rPr>
          <w:rFonts w:ascii="Times New Roman" w:hAnsi="Times New Roman"/>
        </w:rPr>
        <w:t>ранние сроки беременности,</w:t>
      </w:r>
    </w:p>
    <w:p w:rsidR="007E7E89" w:rsidRPr="00E22ABC" w:rsidRDefault="007E7E89" w:rsidP="007E7E89">
      <w:pPr>
        <w:ind w:firstLine="709"/>
        <w:jc w:val="right"/>
        <w:rPr>
          <w:rFonts w:ascii="Times New Roman" w:hAnsi="Times New Roman"/>
        </w:rPr>
      </w:pPr>
      <w:r w:rsidRPr="00E22ABC">
        <w:rPr>
          <w:rFonts w:ascii="Times New Roman" w:hAnsi="Times New Roman"/>
        </w:rPr>
        <w:t>уволенным в период беременности,</w:t>
      </w:r>
    </w:p>
    <w:p w:rsidR="007E7E89" w:rsidRPr="00E22ABC" w:rsidRDefault="007E7E89" w:rsidP="007E7E89">
      <w:pPr>
        <w:ind w:firstLine="709"/>
        <w:jc w:val="right"/>
        <w:rPr>
          <w:rFonts w:ascii="Times New Roman" w:hAnsi="Times New Roman"/>
        </w:rPr>
      </w:pPr>
      <w:r w:rsidRPr="00E22ABC">
        <w:rPr>
          <w:rFonts w:ascii="Times New Roman" w:hAnsi="Times New Roman"/>
        </w:rPr>
        <w:t>отпуска по беременности и родам в</w:t>
      </w:r>
    </w:p>
    <w:p w:rsidR="007E7E89" w:rsidRPr="00E22ABC" w:rsidRDefault="007E7E89" w:rsidP="007E7E89">
      <w:pPr>
        <w:ind w:firstLine="709"/>
        <w:jc w:val="right"/>
        <w:rPr>
          <w:rFonts w:ascii="Times New Roman" w:hAnsi="Times New Roman"/>
        </w:rPr>
      </w:pPr>
      <w:r w:rsidRPr="00E22ABC">
        <w:rPr>
          <w:rFonts w:ascii="Times New Roman" w:hAnsi="Times New Roman"/>
        </w:rPr>
        <w:t>связи с ликвидацией организаций»</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ОТДЕЛЫ ТРУДА И СОЦИАЛЬНОГО РАЗВИТИЯ</w:t>
      </w:r>
      <w:r>
        <w:rPr>
          <w:rFonts w:ascii="Times New Roman" w:hAnsi="Times New Roman"/>
        </w:rPr>
        <w:t xml:space="preserve"> </w:t>
      </w:r>
      <w:r w:rsidRPr="00E22ABC">
        <w:rPr>
          <w:rFonts w:ascii="Times New Roman" w:hAnsi="Times New Roman"/>
        </w:rPr>
        <w:t>ЧЕЧЕНСКОЙ РЕСПУБЛИКИ</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Pr>
          <w:rFonts w:ascii="Times New Roman" w:hAnsi="Times New Roman"/>
        </w:rPr>
        <w:t xml:space="preserve"> </w:t>
      </w:r>
      <w:r w:rsidRPr="00E22ABC">
        <w:rPr>
          <w:rFonts w:ascii="Times New Roman" w:hAnsi="Times New Roman"/>
        </w:rPr>
        <w:t xml:space="preserve">1. ГКУ «Отдел труда и </w:t>
      </w:r>
      <w:r>
        <w:rPr>
          <w:rFonts w:ascii="Times New Roman" w:hAnsi="Times New Roman"/>
        </w:rPr>
        <w:t xml:space="preserve">социального развития» г. Аргун, </w:t>
      </w:r>
      <w:r w:rsidRPr="00E22ABC">
        <w:rPr>
          <w:rFonts w:ascii="Times New Roman" w:hAnsi="Times New Roman"/>
        </w:rPr>
        <w:t>366310,</w:t>
      </w:r>
      <w:r>
        <w:rPr>
          <w:rFonts w:ascii="Times New Roman" w:hAnsi="Times New Roman"/>
        </w:rPr>
        <w:t xml:space="preserve"> </w:t>
      </w:r>
      <w:r w:rsidRPr="00E22ABC">
        <w:rPr>
          <w:rFonts w:ascii="Times New Roman" w:hAnsi="Times New Roman"/>
        </w:rPr>
        <w:t>Чеченская Республика, г. Аргун, проспект А-Х.А. Кадырова б/н,</w:t>
      </w:r>
      <w:r>
        <w:rPr>
          <w:rFonts w:ascii="Times New Roman" w:hAnsi="Times New Roman"/>
        </w:rPr>
        <w:t xml:space="preserve"> </w:t>
      </w:r>
      <w:r w:rsidRPr="00E22ABC">
        <w:rPr>
          <w:rFonts w:ascii="Times New Roman" w:hAnsi="Times New Roman"/>
        </w:rPr>
        <w:t>тел:</w:t>
      </w:r>
      <w:r>
        <w:rPr>
          <w:rFonts w:ascii="Times New Roman" w:hAnsi="Times New Roman"/>
        </w:rPr>
        <w:t xml:space="preserve"> </w:t>
      </w:r>
      <w:r w:rsidRPr="00E22ABC">
        <w:rPr>
          <w:rFonts w:ascii="Times New Roman" w:hAnsi="Times New Roman"/>
        </w:rPr>
        <w:t>88714-72-22-29. Электронный почтовый адрес: OTSRArgun@mail.ru;</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Pr>
          <w:rFonts w:ascii="Times New Roman" w:hAnsi="Times New Roman"/>
        </w:rPr>
        <w:t xml:space="preserve"> </w:t>
      </w:r>
      <w:r w:rsidRPr="00E22ABC">
        <w:rPr>
          <w:rFonts w:ascii="Times New Roman" w:hAnsi="Times New Roman"/>
        </w:rPr>
        <w:t>2. ГКУ «Отдел труда и социального развития» Ачхой-Мартановского района,</w:t>
      </w:r>
      <w:r>
        <w:rPr>
          <w:rFonts w:ascii="Times New Roman" w:hAnsi="Times New Roman"/>
        </w:rPr>
        <w:t xml:space="preserve"> </w:t>
      </w:r>
      <w:r w:rsidRPr="00E22ABC">
        <w:rPr>
          <w:rFonts w:ascii="Times New Roman" w:hAnsi="Times New Roman"/>
        </w:rPr>
        <w:t>366600,</w:t>
      </w:r>
      <w:r>
        <w:rPr>
          <w:rFonts w:ascii="Times New Roman" w:hAnsi="Times New Roman"/>
        </w:rPr>
        <w:t xml:space="preserve"> </w:t>
      </w:r>
      <w:r w:rsidRPr="00E22ABC">
        <w:rPr>
          <w:rFonts w:ascii="Times New Roman" w:hAnsi="Times New Roman"/>
        </w:rPr>
        <w:t>Чеченская Республика, с. Ачхой-Мартан, ул. Почтовая № 22,</w:t>
      </w:r>
      <w:r w:rsidRPr="00E22ABC">
        <w:rPr>
          <w:rFonts w:ascii="Times New Roman" w:hAnsi="Times New Roman"/>
        </w:rPr>
        <w:tab/>
      </w:r>
      <w:r>
        <w:rPr>
          <w:rFonts w:ascii="Times New Roman" w:hAnsi="Times New Roman"/>
        </w:rPr>
        <w:t xml:space="preserve"> </w:t>
      </w:r>
      <w:r w:rsidRPr="00E22ABC">
        <w:rPr>
          <w:rFonts w:ascii="Times New Roman" w:hAnsi="Times New Roman"/>
        </w:rPr>
        <w:t>тел:</w:t>
      </w:r>
      <w:r>
        <w:rPr>
          <w:rFonts w:ascii="Times New Roman" w:hAnsi="Times New Roman"/>
        </w:rPr>
        <w:t xml:space="preserve"> </w:t>
      </w:r>
      <w:r w:rsidRPr="00E22ABC">
        <w:rPr>
          <w:rFonts w:ascii="Times New Roman" w:hAnsi="Times New Roman"/>
        </w:rPr>
        <w:t>88714-22-27-87. Электронный почтовый адрес: OTSRAchhoy@mail.ru;</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Pr>
          <w:rFonts w:ascii="Times New Roman" w:hAnsi="Times New Roman"/>
        </w:rPr>
        <w:t xml:space="preserve"> </w:t>
      </w:r>
      <w:r w:rsidRPr="00E22ABC">
        <w:rPr>
          <w:rFonts w:ascii="Times New Roman" w:hAnsi="Times New Roman"/>
        </w:rPr>
        <w:t>3. ГКУ «Отдел труда и социального развития» Веденского района,</w:t>
      </w:r>
      <w:r>
        <w:rPr>
          <w:rFonts w:ascii="Times New Roman" w:hAnsi="Times New Roman"/>
        </w:rPr>
        <w:t xml:space="preserve"> </w:t>
      </w:r>
      <w:r w:rsidRPr="00E22ABC">
        <w:rPr>
          <w:rFonts w:ascii="Times New Roman" w:hAnsi="Times New Roman"/>
        </w:rPr>
        <w:t>366337,</w:t>
      </w:r>
      <w:r>
        <w:rPr>
          <w:rFonts w:ascii="Times New Roman" w:hAnsi="Times New Roman"/>
        </w:rPr>
        <w:t xml:space="preserve"> </w:t>
      </w:r>
      <w:r w:rsidRPr="00E22ABC">
        <w:rPr>
          <w:rFonts w:ascii="Times New Roman" w:hAnsi="Times New Roman"/>
        </w:rPr>
        <w:t>Чеченская Республика, с. Ведено, ул. Орджоникидзе № 2,</w:t>
      </w:r>
      <w:r>
        <w:rPr>
          <w:rFonts w:ascii="Times New Roman" w:hAnsi="Times New Roman"/>
        </w:rPr>
        <w:t xml:space="preserve"> </w:t>
      </w:r>
      <w:r w:rsidRPr="00E22ABC">
        <w:rPr>
          <w:rFonts w:ascii="Times New Roman" w:hAnsi="Times New Roman"/>
        </w:rPr>
        <w:t>тел:</w:t>
      </w:r>
      <w:r>
        <w:rPr>
          <w:rFonts w:ascii="Times New Roman" w:hAnsi="Times New Roman"/>
        </w:rPr>
        <w:t xml:space="preserve"> </w:t>
      </w:r>
      <w:r w:rsidRPr="00E22ABC">
        <w:rPr>
          <w:rFonts w:ascii="Times New Roman" w:hAnsi="Times New Roman"/>
        </w:rPr>
        <w:t>88713-42-43-59. Электронный почтовый адрес: OTSRVedeno@mail.ru;</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Pr>
          <w:rFonts w:ascii="Times New Roman" w:hAnsi="Times New Roman"/>
        </w:rPr>
        <w:lastRenderedPageBreak/>
        <w:t xml:space="preserve"> </w:t>
      </w:r>
      <w:r w:rsidRPr="00E22ABC">
        <w:rPr>
          <w:rFonts w:ascii="Times New Roman" w:hAnsi="Times New Roman"/>
        </w:rPr>
        <w:t>4. ГКУ «Отдел труда и социального развития» Грозненского района,</w:t>
      </w:r>
      <w:r>
        <w:rPr>
          <w:rFonts w:ascii="Times New Roman" w:hAnsi="Times New Roman"/>
        </w:rPr>
        <w:t xml:space="preserve"> </w:t>
      </w:r>
      <w:r w:rsidRPr="00E22ABC">
        <w:rPr>
          <w:rFonts w:ascii="Times New Roman" w:hAnsi="Times New Roman"/>
        </w:rPr>
        <w:t>364034,</w:t>
      </w:r>
      <w:r>
        <w:rPr>
          <w:rFonts w:ascii="Times New Roman" w:hAnsi="Times New Roman"/>
        </w:rPr>
        <w:t xml:space="preserve"> </w:t>
      </w:r>
      <w:r w:rsidRPr="00E22ABC">
        <w:rPr>
          <w:rFonts w:ascii="Times New Roman" w:hAnsi="Times New Roman"/>
        </w:rPr>
        <w:t xml:space="preserve">Чеченская Республика, г.Грозный, проспект А-Х. Кадырова № 215, </w:t>
      </w:r>
      <w:r>
        <w:rPr>
          <w:rFonts w:ascii="Times New Roman" w:hAnsi="Times New Roman"/>
        </w:rPr>
        <w:t xml:space="preserve"> </w:t>
      </w:r>
      <w:r w:rsidRPr="00E22ABC">
        <w:rPr>
          <w:rFonts w:ascii="Times New Roman" w:hAnsi="Times New Roman"/>
        </w:rPr>
        <w:t>тел:</w:t>
      </w:r>
      <w:r>
        <w:rPr>
          <w:rFonts w:ascii="Times New Roman" w:hAnsi="Times New Roman"/>
        </w:rPr>
        <w:t xml:space="preserve"> </w:t>
      </w:r>
      <w:r w:rsidRPr="00E22ABC">
        <w:rPr>
          <w:rFonts w:ascii="Times New Roman" w:hAnsi="Times New Roman"/>
        </w:rPr>
        <w:t>(928) 737-27-95.</w:t>
      </w:r>
      <w:r>
        <w:rPr>
          <w:rFonts w:ascii="Times New Roman" w:hAnsi="Times New Roman"/>
        </w:rPr>
        <w:t xml:space="preserve"> </w:t>
      </w:r>
      <w:r w:rsidRPr="00E22ABC">
        <w:rPr>
          <w:rFonts w:ascii="Times New Roman" w:hAnsi="Times New Roman"/>
        </w:rPr>
        <w:t>Электронный почтовый адрес: OTSRGroznen@mail.ru;</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Pr>
          <w:rFonts w:ascii="Times New Roman" w:hAnsi="Times New Roman"/>
        </w:rPr>
        <w:t xml:space="preserve"> </w:t>
      </w:r>
      <w:r w:rsidRPr="00E22ABC">
        <w:rPr>
          <w:rFonts w:ascii="Times New Roman" w:hAnsi="Times New Roman"/>
        </w:rPr>
        <w:t xml:space="preserve">5. ГКУ «Отдел труда и социального </w:t>
      </w:r>
      <w:r>
        <w:rPr>
          <w:rFonts w:ascii="Times New Roman" w:hAnsi="Times New Roman"/>
        </w:rPr>
        <w:t xml:space="preserve">развития» Гудермесского района, </w:t>
      </w:r>
      <w:r w:rsidRPr="00E22ABC">
        <w:rPr>
          <w:rFonts w:ascii="Times New Roman" w:hAnsi="Times New Roman"/>
        </w:rPr>
        <w:t>366219,</w:t>
      </w:r>
      <w:r>
        <w:rPr>
          <w:rFonts w:ascii="Times New Roman" w:hAnsi="Times New Roman"/>
        </w:rPr>
        <w:t xml:space="preserve"> </w:t>
      </w:r>
      <w:r w:rsidRPr="00E22ABC">
        <w:rPr>
          <w:rFonts w:ascii="Times New Roman" w:hAnsi="Times New Roman"/>
        </w:rPr>
        <w:t>Чеченская Республика, г. Гуд</w:t>
      </w:r>
      <w:r>
        <w:rPr>
          <w:rFonts w:ascii="Times New Roman" w:hAnsi="Times New Roman"/>
        </w:rPr>
        <w:t xml:space="preserve">ермес, ул. А-Х.А. Кадырова № 59 </w:t>
      </w:r>
      <w:r w:rsidRPr="00E22ABC">
        <w:rPr>
          <w:rFonts w:ascii="Times New Roman" w:hAnsi="Times New Roman"/>
        </w:rPr>
        <w:t>тел:</w:t>
      </w:r>
      <w:r>
        <w:rPr>
          <w:rFonts w:ascii="Times New Roman" w:hAnsi="Times New Roman"/>
        </w:rPr>
        <w:t xml:space="preserve"> </w:t>
      </w:r>
      <w:r w:rsidRPr="00E22ABC">
        <w:rPr>
          <w:rFonts w:ascii="Times New Roman" w:hAnsi="Times New Roman"/>
        </w:rPr>
        <w:t>88715-22-23-29. Электронный почтовый адрес: OTSRGudermes@mail.ru;</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Pr>
          <w:rFonts w:ascii="Times New Roman" w:hAnsi="Times New Roman"/>
        </w:rPr>
        <w:t xml:space="preserve"> </w:t>
      </w:r>
      <w:r w:rsidRPr="00E22ABC">
        <w:rPr>
          <w:rFonts w:ascii="Times New Roman" w:hAnsi="Times New Roman"/>
        </w:rPr>
        <w:t>6. ГКУ «Отдел труда и социального развития» Заводского района,</w:t>
      </w:r>
      <w:r>
        <w:rPr>
          <w:rFonts w:ascii="Times New Roman" w:hAnsi="Times New Roman"/>
        </w:rPr>
        <w:t xml:space="preserve"> </w:t>
      </w:r>
      <w:r w:rsidRPr="00E22ABC">
        <w:rPr>
          <w:rFonts w:ascii="Times New Roman" w:hAnsi="Times New Roman"/>
        </w:rPr>
        <w:t>364068,</w:t>
      </w:r>
      <w:r>
        <w:rPr>
          <w:rFonts w:ascii="Times New Roman" w:hAnsi="Times New Roman"/>
        </w:rPr>
        <w:t xml:space="preserve"> </w:t>
      </w:r>
      <w:r w:rsidRPr="00E22ABC">
        <w:rPr>
          <w:rFonts w:ascii="Times New Roman" w:hAnsi="Times New Roman"/>
        </w:rPr>
        <w:t>Чеченская Республика, г. Грозный, ул. Индустриальная № 2,</w:t>
      </w:r>
      <w:r>
        <w:rPr>
          <w:rFonts w:ascii="Times New Roman" w:hAnsi="Times New Roman"/>
        </w:rPr>
        <w:t xml:space="preserve"> </w:t>
      </w:r>
      <w:r w:rsidRPr="00E22ABC">
        <w:rPr>
          <w:rFonts w:ascii="Times New Roman" w:hAnsi="Times New Roman"/>
        </w:rPr>
        <w:t>тел. 88712-29-48-71. Электронный почтовый адрес: OTSRZavodskoy@mail.ru;</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Pr>
          <w:rFonts w:ascii="Times New Roman" w:hAnsi="Times New Roman"/>
        </w:rPr>
        <w:t xml:space="preserve"> </w:t>
      </w:r>
      <w:r w:rsidRPr="00E22ABC">
        <w:rPr>
          <w:rFonts w:ascii="Times New Roman" w:hAnsi="Times New Roman"/>
        </w:rPr>
        <w:t>7. ГКУ «Отдел труда и социального развития» Итум-Калинского района, 366404, Чеченская Республика, с. Итум-Кали, ул. А-Х.А. Кадырова №18, тел. 88716-42-22-35. Электронный почтовый адрес: OTSRItum-Kali@mail.ru;</w:t>
      </w:r>
    </w:p>
    <w:p w:rsidR="007E7E89" w:rsidRPr="00E22ABC" w:rsidRDefault="007E7E89" w:rsidP="007E7E89">
      <w:pPr>
        <w:ind w:firstLine="709"/>
        <w:rPr>
          <w:rFonts w:ascii="Times New Roman" w:hAnsi="Times New Roman"/>
        </w:rPr>
      </w:pPr>
      <w:r w:rsidRPr="00E22ABC">
        <w:rPr>
          <w:rFonts w:ascii="Times New Roman" w:hAnsi="Times New Roman"/>
        </w:rPr>
        <w:tab/>
        <w:t xml:space="preserve"> </w:t>
      </w:r>
    </w:p>
    <w:p w:rsidR="007E7E89" w:rsidRPr="00E22ABC" w:rsidRDefault="007E7E89" w:rsidP="007E7E89">
      <w:pPr>
        <w:ind w:firstLine="709"/>
        <w:rPr>
          <w:rFonts w:ascii="Times New Roman" w:hAnsi="Times New Roman"/>
        </w:rPr>
      </w:pPr>
      <w:r>
        <w:rPr>
          <w:rFonts w:ascii="Times New Roman" w:hAnsi="Times New Roman"/>
        </w:rPr>
        <w:t xml:space="preserve"> </w:t>
      </w:r>
      <w:r w:rsidRPr="00E22ABC">
        <w:rPr>
          <w:rFonts w:ascii="Times New Roman" w:hAnsi="Times New Roman"/>
        </w:rPr>
        <w:t>8. ГКУ «Отдел труда и социального развития» Курчалоевского района,</w:t>
      </w:r>
      <w:r>
        <w:rPr>
          <w:rFonts w:ascii="Times New Roman" w:hAnsi="Times New Roman"/>
        </w:rPr>
        <w:t xml:space="preserve"> </w:t>
      </w:r>
      <w:r w:rsidRPr="00E22ABC">
        <w:rPr>
          <w:rFonts w:ascii="Times New Roman" w:hAnsi="Times New Roman"/>
        </w:rPr>
        <w:t>366314,</w:t>
      </w:r>
      <w:r>
        <w:rPr>
          <w:rFonts w:ascii="Times New Roman" w:hAnsi="Times New Roman"/>
        </w:rPr>
        <w:t xml:space="preserve"> </w:t>
      </w:r>
      <w:r w:rsidRPr="00E22ABC">
        <w:rPr>
          <w:rFonts w:ascii="Times New Roman" w:hAnsi="Times New Roman"/>
        </w:rPr>
        <w:t>Чеченская Республика, с. Курчалой, ул. А-Х.А. Кадырова б/н,</w:t>
      </w:r>
      <w:r>
        <w:rPr>
          <w:rFonts w:ascii="Times New Roman" w:hAnsi="Times New Roman"/>
        </w:rPr>
        <w:t xml:space="preserve"> </w:t>
      </w:r>
      <w:r w:rsidRPr="00E22ABC">
        <w:rPr>
          <w:rFonts w:ascii="Times New Roman" w:hAnsi="Times New Roman"/>
        </w:rPr>
        <w:t>тел. 88712-29-98-02. Электронный почтовый адрес: OTSRKurchaloy@mail.ru;</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Pr>
          <w:rFonts w:ascii="Times New Roman" w:hAnsi="Times New Roman"/>
        </w:rPr>
        <w:t xml:space="preserve"> </w:t>
      </w:r>
      <w:r w:rsidRPr="00E22ABC">
        <w:rPr>
          <w:rFonts w:ascii="Times New Roman" w:hAnsi="Times New Roman"/>
        </w:rPr>
        <w:t>9. ГКУ «Отдел труда и социально</w:t>
      </w:r>
      <w:r>
        <w:rPr>
          <w:rFonts w:ascii="Times New Roman" w:hAnsi="Times New Roman"/>
        </w:rPr>
        <w:t xml:space="preserve">го развития» Ленинского района, </w:t>
      </w:r>
      <w:r w:rsidRPr="00E22ABC">
        <w:rPr>
          <w:rFonts w:ascii="Times New Roman" w:hAnsi="Times New Roman"/>
        </w:rPr>
        <w:t>364020,</w:t>
      </w:r>
      <w:r>
        <w:rPr>
          <w:rFonts w:ascii="Times New Roman" w:hAnsi="Times New Roman"/>
        </w:rPr>
        <w:t xml:space="preserve"> </w:t>
      </w:r>
      <w:r w:rsidRPr="00E22ABC">
        <w:rPr>
          <w:rFonts w:ascii="Times New Roman" w:hAnsi="Times New Roman"/>
        </w:rPr>
        <w:t>Чеченская Республика, г. Грозный</w:t>
      </w:r>
      <w:r>
        <w:rPr>
          <w:rFonts w:ascii="Times New Roman" w:hAnsi="Times New Roman"/>
        </w:rPr>
        <w:t xml:space="preserve">, ул. Моздокская № 39, </w:t>
      </w:r>
      <w:r w:rsidRPr="00E22ABC">
        <w:rPr>
          <w:rFonts w:ascii="Times New Roman" w:hAnsi="Times New Roman"/>
        </w:rPr>
        <w:t>тел. 88712-29-57-11. Электронный почтовый адрес: OTSRLeninskiy@mail.ru;</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Pr>
          <w:rFonts w:ascii="Times New Roman" w:hAnsi="Times New Roman"/>
        </w:rPr>
        <w:t xml:space="preserve"> </w:t>
      </w:r>
      <w:r w:rsidRPr="00E22ABC">
        <w:rPr>
          <w:rFonts w:ascii="Times New Roman" w:hAnsi="Times New Roman"/>
        </w:rPr>
        <w:t>10. ГКУ «Отдел труда и социального развития» Надтеречного района,</w:t>
      </w:r>
      <w:r>
        <w:rPr>
          <w:rFonts w:ascii="Times New Roman" w:hAnsi="Times New Roman"/>
        </w:rPr>
        <w:t xml:space="preserve"> </w:t>
      </w:r>
      <w:r w:rsidRPr="00E22ABC">
        <w:rPr>
          <w:rFonts w:ascii="Times New Roman" w:hAnsi="Times New Roman"/>
        </w:rPr>
        <w:t>366813,</w:t>
      </w:r>
      <w:r>
        <w:rPr>
          <w:rFonts w:ascii="Times New Roman" w:hAnsi="Times New Roman"/>
        </w:rPr>
        <w:t xml:space="preserve"> </w:t>
      </w:r>
      <w:r w:rsidRPr="00E22ABC">
        <w:rPr>
          <w:rFonts w:ascii="Times New Roman" w:hAnsi="Times New Roman"/>
        </w:rPr>
        <w:t>Чеченская Республика, с. Знаменское, ул. А-Х.А. Кадырова б/н,</w:t>
      </w:r>
      <w:r>
        <w:rPr>
          <w:rFonts w:ascii="Times New Roman" w:hAnsi="Times New Roman"/>
        </w:rPr>
        <w:t xml:space="preserve"> </w:t>
      </w:r>
      <w:r w:rsidRPr="00E22ABC">
        <w:rPr>
          <w:rFonts w:ascii="Times New Roman" w:hAnsi="Times New Roman"/>
        </w:rPr>
        <w:t>тел.88713-22-22-71. Электронный почтовый адрес: OTSRNadterechiy@mail.ru;</w:t>
      </w:r>
    </w:p>
    <w:p w:rsidR="007E7E89" w:rsidRPr="00E22ABC" w:rsidRDefault="007E7E89" w:rsidP="007E7E89">
      <w:pPr>
        <w:ind w:firstLine="709"/>
        <w:rPr>
          <w:rFonts w:ascii="Times New Roman" w:hAnsi="Times New Roman"/>
        </w:rPr>
      </w:pPr>
      <w:r>
        <w:rPr>
          <w:rFonts w:ascii="Times New Roman" w:hAnsi="Times New Roman"/>
        </w:rPr>
        <w:t xml:space="preserve"> </w:t>
      </w:r>
      <w:r w:rsidRPr="00E22ABC">
        <w:rPr>
          <w:rFonts w:ascii="Times New Roman" w:hAnsi="Times New Roman"/>
        </w:rPr>
        <w:t>11. ГКУ «Отдел труда и социального развития» Наурского района,</w:t>
      </w:r>
      <w:r w:rsidRPr="00E22ABC">
        <w:rPr>
          <w:rFonts w:ascii="Times New Roman" w:hAnsi="Times New Roman"/>
        </w:rPr>
        <w:tab/>
      </w:r>
      <w:r>
        <w:rPr>
          <w:rFonts w:ascii="Times New Roman" w:hAnsi="Times New Roman"/>
        </w:rPr>
        <w:t xml:space="preserve"> </w:t>
      </w:r>
      <w:r w:rsidRPr="00E22ABC">
        <w:rPr>
          <w:rFonts w:ascii="Times New Roman" w:hAnsi="Times New Roman"/>
        </w:rPr>
        <w:t>366128,</w:t>
      </w:r>
      <w:r>
        <w:rPr>
          <w:rFonts w:ascii="Times New Roman" w:hAnsi="Times New Roman"/>
        </w:rPr>
        <w:t xml:space="preserve"> </w:t>
      </w:r>
      <w:r w:rsidRPr="00E22ABC">
        <w:rPr>
          <w:rFonts w:ascii="Times New Roman" w:hAnsi="Times New Roman"/>
        </w:rPr>
        <w:t>Чеченская Республика, ст. Наурская, ул. Октябрьская № 41,</w:t>
      </w:r>
      <w:r>
        <w:rPr>
          <w:rFonts w:ascii="Times New Roman" w:hAnsi="Times New Roman"/>
        </w:rPr>
        <w:t xml:space="preserve"> </w:t>
      </w:r>
      <w:r w:rsidRPr="00E22ABC">
        <w:rPr>
          <w:rFonts w:ascii="Times New Roman" w:hAnsi="Times New Roman"/>
        </w:rPr>
        <w:t>тел. 88714-32-23-46. Электронный почтовый адрес: OTSRNaur@mail.ru;</w:t>
      </w:r>
    </w:p>
    <w:p w:rsidR="007E7E89" w:rsidRPr="00E22ABC" w:rsidRDefault="007E7E89" w:rsidP="007E7E89">
      <w:pPr>
        <w:ind w:firstLine="709"/>
        <w:rPr>
          <w:rFonts w:ascii="Times New Roman" w:hAnsi="Times New Roman"/>
        </w:rPr>
      </w:pPr>
      <w:r w:rsidRPr="00E22ABC">
        <w:rPr>
          <w:rFonts w:ascii="Times New Roman" w:hAnsi="Times New Roman"/>
        </w:rPr>
        <w:t>12. ГКУ «Отдел труда и социального развития» Ножай-Юртовского района,</w:t>
      </w:r>
      <w:r>
        <w:rPr>
          <w:rFonts w:ascii="Times New Roman" w:hAnsi="Times New Roman"/>
        </w:rPr>
        <w:t xml:space="preserve"> </w:t>
      </w:r>
      <w:r w:rsidRPr="00E22ABC">
        <w:rPr>
          <w:rFonts w:ascii="Times New Roman" w:hAnsi="Times New Roman"/>
        </w:rPr>
        <w:t>366220,</w:t>
      </w:r>
      <w:r>
        <w:rPr>
          <w:rFonts w:ascii="Times New Roman" w:hAnsi="Times New Roman"/>
        </w:rPr>
        <w:t xml:space="preserve"> </w:t>
      </w:r>
      <w:r w:rsidRPr="00E22ABC">
        <w:rPr>
          <w:rFonts w:ascii="Times New Roman" w:hAnsi="Times New Roman"/>
        </w:rPr>
        <w:t>Чеченская Республика,</w:t>
      </w:r>
      <w:r>
        <w:rPr>
          <w:rFonts w:ascii="Times New Roman" w:hAnsi="Times New Roman"/>
        </w:rPr>
        <w:t xml:space="preserve"> с. Ножай-Юрт, ул. Заречная № 8</w:t>
      </w:r>
      <w:r w:rsidRPr="00E22ABC">
        <w:rPr>
          <w:rFonts w:ascii="Times New Roman" w:hAnsi="Times New Roman"/>
        </w:rPr>
        <w:t>,</w:t>
      </w:r>
      <w:r>
        <w:rPr>
          <w:rFonts w:ascii="Times New Roman" w:hAnsi="Times New Roman"/>
        </w:rPr>
        <w:t xml:space="preserve"> </w:t>
      </w:r>
      <w:r w:rsidRPr="00E22ABC">
        <w:rPr>
          <w:rFonts w:ascii="Times New Roman" w:hAnsi="Times New Roman"/>
        </w:rPr>
        <w:t>тел. 88714-82-24-41. Электронный почтовый адрес: OTSRNoja-Yurt1@mail.ru;</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13. ГКУ «Отдел труда и социального развития» Октябрьского района,</w:t>
      </w:r>
      <w:r>
        <w:rPr>
          <w:rFonts w:ascii="Times New Roman" w:hAnsi="Times New Roman"/>
        </w:rPr>
        <w:t xml:space="preserve"> </w:t>
      </w:r>
      <w:r w:rsidRPr="00E22ABC">
        <w:rPr>
          <w:rFonts w:ascii="Times New Roman" w:hAnsi="Times New Roman"/>
        </w:rPr>
        <w:t>364038,</w:t>
      </w:r>
      <w:r>
        <w:rPr>
          <w:rFonts w:ascii="Times New Roman" w:hAnsi="Times New Roman"/>
        </w:rPr>
        <w:t xml:space="preserve"> </w:t>
      </w:r>
      <w:r w:rsidRPr="00E22ABC">
        <w:rPr>
          <w:rFonts w:ascii="Times New Roman" w:hAnsi="Times New Roman"/>
        </w:rPr>
        <w:t>Чеченская Республика, г. Грозный, ул. Буровая № 65, тел.88712-22-32-44. Электронный почтовый адрес: OTSROktyabrskiy1@mail.ru;</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Pr>
          <w:rFonts w:ascii="Times New Roman" w:hAnsi="Times New Roman"/>
        </w:rPr>
        <w:t xml:space="preserve"> </w:t>
      </w:r>
      <w:r w:rsidRPr="00E22ABC">
        <w:rPr>
          <w:rFonts w:ascii="Times New Roman" w:hAnsi="Times New Roman"/>
        </w:rPr>
        <w:t>14. ГКУ «Отдел труда и социального развития» Старопромысловского района, 366052,</w:t>
      </w:r>
      <w:r>
        <w:rPr>
          <w:rFonts w:ascii="Times New Roman" w:hAnsi="Times New Roman"/>
        </w:rPr>
        <w:t xml:space="preserve"> </w:t>
      </w:r>
      <w:r w:rsidRPr="00E22ABC">
        <w:rPr>
          <w:rFonts w:ascii="Times New Roman" w:hAnsi="Times New Roman"/>
        </w:rPr>
        <w:t>Чеченская Республика, г. Грозный, пос. Иванова б/н,</w:t>
      </w:r>
      <w:r>
        <w:rPr>
          <w:rFonts w:ascii="Times New Roman" w:hAnsi="Times New Roman"/>
        </w:rPr>
        <w:t xml:space="preserve"> </w:t>
      </w:r>
      <w:r w:rsidRPr="00E22ABC">
        <w:rPr>
          <w:rFonts w:ascii="Times New Roman" w:hAnsi="Times New Roman"/>
        </w:rPr>
        <w:t>тел.(928) 942-77-87. Электронный почтовый адрес: OTSRStaroprom@mail.ru;</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Pr>
          <w:rFonts w:ascii="Times New Roman" w:hAnsi="Times New Roman"/>
        </w:rPr>
        <w:t xml:space="preserve"> </w:t>
      </w:r>
      <w:r w:rsidRPr="00E22ABC">
        <w:rPr>
          <w:rFonts w:ascii="Times New Roman" w:hAnsi="Times New Roman"/>
        </w:rPr>
        <w:t>15. ГКУ «Отдел труда и социального развития» Сунженского района,</w:t>
      </w:r>
      <w:r>
        <w:rPr>
          <w:rFonts w:ascii="Times New Roman" w:hAnsi="Times New Roman"/>
        </w:rPr>
        <w:t xml:space="preserve"> </w:t>
      </w:r>
      <w:r w:rsidRPr="00E22ABC">
        <w:rPr>
          <w:rFonts w:ascii="Times New Roman" w:hAnsi="Times New Roman"/>
        </w:rPr>
        <w:t>366701,</w:t>
      </w:r>
      <w:r>
        <w:rPr>
          <w:rFonts w:ascii="Times New Roman" w:hAnsi="Times New Roman"/>
        </w:rPr>
        <w:t xml:space="preserve"> </w:t>
      </w:r>
      <w:r w:rsidRPr="00E22ABC">
        <w:rPr>
          <w:rFonts w:ascii="Times New Roman" w:hAnsi="Times New Roman"/>
        </w:rPr>
        <w:t>Чеченская Республика, с. Серноводск, ул. А-Х.А. Кадырова № 5»б», тел. 88715-42-22-85. Электронный почтовый адрес: OTSRSunja@mail.ru;</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Pr>
          <w:rFonts w:ascii="Times New Roman" w:hAnsi="Times New Roman"/>
        </w:rPr>
        <w:t xml:space="preserve"> </w:t>
      </w:r>
      <w:r w:rsidRPr="00E22ABC">
        <w:rPr>
          <w:rFonts w:ascii="Times New Roman" w:hAnsi="Times New Roman"/>
        </w:rPr>
        <w:t>16. ГКУ «Отдел труда и социального развития» Урус-Мартановского района,</w:t>
      </w:r>
      <w:r>
        <w:rPr>
          <w:rFonts w:ascii="Times New Roman" w:hAnsi="Times New Roman"/>
        </w:rPr>
        <w:t xml:space="preserve"> </w:t>
      </w:r>
      <w:r w:rsidRPr="00E22ABC">
        <w:rPr>
          <w:rFonts w:ascii="Times New Roman" w:hAnsi="Times New Roman"/>
        </w:rPr>
        <w:t>366500,</w:t>
      </w:r>
      <w:r>
        <w:rPr>
          <w:rFonts w:ascii="Times New Roman" w:hAnsi="Times New Roman"/>
        </w:rPr>
        <w:t xml:space="preserve"> </w:t>
      </w:r>
      <w:r w:rsidRPr="00E22ABC">
        <w:rPr>
          <w:rFonts w:ascii="Times New Roman" w:hAnsi="Times New Roman"/>
        </w:rPr>
        <w:t>Чеченская Республика, г. Урус-Мартан, ул. Каланчакская</w:t>
      </w:r>
      <w:r>
        <w:rPr>
          <w:rFonts w:ascii="Times New Roman" w:hAnsi="Times New Roman"/>
        </w:rPr>
        <w:t xml:space="preserve"> </w:t>
      </w:r>
      <w:r w:rsidRPr="00E22ABC">
        <w:rPr>
          <w:rFonts w:ascii="Times New Roman" w:hAnsi="Times New Roman"/>
        </w:rPr>
        <w:t>б/н,</w:t>
      </w:r>
      <w:r>
        <w:rPr>
          <w:rFonts w:ascii="Times New Roman" w:hAnsi="Times New Roman"/>
        </w:rPr>
        <w:t xml:space="preserve"> </w:t>
      </w:r>
      <w:r w:rsidRPr="00E22ABC">
        <w:rPr>
          <w:rFonts w:ascii="Times New Roman" w:hAnsi="Times New Roman"/>
        </w:rPr>
        <w:t>тел.(928) 885-27-27. Электронный почтовый адрес: OTSRUrus-Martan@mail.ru;</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Pr>
          <w:rFonts w:ascii="Times New Roman" w:hAnsi="Times New Roman"/>
        </w:rPr>
        <w:lastRenderedPageBreak/>
        <w:t xml:space="preserve"> </w:t>
      </w:r>
      <w:r w:rsidRPr="00E22ABC">
        <w:rPr>
          <w:rFonts w:ascii="Times New Roman" w:hAnsi="Times New Roman"/>
        </w:rPr>
        <w:t>17. ГКУ «Отдел труда и социального развития» Шалинского района,</w:t>
      </w:r>
      <w:r>
        <w:rPr>
          <w:rFonts w:ascii="Times New Roman" w:hAnsi="Times New Roman"/>
        </w:rPr>
        <w:t xml:space="preserve"> </w:t>
      </w:r>
      <w:r w:rsidRPr="00E22ABC">
        <w:rPr>
          <w:rFonts w:ascii="Times New Roman" w:hAnsi="Times New Roman"/>
        </w:rPr>
        <w:t>366300,</w:t>
      </w:r>
      <w:r>
        <w:rPr>
          <w:rFonts w:ascii="Times New Roman" w:hAnsi="Times New Roman"/>
        </w:rPr>
        <w:t xml:space="preserve"> </w:t>
      </w:r>
      <w:r w:rsidRPr="00E22ABC">
        <w:rPr>
          <w:rFonts w:ascii="Times New Roman" w:hAnsi="Times New Roman"/>
        </w:rPr>
        <w:t>Чеченская Республика, г. Шали, ул. Учительская № 2,</w:t>
      </w:r>
      <w:r>
        <w:rPr>
          <w:rFonts w:ascii="Times New Roman" w:hAnsi="Times New Roman"/>
        </w:rPr>
        <w:t xml:space="preserve"> </w:t>
      </w:r>
      <w:r w:rsidRPr="00E22ABC">
        <w:rPr>
          <w:rFonts w:ascii="Times New Roman" w:hAnsi="Times New Roman"/>
        </w:rPr>
        <w:t>тел.(928) 749-15-12. Электронный почтовый адрес: OTSRShali1@mail.ru;</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Pr>
          <w:rFonts w:ascii="Times New Roman" w:hAnsi="Times New Roman"/>
        </w:rPr>
        <w:t xml:space="preserve"> </w:t>
      </w:r>
      <w:r w:rsidRPr="00E22ABC">
        <w:rPr>
          <w:rFonts w:ascii="Times New Roman" w:hAnsi="Times New Roman"/>
        </w:rPr>
        <w:t>18. ГКУ «Отдел труда и социального развития» Шаройского района,</w:t>
      </w:r>
      <w:r>
        <w:rPr>
          <w:rFonts w:ascii="Times New Roman" w:hAnsi="Times New Roman"/>
        </w:rPr>
        <w:t xml:space="preserve"> </w:t>
      </w:r>
      <w:r w:rsidRPr="00E22ABC">
        <w:rPr>
          <w:rFonts w:ascii="Times New Roman" w:hAnsi="Times New Roman"/>
        </w:rPr>
        <w:t>366413,</w:t>
      </w:r>
      <w:r>
        <w:rPr>
          <w:rFonts w:ascii="Times New Roman" w:hAnsi="Times New Roman"/>
        </w:rPr>
        <w:t xml:space="preserve"> </w:t>
      </w:r>
      <w:r w:rsidRPr="00E22ABC">
        <w:rPr>
          <w:rFonts w:ascii="Times New Roman" w:hAnsi="Times New Roman"/>
        </w:rPr>
        <w:t>Чеченская Республика, с. Химой, ул. Школьная № 1</w:t>
      </w:r>
      <w:r w:rsidRPr="00E22ABC">
        <w:rPr>
          <w:rFonts w:ascii="Times New Roman" w:hAnsi="Times New Roman"/>
        </w:rPr>
        <w:tab/>
      </w:r>
      <w:r>
        <w:rPr>
          <w:rFonts w:ascii="Times New Roman" w:hAnsi="Times New Roman"/>
        </w:rPr>
        <w:t xml:space="preserve"> </w:t>
      </w:r>
      <w:r w:rsidRPr="00E22ABC">
        <w:rPr>
          <w:rFonts w:ascii="Times New Roman" w:hAnsi="Times New Roman"/>
        </w:rPr>
        <w:t>тел.(928) 001-18-54. Электронный почтовый адрес: OTSRSharoy@mail.ru;</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Pr>
          <w:rFonts w:ascii="Times New Roman" w:hAnsi="Times New Roman"/>
        </w:rPr>
        <w:t xml:space="preserve"> </w:t>
      </w:r>
      <w:r w:rsidRPr="00E22ABC">
        <w:rPr>
          <w:rFonts w:ascii="Times New Roman" w:hAnsi="Times New Roman"/>
        </w:rPr>
        <w:t>19. ГКУ «Отдел труда и социального развития» Шатойского района,</w:t>
      </w:r>
      <w:r>
        <w:rPr>
          <w:rFonts w:ascii="Times New Roman" w:hAnsi="Times New Roman"/>
        </w:rPr>
        <w:t xml:space="preserve"> </w:t>
      </w:r>
      <w:r w:rsidRPr="00E22ABC">
        <w:rPr>
          <w:rFonts w:ascii="Times New Roman" w:hAnsi="Times New Roman"/>
        </w:rPr>
        <w:t>366400, Чеченская Республика, с. Шатой, ул. Мадаева б/н,тел. 88713-52-23-60. Электронный почтовый адрес: OTSRShatoy@mail.ru;</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20. ГКУ «Отдел труда и социального развития» Шелковского района,</w:t>
      </w:r>
      <w:r>
        <w:rPr>
          <w:rFonts w:ascii="Times New Roman" w:hAnsi="Times New Roman"/>
        </w:rPr>
        <w:t xml:space="preserve"> </w:t>
      </w:r>
      <w:r w:rsidRPr="00E22ABC">
        <w:rPr>
          <w:rFonts w:ascii="Times New Roman" w:hAnsi="Times New Roman"/>
        </w:rPr>
        <w:t>366108,</w:t>
      </w:r>
      <w:r>
        <w:rPr>
          <w:rFonts w:ascii="Times New Roman" w:hAnsi="Times New Roman"/>
        </w:rPr>
        <w:t xml:space="preserve"> </w:t>
      </w:r>
      <w:r w:rsidRPr="00E22ABC">
        <w:rPr>
          <w:rFonts w:ascii="Times New Roman" w:hAnsi="Times New Roman"/>
        </w:rPr>
        <w:t>Чеченская Республика, ст. Шелковская, ул. Ленина № 27</w:t>
      </w:r>
      <w:r w:rsidRPr="00E22ABC">
        <w:rPr>
          <w:rFonts w:ascii="Times New Roman" w:hAnsi="Times New Roman"/>
        </w:rPr>
        <w:tab/>
        <w:t>,тел. 88713-62-22-31. Электронный почтовый адрес: OTSRShelkovskoy@mail.ru</w:t>
      </w:r>
    </w:p>
    <w:p w:rsidR="007E7E89" w:rsidRPr="00E22ABC" w:rsidRDefault="007E7E89" w:rsidP="007E7E89">
      <w:pPr>
        <w:ind w:firstLine="709"/>
        <w:rPr>
          <w:rFonts w:ascii="Times New Roman" w:hAnsi="Times New Roman"/>
        </w:rPr>
      </w:pPr>
    </w:p>
    <w:p w:rsidR="007E7E89" w:rsidRPr="00E22ABC" w:rsidRDefault="007E7E89" w:rsidP="007E7E89">
      <w:pPr>
        <w:ind w:firstLine="709"/>
        <w:jc w:val="center"/>
        <w:rPr>
          <w:rFonts w:ascii="Times New Roman" w:hAnsi="Times New Roman"/>
        </w:rPr>
      </w:pPr>
      <w:r w:rsidRPr="00E22ABC">
        <w:rPr>
          <w:rFonts w:ascii="Times New Roman" w:hAnsi="Times New Roman"/>
        </w:rPr>
        <w:t>Офисы и филиалы многофункциональных центров предоставления государственных и муниципальных услуг</w:t>
      </w:r>
    </w:p>
    <w:p w:rsidR="007E7E89" w:rsidRPr="00E22ABC" w:rsidRDefault="007E7E89" w:rsidP="007E7E89">
      <w:pPr>
        <w:ind w:firstLine="709"/>
        <w:rPr>
          <w:rFonts w:ascii="Times New Roman" w:hAnsi="Times New Roman"/>
        </w:rPr>
      </w:pPr>
    </w:p>
    <w:p w:rsidR="007E7E89" w:rsidRPr="00E22ABC" w:rsidRDefault="007E7E89" w:rsidP="007E7E89">
      <w:pPr>
        <w:ind w:firstLine="709"/>
        <w:rPr>
          <w:rFonts w:ascii="Times New Roman" w:hAnsi="Times New Roman"/>
        </w:rPr>
      </w:pPr>
      <w:r w:rsidRPr="00E22ABC">
        <w:rPr>
          <w:rFonts w:ascii="Times New Roman" w:hAnsi="Times New Roman"/>
        </w:rPr>
        <w:t>1. МАУ ГБУ «Многофункциональный центр предоставления государственных и муниципальных услуг города Грозного»,</w:t>
      </w:r>
      <w:r>
        <w:rPr>
          <w:rFonts w:ascii="Times New Roman" w:hAnsi="Times New Roman"/>
        </w:rPr>
        <w:t xml:space="preserve"> </w:t>
      </w:r>
      <w:r w:rsidRPr="00E22ABC">
        <w:rPr>
          <w:rFonts w:ascii="Times New Roman" w:hAnsi="Times New Roman"/>
        </w:rPr>
        <w:t>364000, Чеченская Республика, г.Грозный, Ленинский район, пр. Революции, 5;</w:t>
      </w:r>
    </w:p>
    <w:p w:rsidR="007E7E89" w:rsidRPr="00E22ABC" w:rsidRDefault="007E7E89" w:rsidP="007E7E89">
      <w:pPr>
        <w:ind w:firstLine="709"/>
        <w:rPr>
          <w:rFonts w:ascii="Times New Roman" w:hAnsi="Times New Roman"/>
        </w:rPr>
      </w:pPr>
      <w:r w:rsidRPr="00E22ABC">
        <w:rPr>
          <w:rFonts w:ascii="Times New Roman" w:hAnsi="Times New Roman"/>
        </w:rPr>
        <w:t>2. ГБУ «Многофункциональный центр предоставления государственных и муниципальных услуг Заводского района г. Грозного», 364000, Чеченская Республика, г.Грозный, Заводской район, ул. Арсаханова, б/н;</w:t>
      </w:r>
    </w:p>
    <w:p w:rsidR="007E7E89" w:rsidRPr="00E22ABC" w:rsidRDefault="007E7E89" w:rsidP="007E7E89">
      <w:pPr>
        <w:ind w:firstLine="709"/>
        <w:rPr>
          <w:rFonts w:ascii="Times New Roman" w:hAnsi="Times New Roman"/>
        </w:rPr>
      </w:pPr>
      <w:r w:rsidRPr="00E22ABC">
        <w:rPr>
          <w:rFonts w:ascii="Times New Roman" w:hAnsi="Times New Roman"/>
        </w:rPr>
        <w:t>3. ГБУ «Многофункциональный центр предоставления государственных и муниципальных услуг Старопромысловского района г.Грозного», 364000, Чеченская Республика, г.Грозный, Старопромысловский район, ул. З.Ильича, б/н;</w:t>
      </w:r>
    </w:p>
    <w:p w:rsidR="007E7E89" w:rsidRPr="00E22ABC" w:rsidRDefault="007E7E89" w:rsidP="007E7E89">
      <w:pPr>
        <w:ind w:firstLine="709"/>
        <w:rPr>
          <w:rFonts w:ascii="Times New Roman" w:hAnsi="Times New Roman"/>
        </w:rPr>
      </w:pPr>
      <w:r w:rsidRPr="00E22ABC">
        <w:rPr>
          <w:rFonts w:ascii="Times New Roman" w:hAnsi="Times New Roman"/>
        </w:rPr>
        <w:t>4. ГБУ «Многофункциональный центр предоставления государственных и муниципальных услуг Октябрьского района г.Грозного»,</w:t>
      </w:r>
      <w:r>
        <w:rPr>
          <w:rFonts w:ascii="Times New Roman" w:hAnsi="Times New Roman"/>
        </w:rPr>
        <w:t xml:space="preserve"> </w:t>
      </w:r>
      <w:r w:rsidRPr="00E22ABC">
        <w:rPr>
          <w:rFonts w:ascii="Times New Roman" w:hAnsi="Times New Roman"/>
        </w:rPr>
        <w:t>364000, Чеченская Республика, г.Грозный, Октябрьский район, пр. Кадырова, 116;</w:t>
      </w:r>
    </w:p>
    <w:p w:rsidR="007E7E89" w:rsidRPr="00E22ABC" w:rsidRDefault="007E7E89" w:rsidP="007E7E89">
      <w:pPr>
        <w:ind w:firstLine="709"/>
        <w:rPr>
          <w:rFonts w:ascii="Times New Roman" w:hAnsi="Times New Roman"/>
        </w:rPr>
      </w:pPr>
      <w:r w:rsidRPr="00E22ABC">
        <w:rPr>
          <w:rFonts w:ascii="Times New Roman" w:hAnsi="Times New Roman"/>
        </w:rPr>
        <w:t>5. ГБУ «Многофункциональный центр предоставления государственных и муниципальных услуг г.Аргун», 366310, Чеченская Республика, г.Аргун, ул. Шоссейная, 676;</w:t>
      </w:r>
    </w:p>
    <w:p w:rsidR="007E7E89" w:rsidRPr="00E22ABC" w:rsidRDefault="007E7E89" w:rsidP="007E7E89">
      <w:pPr>
        <w:ind w:firstLine="709"/>
        <w:rPr>
          <w:rFonts w:ascii="Times New Roman" w:hAnsi="Times New Roman"/>
        </w:rPr>
      </w:pPr>
      <w:r w:rsidRPr="00E22ABC">
        <w:rPr>
          <w:rFonts w:ascii="Times New Roman" w:hAnsi="Times New Roman"/>
        </w:rPr>
        <w:t xml:space="preserve">6. ГБУ «Многофункциональный центр предоставления государственных и муниципальных услуг Ачхой-Мартановского муниципального района», 366612, Чеченская Республика, Ачхой-Мартановский муниципальный район, с. Ачхой-Мартан, ул. Винсовхозная, б/н; </w:t>
      </w:r>
    </w:p>
    <w:p w:rsidR="007E7E89" w:rsidRPr="00E22ABC" w:rsidRDefault="007E7E89" w:rsidP="007E7E89">
      <w:pPr>
        <w:ind w:firstLine="709"/>
        <w:rPr>
          <w:rFonts w:ascii="Times New Roman" w:hAnsi="Times New Roman"/>
        </w:rPr>
      </w:pPr>
      <w:r w:rsidRPr="00E22ABC">
        <w:rPr>
          <w:rFonts w:ascii="Times New Roman" w:hAnsi="Times New Roman"/>
        </w:rPr>
        <w:t>7. ГБУ «Многофункциональный центр предоставления государственных и муниципальных услуг Урус-Мартановского муниципального района»,</w:t>
      </w:r>
      <w:r>
        <w:rPr>
          <w:rFonts w:ascii="Times New Roman" w:hAnsi="Times New Roman"/>
        </w:rPr>
        <w:t xml:space="preserve"> </w:t>
      </w:r>
      <w:r w:rsidRPr="00E22ABC">
        <w:rPr>
          <w:rFonts w:ascii="Times New Roman" w:hAnsi="Times New Roman"/>
        </w:rPr>
        <w:t>366500, Чеченская Республика, года Урус-Мартан, ул. Объездная, б/н;</w:t>
      </w:r>
    </w:p>
    <w:p w:rsidR="007E7E89" w:rsidRPr="00E22ABC" w:rsidRDefault="007E7E89" w:rsidP="007E7E89">
      <w:pPr>
        <w:ind w:firstLine="709"/>
        <w:rPr>
          <w:rFonts w:ascii="Times New Roman" w:hAnsi="Times New Roman"/>
        </w:rPr>
      </w:pPr>
      <w:r w:rsidRPr="00E22ABC">
        <w:rPr>
          <w:rFonts w:ascii="Times New Roman" w:hAnsi="Times New Roman"/>
        </w:rPr>
        <w:t>8. ГБУ «Многофункциональный центр предоставления государственных и муниципальных услуг Гудермесского муниципального района»,</w:t>
      </w:r>
      <w:r>
        <w:rPr>
          <w:rFonts w:ascii="Times New Roman" w:hAnsi="Times New Roman"/>
        </w:rPr>
        <w:t xml:space="preserve"> </w:t>
      </w:r>
      <w:r w:rsidRPr="00E22ABC">
        <w:rPr>
          <w:rFonts w:ascii="Times New Roman" w:hAnsi="Times New Roman"/>
        </w:rPr>
        <w:t>366208, Чеченская Республика, г.Гудермес, пр. Терешковой, 32;</w:t>
      </w:r>
    </w:p>
    <w:p w:rsidR="007E7E89" w:rsidRPr="00E22ABC" w:rsidRDefault="007E7E89" w:rsidP="007E7E89">
      <w:pPr>
        <w:ind w:firstLine="709"/>
        <w:rPr>
          <w:rFonts w:ascii="Times New Roman" w:hAnsi="Times New Roman"/>
        </w:rPr>
      </w:pPr>
      <w:r w:rsidRPr="00E22ABC">
        <w:rPr>
          <w:rFonts w:ascii="Times New Roman" w:hAnsi="Times New Roman"/>
        </w:rPr>
        <w:t>9. ГБУ «Многофункциональный центр предоставления государственных и муниципальных услуг Курчалоевского муниципального района», 366314, Чеченская Республика, Курчалоевский муниципальный район, с. Курчалой,</w:t>
      </w:r>
    </w:p>
    <w:p w:rsidR="007E7E89" w:rsidRPr="00E22ABC" w:rsidRDefault="007E7E89" w:rsidP="007E7E89">
      <w:pPr>
        <w:ind w:firstLine="709"/>
        <w:rPr>
          <w:rFonts w:ascii="Times New Roman" w:hAnsi="Times New Roman"/>
        </w:rPr>
      </w:pPr>
      <w:r w:rsidRPr="00E22ABC">
        <w:rPr>
          <w:rFonts w:ascii="Times New Roman" w:hAnsi="Times New Roman"/>
        </w:rPr>
        <w:t>ул.А.А. Кадырова, б/н;</w:t>
      </w:r>
    </w:p>
    <w:p w:rsidR="007E7E89" w:rsidRPr="00E22ABC" w:rsidRDefault="007E7E89" w:rsidP="007E7E89">
      <w:pPr>
        <w:ind w:firstLine="709"/>
        <w:rPr>
          <w:rFonts w:ascii="Times New Roman" w:hAnsi="Times New Roman"/>
        </w:rPr>
      </w:pPr>
      <w:r w:rsidRPr="00E22ABC">
        <w:rPr>
          <w:rFonts w:ascii="Times New Roman" w:hAnsi="Times New Roman"/>
        </w:rPr>
        <w:t>10. ГБУ «Многофункциональный центр предоставления государственных и муниципальных услуг Шалинского муниципального района», 366300, Чеченская Республика, г.Шали, ул. Чичерина, б/н;</w:t>
      </w:r>
    </w:p>
    <w:p w:rsidR="007E7E89" w:rsidRPr="00E22ABC" w:rsidRDefault="007E7E89" w:rsidP="007E7E89">
      <w:pPr>
        <w:ind w:firstLine="709"/>
        <w:rPr>
          <w:rFonts w:ascii="Times New Roman" w:hAnsi="Times New Roman"/>
        </w:rPr>
      </w:pPr>
      <w:r w:rsidRPr="00E22ABC">
        <w:rPr>
          <w:rFonts w:ascii="Times New Roman" w:hAnsi="Times New Roman"/>
        </w:rPr>
        <w:t>11. ГБУ «РМФЦ» по Шелковскому району, 366100, Чеченская Республика, Шелковской муниципальный район, ст. Шелковская, ул. Кооперативная, 5;</w:t>
      </w:r>
    </w:p>
    <w:p w:rsidR="007E7E89" w:rsidRPr="00E22ABC" w:rsidRDefault="007E7E89" w:rsidP="007E7E89">
      <w:pPr>
        <w:ind w:firstLine="709"/>
        <w:rPr>
          <w:rFonts w:ascii="Times New Roman" w:hAnsi="Times New Roman"/>
        </w:rPr>
      </w:pPr>
      <w:r w:rsidRPr="00E22ABC">
        <w:rPr>
          <w:rFonts w:ascii="Times New Roman" w:hAnsi="Times New Roman"/>
        </w:rPr>
        <w:lastRenderedPageBreak/>
        <w:t xml:space="preserve">12. ГБУ «РМФЦ» по Наурскому району, 366128, Чеченская Республика, Наурский муниципальный район, ст. Наурская, ул. Лермонтова, 39; </w:t>
      </w:r>
    </w:p>
    <w:p w:rsidR="007E7E89" w:rsidRPr="00E22ABC" w:rsidRDefault="007E7E89" w:rsidP="007E7E89">
      <w:pPr>
        <w:ind w:firstLine="709"/>
        <w:rPr>
          <w:rFonts w:ascii="Times New Roman" w:hAnsi="Times New Roman"/>
        </w:rPr>
      </w:pPr>
      <w:r w:rsidRPr="00E22ABC">
        <w:rPr>
          <w:rFonts w:ascii="Times New Roman" w:hAnsi="Times New Roman"/>
        </w:rPr>
        <w:t>13. ГБУ «РМФЦ» по Надтеречному району, 366813, Чеченская Республика, Надтеречный муниципальный район, с. Знаменское, ул. Р.А. Ахтаханова, 51;</w:t>
      </w:r>
    </w:p>
    <w:p w:rsidR="007E7E89" w:rsidRPr="00E22ABC" w:rsidRDefault="007E7E89" w:rsidP="007E7E89">
      <w:pPr>
        <w:ind w:firstLine="709"/>
        <w:rPr>
          <w:rFonts w:ascii="Times New Roman" w:hAnsi="Times New Roman"/>
        </w:rPr>
      </w:pPr>
      <w:r w:rsidRPr="00E22ABC">
        <w:rPr>
          <w:rFonts w:ascii="Times New Roman" w:hAnsi="Times New Roman"/>
        </w:rPr>
        <w:t xml:space="preserve">14. ГБУ «РМФЦ» по Веденскому району, 366337, Чеченская Республика, Веденский муниципальный район, с. Ведено, ул. Крепостная, б/н; </w:t>
      </w:r>
    </w:p>
    <w:p w:rsidR="007E7E89" w:rsidRPr="00E22ABC" w:rsidRDefault="007E7E89" w:rsidP="007E7E89">
      <w:pPr>
        <w:ind w:firstLine="709"/>
        <w:rPr>
          <w:rFonts w:ascii="Times New Roman" w:hAnsi="Times New Roman"/>
        </w:rPr>
      </w:pPr>
      <w:r w:rsidRPr="00E22ABC">
        <w:rPr>
          <w:rFonts w:ascii="Times New Roman" w:hAnsi="Times New Roman"/>
        </w:rPr>
        <w:t>15. ГБУ «РМФЦ» по Сунженскому району, 366701, Чеченская Республика, Сунженский муниципальный район, с. Серноводск, ул. Первомайская, 6;</w:t>
      </w:r>
    </w:p>
    <w:p w:rsidR="007E7E89" w:rsidRPr="00E22ABC" w:rsidRDefault="007E7E89" w:rsidP="007E7E89">
      <w:pPr>
        <w:ind w:firstLine="709"/>
        <w:rPr>
          <w:rFonts w:ascii="Times New Roman" w:hAnsi="Times New Roman"/>
        </w:rPr>
      </w:pPr>
      <w:r w:rsidRPr="00E22ABC">
        <w:rPr>
          <w:rFonts w:ascii="Times New Roman" w:hAnsi="Times New Roman"/>
        </w:rPr>
        <w:t>16. ГБУ «РМФЦ» по Ножай-Юртовскому району, 366241, Чеченская Республика, Ножай-Юртовский муниципальный район, с. Ножай-Юрт,</w:t>
      </w:r>
      <w:r>
        <w:rPr>
          <w:rFonts w:ascii="Times New Roman" w:hAnsi="Times New Roman"/>
        </w:rPr>
        <w:t xml:space="preserve"> </w:t>
      </w:r>
      <w:r w:rsidRPr="00E22ABC">
        <w:rPr>
          <w:rFonts w:ascii="Times New Roman" w:hAnsi="Times New Roman"/>
        </w:rPr>
        <w:t>ул. Кадырова, 111.»;</w:t>
      </w:r>
    </w:p>
    <w:p w:rsidR="007E7E89" w:rsidRPr="00E22ABC" w:rsidRDefault="007E7E89" w:rsidP="007E7E89">
      <w:pPr>
        <w:ind w:firstLine="709"/>
        <w:rPr>
          <w:rFonts w:ascii="Times New Roman" w:hAnsi="Times New Roman"/>
        </w:rPr>
      </w:pPr>
    </w:p>
    <w:p w:rsidR="007E7E89" w:rsidRPr="00E22ABC" w:rsidRDefault="007E7E89" w:rsidP="007E7E89">
      <w:pPr>
        <w:ind w:firstLine="709"/>
        <w:jc w:val="right"/>
        <w:rPr>
          <w:rFonts w:ascii="Times New Roman" w:hAnsi="Times New Roman"/>
        </w:rPr>
      </w:pPr>
      <w:r w:rsidRPr="00E22ABC">
        <w:rPr>
          <w:rFonts w:ascii="Times New Roman" w:hAnsi="Times New Roman"/>
        </w:rPr>
        <w:t>Приложение № 2</w:t>
      </w:r>
    </w:p>
    <w:p w:rsidR="007E7E89" w:rsidRPr="00E22ABC" w:rsidRDefault="007E7E89" w:rsidP="007E7E89">
      <w:pPr>
        <w:ind w:firstLine="709"/>
        <w:jc w:val="right"/>
        <w:rPr>
          <w:rFonts w:ascii="Times New Roman" w:hAnsi="Times New Roman"/>
        </w:rPr>
      </w:pPr>
      <w:r w:rsidRPr="00E22ABC">
        <w:rPr>
          <w:rFonts w:ascii="Times New Roman" w:hAnsi="Times New Roman"/>
        </w:rPr>
        <w:t>к административному регламенту</w:t>
      </w:r>
    </w:p>
    <w:p w:rsidR="007E7E89" w:rsidRPr="00E22ABC" w:rsidRDefault="007E7E89" w:rsidP="007E7E89">
      <w:pPr>
        <w:ind w:firstLine="709"/>
        <w:jc w:val="right"/>
        <w:rPr>
          <w:rFonts w:ascii="Times New Roman" w:hAnsi="Times New Roman"/>
        </w:rPr>
      </w:pPr>
      <w:r w:rsidRPr="00E22ABC">
        <w:rPr>
          <w:rFonts w:ascii="Times New Roman" w:hAnsi="Times New Roman"/>
        </w:rPr>
        <w:t>предоставления государственной услуги</w:t>
      </w:r>
    </w:p>
    <w:p w:rsidR="007E7E89" w:rsidRPr="00E22ABC" w:rsidRDefault="007E7E89" w:rsidP="007E7E89">
      <w:pPr>
        <w:ind w:firstLine="709"/>
        <w:jc w:val="right"/>
        <w:rPr>
          <w:rFonts w:ascii="Times New Roman" w:hAnsi="Times New Roman"/>
        </w:rPr>
      </w:pPr>
      <w:r w:rsidRPr="00E22ABC">
        <w:rPr>
          <w:rFonts w:ascii="Times New Roman" w:hAnsi="Times New Roman"/>
        </w:rPr>
        <w:t>«Выплата единовременного пособия</w:t>
      </w:r>
    </w:p>
    <w:p w:rsidR="007E7E89" w:rsidRPr="00E22ABC" w:rsidRDefault="007E7E89" w:rsidP="007E7E89">
      <w:pPr>
        <w:ind w:firstLine="709"/>
        <w:jc w:val="right"/>
        <w:rPr>
          <w:rFonts w:ascii="Times New Roman" w:hAnsi="Times New Roman"/>
        </w:rPr>
      </w:pPr>
      <w:r w:rsidRPr="00E22ABC">
        <w:rPr>
          <w:rFonts w:ascii="Times New Roman" w:hAnsi="Times New Roman"/>
        </w:rPr>
        <w:t>женщинам, вставшим на учет в</w:t>
      </w:r>
    </w:p>
    <w:p w:rsidR="007E7E89" w:rsidRPr="00E22ABC" w:rsidRDefault="007E7E89" w:rsidP="007E7E89">
      <w:pPr>
        <w:ind w:firstLine="709"/>
        <w:jc w:val="right"/>
        <w:rPr>
          <w:rFonts w:ascii="Times New Roman" w:hAnsi="Times New Roman"/>
        </w:rPr>
      </w:pPr>
      <w:r w:rsidRPr="00E22ABC">
        <w:rPr>
          <w:rFonts w:ascii="Times New Roman" w:hAnsi="Times New Roman"/>
        </w:rPr>
        <w:t>медицинских организациях в</w:t>
      </w:r>
    </w:p>
    <w:p w:rsidR="007E7E89" w:rsidRPr="00E22ABC" w:rsidRDefault="007E7E89" w:rsidP="007E7E89">
      <w:pPr>
        <w:ind w:firstLine="709"/>
        <w:jc w:val="right"/>
        <w:rPr>
          <w:rFonts w:ascii="Times New Roman" w:hAnsi="Times New Roman"/>
        </w:rPr>
      </w:pPr>
      <w:r w:rsidRPr="00E22ABC">
        <w:rPr>
          <w:rFonts w:ascii="Times New Roman" w:hAnsi="Times New Roman"/>
        </w:rPr>
        <w:t>ранние сроки беременности,</w:t>
      </w:r>
    </w:p>
    <w:p w:rsidR="007E7E89" w:rsidRPr="00E22ABC" w:rsidRDefault="007E7E89" w:rsidP="007E7E89">
      <w:pPr>
        <w:ind w:firstLine="709"/>
        <w:jc w:val="right"/>
        <w:rPr>
          <w:rFonts w:ascii="Times New Roman" w:hAnsi="Times New Roman"/>
        </w:rPr>
      </w:pPr>
      <w:r w:rsidRPr="00E22ABC">
        <w:rPr>
          <w:rFonts w:ascii="Times New Roman" w:hAnsi="Times New Roman"/>
        </w:rPr>
        <w:t>уволенным в период беременности,</w:t>
      </w:r>
    </w:p>
    <w:p w:rsidR="007E7E89" w:rsidRPr="00E22ABC" w:rsidRDefault="007E7E89" w:rsidP="007E7E89">
      <w:pPr>
        <w:ind w:firstLine="709"/>
        <w:jc w:val="right"/>
        <w:rPr>
          <w:rFonts w:ascii="Times New Roman" w:hAnsi="Times New Roman"/>
        </w:rPr>
      </w:pPr>
      <w:r w:rsidRPr="00E22ABC">
        <w:rPr>
          <w:rFonts w:ascii="Times New Roman" w:hAnsi="Times New Roman"/>
        </w:rPr>
        <w:t>отпуска по беременности и родам в</w:t>
      </w:r>
    </w:p>
    <w:p w:rsidR="007E7E89" w:rsidRPr="00E22ABC" w:rsidRDefault="007E7E89" w:rsidP="007E7E89">
      <w:pPr>
        <w:ind w:firstLine="709"/>
        <w:jc w:val="right"/>
        <w:rPr>
          <w:rFonts w:ascii="Times New Roman" w:hAnsi="Times New Roman"/>
        </w:rPr>
      </w:pPr>
      <w:r w:rsidRPr="00E22ABC">
        <w:rPr>
          <w:rFonts w:ascii="Times New Roman" w:hAnsi="Times New Roman"/>
        </w:rPr>
        <w:t>связи с ликвидацией организаций»</w:t>
      </w:r>
    </w:p>
    <w:p w:rsidR="007E7E89" w:rsidRDefault="007E7E89" w:rsidP="007E7E89">
      <w:pPr>
        <w:ind w:firstLine="709"/>
        <w:jc w:val="right"/>
        <w:rPr>
          <w:rFonts w:ascii="Times New Roman" w:hAnsi="Times New Roman"/>
        </w:rPr>
      </w:pPr>
    </w:p>
    <w:p w:rsidR="007E7E89" w:rsidRPr="00713839" w:rsidRDefault="007E7E89" w:rsidP="007E7E89">
      <w:pPr>
        <w:widowControl w:val="0"/>
        <w:suppressAutoHyphens/>
        <w:autoSpaceDE w:val="0"/>
        <w:ind w:firstLine="0"/>
        <w:jc w:val="right"/>
        <w:outlineLvl w:val="0"/>
        <w:rPr>
          <w:rFonts w:ascii="Times New Roman" w:eastAsia="Arial" w:hAnsi="Times New Roman"/>
          <w:sz w:val="20"/>
          <w:lang w:bidi="ru-RU"/>
        </w:rPr>
      </w:pPr>
      <w:r w:rsidRPr="00713839">
        <w:rPr>
          <w:rFonts w:ascii="Times New Roman" w:eastAsia="Arial" w:hAnsi="Times New Roman"/>
          <w:sz w:val="20"/>
          <w:lang w:bidi="ru-RU"/>
        </w:rPr>
        <w:t>Начальнику отдела труда и социального развития</w:t>
      </w:r>
    </w:p>
    <w:p w:rsidR="007E7E89" w:rsidRPr="00713839" w:rsidRDefault="007E7E89" w:rsidP="007E7E89">
      <w:pPr>
        <w:widowControl w:val="0"/>
        <w:suppressAutoHyphens/>
        <w:autoSpaceDE w:val="0"/>
        <w:ind w:firstLine="0"/>
        <w:jc w:val="right"/>
        <w:rPr>
          <w:rFonts w:ascii="Times New Roman" w:eastAsia="Arial" w:hAnsi="Times New Roman"/>
          <w:sz w:val="20"/>
          <w:lang w:bidi="ru-RU"/>
        </w:rPr>
      </w:pPr>
      <w:r w:rsidRPr="00713839">
        <w:rPr>
          <w:rFonts w:ascii="Times New Roman" w:eastAsia="Arial" w:hAnsi="Times New Roman"/>
          <w:sz w:val="20"/>
          <w:lang w:bidi="ru-RU"/>
        </w:rPr>
        <w:t>_______________________________________</w:t>
      </w:r>
    </w:p>
    <w:p w:rsidR="007E7E89" w:rsidRPr="00713839" w:rsidRDefault="007E7E89" w:rsidP="007E7E89">
      <w:pPr>
        <w:widowControl w:val="0"/>
        <w:suppressAutoHyphens/>
        <w:autoSpaceDE w:val="0"/>
        <w:ind w:left="4320" w:firstLine="720"/>
        <w:jc w:val="center"/>
        <w:rPr>
          <w:rFonts w:ascii="Times New Roman" w:eastAsia="Arial" w:hAnsi="Times New Roman"/>
          <w:sz w:val="20"/>
          <w:lang w:bidi="ru-RU"/>
        </w:rPr>
      </w:pPr>
      <w:r w:rsidRPr="00713839">
        <w:rPr>
          <w:rFonts w:ascii="Times New Roman" w:eastAsia="Arial" w:hAnsi="Times New Roman"/>
          <w:sz w:val="20"/>
          <w:lang w:bidi="ru-RU"/>
        </w:rPr>
        <w:t>(наименование района, города)</w:t>
      </w:r>
    </w:p>
    <w:p w:rsidR="007E7E89" w:rsidRPr="00713839" w:rsidRDefault="007E7E89" w:rsidP="007E7E89">
      <w:pPr>
        <w:widowControl w:val="0"/>
        <w:suppressAutoHyphens/>
        <w:autoSpaceDE w:val="0"/>
        <w:ind w:left="4320" w:firstLine="720"/>
        <w:jc w:val="center"/>
        <w:rPr>
          <w:rFonts w:eastAsia="Arial" w:cs="Arial"/>
          <w:sz w:val="20"/>
          <w:lang w:bidi="ru-RU"/>
        </w:rPr>
      </w:pPr>
      <w:r w:rsidRPr="00713839">
        <w:rPr>
          <w:rFonts w:eastAsia="Arial" w:cs="Arial"/>
          <w:sz w:val="20"/>
          <w:lang w:bidi="ru-RU"/>
        </w:rPr>
        <w:t>_______________________________________</w:t>
      </w:r>
    </w:p>
    <w:p w:rsidR="007E7E89" w:rsidRPr="00713839" w:rsidRDefault="007E7E89" w:rsidP="007E7E89">
      <w:pPr>
        <w:widowControl w:val="0"/>
        <w:suppressAutoHyphens/>
        <w:autoSpaceDE w:val="0"/>
        <w:ind w:firstLine="0"/>
        <w:jc w:val="center"/>
        <w:outlineLvl w:val="0"/>
        <w:rPr>
          <w:rFonts w:eastAsia="Arial" w:cs="Arial"/>
          <w:b/>
          <w:sz w:val="20"/>
          <w:lang w:bidi="ru-RU"/>
        </w:rPr>
      </w:pPr>
      <w:r w:rsidRPr="00713839">
        <w:rPr>
          <w:rFonts w:eastAsia="Arial" w:cs="Arial"/>
          <w:b/>
          <w:sz w:val="20"/>
          <w:lang w:bidi="ru-RU"/>
        </w:rPr>
        <w:t>Заявление</w:t>
      </w:r>
    </w:p>
    <w:p w:rsidR="007E7E89" w:rsidRPr="00713839" w:rsidRDefault="007E7E89" w:rsidP="007E7E89">
      <w:pPr>
        <w:widowControl w:val="0"/>
        <w:suppressAutoHyphens/>
        <w:autoSpaceDE w:val="0"/>
        <w:ind w:firstLine="0"/>
        <w:jc w:val="left"/>
        <w:outlineLvl w:val="0"/>
        <w:rPr>
          <w:rFonts w:ascii="Times New Roman" w:eastAsia="Arial" w:hAnsi="Times New Roman"/>
          <w:sz w:val="20"/>
          <w:lang w:bidi="ru-RU"/>
        </w:rPr>
      </w:pPr>
      <w:r w:rsidRPr="00713839">
        <w:rPr>
          <w:rFonts w:ascii="Times New Roman" w:eastAsia="Arial" w:hAnsi="Times New Roman"/>
          <w:sz w:val="20"/>
          <w:lang w:bidi="ru-RU"/>
        </w:rPr>
        <w:t>Я,____________________________________________________________________________</w:t>
      </w:r>
    </w:p>
    <w:p w:rsidR="007E7E89" w:rsidRPr="00713839" w:rsidRDefault="007E7E89" w:rsidP="007E7E89">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 xml:space="preserve">                                                          (фамилия, имя, отчество полностью)</w:t>
      </w:r>
    </w:p>
    <w:p w:rsidR="007E7E89" w:rsidRPr="00713839" w:rsidRDefault="007E7E89" w:rsidP="007E7E89">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зарегистрированная (ый) по месту жительства______________________________________</w:t>
      </w:r>
    </w:p>
    <w:p w:rsidR="007E7E89" w:rsidRPr="00713839" w:rsidRDefault="007E7E89" w:rsidP="007E7E89">
      <w:pPr>
        <w:widowControl w:val="0"/>
        <w:suppressAutoHyphens/>
        <w:autoSpaceDE w:val="0"/>
        <w:ind w:firstLine="0"/>
        <w:jc w:val="left"/>
        <w:rPr>
          <w:rFonts w:ascii="Times New Roman" w:eastAsia="Arial" w:hAnsi="Times New Roman"/>
          <w:sz w:val="16"/>
          <w:lang w:bidi="ru-RU"/>
        </w:rPr>
      </w:pPr>
      <w:r w:rsidRPr="00713839">
        <w:rPr>
          <w:rFonts w:ascii="Times New Roman" w:eastAsia="Arial" w:hAnsi="Times New Roman"/>
          <w:sz w:val="16"/>
          <w:lang w:bidi="ru-RU"/>
        </w:rPr>
        <w:t xml:space="preserve">                                                           </w:t>
      </w:r>
      <w:r w:rsidRPr="00713839">
        <w:rPr>
          <w:rFonts w:ascii="Times New Roman" w:eastAsia="Arial" w:hAnsi="Times New Roman"/>
          <w:sz w:val="16"/>
          <w:lang w:bidi="ru-RU"/>
        </w:rPr>
        <w:tab/>
      </w:r>
      <w:r w:rsidRPr="00713839">
        <w:rPr>
          <w:rFonts w:ascii="Times New Roman" w:eastAsia="Arial" w:hAnsi="Times New Roman"/>
          <w:sz w:val="16"/>
          <w:lang w:bidi="ru-RU"/>
        </w:rPr>
        <w:tab/>
      </w:r>
      <w:r w:rsidRPr="00713839">
        <w:rPr>
          <w:rFonts w:ascii="Times New Roman" w:eastAsia="Arial" w:hAnsi="Times New Roman"/>
          <w:sz w:val="16"/>
          <w:lang w:bidi="ru-RU"/>
        </w:rPr>
        <w:tab/>
        <w:t xml:space="preserve">     (индекс, адрес заявителя, дата регистрации)</w:t>
      </w:r>
    </w:p>
    <w:p w:rsidR="007E7E89" w:rsidRPr="00713839" w:rsidRDefault="007E7E89" w:rsidP="007E7E89">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по месту пребывания___________________________________________________________</w:t>
      </w:r>
    </w:p>
    <w:p w:rsidR="007E7E89" w:rsidRPr="00713839" w:rsidRDefault="007E7E89" w:rsidP="007E7E89">
      <w:pPr>
        <w:widowControl w:val="0"/>
        <w:suppressAutoHyphens/>
        <w:autoSpaceDE w:val="0"/>
        <w:ind w:firstLine="0"/>
        <w:jc w:val="right"/>
        <w:rPr>
          <w:rFonts w:ascii="Times New Roman" w:eastAsia="Arial" w:hAnsi="Times New Roman"/>
          <w:sz w:val="14"/>
          <w:lang w:bidi="ru-RU"/>
        </w:rPr>
      </w:pPr>
      <w:r w:rsidRPr="00713839">
        <w:rPr>
          <w:rFonts w:ascii="Times New Roman" w:eastAsia="Arial" w:hAnsi="Times New Roman"/>
          <w:sz w:val="14"/>
          <w:lang w:bidi="ru-RU"/>
        </w:rPr>
        <w:t xml:space="preserve">      (заполняется при наличии регистрации по месту пребывания), (индекс, адрес заявителя)</w:t>
      </w:r>
    </w:p>
    <w:p w:rsidR="007E7E89" w:rsidRPr="00713839" w:rsidRDefault="007E7E89" w:rsidP="007E7E89">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на срок с _______________________20__г. по _____________________ 20__г.</w:t>
      </w:r>
    </w:p>
    <w:p w:rsidR="007E7E89" w:rsidRPr="00713839" w:rsidRDefault="007E7E89" w:rsidP="007E7E89">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тел. дом____________________________       тел. раб___________________________</w:t>
      </w:r>
    </w:p>
    <w:p w:rsidR="007E7E89" w:rsidRPr="00713839" w:rsidRDefault="007E7E89" w:rsidP="007E7E89">
      <w:pPr>
        <w:widowControl w:val="0"/>
        <w:suppressAutoHyphens/>
        <w:autoSpaceDE w:val="0"/>
        <w:ind w:firstLine="0"/>
        <w:jc w:val="left"/>
        <w:rPr>
          <w:rFonts w:ascii="Times New Roman" w:eastAsia="Arial" w:hAnsi="Times New Roman"/>
          <w:sz w:val="20"/>
          <w:lang w:bidi="ru-RU"/>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1880"/>
        <w:gridCol w:w="5140"/>
      </w:tblGrid>
      <w:tr w:rsidR="007E7E89" w:rsidRPr="00713839" w:rsidTr="009442F8">
        <w:tc>
          <w:tcPr>
            <w:tcW w:w="2808" w:type="dxa"/>
            <w:tcBorders>
              <w:bottom w:val="nil"/>
            </w:tcBorders>
          </w:tcPr>
          <w:p w:rsidR="007E7E89" w:rsidRPr="00713839" w:rsidRDefault="007E7E89" w:rsidP="009442F8">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Документ,</w:t>
            </w:r>
          </w:p>
        </w:tc>
        <w:tc>
          <w:tcPr>
            <w:tcW w:w="1880" w:type="dxa"/>
          </w:tcPr>
          <w:p w:rsidR="007E7E89" w:rsidRPr="00713839" w:rsidRDefault="007E7E89" w:rsidP="009442F8">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 xml:space="preserve">Серия </w:t>
            </w:r>
          </w:p>
        </w:tc>
        <w:tc>
          <w:tcPr>
            <w:tcW w:w="5140" w:type="dxa"/>
          </w:tcPr>
          <w:p w:rsidR="007E7E89" w:rsidRPr="00713839" w:rsidRDefault="007E7E89" w:rsidP="009442F8">
            <w:pPr>
              <w:widowControl w:val="0"/>
              <w:suppressAutoHyphens/>
              <w:autoSpaceDE w:val="0"/>
              <w:ind w:firstLine="0"/>
              <w:jc w:val="left"/>
              <w:rPr>
                <w:rFonts w:ascii="Times New Roman" w:eastAsia="Arial" w:hAnsi="Times New Roman"/>
                <w:sz w:val="20"/>
                <w:lang w:bidi="ru-RU"/>
              </w:rPr>
            </w:pPr>
          </w:p>
        </w:tc>
      </w:tr>
      <w:tr w:rsidR="007E7E89" w:rsidRPr="00713839" w:rsidTr="009442F8">
        <w:tc>
          <w:tcPr>
            <w:tcW w:w="2808" w:type="dxa"/>
            <w:tcBorders>
              <w:top w:val="nil"/>
              <w:bottom w:val="nil"/>
            </w:tcBorders>
          </w:tcPr>
          <w:p w:rsidR="007E7E89" w:rsidRPr="00713839" w:rsidRDefault="007E7E89" w:rsidP="009442F8">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удостоверяющий</w:t>
            </w:r>
          </w:p>
        </w:tc>
        <w:tc>
          <w:tcPr>
            <w:tcW w:w="1880" w:type="dxa"/>
          </w:tcPr>
          <w:p w:rsidR="007E7E89" w:rsidRPr="00713839" w:rsidRDefault="007E7E89" w:rsidP="009442F8">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 xml:space="preserve">Номер </w:t>
            </w:r>
          </w:p>
        </w:tc>
        <w:tc>
          <w:tcPr>
            <w:tcW w:w="5140" w:type="dxa"/>
          </w:tcPr>
          <w:p w:rsidR="007E7E89" w:rsidRPr="00713839" w:rsidRDefault="007E7E89" w:rsidP="009442F8">
            <w:pPr>
              <w:widowControl w:val="0"/>
              <w:suppressAutoHyphens/>
              <w:autoSpaceDE w:val="0"/>
              <w:ind w:firstLine="0"/>
              <w:jc w:val="left"/>
              <w:rPr>
                <w:rFonts w:ascii="Times New Roman" w:eastAsia="Arial" w:hAnsi="Times New Roman"/>
                <w:sz w:val="20"/>
                <w:lang w:bidi="ru-RU"/>
              </w:rPr>
            </w:pPr>
          </w:p>
        </w:tc>
      </w:tr>
      <w:tr w:rsidR="007E7E89" w:rsidRPr="00713839" w:rsidTr="009442F8">
        <w:tc>
          <w:tcPr>
            <w:tcW w:w="2808" w:type="dxa"/>
            <w:tcBorders>
              <w:top w:val="nil"/>
              <w:bottom w:val="nil"/>
            </w:tcBorders>
          </w:tcPr>
          <w:p w:rsidR="007E7E89" w:rsidRPr="00713839" w:rsidRDefault="007E7E89" w:rsidP="009442F8">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личность_____________</w:t>
            </w:r>
          </w:p>
        </w:tc>
        <w:tc>
          <w:tcPr>
            <w:tcW w:w="1880" w:type="dxa"/>
          </w:tcPr>
          <w:p w:rsidR="007E7E89" w:rsidRPr="00713839" w:rsidRDefault="007E7E89" w:rsidP="009442F8">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Дата выдачи</w:t>
            </w:r>
          </w:p>
        </w:tc>
        <w:tc>
          <w:tcPr>
            <w:tcW w:w="5140" w:type="dxa"/>
          </w:tcPr>
          <w:p w:rsidR="007E7E89" w:rsidRPr="00713839" w:rsidRDefault="007E7E89" w:rsidP="009442F8">
            <w:pPr>
              <w:widowControl w:val="0"/>
              <w:suppressAutoHyphens/>
              <w:autoSpaceDE w:val="0"/>
              <w:ind w:firstLine="0"/>
              <w:jc w:val="left"/>
              <w:rPr>
                <w:rFonts w:ascii="Times New Roman" w:eastAsia="Arial" w:hAnsi="Times New Roman"/>
                <w:sz w:val="20"/>
                <w:lang w:bidi="ru-RU"/>
              </w:rPr>
            </w:pPr>
          </w:p>
        </w:tc>
      </w:tr>
      <w:tr w:rsidR="007E7E89" w:rsidRPr="00713839" w:rsidTr="009442F8">
        <w:tc>
          <w:tcPr>
            <w:tcW w:w="2808" w:type="dxa"/>
            <w:tcBorders>
              <w:top w:val="nil"/>
            </w:tcBorders>
          </w:tcPr>
          <w:p w:rsidR="007E7E89" w:rsidRPr="00713839" w:rsidRDefault="007E7E89" w:rsidP="009442F8">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 xml:space="preserve"> (название документа)</w:t>
            </w:r>
          </w:p>
        </w:tc>
        <w:tc>
          <w:tcPr>
            <w:tcW w:w="1880" w:type="dxa"/>
          </w:tcPr>
          <w:p w:rsidR="007E7E89" w:rsidRPr="00713839" w:rsidRDefault="007E7E89" w:rsidP="009442F8">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Кем выдан</w:t>
            </w:r>
          </w:p>
        </w:tc>
        <w:tc>
          <w:tcPr>
            <w:tcW w:w="5140" w:type="dxa"/>
          </w:tcPr>
          <w:p w:rsidR="007E7E89" w:rsidRPr="00713839" w:rsidRDefault="007E7E89" w:rsidP="009442F8">
            <w:pPr>
              <w:widowControl w:val="0"/>
              <w:suppressAutoHyphens/>
              <w:autoSpaceDE w:val="0"/>
              <w:ind w:firstLine="0"/>
              <w:jc w:val="left"/>
              <w:rPr>
                <w:rFonts w:ascii="Times New Roman" w:eastAsia="Arial" w:hAnsi="Times New Roman"/>
                <w:sz w:val="20"/>
                <w:lang w:bidi="ru-RU"/>
              </w:rPr>
            </w:pPr>
          </w:p>
        </w:tc>
      </w:tr>
    </w:tbl>
    <w:p w:rsidR="007E7E89" w:rsidRPr="00713839" w:rsidRDefault="007E7E89" w:rsidP="007E7E89">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 xml:space="preserve">Прошу </w:t>
      </w:r>
      <w:r w:rsidRPr="00713839">
        <w:rPr>
          <w:rFonts w:ascii="Times New Roman" w:eastAsia="Arial" w:hAnsi="Times New Roman"/>
          <w:noProof/>
          <w:sz w:val="20"/>
          <w:lang w:bidi="ru-RU"/>
        </w:rPr>
        <w:t xml:space="preserve">выплатить  мне  </w:t>
      </w:r>
      <w:r w:rsidRPr="00713839">
        <w:rPr>
          <w:rFonts w:eastAsia="Arial" w:cs="Arial"/>
          <w:lang w:bidi="ru-RU"/>
        </w:rPr>
        <w:fldChar w:fldCharType="begin"/>
      </w:r>
      <w:r w:rsidR="00B24CE1">
        <w:rPr>
          <w:rFonts w:eastAsia="Arial" w:cs="Arial"/>
          <w:lang w:bidi="ru-RU"/>
        </w:rPr>
        <w:instrText>HYPERLINK "file:///C:/Documents%20and%20Settings/Admin/%C3%90%C2%A0%C3%82%C2%A0%C3%90%C2%A0%C3%82%C2%B0%C3%90%C2%A0%C3%82%C2%B1%C3%90%C2%A0%C3%91%C2%95%C3%90%C2%A1%C3%A2%C2%80%C2%A1%C3%90%C2%A0%C3%91%C2%91%C3%90%C2%A0%C3%A2%C2%84%C2%96%20%C3%90%C2%A1%C3%90%C2%83%C3%90%C2%A1%C3%A2%C2%80%C2%9A%C3%90%C2%A0%C3%91%C2%95%C3%90%C2%A0%C3%82%C2%BB/%C3%90%C2%A0%C3%90%C2%85%C3%90%C2%A0%C3%91%C2%95%C3%90%C2%A1%C3%90%C2%82%C3%90%C2%A0%C3%91%C2%98%C3%90%C2%A0%C3%82%C2%B0%C3%90%C2%A1%C3%A2%C2%80%C2%9A%C3%90%C2%A0%C3%91%C2%91%C3%90%C2%A0%C3%90%C2%86%C3%90%C2%A0%C3%90%C2%85/%C3%90%C2%A0%C3%82%C2%A4%C3%90%C2%A0%C3%82%C2%B5%C3%90%C2%A0%C3%92%C2%91%C3%90%C2%A0%C3%82%C2%B5%C3%90%C2%A1%C3%90%C2%82%C3%90%C2%A0%C3%82%C2%B0%C3%90%C2%A0%C3%82%C2%BB%C3%90%C2%A1%C3%90%C2%8A%C3%90%C2%A0%C3%90%C2%85%C3%90%C2%A1%C3%A2%C2%80%C2%B9%C3%90%C2%A0%C3%A2%C2%84%C2%96%20%C3%90%C2%A0%C3%82%C2%B7%C3%90%C2%A0%C3%82%C2%B0%C3%90%C2%A0%C3%91%C2%94%C3%90%C2%A0%C3%91%C2%95%C3%90%C2%A0%C3%90%C2%85%20%C3%90%C2%A0%C3%91%C2%95%C3%90%C2%A1%C3%A2%C2%80%C2%9A%2019%20%C3%90%C2%A0%C3%91%C2%98%C3%90%C2%A0%C3%82%C2%B0%C3%90%C2%A1%C3%90%C2%8F%201995%20%C3%90%C2%A0%C3%91%C2%96.%20N%2081-%C3%90%C2%A0%C3%82%C2%A4%C3%90%C2%A0%C3%A2%C2%80%C2%94%20'%C3%90%C2%A0%C3%91%C2%9B%20%C3%90%C2%A0%C3%91%C2%96%C3%90%C2%A0%C3%91%C2%95%C3%90%C2%A1%C3%90%C2%83%C3%90%C2%A1%C3%91%C2%93%C3%90%C2%A0%C3%92%C2%91%C3%90%C2%A0%C3%82%C2%B0%C3%90%C2%A1%C3%90%C2%82%C3%90%C2%A1%C3%90%C2%83%C3%90%C2%A1%C3%A2%C2%80%C2%9A%C3%90%C2%A0%C3%90%C2%86%C3%90%C2%A0%C3%82%C2%B5%C3%90%C2%A0%C3%90%C2%85%C3%90%C2%A0%C3%90%C2%85.rtf" \l "sub_9"</w:instrText>
      </w:r>
      <w:r w:rsidRPr="00713839">
        <w:rPr>
          <w:rFonts w:eastAsia="Arial" w:cs="Arial"/>
          <w:lang w:bidi="ru-RU"/>
        </w:rPr>
        <w:fldChar w:fldCharType="separate"/>
      </w:r>
      <w:r w:rsidR="00B24CE1">
        <w:rPr>
          <w:rFonts w:eastAsia="Arial" w:cs="Arial"/>
          <w:b/>
          <w:bCs/>
          <w:lang w:bidi="ru-RU"/>
        </w:rPr>
        <w:t>Ошибка! Недопустимый объект гиперссылки.</w:t>
      </w:r>
      <w:r w:rsidRPr="00713839">
        <w:rPr>
          <w:rFonts w:ascii="Times New Roman" w:eastAsia="Arial" w:hAnsi="Times New Roman"/>
          <w:sz w:val="20"/>
          <w:szCs w:val="20"/>
          <w:lang w:bidi="ru-RU"/>
        </w:rPr>
        <w:fldChar w:fldCharType="end"/>
      </w:r>
      <w:r w:rsidRPr="00713839">
        <w:rPr>
          <w:rFonts w:ascii="Times New Roman" w:eastAsia="Arial" w:hAnsi="Times New Roman"/>
          <w:sz w:val="20"/>
          <w:szCs w:val="20"/>
          <w:lang w:bidi="ru-RU"/>
        </w:rPr>
        <w:t>е женщинам, вставшим на учет в медицинских организациях в ранние сроки беременности, уволенным в период беременности, отпуска по беременности и родам в связи с ликвидацией организаций</w:t>
      </w:r>
      <w:r w:rsidRPr="00713839">
        <w:rPr>
          <w:rFonts w:ascii="Times New Roman" w:eastAsia="Arial" w:hAnsi="Times New Roman"/>
          <w:noProof/>
          <w:sz w:val="20"/>
          <w:szCs w:val="20"/>
          <w:lang w:bidi="ru-RU"/>
        </w:rPr>
        <w:t xml:space="preserve"> </w:t>
      </w:r>
    </w:p>
    <w:p w:rsidR="007E7E89" w:rsidRPr="00713839" w:rsidRDefault="007E7E89" w:rsidP="007E7E89">
      <w:pPr>
        <w:widowControl w:val="0"/>
        <w:suppressAutoHyphens/>
        <w:autoSpaceDE w:val="0"/>
        <w:autoSpaceDN w:val="0"/>
        <w:adjustRightInd w:val="0"/>
        <w:ind w:firstLine="0"/>
        <w:jc w:val="left"/>
        <w:rPr>
          <w:rFonts w:ascii="Times New Roman" w:eastAsia="Arial" w:hAnsi="Times New Roman"/>
          <w:sz w:val="20"/>
          <w:lang w:bidi="ru-RU"/>
        </w:rPr>
      </w:pPr>
      <w:r w:rsidRPr="00713839">
        <w:rPr>
          <w:rFonts w:ascii="Times New Roman" w:eastAsia="Arial" w:hAnsi="Times New Roman"/>
          <w:i/>
          <w:iCs/>
          <w:noProof/>
          <w:sz w:val="20"/>
          <w:lang w:bidi="ru-RU"/>
        </w:rPr>
        <w:t xml:space="preserve">                         </w:t>
      </w:r>
    </w:p>
    <w:p w:rsidR="007E7E89" w:rsidRPr="00713839" w:rsidRDefault="007E7E89" w:rsidP="007E7E89">
      <w:pPr>
        <w:widowControl w:val="0"/>
        <w:suppressAutoHyphens/>
        <w:autoSpaceDE w:val="0"/>
        <w:ind w:firstLine="0"/>
        <w:jc w:val="left"/>
        <w:rPr>
          <w:rFonts w:ascii="Times New Roman" w:eastAsia="Arial" w:hAnsi="Times New Roman"/>
          <w:sz w:val="20"/>
          <w:lang w:bidi="ru-RU"/>
        </w:rPr>
      </w:pPr>
    </w:p>
    <w:p w:rsidR="007E7E89" w:rsidRPr="00713839" w:rsidRDefault="007E7E89" w:rsidP="007E7E89">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18"/>
          <w:lang w:bidi="ru-RU"/>
        </w:rPr>
        <w:t xml:space="preserve">Для назначения </w:t>
      </w:r>
      <w:r w:rsidRPr="00713839">
        <w:rPr>
          <w:rFonts w:ascii="Times New Roman" w:eastAsia="Arial" w:hAnsi="Times New Roman"/>
          <w:noProof/>
          <w:sz w:val="20"/>
          <w:lang w:bidi="ru-RU"/>
        </w:rPr>
        <w:t>пособия</w:t>
      </w:r>
      <w:r w:rsidRPr="00713839">
        <w:rPr>
          <w:rFonts w:ascii="Times New Roman" w:eastAsia="Arial" w:hAnsi="Times New Roman"/>
          <w:i/>
          <w:iCs/>
          <w:sz w:val="20"/>
          <w:lang w:bidi="ru-RU"/>
        </w:rPr>
        <w:t xml:space="preserve">   </w:t>
      </w:r>
      <w:r w:rsidRPr="00713839">
        <w:rPr>
          <w:rFonts w:ascii="Times New Roman" w:eastAsia="Arial" w:hAnsi="Times New Roman"/>
          <w:sz w:val="20"/>
          <w:lang w:bidi="ru-RU"/>
        </w:rPr>
        <w:t xml:space="preserve">представляю: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2"/>
        <w:gridCol w:w="6621"/>
        <w:gridCol w:w="1868"/>
      </w:tblGrid>
      <w:tr w:rsidR="007E7E89" w:rsidRPr="00713839" w:rsidTr="009442F8">
        <w:tc>
          <w:tcPr>
            <w:tcW w:w="1082" w:type="dxa"/>
          </w:tcPr>
          <w:p w:rsidR="007E7E89" w:rsidRPr="00713839" w:rsidRDefault="007E7E89" w:rsidP="009442F8">
            <w:pPr>
              <w:widowControl w:val="0"/>
              <w:suppressAutoHyphens/>
              <w:autoSpaceDE w:val="0"/>
              <w:ind w:firstLine="0"/>
              <w:jc w:val="center"/>
              <w:rPr>
                <w:rFonts w:ascii="Times New Roman" w:eastAsia="Arial" w:hAnsi="Times New Roman"/>
                <w:sz w:val="20"/>
                <w:lang w:bidi="ru-RU"/>
              </w:rPr>
            </w:pPr>
            <w:r w:rsidRPr="00713839">
              <w:rPr>
                <w:rFonts w:ascii="Times New Roman" w:eastAsia="Arial" w:hAnsi="Times New Roman"/>
                <w:sz w:val="20"/>
                <w:lang w:bidi="ru-RU"/>
              </w:rPr>
              <w:t>№</w:t>
            </w:r>
          </w:p>
          <w:p w:rsidR="007E7E89" w:rsidRPr="00713839" w:rsidRDefault="007E7E89" w:rsidP="009442F8">
            <w:pPr>
              <w:widowControl w:val="0"/>
              <w:suppressAutoHyphens/>
              <w:autoSpaceDE w:val="0"/>
              <w:ind w:firstLine="0"/>
              <w:jc w:val="center"/>
              <w:rPr>
                <w:rFonts w:ascii="Times New Roman" w:eastAsia="Arial" w:hAnsi="Times New Roman"/>
                <w:sz w:val="20"/>
                <w:lang w:bidi="ru-RU"/>
              </w:rPr>
            </w:pPr>
            <w:r w:rsidRPr="00713839">
              <w:rPr>
                <w:rFonts w:ascii="Times New Roman" w:eastAsia="Arial" w:hAnsi="Times New Roman"/>
                <w:sz w:val="20"/>
                <w:lang w:bidi="ru-RU"/>
              </w:rPr>
              <w:t>п/п</w:t>
            </w:r>
          </w:p>
        </w:tc>
        <w:tc>
          <w:tcPr>
            <w:tcW w:w="6621" w:type="dxa"/>
          </w:tcPr>
          <w:p w:rsidR="007E7E89" w:rsidRPr="00713839" w:rsidRDefault="007E7E89" w:rsidP="009442F8">
            <w:pPr>
              <w:widowControl w:val="0"/>
              <w:suppressAutoHyphens/>
              <w:autoSpaceDE w:val="0"/>
              <w:ind w:firstLine="0"/>
              <w:jc w:val="center"/>
              <w:rPr>
                <w:rFonts w:ascii="Times New Roman" w:eastAsia="Arial" w:hAnsi="Times New Roman"/>
                <w:sz w:val="20"/>
                <w:lang w:bidi="ru-RU"/>
              </w:rPr>
            </w:pPr>
            <w:r w:rsidRPr="00713839">
              <w:rPr>
                <w:rFonts w:ascii="Times New Roman" w:eastAsia="Arial" w:hAnsi="Times New Roman"/>
                <w:sz w:val="20"/>
                <w:lang w:bidi="ru-RU"/>
              </w:rPr>
              <w:t>Наименование документов</w:t>
            </w:r>
          </w:p>
        </w:tc>
        <w:tc>
          <w:tcPr>
            <w:tcW w:w="1868" w:type="dxa"/>
          </w:tcPr>
          <w:p w:rsidR="007E7E89" w:rsidRPr="00713839" w:rsidRDefault="007E7E89" w:rsidP="009442F8">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 xml:space="preserve">Количество </w:t>
            </w:r>
          </w:p>
          <w:p w:rsidR="007E7E89" w:rsidRPr="00713839" w:rsidRDefault="007E7E89" w:rsidP="009442F8">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экземпляров</w:t>
            </w:r>
          </w:p>
        </w:tc>
      </w:tr>
      <w:tr w:rsidR="007E7E89" w:rsidRPr="00713839" w:rsidTr="009442F8">
        <w:tc>
          <w:tcPr>
            <w:tcW w:w="1082" w:type="dxa"/>
          </w:tcPr>
          <w:p w:rsidR="007E7E89" w:rsidRPr="00713839" w:rsidRDefault="007E7E89" w:rsidP="009442F8">
            <w:pPr>
              <w:widowControl w:val="0"/>
              <w:suppressAutoHyphens/>
              <w:autoSpaceDE w:val="0"/>
              <w:ind w:firstLine="0"/>
              <w:jc w:val="center"/>
              <w:rPr>
                <w:rFonts w:ascii="Times New Roman" w:eastAsia="Arial" w:hAnsi="Times New Roman"/>
                <w:sz w:val="20"/>
                <w:lang w:bidi="ru-RU"/>
              </w:rPr>
            </w:pPr>
            <w:r w:rsidRPr="00713839">
              <w:rPr>
                <w:rFonts w:ascii="Times New Roman" w:eastAsia="Arial" w:hAnsi="Times New Roman"/>
                <w:sz w:val="20"/>
                <w:lang w:bidi="ru-RU"/>
              </w:rPr>
              <w:t>1</w:t>
            </w:r>
          </w:p>
        </w:tc>
        <w:tc>
          <w:tcPr>
            <w:tcW w:w="6621" w:type="dxa"/>
          </w:tcPr>
          <w:p w:rsidR="007E7E89" w:rsidRPr="00713839" w:rsidRDefault="007E7E89" w:rsidP="009442F8">
            <w:pPr>
              <w:widowControl w:val="0"/>
              <w:suppressAutoHyphens/>
              <w:autoSpaceDE w:val="0"/>
              <w:ind w:firstLine="0"/>
              <w:jc w:val="left"/>
              <w:rPr>
                <w:rFonts w:ascii="Times New Roman" w:eastAsia="Arial" w:hAnsi="Times New Roman"/>
                <w:sz w:val="20"/>
                <w:lang w:bidi="ru-RU"/>
              </w:rPr>
            </w:pPr>
          </w:p>
        </w:tc>
        <w:tc>
          <w:tcPr>
            <w:tcW w:w="1868" w:type="dxa"/>
          </w:tcPr>
          <w:p w:rsidR="007E7E89" w:rsidRPr="00713839" w:rsidRDefault="007E7E89" w:rsidP="009442F8">
            <w:pPr>
              <w:widowControl w:val="0"/>
              <w:suppressAutoHyphens/>
              <w:autoSpaceDE w:val="0"/>
              <w:ind w:firstLine="0"/>
              <w:jc w:val="left"/>
              <w:rPr>
                <w:rFonts w:ascii="Times New Roman" w:eastAsia="Arial" w:hAnsi="Times New Roman"/>
                <w:sz w:val="20"/>
                <w:lang w:bidi="ru-RU"/>
              </w:rPr>
            </w:pPr>
          </w:p>
        </w:tc>
      </w:tr>
      <w:tr w:rsidR="007E7E89" w:rsidRPr="00713839" w:rsidTr="009442F8">
        <w:tc>
          <w:tcPr>
            <w:tcW w:w="1082" w:type="dxa"/>
          </w:tcPr>
          <w:p w:rsidR="007E7E89" w:rsidRPr="00713839" w:rsidRDefault="007E7E89" w:rsidP="009442F8">
            <w:pPr>
              <w:widowControl w:val="0"/>
              <w:suppressAutoHyphens/>
              <w:autoSpaceDE w:val="0"/>
              <w:ind w:firstLine="0"/>
              <w:jc w:val="center"/>
              <w:rPr>
                <w:rFonts w:ascii="Times New Roman" w:eastAsia="Arial" w:hAnsi="Times New Roman"/>
                <w:sz w:val="20"/>
                <w:lang w:bidi="ru-RU"/>
              </w:rPr>
            </w:pPr>
            <w:r w:rsidRPr="00713839">
              <w:rPr>
                <w:rFonts w:ascii="Times New Roman" w:eastAsia="Arial" w:hAnsi="Times New Roman"/>
                <w:sz w:val="20"/>
                <w:lang w:bidi="ru-RU"/>
              </w:rPr>
              <w:t>2</w:t>
            </w:r>
          </w:p>
        </w:tc>
        <w:tc>
          <w:tcPr>
            <w:tcW w:w="6621" w:type="dxa"/>
          </w:tcPr>
          <w:p w:rsidR="007E7E89" w:rsidRPr="00713839" w:rsidRDefault="007E7E89" w:rsidP="009442F8">
            <w:pPr>
              <w:widowControl w:val="0"/>
              <w:suppressAutoHyphens/>
              <w:autoSpaceDE w:val="0"/>
              <w:ind w:firstLine="0"/>
              <w:jc w:val="left"/>
              <w:rPr>
                <w:rFonts w:ascii="Times New Roman" w:eastAsia="Arial" w:hAnsi="Times New Roman"/>
                <w:sz w:val="20"/>
                <w:lang w:bidi="ru-RU"/>
              </w:rPr>
            </w:pPr>
          </w:p>
        </w:tc>
        <w:tc>
          <w:tcPr>
            <w:tcW w:w="1868" w:type="dxa"/>
          </w:tcPr>
          <w:p w:rsidR="007E7E89" w:rsidRPr="00713839" w:rsidRDefault="007E7E89" w:rsidP="009442F8">
            <w:pPr>
              <w:widowControl w:val="0"/>
              <w:suppressAutoHyphens/>
              <w:autoSpaceDE w:val="0"/>
              <w:ind w:firstLine="0"/>
              <w:jc w:val="left"/>
              <w:rPr>
                <w:rFonts w:ascii="Times New Roman" w:eastAsia="Arial" w:hAnsi="Times New Roman"/>
                <w:sz w:val="20"/>
                <w:lang w:bidi="ru-RU"/>
              </w:rPr>
            </w:pPr>
          </w:p>
        </w:tc>
      </w:tr>
      <w:tr w:rsidR="007E7E89" w:rsidRPr="00713839" w:rsidTr="009442F8">
        <w:tc>
          <w:tcPr>
            <w:tcW w:w="1082" w:type="dxa"/>
          </w:tcPr>
          <w:p w:rsidR="007E7E89" w:rsidRPr="00713839" w:rsidRDefault="007E7E89" w:rsidP="009442F8">
            <w:pPr>
              <w:widowControl w:val="0"/>
              <w:suppressAutoHyphens/>
              <w:autoSpaceDE w:val="0"/>
              <w:ind w:firstLine="0"/>
              <w:jc w:val="center"/>
              <w:rPr>
                <w:rFonts w:ascii="Times New Roman" w:eastAsia="Arial" w:hAnsi="Times New Roman"/>
                <w:sz w:val="20"/>
                <w:lang w:bidi="ru-RU"/>
              </w:rPr>
            </w:pPr>
            <w:r w:rsidRPr="00713839">
              <w:rPr>
                <w:rFonts w:ascii="Times New Roman" w:eastAsia="Arial" w:hAnsi="Times New Roman"/>
                <w:sz w:val="20"/>
                <w:lang w:bidi="ru-RU"/>
              </w:rPr>
              <w:t>3</w:t>
            </w:r>
          </w:p>
        </w:tc>
        <w:tc>
          <w:tcPr>
            <w:tcW w:w="6621" w:type="dxa"/>
          </w:tcPr>
          <w:p w:rsidR="007E7E89" w:rsidRPr="00713839" w:rsidRDefault="007E7E89" w:rsidP="009442F8">
            <w:pPr>
              <w:widowControl w:val="0"/>
              <w:suppressAutoHyphens/>
              <w:autoSpaceDE w:val="0"/>
              <w:ind w:firstLine="0"/>
              <w:jc w:val="left"/>
              <w:rPr>
                <w:rFonts w:ascii="Times New Roman" w:eastAsia="Arial" w:hAnsi="Times New Roman"/>
                <w:sz w:val="20"/>
                <w:lang w:bidi="ru-RU"/>
              </w:rPr>
            </w:pPr>
          </w:p>
        </w:tc>
        <w:tc>
          <w:tcPr>
            <w:tcW w:w="1868" w:type="dxa"/>
          </w:tcPr>
          <w:p w:rsidR="007E7E89" w:rsidRPr="00713839" w:rsidRDefault="007E7E89" w:rsidP="009442F8">
            <w:pPr>
              <w:widowControl w:val="0"/>
              <w:suppressAutoHyphens/>
              <w:autoSpaceDE w:val="0"/>
              <w:ind w:firstLine="0"/>
              <w:jc w:val="left"/>
              <w:rPr>
                <w:rFonts w:ascii="Times New Roman" w:eastAsia="Arial" w:hAnsi="Times New Roman"/>
                <w:sz w:val="20"/>
                <w:lang w:bidi="ru-RU"/>
              </w:rPr>
            </w:pPr>
          </w:p>
        </w:tc>
      </w:tr>
      <w:tr w:rsidR="007E7E89" w:rsidRPr="00713839" w:rsidTr="009442F8">
        <w:tc>
          <w:tcPr>
            <w:tcW w:w="1082" w:type="dxa"/>
          </w:tcPr>
          <w:p w:rsidR="007E7E89" w:rsidRPr="00713839" w:rsidRDefault="007E7E89" w:rsidP="009442F8">
            <w:pPr>
              <w:widowControl w:val="0"/>
              <w:suppressAutoHyphens/>
              <w:autoSpaceDE w:val="0"/>
              <w:ind w:firstLine="0"/>
              <w:jc w:val="center"/>
              <w:rPr>
                <w:rFonts w:ascii="Times New Roman" w:eastAsia="Arial" w:hAnsi="Times New Roman"/>
                <w:sz w:val="20"/>
                <w:lang w:bidi="ru-RU"/>
              </w:rPr>
            </w:pPr>
            <w:r w:rsidRPr="00713839">
              <w:rPr>
                <w:rFonts w:ascii="Times New Roman" w:eastAsia="Arial" w:hAnsi="Times New Roman"/>
                <w:sz w:val="20"/>
                <w:lang w:bidi="ru-RU"/>
              </w:rPr>
              <w:t>4</w:t>
            </w:r>
          </w:p>
        </w:tc>
        <w:tc>
          <w:tcPr>
            <w:tcW w:w="6621" w:type="dxa"/>
          </w:tcPr>
          <w:p w:rsidR="007E7E89" w:rsidRPr="00713839" w:rsidRDefault="007E7E89" w:rsidP="009442F8">
            <w:pPr>
              <w:widowControl w:val="0"/>
              <w:suppressAutoHyphens/>
              <w:autoSpaceDE w:val="0"/>
              <w:ind w:firstLine="0"/>
              <w:jc w:val="left"/>
              <w:rPr>
                <w:rFonts w:ascii="Times New Roman" w:eastAsia="Arial" w:hAnsi="Times New Roman"/>
                <w:sz w:val="20"/>
                <w:lang w:bidi="ru-RU"/>
              </w:rPr>
            </w:pPr>
          </w:p>
        </w:tc>
        <w:tc>
          <w:tcPr>
            <w:tcW w:w="1868" w:type="dxa"/>
          </w:tcPr>
          <w:p w:rsidR="007E7E89" w:rsidRPr="00713839" w:rsidRDefault="007E7E89" w:rsidP="009442F8">
            <w:pPr>
              <w:widowControl w:val="0"/>
              <w:suppressAutoHyphens/>
              <w:autoSpaceDE w:val="0"/>
              <w:ind w:firstLine="0"/>
              <w:jc w:val="left"/>
              <w:rPr>
                <w:rFonts w:ascii="Times New Roman" w:eastAsia="Arial" w:hAnsi="Times New Roman"/>
                <w:sz w:val="20"/>
                <w:lang w:bidi="ru-RU"/>
              </w:rPr>
            </w:pPr>
          </w:p>
        </w:tc>
      </w:tr>
    </w:tbl>
    <w:p w:rsidR="007E7E89" w:rsidRPr="00713839" w:rsidRDefault="007E7E89" w:rsidP="007E7E89">
      <w:pPr>
        <w:widowControl w:val="0"/>
        <w:suppressAutoHyphens/>
        <w:autoSpaceDE w:val="0"/>
        <w:autoSpaceDN w:val="0"/>
        <w:adjustRightInd w:val="0"/>
        <w:ind w:firstLine="0"/>
        <w:jc w:val="left"/>
        <w:rPr>
          <w:rFonts w:ascii="Times New Roman" w:eastAsia="Arial" w:hAnsi="Times New Roman"/>
          <w:sz w:val="20"/>
          <w:lang w:bidi="ru-RU"/>
        </w:rPr>
      </w:pPr>
      <w:r w:rsidRPr="00713839">
        <w:rPr>
          <w:rFonts w:ascii="Times New Roman" w:eastAsia="Arial" w:hAnsi="Times New Roman"/>
          <w:noProof/>
          <w:sz w:val="18"/>
          <w:lang w:bidi="ru-RU"/>
        </w:rPr>
        <w:t xml:space="preserve">Правильность сообщаемых сведений подтверждаю. Сумму  пособия , излишне выплаченную по моей вине, обязуюсь возместить в соответствии с законодательством Российской Федерации и Чеченской Республики. О возможности взыскания излишне выплаченной суммы  пособия  в судебном порядке предупрежден(а). На обработку предоставленных персональных данных путем их сбора, систематизации, накопления, хранения, уточнения (обновления, изменения), использования, распространения (в том числе передачи) с целью назначения и выплаты  пособия на в порядке, установленном законодательством Российской Федерации и Чеченской Республики, согласен(на). Разрешаю обработку своих персональных данных посредством внесения их в электронные базы данных, включения в списки (реестры), отчетные формы. Я не возражаю против обмена (прием, передача) моими </w:t>
      </w:r>
      <w:r w:rsidRPr="00713839">
        <w:rPr>
          <w:rFonts w:ascii="Times New Roman" w:eastAsia="Arial" w:hAnsi="Times New Roman"/>
          <w:noProof/>
          <w:sz w:val="18"/>
          <w:lang w:bidi="ru-RU"/>
        </w:rPr>
        <w:lastRenderedPageBreak/>
        <w:t>персональными данными с орга нами и организациями, имеющими сведения, необходимые для назначения и выплаты пособия  Настоящее согласие действует в течение пяти лет после прекращения оказания мне мер социальной поддержки. По истечению срока действия согласия мои персональные данные подлежат уничтожению.  Отзыв настоящего согласия в случаях, предусмотренных Федеральным законом от 27.07.2006 № 152-ФЗ «О персональных данных», осуществляется на основании заявления, поданного в В ГКУ «Отдел труда и социального развития» ________________района (города)</w:t>
      </w:r>
      <w:r w:rsidRPr="00713839">
        <w:rPr>
          <w:rFonts w:eastAsia="Arial" w:cs="Arial"/>
          <w:sz w:val="20"/>
          <w:lang w:bidi="ru-RU"/>
        </w:rPr>
        <w:t xml:space="preserve"> </w:t>
      </w:r>
      <w:r w:rsidRPr="00713839">
        <w:rPr>
          <w:rFonts w:eastAsia="Arial" w:cs="Arial"/>
          <w:noProof/>
          <w:sz w:val="20"/>
          <w:lang w:bidi="ru-RU"/>
        </w:rPr>
        <w:t xml:space="preserve">                           </w:t>
      </w:r>
      <w:r w:rsidRPr="00713839">
        <w:rPr>
          <w:rFonts w:ascii="Times New Roman" w:eastAsia="Arial" w:hAnsi="Times New Roman"/>
          <w:noProof/>
          <w:sz w:val="20"/>
          <w:lang w:bidi="ru-RU"/>
        </w:rPr>
        <w:t xml:space="preserve">Прошу  перечислить  причитающееся  мне </w:t>
      </w:r>
      <w:r w:rsidRPr="00713839">
        <w:rPr>
          <w:rFonts w:ascii="Times New Roman" w:eastAsia="Arial" w:hAnsi="Times New Roman"/>
          <w:sz w:val="20"/>
          <w:lang w:bidi="ru-RU"/>
        </w:rPr>
        <w:t xml:space="preserve">пособие </w:t>
      </w:r>
      <w:r w:rsidRPr="00713839">
        <w:rPr>
          <w:rFonts w:ascii="Times New Roman" w:eastAsia="Arial" w:hAnsi="Times New Roman"/>
          <w:noProof/>
          <w:sz w:val="20"/>
          <w:lang w:bidi="ru-RU"/>
        </w:rPr>
        <w:t>__________________________________________</w:t>
      </w:r>
    </w:p>
    <w:p w:rsidR="007E7E89" w:rsidRPr="00713839" w:rsidRDefault="007E7E89" w:rsidP="007E7E89">
      <w:pPr>
        <w:widowControl w:val="0"/>
        <w:suppressAutoHyphens/>
        <w:autoSpaceDE w:val="0"/>
        <w:autoSpaceDN w:val="0"/>
        <w:adjustRightInd w:val="0"/>
        <w:ind w:firstLine="0"/>
        <w:jc w:val="left"/>
        <w:rPr>
          <w:rFonts w:ascii="Times New Roman" w:eastAsia="Arial" w:hAnsi="Times New Roman"/>
          <w:noProof/>
          <w:sz w:val="20"/>
          <w:lang w:bidi="ru-RU"/>
        </w:rPr>
      </w:pPr>
      <w:r w:rsidRPr="00713839">
        <w:rPr>
          <w:rFonts w:ascii="Times New Roman" w:eastAsia="Arial" w:hAnsi="Times New Roman"/>
          <w:noProof/>
          <w:sz w:val="20"/>
          <w:lang w:bidi="ru-RU"/>
        </w:rPr>
        <w:t>____________________________________________________________________________________</w:t>
      </w:r>
    </w:p>
    <w:p w:rsidR="007E7E89" w:rsidRPr="00713839" w:rsidRDefault="007E7E89" w:rsidP="007E7E89">
      <w:pPr>
        <w:widowControl w:val="0"/>
        <w:suppressAutoHyphens/>
        <w:autoSpaceDE w:val="0"/>
        <w:autoSpaceDN w:val="0"/>
        <w:adjustRightInd w:val="0"/>
        <w:ind w:firstLine="0"/>
        <w:jc w:val="left"/>
        <w:rPr>
          <w:rFonts w:ascii="Times New Roman" w:eastAsia="Arial" w:hAnsi="Times New Roman"/>
          <w:sz w:val="18"/>
          <w:lang w:bidi="ru-RU"/>
        </w:rPr>
      </w:pPr>
      <w:r w:rsidRPr="00713839">
        <w:rPr>
          <w:rFonts w:ascii="Times New Roman" w:eastAsia="Arial" w:hAnsi="Times New Roman"/>
          <w:noProof/>
          <w:sz w:val="18"/>
          <w:lang w:bidi="ru-RU"/>
        </w:rPr>
        <w:t>(указать способ получения:через отделение почтовой связи или кредитное учреждение (представить реквизиты банка)</w:t>
      </w:r>
    </w:p>
    <w:p w:rsidR="007E7E89" w:rsidRPr="00713839" w:rsidRDefault="007E7E89" w:rsidP="007E7E89">
      <w:pPr>
        <w:widowControl w:val="0"/>
        <w:suppressAutoHyphens/>
        <w:autoSpaceDE w:val="0"/>
        <w:autoSpaceDN w:val="0"/>
        <w:adjustRightInd w:val="0"/>
        <w:ind w:firstLine="0"/>
        <w:jc w:val="left"/>
        <w:rPr>
          <w:rFonts w:ascii="Times New Roman" w:eastAsia="Arial" w:hAnsi="Times New Roman"/>
          <w:noProof/>
          <w:sz w:val="20"/>
          <w:lang w:bidi="ru-RU"/>
        </w:rPr>
      </w:pPr>
      <w:r w:rsidRPr="00713839">
        <w:rPr>
          <w:rFonts w:ascii="Times New Roman" w:eastAsia="Arial" w:hAnsi="Times New Roman"/>
          <w:sz w:val="20"/>
          <w:lang w:bidi="ru-RU"/>
        </w:rPr>
        <w:t xml:space="preserve"> </w:t>
      </w:r>
      <w:r w:rsidRPr="00713839">
        <w:rPr>
          <w:rFonts w:ascii="Times New Roman" w:eastAsia="Arial" w:hAnsi="Times New Roman"/>
          <w:noProof/>
          <w:sz w:val="20"/>
          <w:lang w:bidi="ru-RU"/>
        </w:rPr>
        <w:t>«___»______________20___г.                                                 ___________________________</w:t>
      </w:r>
      <w:r w:rsidRPr="00713839">
        <w:rPr>
          <w:rFonts w:ascii="Times New Roman" w:eastAsia="Arial" w:hAnsi="Times New Roman"/>
          <w:sz w:val="20"/>
          <w:lang w:bidi="ru-RU"/>
        </w:rPr>
        <w:t xml:space="preserve"> </w:t>
      </w:r>
      <w:r w:rsidRPr="00713839">
        <w:rPr>
          <w:rFonts w:ascii="Times New Roman" w:eastAsia="Arial" w:hAnsi="Times New Roman"/>
          <w:noProof/>
          <w:sz w:val="20"/>
          <w:lang w:bidi="ru-RU"/>
        </w:rPr>
        <w:t xml:space="preserve">                                                                                                                                                                                                         </w:t>
      </w:r>
    </w:p>
    <w:p w:rsidR="007E7E89" w:rsidRPr="00713839" w:rsidRDefault="007E7E89" w:rsidP="007E7E89">
      <w:pPr>
        <w:widowControl w:val="0"/>
        <w:suppressAutoHyphens/>
        <w:autoSpaceDE w:val="0"/>
        <w:autoSpaceDN w:val="0"/>
        <w:adjustRightInd w:val="0"/>
        <w:ind w:firstLine="0"/>
        <w:jc w:val="left"/>
        <w:rPr>
          <w:rFonts w:ascii="Times New Roman" w:eastAsia="Arial" w:hAnsi="Times New Roman"/>
          <w:sz w:val="20"/>
          <w:lang w:bidi="ru-RU"/>
        </w:rPr>
      </w:pPr>
      <w:r w:rsidRPr="00713839">
        <w:rPr>
          <w:rFonts w:ascii="Times New Roman" w:eastAsia="Arial" w:hAnsi="Times New Roman"/>
          <w:noProof/>
          <w:sz w:val="20"/>
          <w:lang w:bidi="ru-RU"/>
        </w:rPr>
        <w:t xml:space="preserve">                                                                                                                        (подпись заявителя)</w:t>
      </w:r>
    </w:p>
    <w:p w:rsidR="007E7E89" w:rsidRPr="00713839" w:rsidRDefault="007E7E89" w:rsidP="007E7E89">
      <w:pPr>
        <w:widowControl w:val="0"/>
        <w:suppressAutoHyphens/>
        <w:autoSpaceDE w:val="0"/>
        <w:autoSpaceDN w:val="0"/>
        <w:adjustRightInd w:val="0"/>
        <w:ind w:firstLine="0"/>
        <w:jc w:val="left"/>
        <w:rPr>
          <w:rFonts w:ascii="Times New Roman" w:eastAsia="Arial" w:hAnsi="Times New Roman"/>
          <w:sz w:val="20"/>
          <w:lang w:bidi="ru-RU"/>
        </w:rPr>
      </w:pPr>
      <w:r w:rsidRPr="00713839">
        <w:rPr>
          <w:rFonts w:ascii="Times New Roman" w:eastAsia="Arial" w:hAnsi="Times New Roman"/>
          <w:noProof/>
          <w:sz w:val="20"/>
          <w:lang w:bidi="ru-RU"/>
        </w:rPr>
        <w:t>Документы принял:  ________________________                   __________________________</w:t>
      </w:r>
    </w:p>
    <w:p w:rsidR="007E7E89" w:rsidRPr="00713839" w:rsidRDefault="007E7E89" w:rsidP="007E7E89">
      <w:pPr>
        <w:widowControl w:val="0"/>
        <w:suppressAutoHyphens/>
        <w:autoSpaceDE w:val="0"/>
        <w:autoSpaceDN w:val="0"/>
        <w:adjustRightInd w:val="0"/>
        <w:ind w:firstLine="0"/>
        <w:jc w:val="left"/>
        <w:rPr>
          <w:rFonts w:ascii="Times New Roman" w:eastAsia="Arial" w:hAnsi="Times New Roman"/>
          <w:sz w:val="20"/>
          <w:lang w:bidi="ru-RU"/>
        </w:rPr>
      </w:pPr>
      <w:r w:rsidRPr="00713839">
        <w:rPr>
          <w:rFonts w:ascii="Times New Roman" w:eastAsia="Arial" w:hAnsi="Times New Roman"/>
          <w:sz w:val="20"/>
          <w:lang w:bidi="ru-RU"/>
        </w:rPr>
        <w:t xml:space="preserve"> </w:t>
      </w:r>
      <w:r w:rsidRPr="00713839">
        <w:rPr>
          <w:rFonts w:ascii="Times New Roman" w:eastAsia="Arial" w:hAnsi="Times New Roman"/>
          <w:noProof/>
          <w:sz w:val="20"/>
          <w:lang w:bidi="ru-RU"/>
        </w:rPr>
        <w:t xml:space="preserve">                                                       (дата)                                                   (подпись специалиста)</w:t>
      </w:r>
    </w:p>
    <w:p w:rsidR="007E7E89" w:rsidRPr="00713839" w:rsidRDefault="007E7E89" w:rsidP="007E7E89">
      <w:pPr>
        <w:widowControl w:val="0"/>
        <w:suppressAutoHyphens/>
        <w:autoSpaceDE w:val="0"/>
        <w:autoSpaceDN w:val="0"/>
        <w:adjustRightInd w:val="0"/>
        <w:ind w:firstLine="720"/>
        <w:jc w:val="left"/>
        <w:rPr>
          <w:rFonts w:ascii="Times New Roman" w:eastAsia="Arial" w:hAnsi="Times New Roman"/>
          <w:sz w:val="8"/>
          <w:szCs w:val="10"/>
          <w:lang w:bidi="ru-RU"/>
        </w:rPr>
      </w:pPr>
      <w:r w:rsidRPr="00713839">
        <w:rPr>
          <w:rFonts w:ascii="Times New Roman" w:eastAsia="Arial" w:hAnsi="Times New Roman"/>
          <w:sz w:val="20"/>
          <w:lang w:bidi="ru-RU"/>
        </w:rPr>
        <w:t xml:space="preserve"> </w:t>
      </w:r>
    </w:p>
    <w:p w:rsidR="007E7E89" w:rsidRPr="00713839" w:rsidRDefault="007E7E89" w:rsidP="007E7E89">
      <w:pPr>
        <w:widowControl w:val="0"/>
        <w:suppressAutoHyphens/>
        <w:autoSpaceDE w:val="0"/>
        <w:autoSpaceDN w:val="0"/>
        <w:adjustRightInd w:val="0"/>
        <w:ind w:firstLine="0"/>
        <w:jc w:val="left"/>
        <w:rPr>
          <w:rFonts w:ascii="Times New Roman" w:eastAsia="Arial" w:hAnsi="Times New Roman"/>
          <w:noProof/>
          <w:sz w:val="20"/>
          <w:lang w:bidi="ru-RU"/>
        </w:rPr>
      </w:pPr>
      <w:r w:rsidRPr="00713839">
        <w:rPr>
          <w:rFonts w:ascii="Times New Roman" w:eastAsia="Arial" w:hAnsi="Times New Roman"/>
          <w:sz w:val="20"/>
          <w:lang w:bidi="ru-RU"/>
        </w:rPr>
        <w:t xml:space="preserve"> </w:t>
      </w:r>
      <w:r w:rsidRPr="00713839">
        <w:rPr>
          <w:rFonts w:ascii="Times New Roman" w:eastAsia="Arial" w:hAnsi="Times New Roman"/>
          <w:noProof/>
          <w:sz w:val="20"/>
          <w:lang w:bidi="ru-RU"/>
        </w:rPr>
        <w:t>Регистрационный номер заявления _________________________________________</w:t>
      </w:r>
    </w:p>
    <w:p w:rsidR="007E7E89" w:rsidRPr="00713839" w:rsidRDefault="007E7E89" w:rsidP="007E7E89">
      <w:pPr>
        <w:widowControl w:val="0"/>
        <w:suppressAutoHyphens/>
        <w:autoSpaceDE w:val="0"/>
        <w:autoSpaceDN w:val="0"/>
        <w:adjustRightInd w:val="0"/>
        <w:ind w:firstLine="0"/>
        <w:jc w:val="left"/>
        <w:rPr>
          <w:rFonts w:ascii="Times New Roman" w:eastAsia="Arial" w:hAnsi="Times New Roman"/>
          <w:noProof/>
          <w:sz w:val="20"/>
          <w:lang w:bidi="ru-RU"/>
        </w:rPr>
      </w:pPr>
    </w:p>
    <w:p w:rsidR="007E7E89" w:rsidRPr="00713839" w:rsidRDefault="007E7E89" w:rsidP="007E7E89">
      <w:pPr>
        <w:widowControl w:val="0"/>
        <w:suppressAutoHyphens/>
        <w:autoSpaceDE w:val="0"/>
        <w:autoSpaceDN w:val="0"/>
        <w:adjustRightInd w:val="0"/>
        <w:ind w:firstLine="0"/>
        <w:jc w:val="left"/>
        <w:rPr>
          <w:rFonts w:ascii="Times New Roman" w:eastAsia="Arial" w:hAnsi="Times New Roman"/>
          <w:sz w:val="20"/>
          <w:lang w:bidi="ru-RU"/>
        </w:rPr>
      </w:pPr>
    </w:p>
    <w:p w:rsidR="007E7E89" w:rsidRPr="00713839" w:rsidRDefault="007E7E89" w:rsidP="007E7E89">
      <w:pPr>
        <w:widowControl w:val="0"/>
        <w:suppressAutoHyphens/>
        <w:autoSpaceDE w:val="0"/>
        <w:autoSpaceDN w:val="0"/>
        <w:adjustRightInd w:val="0"/>
        <w:ind w:firstLine="720"/>
        <w:jc w:val="left"/>
        <w:rPr>
          <w:rFonts w:ascii="Times New Roman" w:eastAsia="Arial" w:hAnsi="Times New Roman"/>
          <w:sz w:val="20"/>
          <w:lang w:bidi="ru-RU"/>
        </w:rPr>
      </w:pPr>
      <w:r w:rsidRPr="00713839">
        <w:rPr>
          <w:rFonts w:ascii="Times New Roman" w:eastAsia="Arial" w:hAnsi="Times New Roman"/>
          <w:sz w:val="20"/>
          <w:lang w:bidi="ru-RU"/>
        </w:rPr>
        <w:t xml:space="preserve"> </w:t>
      </w:r>
    </w:p>
    <w:p w:rsidR="007E7E89" w:rsidRPr="00713839" w:rsidRDefault="007E7E89" w:rsidP="007E7E89">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b/>
          <w:bCs/>
          <w:sz w:val="20"/>
          <w:lang w:bidi="ru-RU"/>
        </w:rPr>
        <w:t>-----------------------------------------------------Линия отреза-------------------------------------------------------</w:t>
      </w:r>
    </w:p>
    <w:p w:rsidR="007E7E89" w:rsidRPr="00713839" w:rsidRDefault="007E7E89" w:rsidP="007E7E89">
      <w:pPr>
        <w:keepNext/>
        <w:widowControl w:val="0"/>
        <w:suppressAutoHyphens/>
        <w:autoSpaceDE w:val="0"/>
        <w:autoSpaceDN w:val="0"/>
        <w:adjustRightInd w:val="0"/>
        <w:ind w:firstLine="0"/>
        <w:jc w:val="center"/>
        <w:outlineLvl w:val="0"/>
        <w:rPr>
          <w:rFonts w:ascii="Times New Roman" w:eastAsia="Arial" w:hAnsi="Times New Roman"/>
          <w:b/>
          <w:bCs/>
          <w:sz w:val="20"/>
          <w:lang w:bidi="ru-RU"/>
        </w:rPr>
      </w:pPr>
      <w:r w:rsidRPr="00713839">
        <w:rPr>
          <w:rFonts w:ascii="Times New Roman" w:eastAsia="Arial" w:hAnsi="Times New Roman"/>
          <w:b/>
          <w:bCs/>
          <w:sz w:val="20"/>
          <w:lang w:bidi="ru-RU"/>
        </w:rPr>
        <w:t>РАСПИСКА - УВЕДОМЛЕНИЕ</w:t>
      </w:r>
    </w:p>
    <w:p w:rsidR="007E7E89" w:rsidRPr="00713839" w:rsidRDefault="007E7E89" w:rsidP="007E7E89">
      <w:pPr>
        <w:widowControl w:val="0"/>
        <w:suppressAutoHyphens/>
        <w:autoSpaceDE w:val="0"/>
        <w:autoSpaceDN w:val="0"/>
        <w:adjustRightInd w:val="0"/>
        <w:ind w:firstLine="0"/>
        <w:jc w:val="left"/>
        <w:outlineLvl w:val="0"/>
        <w:rPr>
          <w:rFonts w:ascii="Times New Roman" w:eastAsia="Arial" w:hAnsi="Times New Roman"/>
          <w:sz w:val="20"/>
          <w:lang w:bidi="ru-RU"/>
        </w:rPr>
      </w:pPr>
      <w:r w:rsidRPr="00713839">
        <w:rPr>
          <w:rFonts w:ascii="Times New Roman" w:eastAsia="Arial" w:hAnsi="Times New Roman"/>
          <w:sz w:val="20"/>
          <w:lang w:bidi="ru-RU"/>
        </w:rPr>
        <w:t xml:space="preserve">Заявление и документы о назначении  пособия по беременности и родам </w:t>
      </w:r>
    </w:p>
    <w:p w:rsidR="007E7E89" w:rsidRPr="00713839" w:rsidRDefault="007E7E89" w:rsidP="007E7E89">
      <w:pPr>
        <w:widowControl w:val="0"/>
        <w:suppressAutoHyphens/>
        <w:autoSpaceDE w:val="0"/>
        <w:autoSpaceDN w:val="0"/>
        <w:adjustRightInd w:val="0"/>
        <w:ind w:firstLine="0"/>
        <w:jc w:val="left"/>
        <w:outlineLvl w:val="0"/>
        <w:rPr>
          <w:rFonts w:ascii="Times New Roman" w:eastAsia="Arial" w:hAnsi="Times New Roman"/>
          <w:sz w:val="20"/>
          <w:lang w:bidi="ru-RU"/>
        </w:rPr>
      </w:pPr>
      <w:r w:rsidRPr="00713839">
        <w:rPr>
          <w:rFonts w:ascii="Times New Roman" w:eastAsia="Arial" w:hAnsi="Times New Roman"/>
          <w:sz w:val="20"/>
          <w:lang w:bidi="ru-RU"/>
        </w:rPr>
        <w:t>гр.___________________________</w:t>
      </w:r>
    </w:p>
    <w:p w:rsidR="007E7E89" w:rsidRPr="00713839" w:rsidRDefault="007E7E89" w:rsidP="007E7E89">
      <w:pPr>
        <w:widowControl w:val="0"/>
        <w:suppressAutoHyphens/>
        <w:autoSpaceDE w:val="0"/>
        <w:autoSpaceDN w:val="0"/>
        <w:adjustRightInd w:val="0"/>
        <w:ind w:firstLine="0"/>
        <w:jc w:val="left"/>
        <w:rPr>
          <w:rFonts w:ascii="Times New Roman" w:eastAsia="Arial" w:hAnsi="Times New Roman"/>
          <w:i/>
          <w:sz w:val="20"/>
          <w:lang w:bidi="ru-RU"/>
        </w:rPr>
      </w:pPr>
      <w:r w:rsidRPr="00713839">
        <w:rPr>
          <w:rFonts w:ascii="Times New Roman" w:eastAsia="Arial" w:hAnsi="Times New Roman"/>
          <w:i/>
          <w:sz w:val="20"/>
          <w:lang w:bidi="ru-RU"/>
        </w:rPr>
        <w:t xml:space="preserve">                                                             (нужное подчеркнуть)                                   (ФИО заявителя)   </w:t>
      </w:r>
    </w:p>
    <w:p w:rsidR="007E7E89" w:rsidRPr="00713839" w:rsidRDefault="007E7E89" w:rsidP="007E7E89">
      <w:pPr>
        <w:widowControl w:val="0"/>
        <w:suppressAutoHyphens/>
        <w:autoSpaceDE w:val="0"/>
        <w:autoSpaceDN w:val="0"/>
        <w:adjustRightInd w:val="0"/>
        <w:ind w:firstLine="0"/>
        <w:jc w:val="left"/>
        <w:rPr>
          <w:rFonts w:ascii="Times New Roman" w:eastAsia="Arial" w:hAnsi="Times New Roman"/>
          <w:sz w:val="20"/>
          <w:lang w:bidi="ru-RU"/>
        </w:rPr>
      </w:pPr>
      <w:r w:rsidRPr="00713839">
        <w:rPr>
          <w:rFonts w:ascii="Times New Roman" w:eastAsia="Arial" w:hAnsi="Times New Roman"/>
          <w:sz w:val="20"/>
          <w:lang w:bidi="ru-RU"/>
        </w:rPr>
        <w:t xml:space="preserve">_____________________________________________________________________________                                                                                                              </w:t>
      </w:r>
    </w:p>
    <w:p w:rsidR="007E7E89" w:rsidRPr="00713839" w:rsidRDefault="007E7E89" w:rsidP="007E7E89">
      <w:pPr>
        <w:widowControl w:val="0"/>
        <w:tabs>
          <w:tab w:val="left" w:pos="7241"/>
        </w:tabs>
        <w:suppressAutoHyphens/>
        <w:autoSpaceDE w:val="0"/>
        <w:autoSpaceDN w:val="0"/>
        <w:adjustRightInd w:val="0"/>
        <w:ind w:firstLine="0"/>
        <w:jc w:val="left"/>
        <w:rPr>
          <w:rFonts w:ascii="Times New Roman" w:eastAsia="Arial" w:hAnsi="Times New Roman"/>
          <w:i/>
          <w:sz w:val="20"/>
          <w:lang w:bidi="ru-RU"/>
        </w:rPr>
      </w:pPr>
      <w:r w:rsidRPr="00713839">
        <w:rPr>
          <w:rFonts w:ascii="Times New Roman" w:eastAsia="Arial" w:hAnsi="Times New Roman"/>
          <w:i/>
          <w:sz w:val="20"/>
          <w:lang w:bidi="ru-RU"/>
        </w:rPr>
        <w:t xml:space="preserve">                                                                                 (указать вид меры социальной поддержки) </w:t>
      </w:r>
      <w:r w:rsidRPr="00713839">
        <w:rPr>
          <w:rFonts w:ascii="Times New Roman" w:eastAsia="Arial" w:hAnsi="Times New Roman"/>
          <w:i/>
          <w:sz w:val="20"/>
          <w:lang w:bidi="ru-RU"/>
        </w:rPr>
        <w:tab/>
      </w:r>
    </w:p>
    <w:p w:rsidR="007E7E89" w:rsidRPr="00713839" w:rsidRDefault="007E7E89" w:rsidP="007E7E89">
      <w:pPr>
        <w:widowControl w:val="0"/>
        <w:suppressAutoHyphens/>
        <w:autoSpaceDE w:val="0"/>
        <w:autoSpaceDN w:val="0"/>
        <w:adjustRightInd w:val="0"/>
        <w:ind w:firstLine="0"/>
        <w:jc w:val="left"/>
        <w:rPr>
          <w:rFonts w:ascii="Times New Roman" w:eastAsia="Arial" w:hAnsi="Times New Roman"/>
          <w:sz w:val="20"/>
          <w:lang w:bidi="ru-RU"/>
        </w:rPr>
      </w:pPr>
      <w:r w:rsidRPr="00713839">
        <w:rPr>
          <w:rFonts w:ascii="Times New Roman" w:eastAsia="Arial" w:hAnsi="Times New Roman"/>
          <w:sz w:val="20"/>
          <w:lang w:bidi="ru-RU"/>
        </w:rPr>
        <w:t xml:space="preserve">приняты  «___»_______20__ г.                                 Заявление   зарегистрировано под  №________                           </w:t>
      </w:r>
    </w:p>
    <w:p w:rsidR="007E7E89" w:rsidRPr="00713839" w:rsidRDefault="007E7E89" w:rsidP="007E7E89">
      <w:pPr>
        <w:widowControl w:val="0"/>
        <w:suppressAutoHyphens/>
        <w:autoSpaceDE w:val="0"/>
        <w:autoSpaceDN w:val="0"/>
        <w:adjustRightInd w:val="0"/>
        <w:ind w:firstLine="0"/>
        <w:jc w:val="left"/>
        <w:rPr>
          <w:rFonts w:ascii="Times New Roman" w:eastAsia="Arial" w:hAnsi="Times New Roman"/>
          <w:sz w:val="20"/>
          <w:lang w:bidi="ru-RU"/>
        </w:rPr>
      </w:pPr>
      <w:r w:rsidRPr="00713839">
        <w:rPr>
          <w:rFonts w:ascii="Times New Roman" w:eastAsia="Arial" w:hAnsi="Times New Roman"/>
          <w:sz w:val="20"/>
          <w:lang w:bidi="ru-RU"/>
        </w:rPr>
        <w:t>____________________________________________________         _____________________</w:t>
      </w:r>
    </w:p>
    <w:p w:rsidR="007E7E89" w:rsidRPr="00713839" w:rsidRDefault="007E7E89" w:rsidP="007E7E89">
      <w:pPr>
        <w:widowControl w:val="0"/>
        <w:suppressAutoHyphens/>
        <w:autoSpaceDE w:val="0"/>
        <w:autoSpaceDN w:val="0"/>
        <w:adjustRightInd w:val="0"/>
        <w:ind w:firstLine="0"/>
        <w:jc w:val="left"/>
        <w:rPr>
          <w:rFonts w:ascii="Times New Roman" w:eastAsia="Arial" w:hAnsi="Times New Roman"/>
          <w:sz w:val="18"/>
          <w:lang w:bidi="ru-RU"/>
        </w:rPr>
      </w:pPr>
      <w:r w:rsidRPr="00713839">
        <w:rPr>
          <w:rFonts w:ascii="Times New Roman" w:eastAsia="Arial" w:hAnsi="Times New Roman"/>
          <w:i/>
          <w:iCs/>
          <w:sz w:val="18"/>
          <w:lang w:bidi="ru-RU"/>
        </w:rPr>
        <w:t>(фамилия и инициалы специалиста, принявшего документы)                                      (подпись специалиста)</w:t>
      </w:r>
    </w:p>
    <w:p w:rsidR="007E7E89" w:rsidRPr="00713839" w:rsidRDefault="007E7E89" w:rsidP="007E7E89">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контактный тел. _______________</w:t>
      </w:r>
    </w:p>
    <w:p w:rsidR="007E7E89" w:rsidRPr="00713839" w:rsidRDefault="007E7E89" w:rsidP="007E7E89">
      <w:pPr>
        <w:widowControl w:val="0"/>
        <w:suppressAutoHyphens/>
        <w:autoSpaceDE w:val="0"/>
        <w:spacing w:before="20" w:after="20"/>
        <w:ind w:firstLine="0"/>
        <w:rPr>
          <w:rFonts w:ascii="Times New Roman" w:eastAsia="Arial" w:hAnsi="Times New Roman"/>
          <w:sz w:val="20"/>
          <w:lang w:bidi="ru-RU"/>
        </w:rPr>
      </w:pPr>
      <w:r w:rsidRPr="00713839">
        <w:rPr>
          <w:rFonts w:ascii="Times New Roman" w:eastAsia="Arial" w:hAnsi="Times New Roman"/>
          <w:sz w:val="20"/>
          <w:lang w:bidi="ru-RU"/>
        </w:rPr>
        <w:t xml:space="preserve"> </w:t>
      </w:r>
      <w:r w:rsidRPr="00713839">
        <w:rPr>
          <w:rFonts w:ascii="Times New Roman" w:eastAsia="Arial" w:hAnsi="Times New Roman"/>
          <w:sz w:val="16"/>
          <w:szCs w:val="16"/>
          <w:lang w:bidi="ru-RU"/>
        </w:rPr>
        <w:t xml:space="preserve">Заявитель предупрежден о представления документов, необходимых для назначения пособия, и необходимости представления их в отдел труда и социального развития, осуществляющий назначение и выплату а также проинформирован о том, что является обстоятельствами, влекущими отказ  назначения и выплаты пособия </w:t>
      </w:r>
    </w:p>
    <w:p w:rsidR="007E7E89" w:rsidRPr="00713839" w:rsidRDefault="007E7E89" w:rsidP="007E7E89">
      <w:pPr>
        <w:widowControl w:val="0"/>
        <w:suppressAutoHyphens/>
        <w:autoSpaceDE w:val="0"/>
        <w:ind w:firstLine="0"/>
        <w:rPr>
          <w:rFonts w:ascii="Times New Roman" w:eastAsia="Arial" w:hAnsi="Times New Roman"/>
          <w:lang w:bidi="ru-RU"/>
        </w:rPr>
      </w:pPr>
    </w:p>
    <w:p w:rsidR="007E7E89" w:rsidRPr="00713839" w:rsidRDefault="007E7E89" w:rsidP="007E7E89">
      <w:pPr>
        <w:widowControl w:val="0"/>
        <w:suppressAutoHyphens/>
        <w:autoSpaceDE w:val="0"/>
        <w:ind w:firstLine="0"/>
        <w:jc w:val="left"/>
        <w:rPr>
          <w:rFonts w:ascii="Times New Roman" w:eastAsia="Arial" w:hAnsi="Times New Roman"/>
          <w:lang w:bidi="ru-RU"/>
        </w:rPr>
      </w:pPr>
    </w:p>
    <w:p w:rsidR="007E7E89" w:rsidRPr="00713839" w:rsidRDefault="007E7E89" w:rsidP="007E7E89">
      <w:pPr>
        <w:widowControl w:val="0"/>
        <w:suppressAutoHyphens/>
        <w:autoSpaceDE w:val="0"/>
        <w:ind w:firstLine="0"/>
        <w:jc w:val="left"/>
        <w:rPr>
          <w:rFonts w:ascii="Times New Roman" w:eastAsia="Arial" w:hAnsi="Times New Roman"/>
          <w:lang w:bidi="ru-RU"/>
        </w:rPr>
      </w:pPr>
    </w:p>
    <w:p w:rsidR="007E7E89" w:rsidRPr="00713839" w:rsidRDefault="007E7E89" w:rsidP="007E7E89">
      <w:pPr>
        <w:widowControl w:val="0"/>
        <w:suppressAutoHyphens/>
        <w:autoSpaceDE w:val="0"/>
        <w:ind w:firstLine="0"/>
        <w:jc w:val="left"/>
        <w:rPr>
          <w:rFonts w:ascii="Times New Roman" w:eastAsia="Arial" w:hAnsi="Times New Roman"/>
          <w:lang w:bidi="ru-RU"/>
        </w:rPr>
      </w:pPr>
    </w:p>
    <w:p w:rsidR="007E7E89" w:rsidRPr="00713839" w:rsidRDefault="007E7E89" w:rsidP="007E7E89">
      <w:pPr>
        <w:widowControl w:val="0"/>
        <w:suppressAutoHyphens/>
        <w:autoSpaceDE w:val="0"/>
        <w:ind w:firstLine="0"/>
        <w:jc w:val="left"/>
        <w:rPr>
          <w:rFonts w:ascii="Times New Roman" w:eastAsia="Arial" w:hAnsi="Times New Roman"/>
          <w:lang w:bidi="ru-RU"/>
        </w:rPr>
      </w:pPr>
    </w:p>
    <w:p w:rsidR="007E7E89" w:rsidRPr="00713839" w:rsidRDefault="007E7E89" w:rsidP="007E7E89">
      <w:pPr>
        <w:widowControl w:val="0"/>
        <w:suppressAutoHyphens/>
        <w:autoSpaceDE w:val="0"/>
        <w:ind w:firstLine="0"/>
        <w:jc w:val="right"/>
        <w:outlineLvl w:val="0"/>
        <w:rPr>
          <w:rFonts w:ascii="Times New Roman" w:eastAsia="Arial" w:hAnsi="Times New Roman"/>
          <w:bCs/>
          <w:sz w:val="22"/>
          <w:szCs w:val="22"/>
          <w:lang w:bidi="ru-RU"/>
        </w:rPr>
      </w:pPr>
    </w:p>
    <w:p w:rsidR="007E7E89" w:rsidRPr="00713839" w:rsidRDefault="007E7E89" w:rsidP="007E7E89">
      <w:pPr>
        <w:widowControl w:val="0"/>
        <w:suppressAutoHyphens/>
        <w:autoSpaceDE w:val="0"/>
        <w:ind w:firstLine="0"/>
        <w:jc w:val="right"/>
        <w:outlineLvl w:val="0"/>
        <w:rPr>
          <w:rFonts w:ascii="Times New Roman" w:eastAsia="Arial" w:hAnsi="Times New Roman"/>
          <w:bCs/>
          <w:sz w:val="22"/>
          <w:szCs w:val="22"/>
          <w:lang w:bidi="ru-RU"/>
        </w:rPr>
      </w:pPr>
    </w:p>
    <w:p w:rsidR="007E7E89" w:rsidRPr="00713839" w:rsidRDefault="007E7E89" w:rsidP="007E7E89">
      <w:pPr>
        <w:widowControl w:val="0"/>
        <w:suppressAutoHyphens/>
        <w:autoSpaceDE w:val="0"/>
        <w:ind w:firstLine="0"/>
        <w:jc w:val="right"/>
        <w:outlineLvl w:val="0"/>
        <w:rPr>
          <w:rFonts w:ascii="Times New Roman" w:eastAsia="Arial" w:hAnsi="Times New Roman"/>
          <w:bCs/>
          <w:sz w:val="20"/>
          <w:szCs w:val="20"/>
          <w:lang w:bidi="ru-RU"/>
        </w:rPr>
      </w:pPr>
      <w:r w:rsidRPr="00713839">
        <w:rPr>
          <w:rFonts w:ascii="Times New Roman" w:eastAsia="Arial" w:hAnsi="Times New Roman"/>
          <w:bCs/>
          <w:sz w:val="20"/>
          <w:szCs w:val="20"/>
          <w:lang w:bidi="ru-RU"/>
        </w:rPr>
        <w:t>Приложение № 3</w:t>
      </w:r>
    </w:p>
    <w:p w:rsidR="007E7E89" w:rsidRPr="00713839" w:rsidRDefault="007E7E89" w:rsidP="007E7E89">
      <w:pPr>
        <w:widowControl w:val="0"/>
        <w:suppressAutoHyphens/>
        <w:autoSpaceDE w:val="0"/>
        <w:ind w:firstLine="0"/>
        <w:jc w:val="right"/>
        <w:outlineLvl w:val="0"/>
        <w:rPr>
          <w:rFonts w:ascii="Times New Roman" w:eastAsia="Arial" w:hAnsi="Times New Roman"/>
          <w:bCs/>
          <w:sz w:val="20"/>
          <w:szCs w:val="20"/>
          <w:lang w:bidi="ru-RU"/>
        </w:rPr>
      </w:pPr>
      <w:r w:rsidRPr="00713839">
        <w:rPr>
          <w:rFonts w:ascii="Times New Roman" w:eastAsia="Arial" w:hAnsi="Times New Roman"/>
          <w:bCs/>
          <w:sz w:val="20"/>
          <w:szCs w:val="20"/>
          <w:lang w:bidi="ru-RU"/>
        </w:rPr>
        <w:t>к административному регламенту</w:t>
      </w:r>
    </w:p>
    <w:p w:rsidR="007E7E89" w:rsidRPr="00713839" w:rsidRDefault="007E7E89" w:rsidP="007E7E89">
      <w:pPr>
        <w:widowControl w:val="0"/>
        <w:suppressAutoHyphens/>
        <w:autoSpaceDE w:val="0"/>
        <w:ind w:firstLine="0"/>
        <w:jc w:val="right"/>
        <w:outlineLvl w:val="0"/>
        <w:rPr>
          <w:rFonts w:ascii="Times New Roman" w:eastAsia="Arial" w:hAnsi="Times New Roman"/>
          <w:bCs/>
          <w:iCs/>
          <w:sz w:val="18"/>
          <w:szCs w:val="18"/>
          <w:lang w:bidi="ru-RU"/>
        </w:rPr>
      </w:pPr>
      <w:r w:rsidRPr="00713839">
        <w:rPr>
          <w:rFonts w:ascii="Times New Roman" w:eastAsia="Arial" w:hAnsi="Times New Roman"/>
          <w:iCs/>
          <w:sz w:val="18"/>
          <w:szCs w:val="18"/>
          <w:lang w:bidi="ru-RU"/>
        </w:rPr>
        <w:t>предоставления государственной у</w:t>
      </w:r>
      <w:r w:rsidRPr="00713839">
        <w:rPr>
          <w:rFonts w:ascii="Times New Roman" w:eastAsia="Arial" w:hAnsi="Times New Roman"/>
          <w:bCs/>
          <w:iCs/>
          <w:sz w:val="18"/>
          <w:szCs w:val="18"/>
          <w:lang w:bidi="ru-RU"/>
        </w:rPr>
        <w:t>слуги</w:t>
      </w:r>
    </w:p>
    <w:p w:rsidR="007E7E89" w:rsidRPr="00713839" w:rsidRDefault="007E7E89" w:rsidP="007E7E89">
      <w:pPr>
        <w:ind w:firstLine="0"/>
        <w:jc w:val="right"/>
        <w:rPr>
          <w:rFonts w:ascii="Times New Roman" w:hAnsi="Times New Roman"/>
          <w:sz w:val="20"/>
          <w:szCs w:val="20"/>
        </w:rPr>
      </w:pPr>
      <w:r w:rsidRPr="00713839">
        <w:rPr>
          <w:rFonts w:ascii="Times New Roman" w:hAnsi="Times New Roman"/>
          <w:sz w:val="18"/>
          <w:szCs w:val="18"/>
        </w:rPr>
        <w:t xml:space="preserve">«Выплата </w:t>
      </w:r>
      <w:r w:rsidRPr="00713839">
        <w:rPr>
          <w:rFonts w:ascii="Times New Roman" w:hAnsi="Times New Roman"/>
          <w:sz w:val="28"/>
        </w:rPr>
        <w:fldChar w:fldCharType="begin"/>
      </w:r>
      <w:r w:rsidR="00B24CE1">
        <w:rPr>
          <w:rFonts w:ascii="Times New Roman" w:hAnsi="Times New Roman"/>
          <w:sz w:val="28"/>
        </w:rPr>
        <w:instrText>HYPERLINK "file:///C:/Documents%20and%20Settings/Admin/%C3%90%C2%A0%C3%82%C2%A0%C3%90%C2%A0%C3%82%C2%B0%C3%90%C2%A0%C3%82%C2%B1%C3%90%C2%A0%C3%91%C2%95%C3%90%C2%A1%C3%A2%C2%80%C2%A1%C3%90%C2%A0%C3%91%C2%91%C3%90%C2%A0%C3%A2%C2%84%C2%96%20%C3%90%C2%A1%C3%90%C2%83%C3%90%C2%A1%C3%A2%C2%80%C2%9A%C3%90%C2%A0%C3%91%C2%95%C3%90%C2%A0%C3%82%C2%BB/%C3%90%C2%A0%C3%90%C2%85%C3%90%C2%A0%C3%91%C2%95%C3%90%C2%A1%C3%90%C2%82%C3%90%C2%A0%C3%91%C2%98%C3%90%C2%A0%C3%82%C2%B0%C3%90%C2%A1%C3%A2%C2%80%C2%9A%C3%90%C2%A0%C3%91%C2%91%C3%90%C2%A0%C3%90%C2%86%C3%90%C2%A0%C3%90%C2%85/%C3%90%C2%A0%C3%82%C2%A4%C3%90%C2%A0%C3%82%C2%B5%C3%90%C2%A0%C3%92%C2%91%C3%90%C2%A0%C3%82%C2%B5%C3%90%C2%A1%C3%90%C2%82%C3%90%C2%A0%C3%82%C2%B0%C3%90%C2%A0%C3%82%C2%BB%C3%90%C2%A1%C3%90%C2%8A%C3%90%C2%A0%C3%90%C2%85%C3%90%C2%A1%C3%A2%C2%80%C2%B9%C3%90%C2%A0%C3%A2%C2%84%C2%96%20%C3%90%C2%A0%C3%82%C2%B7%C3%90%C2%A0%C3%82%C2%B0%C3%90%C2%A0%C3%91%C2%94%C3%90%C2%A0%C3%91%C2%95%C3%90%C2%A0%C3%90%C2%85%20%C3%90%C2%A0%C3%91%C2%95%C3%90%C2%A1%C3%A2%C2%80%C2%9A%2019%20%C3%90%C2%A0%C3%91%C2%98%C3%90%C2%A0%C3%82%C2%B0%C3%90%C2%A1%C3%90%C2%8F%201995%20%C3%90%C2%A0%C3%91%C2%96.%20N%2081-%C3%90%C2%A0%C3%82%C2%A4%C3%90%C2%A0%C3%A2%C2%80%C2%94%20'%C3%90%C2%A0%C3%91%C2%9B%20%C3%90%C2%A0%C3%91%C2%96%C3%90%C2%A0%C3%91%C2%95%C3%90%C2%A1%C3%90%C2%83%C3%90%C2%A1%C3%91%C2%93%C3%90%C2%A0%C3%92%C2%91%C3%90%C2%A0%C3%82%C2%B0%C3%90%C2%A1%C3%90%C2%82%C3%90%C2%A1%C3%90%C2%83%C3%90%C2%A1%C3%A2%C2%80%C2%9A%C3%90%C2%A0%C3%90%C2%86%C3%90%C2%A0%C3%82%C2%B5%C3%90%C2%A0%C3%90%C2%85%C3%90%C2%A0%C3%90%C2%85.rtf" \l "sub_9"</w:instrText>
      </w:r>
      <w:r w:rsidRPr="00713839">
        <w:rPr>
          <w:rFonts w:ascii="Times New Roman" w:hAnsi="Times New Roman"/>
          <w:sz w:val="28"/>
        </w:rPr>
        <w:fldChar w:fldCharType="separate"/>
      </w:r>
      <w:r w:rsidR="00B24CE1">
        <w:rPr>
          <w:rFonts w:ascii="Times New Roman" w:hAnsi="Times New Roman"/>
          <w:b/>
          <w:bCs/>
          <w:sz w:val="28"/>
        </w:rPr>
        <w:t>Ошибка! Недопустимый объект гиперссылки.</w:t>
      </w:r>
      <w:r w:rsidRPr="00713839">
        <w:rPr>
          <w:rFonts w:ascii="Times New Roman" w:hAnsi="Times New Roman"/>
          <w:sz w:val="20"/>
          <w:szCs w:val="20"/>
        </w:rPr>
        <w:fldChar w:fldCharType="end"/>
      </w:r>
      <w:r w:rsidRPr="00713839">
        <w:rPr>
          <w:rFonts w:ascii="Times New Roman" w:hAnsi="Times New Roman"/>
          <w:sz w:val="20"/>
          <w:szCs w:val="20"/>
        </w:rPr>
        <w:t>я</w:t>
      </w:r>
    </w:p>
    <w:p w:rsidR="007E7E89" w:rsidRPr="00713839" w:rsidRDefault="007E7E89" w:rsidP="007E7E89">
      <w:pPr>
        <w:ind w:firstLine="0"/>
        <w:jc w:val="right"/>
        <w:rPr>
          <w:rFonts w:ascii="Times New Roman" w:hAnsi="Times New Roman"/>
          <w:sz w:val="20"/>
          <w:szCs w:val="20"/>
        </w:rPr>
      </w:pPr>
      <w:r w:rsidRPr="00713839">
        <w:rPr>
          <w:rFonts w:ascii="Times New Roman" w:hAnsi="Times New Roman"/>
          <w:sz w:val="20"/>
          <w:szCs w:val="20"/>
        </w:rPr>
        <w:t>женщинам, вставшим на учет в</w:t>
      </w:r>
    </w:p>
    <w:p w:rsidR="007E7E89" w:rsidRPr="00713839" w:rsidRDefault="007E7E89" w:rsidP="007E7E89">
      <w:pPr>
        <w:ind w:firstLine="0"/>
        <w:jc w:val="right"/>
        <w:rPr>
          <w:rFonts w:ascii="Times New Roman" w:hAnsi="Times New Roman"/>
          <w:sz w:val="20"/>
          <w:szCs w:val="20"/>
        </w:rPr>
      </w:pPr>
      <w:r w:rsidRPr="00713839">
        <w:rPr>
          <w:rFonts w:ascii="Times New Roman" w:hAnsi="Times New Roman"/>
          <w:sz w:val="20"/>
          <w:szCs w:val="20"/>
        </w:rPr>
        <w:t>медицинских организациях в</w:t>
      </w:r>
    </w:p>
    <w:p w:rsidR="007E7E89" w:rsidRPr="00713839" w:rsidRDefault="007E7E89" w:rsidP="007E7E89">
      <w:pPr>
        <w:ind w:firstLine="0"/>
        <w:jc w:val="right"/>
        <w:rPr>
          <w:rFonts w:ascii="Times New Roman" w:hAnsi="Times New Roman"/>
          <w:sz w:val="20"/>
          <w:szCs w:val="20"/>
        </w:rPr>
      </w:pPr>
      <w:r w:rsidRPr="00713839">
        <w:rPr>
          <w:rFonts w:ascii="Times New Roman" w:hAnsi="Times New Roman"/>
          <w:sz w:val="20"/>
          <w:szCs w:val="20"/>
        </w:rPr>
        <w:t>ранние сроки беременности,</w:t>
      </w:r>
    </w:p>
    <w:p w:rsidR="007E7E89" w:rsidRPr="00713839" w:rsidRDefault="007E7E89" w:rsidP="007E7E89">
      <w:pPr>
        <w:ind w:firstLine="0"/>
        <w:jc w:val="right"/>
        <w:rPr>
          <w:rFonts w:ascii="Times New Roman" w:hAnsi="Times New Roman"/>
          <w:sz w:val="20"/>
          <w:szCs w:val="20"/>
        </w:rPr>
      </w:pPr>
      <w:r w:rsidRPr="00713839">
        <w:rPr>
          <w:rFonts w:ascii="Times New Roman" w:hAnsi="Times New Roman"/>
          <w:sz w:val="20"/>
          <w:szCs w:val="20"/>
        </w:rPr>
        <w:t>уволенным в период беременности,</w:t>
      </w:r>
    </w:p>
    <w:p w:rsidR="007E7E89" w:rsidRPr="00713839" w:rsidRDefault="007E7E89" w:rsidP="007E7E89">
      <w:pPr>
        <w:ind w:firstLine="0"/>
        <w:jc w:val="right"/>
        <w:rPr>
          <w:rFonts w:ascii="Times New Roman" w:hAnsi="Times New Roman"/>
          <w:sz w:val="20"/>
          <w:szCs w:val="20"/>
        </w:rPr>
      </w:pPr>
      <w:r w:rsidRPr="00713839">
        <w:rPr>
          <w:rFonts w:ascii="Times New Roman" w:hAnsi="Times New Roman"/>
          <w:sz w:val="20"/>
          <w:szCs w:val="20"/>
        </w:rPr>
        <w:t>отпуска по беременности и родам в</w:t>
      </w:r>
    </w:p>
    <w:p w:rsidR="007E7E89" w:rsidRDefault="007E7E89" w:rsidP="007E7E89">
      <w:pPr>
        <w:ind w:firstLine="0"/>
        <w:jc w:val="right"/>
        <w:rPr>
          <w:rFonts w:ascii="Times New Roman" w:hAnsi="Times New Roman"/>
          <w:sz w:val="20"/>
          <w:szCs w:val="20"/>
        </w:rPr>
      </w:pPr>
      <w:r w:rsidRPr="00713839">
        <w:rPr>
          <w:rFonts w:ascii="Times New Roman" w:hAnsi="Times New Roman"/>
          <w:sz w:val="20"/>
          <w:szCs w:val="20"/>
        </w:rPr>
        <w:t>связи с ликвидацией организаций»</w:t>
      </w:r>
    </w:p>
    <w:p w:rsidR="007E7E89" w:rsidRPr="00713839" w:rsidRDefault="007E7E89" w:rsidP="007E7E89">
      <w:pPr>
        <w:ind w:firstLine="0"/>
        <w:rPr>
          <w:rFonts w:ascii="Times New Roman" w:hAnsi="Times New Roman"/>
          <w:sz w:val="20"/>
          <w:szCs w:val="20"/>
        </w:rPr>
      </w:pPr>
    </w:p>
    <w:p w:rsidR="007E7E89" w:rsidRPr="00713839" w:rsidRDefault="007E7E89" w:rsidP="007E7E89">
      <w:pPr>
        <w:widowControl w:val="0"/>
        <w:suppressAutoHyphens/>
        <w:autoSpaceDE w:val="0"/>
        <w:ind w:firstLine="0"/>
        <w:jc w:val="center"/>
        <w:outlineLvl w:val="0"/>
        <w:rPr>
          <w:rFonts w:ascii="Times New Roman" w:eastAsia="Arial" w:hAnsi="Times New Roman"/>
          <w:b/>
          <w:bCs/>
          <w:iCs/>
          <w:sz w:val="28"/>
          <w:szCs w:val="28"/>
          <w:lang w:bidi="ru-RU"/>
        </w:rPr>
      </w:pPr>
      <w:r w:rsidRPr="00713839">
        <w:rPr>
          <w:rFonts w:ascii="Times New Roman" w:eastAsia="Arial" w:hAnsi="Times New Roman"/>
          <w:b/>
          <w:sz w:val="28"/>
          <w:szCs w:val="28"/>
          <w:lang w:bidi="ru-RU"/>
        </w:rPr>
        <w:t>Блок-схема последовательности действий при предоставлении государственной услуги</w:t>
      </w:r>
      <w:r w:rsidRPr="00713839">
        <w:rPr>
          <w:rFonts w:ascii="Times New Roman" w:eastAsia="Arial" w:hAnsi="Times New Roman"/>
          <w:b/>
          <w:bCs/>
          <w:sz w:val="28"/>
          <w:szCs w:val="28"/>
          <w:lang w:bidi="ru-RU"/>
        </w:rPr>
        <w:t xml:space="preserve"> </w:t>
      </w:r>
      <w:r w:rsidRPr="00713839">
        <w:rPr>
          <w:rFonts w:ascii="Times New Roman" w:eastAsia="Arial" w:hAnsi="Times New Roman"/>
          <w:b/>
          <w:sz w:val="28"/>
          <w:szCs w:val="28"/>
          <w:lang w:bidi="ru-RU"/>
        </w:rPr>
        <w:t xml:space="preserve">«Выплата </w:t>
      </w:r>
      <w:r w:rsidRPr="00713839">
        <w:rPr>
          <w:rFonts w:eastAsia="Arial" w:cs="Arial"/>
          <w:lang w:bidi="ru-RU"/>
        </w:rPr>
        <w:fldChar w:fldCharType="begin"/>
      </w:r>
      <w:r w:rsidR="00B24CE1">
        <w:rPr>
          <w:rFonts w:eastAsia="Arial" w:cs="Arial"/>
          <w:lang w:bidi="ru-RU"/>
        </w:rPr>
        <w:instrText>HYPERLINK "file:///C:/Documents%20and%20Settings/Admin/%C3%90%C2%A0%C3%82%C2%A0%C3%90%C2%A0%C3%82%C2%B0%C3%90%C2%A0%C3%82%C2%B1%C3%90%C2%A0%C3%91%C2%95%C3%90%C2%A1%C3%A2%C2%80%C2%A1%C3%90%C2%A0%C3%91%C2%91%C3%90%C2%A0%C3%A2%C2%84%C2%96%20%C3%90%C2%A1%C3%90%C2%83%C3%90%C2%A1%C3%A2%C2%80%C2%9A%C3%90%C2%A0%C3%91%C2%95%C3%90%C2%A0%C3%82%C2%BB/%C3%90%C2%A0%C3%90%C2%85%C3%90%C2%A0%C3%91%C2%95%C3%90%C2%A1%C3%90%C2%82%C3%90%C2%A0%C3%91%C2%98%C3%90%C2%A0%C3%82%C2%B0%C3%90%C2%A1%C3%A2%C2%80%C2%9A%C3%90%C2%A0%C3%91%C2%91%C3%90%C2%A0%C3%90%C2%86%C3%90%C2%A0%C3%90%C2%85/%C3%90%C2%A0%C3%82%C2%A4%C3%90%C2%A0%C3%82%C2%B5%C3%90%C2%A0%C3%92%C2%91%C3%90%C2%A0%C3%82%C2%B5%C3%90%C2%A1%C3%90%C2%82%C3%90%C2%A0%C3%82%C2%B0%C3%90%C2%A0%C3%82%C2%BB%C3%90%C2%A1%C3%90%C2%8A%C3%90%C2%A0%C3%90%C2%85%C3%90%C2%A1%C3%A2%C2%80%C2%B9%C3%90%C2%A0%C3%A2%C2%84%C2%96%20%C3%90%C2%A0%C3%82%C2%B7%C3%90%C2%A0%C3%82%C2%B0%C3%90%C2%A0%C3%91%C2%94%C3%90%C2%A0%C3%91%C2%95%C3%90%C2%A0%C3%90%C2%85%20%C3%90%C2%A0%C3%91%C2%95%C3%90%C2%A1%C3%A2%C2%80%C2%9A%2019%20%C3%90%C2%A0%C3%91%C2%98%C3%90%C2%A0%C3%82%C2%B0%C3%90%C2%A1%C3%90%C2%8F%201995%20%C3%90%C2%A0%C3%91%C2%96.%20N%2081-%C3%90%C2%A0%C3%82%C2%A4%C3%90%C2%A0%C3%A2%C2%80%C2%94%20'%C3%90%C2%A0%C3%91%C2%9B%20%C3%90%C2%A0%C3%91%C2%96%C3%90%C2%A0%C3%91%C2%95%C3%90%C2%A1%C3%90%C2%83%C3%90%C2%A1%C3%91%C2%93%C3%90%C2%A0%C3%92%C2%91%C3%90%C2%A0%C3%82%C2%B0%C3%90%C2%A1%C3%90%C2%82%C3%90%C2%A1%C3%90%C2%83%C3%90%C2%A1%C3%A2%C2%80%C2%9A%C3%90%C2%A0%C3%90%C2%86%C3%90%C2%A0%C3%82%C2%B5%C3%90%C2%A0%C3%90%C2%85%C3%90%C2%A0%C3%90%C2%85.rtf" \l "sub_9"</w:instrText>
      </w:r>
      <w:r w:rsidRPr="00713839">
        <w:rPr>
          <w:rFonts w:eastAsia="Arial" w:cs="Arial"/>
          <w:lang w:bidi="ru-RU"/>
        </w:rPr>
        <w:fldChar w:fldCharType="separate"/>
      </w:r>
      <w:r w:rsidR="00B24CE1">
        <w:rPr>
          <w:rFonts w:eastAsia="Arial" w:cs="Arial"/>
          <w:b/>
          <w:bCs/>
          <w:lang w:bidi="ru-RU"/>
        </w:rPr>
        <w:t>Ошибка! Недопустимый объект гиперссылки.</w:t>
      </w:r>
      <w:r w:rsidRPr="00713839">
        <w:rPr>
          <w:rFonts w:ascii="Times New Roman" w:eastAsia="Arial" w:hAnsi="Times New Roman"/>
          <w:b/>
          <w:sz w:val="28"/>
          <w:szCs w:val="28"/>
          <w:lang w:bidi="ru-RU"/>
        </w:rPr>
        <w:fldChar w:fldCharType="end"/>
      </w:r>
      <w:r w:rsidRPr="00713839">
        <w:rPr>
          <w:rFonts w:ascii="Times New Roman" w:eastAsia="Arial" w:hAnsi="Times New Roman"/>
          <w:b/>
          <w:sz w:val="28"/>
          <w:szCs w:val="28"/>
          <w:lang w:bidi="ru-RU"/>
        </w:rPr>
        <w:t>я</w:t>
      </w:r>
      <w:r w:rsidRPr="00713839">
        <w:rPr>
          <w:rFonts w:ascii="Times New Roman" w:eastAsia="Arial" w:hAnsi="Times New Roman"/>
          <w:b/>
          <w:bCs/>
          <w:sz w:val="28"/>
          <w:szCs w:val="28"/>
          <w:lang w:bidi="ru-RU"/>
        </w:rPr>
        <w:t xml:space="preserve">    </w:t>
      </w:r>
      <w:r w:rsidRPr="00713839">
        <w:rPr>
          <w:rFonts w:ascii="Times New Roman" w:eastAsia="Arial" w:hAnsi="Times New Roman"/>
          <w:b/>
          <w:sz w:val="28"/>
          <w:szCs w:val="28"/>
          <w:lang w:bidi="ru-RU"/>
        </w:rPr>
        <w:t>женщинам, вставшим на учет в</w:t>
      </w:r>
      <w:r w:rsidRPr="00713839">
        <w:rPr>
          <w:rFonts w:ascii="Times New Roman" w:eastAsia="Arial" w:hAnsi="Times New Roman"/>
          <w:b/>
          <w:bCs/>
          <w:sz w:val="28"/>
          <w:szCs w:val="28"/>
          <w:lang w:bidi="ru-RU"/>
        </w:rPr>
        <w:t xml:space="preserve"> </w:t>
      </w:r>
      <w:r w:rsidRPr="00713839">
        <w:rPr>
          <w:rFonts w:ascii="Times New Roman" w:eastAsia="Arial" w:hAnsi="Times New Roman"/>
          <w:b/>
          <w:sz w:val="28"/>
          <w:szCs w:val="28"/>
          <w:lang w:bidi="ru-RU"/>
        </w:rPr>
        <w:t>медицинских организациях в</w:t>
      </w:r>
      <w:r w:rsidRPr="00713839">
        <w:rPr>
          <w:rFonts w:ascii="Times New Roman" w:eastAsia="Arial" w:hAnsi="Times New Roman"/>
          <w:b/>
          <w:bCs/>
          <w:sz w:val="28"/>
          <w:szCs w:val="28"/>
          <w:lang w:bidi="ru-RU"/>
        </w:rPr>
        <w:t xml:space="preserve">    </w:t>
      </w:r>
      <w:r w:rsidRPr="00713839">
        <w:rPr>
          <w:rFonts w:ascii="Times New Roman" w:eastAsia="Arial" w:hAnsi="Times New Roman"/>
          <w:b/>
          <w:sz w:val="28"/>
          <w:szCs w:val="28"/>
          <w:lang w:bidi="ru-RU"/>
        </w:rPr>
        <w:t>ранние сроки беременности, уволенным в период беременности,</w:t>
      </w:r>
      <w:r w:rsidRPr="00713839">
        <w:rPr>
          <w:rFonts w:ascii="Times New Roman" w:eastAsia="Arial" w:hAnsi="Times New Roman"/>
          <w:b/>
          <w:bCs/>
          <w:sz w:val="28"/>
          <w:szCs w:val="28"/>
          <w:lang w:bidi="ru-RU"/>
        </w:rPr>
        <w:t xml:space="preserve"> </w:t>
      </w:r>
      <w:r w:rsidRPr="00713839">
        <w:rPr>
          <w:rFonts w:ascii="Times New Roman" w:eastAsia="Arial" w:hAnsi="Times New Roman"/>
          <w:b/>
          <w:sz w:val="28"/>
          <w:szCs w:val="28"/>
          <w:lang w:bidi="ru-RU"/>
        </w:rPr>
        <w:t>отпуска по беременности и родам в</w:t>
      </w:r>
      <w:r w:rsidRPr="00713839">
        <w:rPr>
          <w:rFonts w:ascii="Times New Roman" w:eastAsia="Arial" w:hAnsi="Times New Roman"/>
          <w:b/>
          <w:bCs/>
          <w:sz w:val="28"/>
          <w:szCs w:val="28"/>
          <w:lang w:bidi="ru-RU"/>
        </w:rPr>
        <w:t xml:space="preserve"> </w:t>
      </w:r>
      <w:r w:rsidRPr="00713839">
        <w:rPr>
          <w:rFonts w:ascii="Times New Roman" w:eastAsia="Arial" w:hAnsi="Times New Roman"/>
          <w:b/>
          <w:sz w:val="28"/>
          <w:szCs w:val="28"/>
          <w:lang w:bidi="ru-RU"/>
        </w:rPr>
        <w:t>связи с ликвидацией организаций»</w:t>
      </w:r>
    </w:p>
    <w:p w:rsidR="007E7E89" w:rsidRPr="00713839" w:rsidRDefault="007E7E89" w:rsidP="007E7E89">
      <w:pPr>
        <w:ind w:firstLine="0"/>
        <w:rPr>
          <w:rFonts w:ascii="Times New Roman" w:hAnsi="Times New Roman"/>
          <w:sz w:val="20"/>
          <w:szCs w:val="20"/>
        </w:rPr>
      </w:pPr>
      <w:r w:rsidRPr="00713839">
        <w:rPr>
          <w:rFonts w:ascii="Times New Roman" w:hAnsi="Times New Roman"/>
          <w:bCs/>
          <w:iCs/>
          <w:sz w:val="18"/>
          <w:szCs w:val="18"/>
        </w:rPr>
        <w:t xml:space="preserve">                                                                                                                               </w:t>
      </w:r>
      <w:r w:rsidRPr="00713839">
        <w:rPr>
          <w:rFonts w:ascii="Times New Roman" w:hAnsi="Times New Roman"/>
          <w:sz w:val="20"/>
          <w:szCs w:val="20"/>
        </w:rPr>
        <w:t xml:space="preserve">                                                                                                                                          </w:t>
      </w:r>
    </w:p>
    <w:p w:rsidR="007E7E89" w:rsidRPr="00713839" w:rsidRDefault="007E7E89" w:rsidP="007E7E89">
      <w:pPr>
        <w:ind w:firstLine="0"/>
        <w:rPr>
          <w:rFonts w:ascii="Times New Roman" w:hAnsi="Times New Roman"/>
          <w:sz w:val="20"/>
          <w:szCs w:val="20"/>
        </w:rPr>
      </w:pPr>
      <w:r w:rsidRPr="00713839">
        <w:rPr>
          <w:rFonts w:ascii="Times New Roman" w:hAnsi="Times New Roman"/>
          <w:sz w:val="20"/>
          <w:szCs w:val="20"/>
        </w:rPr>
        <w:t xml:space="preserve">                                                                                                                     </w:t>
      </w:r>
    </w:p>
    <w:p w:rsidR="007E7E89" w:rsidRPr="00713839" w:rsidRDefault="007E7E89" w:rsidP="007E7E89">
      <w:pPr>
        <w:ind w:firstLine="0"/>
        <w:rPr>
          <w:rFonts w:ascii="Times New Roman" w:hAnsi="Times New Roman"/>
          <w:sz w:val="20"/>
          <w:szCs w:val="20"/>
        </w:rPr>
      </w:pPr>
      <w:r w:rsidRPr="00713839">
        <w:rPr>
          <w:rFonts w:ascii="Times New Roman" w:hAnsi="Times New Roman"/>
          <w:sz w:val="20"/>
          <w:szCs w:val="20"/>
        </w:rPr>
        <w:t xml:space="preserve">                                                                                                                     </w:t>
      </w:r>
    </w:p>
    <w:p w:rsidR="007E7E89" w:rsidRPr="00713839" w:rsidRDefault="007E7E89" w:rsidP="007E7E89">
      <w:pPr>
        <w:ind w:firstLine="0"/>
        <w:rPr>
          <w:rFonts w:ascii="Times New Roman" w:hAnsi="Times New Roman"/>
          <w:sz w:val="20"/>
          <w:szCs w:val="20"/>
        </w:rPr>
      </w:pPr>
      <w:r w:rsidRPr="00713839">
        <w:rPr>
          <w:rFonts w:ascii="Times New Roman" w:hAnsi="Times New Roman"/>
          <w:sz w:val="20"/>
          <w:szCs w:val="20"/>
        </w:rPr>
        <w:t xml:space="preserve">                                                                        </w:t>
      </w:r>
    </w:p>
    <w:p w:rsidR="007E7E89" w:rsidRPr="00713839" w:rsidRDefault="007E7E89" w:rsidP="007E7E89">
      <w:pPr>
        <w:ind w:firstLine="0"/>
        <w:rPr>
          <w:rFonts w:ascii="Times New Roman" w:hAnsi="Times New Roman"/>
          <w:sz w:val="20"/>
          <w:szCs w:val="20"/>
        </w:rPr>
      </w:pPr>
      <w:r w:rsidRPr="00713839">
        <w:rPr>
          <w:rFonts w:ascii="Times New Roman" w:hAnsi="Times New Roman"/>
          <w:sz w:val="20"/>
          <w:szCs w:val="20"/>
        </w:rPr>
        <w:lastRenderedPageBreak/>
        <w:t xml:space="preserve">                                                                                                                      </w:t>
      </w:r>
      <w:bookmarkStart w:id="0" w:name="_GoBack"/>
      <w:r w:rsidR="007D4A13">
        <w:rPr>
          <w:rFonts w:ascii="Times New Roman" w:hAnsi="Times New Roman"/>
          <w:sz w:val="28"/>
          <w:szCs w:val="28"/>
        </w:rPr>
      </w:r>
      <w:r w:rsidR="007D4A13">
        <w:rPr>
          <w:rFonts w:ascii="Times New Roman" w:hAnsi="Times New Roman"/>
          <w:sz w:val="28"/>
          <w:szCs w:val="28"/>
        </w:rPr>
        <w:pict>
          <v:group id="_x0000_s1026" editas="canvas" style="width:509.35pt;height:450pt;mso-position-horizontal-relative:char;mso-position-vertical-relative:line" coordorigin="1260,4944" coordsize="10187,90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260;top:4944;width:10187;height:9000" o:preferrelative="f">
              <v:fill o:detectmouseclick="t"/>
              <v:path o:extrusionok="t" o:connecttype="none"/>
              <o:lock v:ext="edit" text="t"/>
            </v:shape>
            <v:rect id="_x0000_s1028" style="position:absolute;left:4860;top:5108;width:6587;height:1422">
              <v:textbox style="mso-next-textbox:#_x0000_s1028">
                <w:txbxContent>
                  <w:p w:rsidR="009442F8" w:rsidRPr="009258CA" w:rsidRDefault="009442F8" w:rsidP="007E7E89">
                    <w:pPr>
                      <w:jc w:val="center"/>
                      <w:rPr>
                        <w:rFonts w:ascii="Times New Roman" w:hAnsi="Times New Roman"/>
                        <w:b/>
                        <w:sz w:val="16"/>
                        <w:szCs w:val="16"/>
                      </w:rPr>
                    </w:pPr>
                    <w:r w:rsidRPr="007C2374">
                      <w:rPr>
                        <w:rFonts w:ascii="Times New Roman" w:hAnsi="Times New Roman"/>
                        <w:b/>
                        <w:sz w:val="16"/>
                        <w:szCs w:val="16"/>
                      </w:rPr>
                      <w:t xml:space="preserve">Подача заинтересованным лицом в орган социальной защиты населения документов для назначения </w:t>
                    </w:r>
                    <w:r>
                      <w:rPr>
                        <w:rFonts w:ascii="Times New Roman" w:hAnsi="Times New Roman"/>
                        <w:b/>
                        <w:sz w:val="16"/>
                        <w:szCs w:val="16"/>
                      </w:rPr>
                      <w:t>и</w:t>
                    </w:r>
                    <w:r w:rsidRPr="00A203FE">
                      <w:rPr>
                        <w:rFonts w:ascii="Times New Roman" w:hAnsi="Times New Roman"/>
                        <w:b/>
                        <w:sz w:val="16"/>
                        <w:szCs w:val="16"/>
                      </w:rPr>
                      <w:t xml:space="preserve"> выплат</w:t>
                    </w:r>
                    <w:r>
                      <w:rPr>
                        <w:rFonts w:ascii="Times New Roman" w:hAnsi="Times New Roman"/>
                        <w:b/>
                        <w:sz w:val="16"/>
                        <w:szCs w:val="16"/>
                      </w:rPr>
                      <w:t>ы</w:t>
                    </w:r>
                    <w:r w:rsidRPr="00A203FE">
                      <w:rPr>
                        <w:rFonts w:ascii="Times New Roman" w:hAnsi="Times New Roman"/>
                        <w:b/>
                        <w:sz w:val="16"/>
                        <w:szCs w:val="16"/>
                      </w:rPr>
                      <w:t xml:space="preserve"> </w:t>
                    </w:r>
                    <w:hyperlink r:id="rId17" w:anchor="sub_9" w:history="1"/>
                    <w:r w:rsidRPr="00A203FE">
                      <w:rPr>
                        <w:rFonts w:ascii="Times New Roman" w:hAnsi="Times New Roman"/>
                        <w:b/>
                        <w:sz w:val="16"/>
                        <w:szCs w:val="16"/>
                      </w:rPr>
                      <w:t xml:space="preserve"> </w:t>
                    </w:r>
                    <w:hyperlink r:id="rId18" w:anchor="sub_9" w:history="1">
                      <w:r w:rsidRPr="00AB5B07">
                        <w:rPr>
                          <w:rStyle w:val="ab"/>
                          <w:rFonts w:ascii="Times New Roman" w:hAnsi="Times New Roman"/>
                          <w:b/>
                          <w:sz w:val="16"/>
                          <w:szCs w:val="16"/>
                        </w:rPr>
                        <w:t>единовременного пособи</w:t>
                      </w:r>
                    </w:hyperlink>
                    <w:r w:rsidRPr="00AB5B07">
                      <w:rPr>
                        <w:rFonts w:ascii="Times New Roman" w:hAnsi="Times New Roman"/>
                        <w:b/>
                        <w:sz w:val="16"/>
                        <w:szCs w:val="16"/>
                      </w:rPr>
                      <w:t>я</w:t>
                    </w:r>
                    <w:r w:rsidRPr="00AB5B07">
                      <w:rPr>
                        <w:rFonts w:ascii="Times New Roman" w:hAnsi="Times New Roman"/>
                        <w:b/>
                        <w:bCs/>
                        <w:sz w:val="16"/>
                        <w:szCs w:val="16"/>
                      </w:rPr>
                      <w:t xml:space="preserve">    </w:t>
                    </w:r>
                    <w:r w:rsidRPr="00AB5B07">
                      <w:rPr>
                        <w:rFonts w:ascii="Times New Roman" w:hAnsi="Times New Roman"/>
                        <w:b/>
                        <w:sz w:val="16"/>
                        <w:szCs w:val="16"/>
                      </w:rPr>
                      <w:t>женщинам, вставшим на учет в</w:t>
                    </w:r>
                    <w:r w:rsidRPr="00AB5B07">
                      <w:rPr>
                        <w:rFonts w:ascii="Times New Roman" w:hAnsi="Times New Roman"/>
                        <w:b/>
                        <w:bCs/>
                        <w:sz w:val="16"/>
                        <w:szCs w:val="16"/>
                      </w:rPr>
                      <w:t xml:space="preserve"> </w:t>
                    </w:r>
                    <w:r w:rsidRPr="00AB5B07">
                      <w:rPr>
                        <w:rFonts w:ascii="Times New Roman" w:hAnsi="Times New Roman"/>
                        <w:b/>
                        <w:sz w:val="16"/>
                        <w:szCs w:val="16"/>
                      </w:rPr>
                      <w:t>медицинских организациях в</w:t>
                    </w:r>
                    <w:r w:rsidRPr="00AB5B07">
                      <w:rPr>
                        <w:rFonts w:ascii="Times New Roman" w:hAnsi="Times New Roman"/>
                        <w:b/>
                        <w:bCs/>
                        <w:sz w:val="16"/>
                        <w:szCs w:val="16"/>
                      </w:rPr>
                      <w:t xml:space="preserve">    </w:t>
                    </w:r>
                    <w:r w:rsidRPr="00AB5B07">
                      <w:rPr>
                        <w:rFonts w:ascii="Times New Roman" w:hAnsi="Times New Roman"/>
                        <w:b/>
                        <w:sz w:val="16"/>
                        <w:szCs w:val="16"/>
                      </w:rPr>
                      <w:t>ранние сроки беременности, уволенным в период</w:t>
                    </w:r>
                    <w:r w:rsidRPr="00AB5B07">
                      <w:rPr>
                        <w:rFonts w:ascii="Times New Roman" w:hAnsi="Times New Roman"/>
                        <w:b/>
                        <w:sz w:val="28"/>
                        <w:szCs w:val="28"/>
                      </w:rPr>
                      <w:t xml:space="preserve"> </w:t>
                    </w:r>
                    <w:r w:rsidRPr="00AB5B07">
                      <w:rPr>
                        <w:rFonts w:ascii="Times New Roman" w:hAnsi="Times New Roman"/>
                        <w:b/>
                        <w:sz w:val="16"/>
                        <w:szCs w:val="16"/>
                      </w:rPr>
                      <w:t>беременности,</w:t>
                    </w:r>
                    <w:r w:rsidRPr="00AB5B07">
                      <w:rPr>
                        <w:rFonts w:ascii="Times New Roman" w:hAnsi="Times New Roman"/>
                        <w:b/>
                        <w:bCs/>
                        <w:sz w:val="16"/>
                        <w:szCs w:val="16"/>
                      </w:rPr>
                      <w:t xml:space="preserve"> </w:t>
                    </w:r>
                    <w:r w:rsidRPr="00AB5B07">
                      <w:rPr>
                        <w:rFonts w:ascii="Times New Roman" w:hAnsi="Times New Roman"/>
                        <w:b/>
                        <w:sz w:val="16"/>
                        <w:szCs w:val="16"/>
                      </w:rPr>
                      <w:t>отпуска по беременности и</w:t>
                    </w:r>
                    <w:r w:rsidRPr="00AB5B07">
                      <w:rPr>
                        <w:rFonts w:ascii="Times New Roman" w:hAnsi="Times New Roman"/>
                        <w:b/>
                        <w:sz w:val="28"/>
                        <w:szCs w:val="28"/>
                      </w:rPr>
                      <w:t xml:space="preserve"> </w:t>
                    </w:r>
                    <w:r w:rsidRPr="009258CA">
                      <w:rPr>
                        <w:rFonts w:ascii="Times New Roman" w:hAnsi="Times New Roman"/>
                        <w:b/>
                        <w:sz w:val="16"/>
                        <w:szCs w:val="16"/>
                      </w:rPr>
                      <w:t>родам в</w:t>
                    </w:r>
                    <w:r w:rsidRPr="009258CA">
                      <w:rPr>
                        <w:rFonts w:ascii="Times New Roman" w:hAnsi="Times New Roman"/>
                        <w:b/>
                        <w:bCs/>
                        <w:sz w:val="16"/>
                        <w:szCs w:val="16"/>
                      </w:rPr>
                      <w:t xml:space="preserve"> </w:t>
                    </w:r>
                    <w:r w:rsidRPr="009258CA">
                      <w:rPr>
                        <w:rFonts w:ascii="Times New Roman" w:hAnsi="Times New Roman"/>
                        <w:b/>
                        <w:sz w:val="16"/>
                        <w:szCs w:val="16"/>
                      </w:rPr>
                      <w:t>связи с</w:t>
                    </w:r>
                    <w:r w:rsidRPr="00AB5B07">
                      <w:rPr>
                        <w:rFonts w:ascii="Times New Roman" w:hAnsi="Times New Roman"/>
                        <w:b/>
                        <w:sz w:val="28"/>
                        <w:szCs w:val="28"/>
                      </w:rPr>
                      <w:t xml:space="preserve"> </w:t>
                    </w:r>
                    <w:r w:rsidRPr="009258CA">
                      <w:rPr>
                        <w:rFonts w:ascii="Times New Roman" w:hAnsi="Times New Roman"/>
                        <w:b/>
                        <w:sz w:val="16"/>
                        <w:szCs w:val="16"/>
                      </w:rPr>
                      <w:t>ликвидацией организаций</w:t>
                    </w:r>
                  </w:p>
                  <w:p w:rsidR="009442F8" w:rsidRPr="009258CA" w:rsidRDefault="009442F8" w:rsidP="007E7E89">
                    <w:pPr>
                      <w:jc w:val="center"/>
                      <w:rPr>
                        <w:rFonts w:ascii="Times New Roman" w:hAnsi="Times New Roman"/>
                        <w:b/>
                        <w:sz w:val="16"/>
                        <w:szCs w:val="16"/>
                      </w:rPr>
                    </w:pPr>
                  </w:p>
                  <w:p w:rsidR="009442F8" w:rsidRPr="007C2374" w:rsidRDefault="009442F8" w:rsidP="007E7E89">
                    <w:pPr>
                      <w:jc w:val="center"/>
                      <w:rPr>
                        <w:rFonts w:ascii="Times New Roman" w:hAnsi="Times New Roman"/>
                        <w:b/>
                        <w:sz w:val="16"/>
                        <w:szCs w:val="16"/>
                      </w:rPr>
                    </w:pPr>
                  </w:p>
                </w:txbxContent>
              </v:textbox>
            </v:rect>
            <v:rect id="_x0000_s1029" style="position:absolute;left:4860;top:6747;width:6587;height:1077">
              <v:textbox style="mso-next-textbox:#_x0000_s1029">
                <w:txbxContent>
                  <w:p w:rsidR="009442F8" w:rsidRPr="00A203FE" w:rsidRDefault="009442F8" w:rsidP="007E7E89">
                    <w:pPr>
                      <w:jc w:val="center"/>
                      <w:rPr>
                        <w:rFonts w:ascii="Times New Roman" w:hAnsi="Times New Roman"/>
                        <w:b/>
                      </w:rPr>
                    </w:pPr>
                    <w:r w:rsidRPr="007C2374">
                      <w:rPr>
                        <w:rFonts w:ascii="Times New Roman" w:hAnsi="Times New Roman"/>
                        <w:b/>
                        <w:sz w:val="16"/>
                        <w:szCs w:val="16"/>
                      </w:rPr>
                      <w:t xml:space="preserve">Прием документов от заинтересованного лица </w:t>
                    </w:r>
                    <w:r>
                      <w:rPr>
                        <w:rFonts w:ascii="Times New Roman" w:hAnsi="Times New Roman"/>
                        <w:b/>
                        <w:sz w:val="16"/>
                        <w:szCs w:val="16"/>
                      </w:rPr>
                      <w:t>для</w:t>
                    </w:r>
                    <w:r w:rsidRPr="007C2374">
                      <w:rPr>
                        <w:rFonts w:ascii="Times New Roman" w:hAnsi="Times New Roman"/>
                        <w:b/>
                        <w:sz w:val="16"/>
                        <w:szCs w:val="16"/>
                      </w:rPr>
                      <w:t xml:space="preserve"> назначения </w:t>
                    </w:r>
                    <w:r>
                      <w:rPr>
                        <w:rFonts w:ascii="Times New Roman" w:hAnsi="Times New Roman"/>
                        <w:b/>
                        <w:sz w:val="16"/>
                        <w:szCs w:val="16"/>
                      </w:rPr>
                      <w:t>и</w:t>
                    </w:r>
                    <w:r w:rsidRPr="00A203FE">
                      <w:rPr>
                        <w:rFonts w:ascii="Times New Roman" w:hAnsi="Times New Roman"/>
                        <w:b/>
                        <w:sz w:val="16"/>
                        <w:szCs w:val="16"/>
                      </w:rPr>
                      <w:t xml:space="preserve"> выплат</w:t>
                    </w:r>
                    <w:r>
                      <w:rPr>
                        <w:rFonts w:ascii="Times New Roman" w:hAnsi="Times New Roman"/>
                        <w:b/>
                        <w:sz w:val="16"/>
                        <w:szCs w:val="16"/>
                      </w:rPr>
                      <w:t>ы</w:t>
                    </w:r>
                    <w:r w:rsidRPr="00A203FE">
                      <w:rPr>
                        <w:rFonts w:ascii="Times New Roman" w:hAnsi="Times New Roman"/>
                        <w:b/>
                        <w:sz w:val="16"/>
                        <w:szCs w:val="16"/>
                      </w:rPr>
                      <w:t xml:space="preserve"> </w:t>
                    </w:r>
                    <w:hyperlink r:id="rId19" w:anchor="sub_9" w:history="1"/>
                    <w:r w:rsidRPr="00A203FE">
                      <w:rPr>
                        <w:rFonts w:ascii="Times New Roman" w:hAnsi="Times New Roman"/>
                        <w:b/>
                        <w:sz w:val="16"/>
                        <w:szCs w:val="16"/>
                      </w:rPr>
                      <w:t xml:space="preserve"> </w:t>
                    </w:r>
                    <w:hyperlink r:id="rId20" w:anchor="sub_9" w:history="1">
                      <w:r w:rsidRPr="00AB5B07">
                        <w:rPr>
                          <w:rStyle w:val="ab"/>
                          <w:rFonts w:ascii="Times New Roman" w:hAnsi="Times New Roman"/>
                          <w:b/>
                          <w:sz w:val="16"/>
                          <w:szCs w:val="16"/>
                        </w:rPr>
                        <w:t>единовременного пособи</w:t>
                      </w:r>
                    </w:hyperlink>
                    <w:r w:rsidRPr="00AB5B07">
                      <w:rPr>
                        <w:rFonts w:ascii="Times New Roman" w:hAnsi="Times New Roman"/>
                        <w:b/>
                        <w:sz w:val="16"/>
                        <w:szCs w:val="16"/>
                      </w:rPr>
                      <w:t>я</w:t>
                    </w:r>
                    <w:r w:rsidRPr="00AB5B07">
                      <w:rPr>
                        <w:rFonts w:ascii="Times New Roman" w:hAnsi="Times New Roman"/>
                        <w:b/>
                        <w:bCs/>
                        <w:sz w:val="16"/>
                        <w:szCs w:val="16"/>
                      </w:rPr>
                      <w:t xml:space="preserve">    </w:t>
                    </w:r>
                    <w:r w:rsidRPr="00AB5B07">
                      <w:rPr>
                        <w:rFonts w:ascii="Times New Roman" w:hAnsi="Times New Roman"/>
                        <w:b/>
                        <w:sz w:val="16"/>
                        <w:szCs w:val="16"/>
                      </w:rPr>
                      <w:t>женщинам, вставшим на учет в</w:t>
                    </w:r>
                    <w:r w:rsidRPr="00AB5B07">
                      <w:rPr>
                        <w:rFonts w:ascii="Times New Roman" w:hAnsi="Times New Roman"/>
                        <w:b/>
                        <w:bCs/>
                        <w:sz w:val="16"/>
                        <w:szCs w:val="16"/>
                      </w:rPr>
                      <w:t xml:space="preserve"> </w:t>
                    </w:r>
                    <w:r w:rsidRPr="00AB5B07">
                      <w:rPr>
                        <w:rFonts w:ascii="Times New Roman" w:hAnsi="Times New Roman"/>
                        <w:b/>
                        <w:sz w:val="16"/>
                        <w:szCs w:val="16"/>
                      </w:rPr>
                      <w:t>медицинских организациях в</w:t>
                    </w:r>
                    <w:r w:rsidRPr="00AB5B07">
                      <w:rPr>
                        <w:rFonts w:ascii="Times New Roman" w:hAnsi="Times New Roman"/>
                        <w:b/>
                        <w:bCs/>
                        <w:sz w:val="16"/>
                        <w:szCs w:val="16"/>
                      </w:rPr>
                      <w:t xml:space="preserve">    </w:t>
                    </w:r>
                    <w:r w:rsidRPr="00AB5B07">
                      <w:rPr>
                        <w:rFonts w:ascii="Times New Roman" w:hAnsi="Times New Roman"/>
                        <w:b/>
                        <w:sz w:val="16"/>
                        <w:szCs w:val="16"/>
                      </w:rPr>
                      <w:t>ранние сроки беременности, уволенным в период</w:t>
                    </w:r>
                    <w:r w:rsidRPr="00AB5B07">
                      <w:rPr>
                        <w:rFonts w:ascii="Times New Roman" w:hAnsi="Times New Roman"/>
                        <w:b/>
                        <w:sz w:val="28"/>
                        <w:szCs w:val="28"/>
                      </w:rPr>
                      <w:t xml:space="preserve"> </w:t>
                    </w:r>
                    <w:r w:rsidRPr="00AB5B07">
                      <w:rPr>
                        <w:rFonts w:ascii="Times New Roman" w:hAnsi="Times New Roman"/>
                        <w:b/>
                        <w:sz w:val="16"/>
                        <w:szCs w:val="16"/>
                      </w:rPr>
                      <w:t>беременности,</w:t>
                    </w:r>
                    <w:r w:rsidRPr="00AB5B07">
                      <w:rPr>
                        <w:rFonts w:ascii="Times New Roman" w:hAnsi="Times New Roman"/>
                        <w:b/>
                        <w:bCs/>
                        <w:sz w:val="16"/>
                        <w:szCs w:val="16"/>
                      </w:rPr>
                      <w:t xml:space="preserve"> </w:t>
                    </w:r>
                    <w:r w:rsidRPr="00AB5B07">
                      <w:rPr>
                        <w:rFonts w:ascii="Times New Roman" w:hAnsi="Times New Roman"/>
                        <w:b/>
                        <w:sz w:val="16"/>
                        <w:szCs w:val="16"/>
                      </w:rPr>
                      <w:t>отпуска по беременности и</w:t>
                    </w:r>
                    <w:r w:rsidRPr="00AB5B07">
                      <w:rPr>
                        <w:rFonts w:ascii="Times New Roman" w:hAnsi="Times New Roman"/>
                        <w:b/>
                        <w:sz w:val="28"/>
                        <w:szCs w:val="28"/>
                      </w:rPr>
                      <w:t xml:space="preserve"> </w:t>
                    </w:r>
                    <w:r w:rsidRPr="009258CA">
                      <w:rPr>
                        <w:rFonts w:ascii="Times New Roman" w:hAnsi="Times New Roman"/>
                        <w:b/>
                        <w:sz w:val="16"/>
                        <w:szCs w:val="16"/>
                      </w:rPr>
                      <w:t>родам в</w:t>
                    </w:r>
                    <w:r w:rsidRPr="009258CA">
                      <w:rPr>
                        <w:rFonts w:ascii="Times New Roman" w:hAnsi="Times New Roman"/>
                        <w:b/>
                        <w:bCs/>
                        <w:sz w:val="16"/>
                        <w:szCs w:val="16"/>
                      </w:rPr>
                      <w:t xml:space="preserve"> </w:t>
                    </w:r>
                    <w:r w:rsidRPr="009258CA">
                      <w:rPr>
                        <w:rFonts w:ascii="Times New Roman" w:hAnsi="Times New Roman"/>
                        <w:b/>
                        <w:sz w:val="16"/>
                        <w:szCs w:val="16"/>
                      </w:rPr>
                      <w:t>связи с</w:t>
                    </w:r>
                    <w:r w:rsidRPr="00AB5B07">
                      <w:rPr>
                        <w:rFonts w:ascii="Times New Roman" w:hAnsi="Times New Roman"/>
                        <w:b/>
                        <w:sz w:val="28"/>
                        <w:szCs w:val="28"/>
                      </w:rPr>
                      <w:t xml:space="preserve"> </w:t>
                    </w:r>
                    <w:r w:rsidRPr="009258CA">
                      <w:rPr>
                        <w:rFonts w:ascii="Times New Roman" w:hAnsi="Times New Roman"/>
                        <w:b/>
                        <w:sz w:val="16"/>
                        <w:szCs w:val="16"/>
                      </w:rPr>
                      <w:t>ликвидацией организаций</w:t>
                    </w:r>
                  </w:p>
                  <w:p w:rsidR="009442F8" w:rsidRPr="007C2374" w:rsidRDefault="009442F8" w:rsidP="007E7E89">
                    <w:pPr>
                      <w:jc w:val="center"/>
                      <w:rPr>
                        <w:rFonts w:ascii="Times New Roman" w:hAnsi="Times New Roman"/>
                        <w:b/>
                        <w:sz w:val="16"/>
                        <w:szCs w:val="16"/>
                      </w:rPr>
                    </w:pPr>
                  </w:p>
                </w:txbxContent>
              </v:textbox>
            </v:rect>
            <v:rect id="_x0000_s1030" style="position:absolute;left:4860;top:8184;width:6587;height:900">
              <v:textbox style="mso-next-textbox:#_x0000_s1030">
                <w:txbxContent>
                  <w:p w:rsidR="009442F8" w:rsidRPr="00A203FE" w:rsidRDefault="009442F8" w:rsidP="007E7E89">
                    <w:pPr>
                      <w:jc w:val="center"/>
                      <w:rPr>
                        <w:rFonts w:ascii="Times New Roman" w:hAnsi="Times New Roman"/>
                        <w:b/>
                      </w:rPr>
                    </w:pPr>
                    <w:r w:rsidRPr="007C2374">
                      <w:rPr>
                        <w:rFonts w:ascii="Times New Roman" w:hAnsi="Times New Roman"/>
                        <w:b/>
                        <w:sz w:val="16"/>
                        <w:szCs w:val="16"/>
                      </w:rPr>
                      <w:t xml:space="preserve">Формирование личного дела получателя </w:t>
                    </w:r>
                    <w:hyperlink r:id="rId21" w:anchor="sub_9" w:history="1">
                      <w:r w:rsidRPr="00AB5B07">
                        <w:rPr>
                          <w:rStyle w:val="ab"/>
                          <w:rFonts w:ascii="Times New Roman" w:hAnsi="Times New Roman"/>
                          <w:b/>
                          <w:sz w:val="16"/>
                          <w:szCs w:val="16"/>
                        </w:rPr>
                        <w:t>единовременного пособи</w:t>
                      </w:r>
                    </w:hyperlink>
                    <w:r w:rsidRPr="00AB5B07">
                      <w:rPr>
                        <w:rFonts w:ascii="Times New Roman" w:hAnsi="Times New Roman"/>
                        <w:b/>
                        <w:sz w:val="16"/>
                        <w:szCs w:val="16"/>
                      </w:rPr>
                      <w:t>я</w:t>
                    </w:r>
                    <w:r w:rsidRPr="00AB5B07">
                      <w:rPr>
                        <w:rFonts w:ascii="Times New Roman" w:hAnsi="Times New Roman"/>
                        <w:b/>
                        <w:bCs/>
                        <w:sz w:val="16"/>
                        <w:szCs w:val="16"/>
                      </w:rPr>
                      <w:t xml:space="preserve">    </w:t>
                    </w:r>
                    <w:r w:rsidRPr="00AB5B07">
                      <w:rPr>
                        <w:rFonts w:ascii="Times New Roman" w:hAnsi="Times New Roman"/>
                        <w:b/>
                        <w:sz w:val="16"/>
                        <w:szCs w:val="16"/>
                      </w:rPr>
                      <w:t>женщинам, вставшим на учет в</w:t>
                    </w:r>
                    <w:r w:rsidRPr="00AB5B07">
                      <w:rPr>
                        <w:rFonts w:ascii="Times New Roman" w:hAnsi="Times New Roman"/>
                        <w:b/>
                        <w:bCs/>
                        <w:sz w:val="16"/>
                        <w:szCs w:val="16"/>
                      </w:rPr>
                      <w:t xml:space="preserve"> </w:t>
                    </w:r>
                    <w:r w:rsidRPr="00AB5B07">
                      <w:rPr>
                        <w:rFonts w:ascii="Times New Roman" w:hAnsi="Times New Roman"/>
                        <w:b/>
                        <w:sz w:val="16"/>
                        <w:szCs w:val="16"/>
                      </w:rPr>
                      <w:t>медицинских организациях в</w:t>
                    </w:r>
                    <w:r w:rsidRPr="00AB5B07">
                      <w:rPr>
                        <w:rFonts w:ascii="Times New Roman" w:hAnsi="Times New Roman"/>
                        <w:b/>
                        <w:bCs/>
                        <w:sz w:val="16"/>
                        <w:szCs w:val="16"/>
                      </w:rPr>
                      <w:t xml:space="preserve">    </w:t>
                    </w:r>
                    <w:r w:rsidRPr="00AB5B07">
                      <w:rPr>
                        <w:rFonts w:ascii="Times New Roman" w:hAnsi="Times New Roman"/>
                        <w:b/>
                        <w:sz w:val="16"/>
                        <w:szCs w:val="16"/>
                      </w:rPr>
                      <w:t>ранние сроки беременности, уволенным в период</w:t>
                    </w:r>
                    <w:r w:rsidRPr="00AB5B07">
                      <w:rPr>
                        <w:rFonts w:ascii="Times New Roman" w:hAnsi="Times New Roman"/>
                        <w:b/>
                        <w:sz w:val="28"/>
                        <w:szCs w:val="28"/>
                      </w:rPr>
                      <w:t xml:space="preserve"> </w:t>
                    </w:r>
                    <w:r w:rsidRPr="00AB5B07">
                      <w:rPr>
                        <w:rFonts w:ascii="Times New Roman" w:hAnsi="Times New Roman"/>
                        <w:b/>
                        <w:sz w:val="16"/>
                        <w:szCs w:val="16"/>
                      </w:rPr>
                      <w:t>беременности,</w:t>
                    </w:r>
                    <w:r w:rsidRPr="00AB5B07">
                      <w:rPr>
                        <w:rFonts w:ascii="Times New Roman" w:hAnsi="Times New Roman"/>
                        <w:b/>
                        <w:bCs/>
                        <w:sz w:val="16"/>
                        <w:szCs w:val="16"/>
                      </w:rPr>
                      <w:t xml:space="preserve"> </w:t>
                    </w:r>
                    <w:r w:rsidRPr="00AB5B07">
                      <w:rPr>
                        <w:rFonts w:ascii="Times New Roman" w:hAnsi="Times New Roman"/>
                        <w:b/>
                        <w:sz w:val="16"/>
                        <w:szCs w:val="16"/>
                      </w:rPr>
                      <w:t>отпуска по беременности и</w:t>
                    </w:r>
                    <w:r w:rsidRPr="00AB5B07">
                      <w:rPr>
                        <w:rFonts w:ascii="Times New Roman" w:hAnsi="Times New Roman"/>
                        <w:b/>
                        <w:sz w:val="28"/>
                        <w:szCs w:val="28"/>
                      </w:rPr>
                      <w:t xml:space="preserve"> </w:t>
                    </w:r>
                    <w:r w:rsidRPr="009258CA">
                      <w:rPr>
                        <w:rFonts w:ascii="Times New Roman" w:hAnsi="Times New Roman"/>
                        <w:b/>
                        <w:sz w:val="16"/>
                        <w:szCs w:val="16"/>
                      </w:rPr>
                      <w:t>родам в</w:t>
                    </w:r>
                    <w:r w:rsidRPr="009258CA">
                      <w:rPr>
                        <w:rFonts w:ascii="Times New Roman" w:hAnsi="Times New Roman"/>
                        <w:b/>
                        <w:bCs/>
                        <w:sz w:val="16"/>
                        <w:szCs w:val="16"/>
                      </w:rPr>
                      <w:t xml:space="preserve"> </w:t>
                    </w:r>
                    <w:r w:rsidRPr="009258CA">
                      <w:rPr>
                        <w:rFonts w:ascii="Times New Roman" w:hAnsi="Times New Roman"/>
                        <w:b/>
                        <w:sz w:val="16"/>
                        <w:szCs w:val="16"/>
                      </w:rPr>
                      <w:t>связи с</w:t>
                    </w:r>
                    <w:r w:rsidRPr="00AB5B07">
                      <w:rPr>
                        <w:rFonts w:ascii="Times New Roman" w:hAnsi="Times New Roman"/>
                        <w:b/>
                        <w:sz w:val="28"/>
                        <w:szCs w:val="28"/>
                      </w:rPr>
                      <w:t xml:space="preserve"> </w:t>
                    </w:r>
                    <w:r w:rsidRPr="009258CA">
                      <w:rPr>
                        <w:rFonts w:ascii="Times New Roman" w:hAnsi="Times New Roman"/>
                        <w:b/>
                        <w:sz w:val="16"/>
                        <w:szCs w:val="16"/>
                      </w:rPr>
                      <w:t>ликвидацией организаций</w:t>
                    </w:r>
                  </w:p>
                  <w:p w:rsidR="009442F8" w:rsidRPr="007C2374" w:rsidRDefault="009442F8" w:rsidP="007E7E89">
                    <w:pPr>
                      <w:jc w:val="center"/>
                      <w:rPr>
                        <w:rFonts w:ascii="Times New Roman" w:hAnsi="Times New Roman"/>
                        <w:b/>
                        <w:sz w:val="16"/>
                        <w:szCs w:val="16"/>
                      </w:rPr>
                    </w:pPr>
                  </w:p>
                </w:txbxContent>
              </v:textbox>
            </v:rect>
            <v:line id="_x0000_s1031" style="position:absolute" from="7740,6204" to="7740,6744">
              <v:stroke endarrow="block"/>
            </v:line>
            <v:line id="_x0000_s1032" style="position:absolute" from="7740,7824" to="7741,8184">
              <v:stroke endarrow="block"/>
            </v:line>
            <v:line id="_x0000_s1033" style="position:absolute" from="7740,9084" to="7741,9276">
              <v:stroke endarrow="block"/>
            </v:line>
            <v:rect id="_x0000_s1034" style="position:absolute;left:4860;top:9291;width:6587;height:455">
              <v:textbox style="mso-next-textbox:#_x0000_s1034">
                <w:txbxContent>
                  <w:p w:rsidR="009442F8" w:rsidRPr="00144012" w:rsidRDefault="009442F8" w:rsidP="007E7E89">
                    <w:pPr>
                      <w:jc w:val="center"/>
                      <w:rPr>
                        <w:b/>
                      </w:rPr>
                    </w:pPr>
                    <w:r w:rsidRPr="00144012">
                      <w:rPr>
                        <w:b/>
                      </w:rPr>
                      <w:t>Принятие решения</w:t>
                    </w:r>
                  </w:p>
                </w:txbxContent>
              </v:textbox>
            </v:rect>
            <v:oval id="_x0000_s1035" style="position:absolute;left:1800;top:6186;width:2700;height:2700">
              <v:textbox style="mso-next-textbox:#_x0000_s1035">
                <w:txbxContent>
                  <w:p w:rsidR="009442F8" w:rsidRDefault="009442F8" w:rsidP="007E7E89">
                    <w:pPr>
                      <w:jc w:val="center"/>
                      <w:rPr>
                        <w:b/>
                        <w:sz w:val="20"/>
                        <w:szCs w:val="20"/>
                      </w:rPr>
                    </w:pPr>
                  </w:p>
                  <w:p w:rsidR="009442F8" w:rsidRDefault="009442F8" w:rsidP="007E7E89">
                    <w:pPr>
                      <w:jc w:val="center"/>
                      <w:rPr>
                        <w:b/>
                        <w:sz w:val="20"/>
                        <w:szCs w:val="20"/>
                      </w:rPr>
                    </w:pPr>
                  </w:p>
                  <w:p w:rsidR="009442F8" w:rsidRPr="00144012" w:rsidRDefault="009442F8" w:rsidP="007E7E89">
                    <w:pPr>
                      <w:jc w:val="center"/>
                      <w:rPr>
                        <w:b/>
                        <w:sz w:val="20"/>
                        <w:szCs w:val="20"/>
                      </w:rPr>
                    </w:pPr>
                    <w:r w:rsidRPr="00144012">
                      <w:rPr>
                        <w:b/>
                        <w:sz w:val="20"/>
                        <w:szCs w:val="20"/>
                      </w:rPr>
                      <w:t>10 дней</w:t>
                    </w:r>
                    <w:r>
                      <w:rPr>
                        <w:b/>
                        <w:sz w:val="20"/>
                        <w:szCs w:val="20"/>
                      </w:rPr>
                      <w:t xml:space="preserve"> со дня поступления документов</w:t>
                    </w:r>
                  </w:p>
                </w:txbxContent>
              </v:textbox>
            </v:oval>
            <v:shape id="_x0000_s1036" style="position:absolute;left:3960;top:5360;width:900;height:1170" coordsize="900,1170" path="m900,c780,495,660,990,540,1080,420,1170,270,540,180,540,90,540,45,810,,1080e" filled="f">
              <v:path arrowok="t"/>
            </v:shape>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_x0000_s1037" type="#_x0000_t10" style="position:absolute;left:2520;top:10704;width:1980;height:1800">
              <v:textbox style="mso-next-textbox:#_x0000_s1037">
                <w:txbxContent>
                  <w:p w:rsidR="009442F8" w:rsidRDefault="009442F8" w:rsidP="007E7E89">
                    <w:pPr>
                      <w:ind w:hanging="180"/>
                      <w:jc w:val="center"/>
                      <w:rPr>
                        <w:sz w:val="20"/>
                        <w:szCs w:val="20"/>
                      </w:rPr>
                    </w:pPr>
                  </w:p>
                  <w:p w:rsidR="009442F8" w:rsidRPr="00144012" w:rsidRDefault="009442F8" w:rsidP="007E7E89">
                    <w:pPr>
                      <w:ind w:hanging="180"/>
                      <w:jc w:val="center"/>
                      <w:rPr>
                        <w:b/>
                        <w:sz w:val="22"/>
                        <w:szCs w:val="22"/>
                      </w:rPr>
                    </w:pPr>
                    <w:r w:rsidRPr="00144012">
                      <w:rPr>
                        <w:b/>
                        <w:sz w:val="22"/>
                        <w:szCs w:val="22"/>
                      </w:rPr>
                      <w:t xml:space="preserve">Назначение </w:t>
                    </w:r>
                    <w:r>
                      <w:rPr>
                        <w:b/>
                        <w:sz w:val="22"/>
                        <w:szCs w:val="22"/>
                      </w:rPr>
                      <w:t>П</w:t>
                    </w:r>
                    <w:r w:rsidRPr="00144012">
                      <w:rPr>
                        <w:b/>
                        <w:sz w:val="22"/>
                        <w:szCs w:val="22"/>
                      </w:rPr>
                      <w:t>особия</w:t>
                    </w:r>
                  </w:p>
                </w:txbxContent>
              </v:textbox>
            </v:shape>
            <v:shape id="_x0000_s1038" type="#_x0000_t10" style="position:absolute;left:9286;top:10704;width:1980;height:1800">
              <v:textbox style="mso-next-textbox:#_x0000_s1038">
                <w:txbxContent>
                  <w:p w:rsidR="009442F8" w:rsidRDefault="009442F8" w:rsidP="007E7E89">
                    <w:pPr>
                      <w:ind w:right="-244"/>
                      <w:jc w:val="center"/>
                      <w:rPr>
                        <w:sz w:val="22"/>
                        <w:szCs w:val="22"/>
                      </w:rPr>
                    </w:pPr>
                  </w:p>
                  <w:p w:rsidR="009442F8" w:rsidRPr="00144012" w:rsidRDefault="009442F8" w:rsidP="007E7E89">
                    <w:pPr>
                      <w:ind w:left="-142" w:right="-244" w:hanging="38"/>
                      <w:jc w:val="center"/>
                      <w:rPr>
                        <w:b/>
                        <w:sz w:val="22"/>
                        <w:szCs w:val="22"/>
                      </w:rPr>
                    </w:pPr>
                    <w:r w:rsidRPr="00144012">
                      <w:rPr>
                        <w:b/>
                        <w:sz w:val="22"/>
                        <w:szCs w:val="22"/>
                      </w:rPr>
                      <w:t xml:space="preserve">Отказ в начислении </w:t>
                    </w:r>
                    <w:r>
                      <w:rPr>
                        <w:b/>
                        <w:sz w:val="22"/>
                        <w:szCs w:val="22"/>
                      </w:rPr>
                      <w:t>П</w:t>
                    </w:r>
                    <w:r w:rsidRPr="00144012">
                      <w:rPr>
                        <w:b/>
                        <w:sz w:val="22"/>
                        <w:szCs w:val="22"/>
                      </w:rPr>
                      <w:t>особия</w:t>
                    </w:r>
                  </w:p>
                </w:txbxContent>
              </v:textbox>
            </v:shape>
            <v:shape id="_x0000_s1039" style="position:absolute;left:3298;top:8812;width:1350;height:2092;mso-position-horizontal:absolute;mso-position-vertical:absolute" coordsize="1350,1980" path="m330,c165,630,,1260,150,1440v150,180,960,-450,1080,-360c1350,1170,930,1830,870,1980e" filled="f">
              <v:path arrowok="t"/>
            </v:shape>
            <v:line id="_x0000_s1040" style="position:absolute;flip:x" from="4182,9762" to="7754,10912">
              <v:stroke endarrow="block"/>
            </v:line>
            <v:line id="_x0000_s1041" style="position:absolute" from="7740,9776" to="10130,10704">
              <v:stroke endarrow="block"/>
            </v:line>
            <v:line id="_x0000_s1042" style="position:absolute" from="4083,12452" to="5847,12874">
              <v:stroke endarrow="block"/>
            </v:line>
            <v:rect id="_x0000_s1043" style="position:absolute;left:3665;top:12874;width:6587;height:900">
              <v:textbox style="mso-next-textbox:#_x0000_s1043">
                <w:txbxContent>
                  <w:p w:rsidR="009442F8" w:rsidRDefault="009442F8" w:rsidP="007E7E89">
                    <w:pPr>
                      <w:jc w:val="center"/>
                      <w:rPr>
                        <w:rFonts w:ascii="Times New Roman" w:hAnsi="Times New Roman"/>
                        <w:b/>
                      </w:rPr>
                    </w:pPr>
                  </w:p>
                  <w:p w:rsidR="009442F8" w:rsidRPr="006A6A5F" w:rsidRDefault="009442F8" w:rsidP="007E7E89">
                    <w:pPr>
                      <w:jc w:val="center"/>
                      <w:rPr>
                        <w:rFonts w:ascii="Times New Roman" w:hAnsi="Times New Roman"/>
                        <w:b/>
                      </w:rPr>
                    </w:pPr>
                    <w:r w:rsidRPr="006A6A5F">
                      <w:rPr>
                        <w:rFonts w:ascii="Times New Roman" w:hAnsi="Times New Roman"/>
                        <w:b/>
                      </w:rPr>
                      <w:t xml:space="preserve">Организация выплаты </w:t>
                    </w:r>
                    <w:r>
                      <w:rPr>
                        <w:rFonts w:ascii="Times New Roman" w:hAnsi="Times New Roman"/>
                        <w:b/>
                      </w:rPr>
                      <w:t>П</w:t>
                    </w:r>
                    <w:r w:rsidRPr="006A6A5F">
                      <w:rPr>
                        <w:rFonts w:ascii="Times New Roman" w:hAnsi="Times New Roman"/>
                        <w:b/>
                      </w:rPr>
                      <w:t>особия</w:t>
                    </w:r>
                  </w:p>
                </w:txbxContent>
              </v:textbox>
            </v:rect>
            <w10:wrap type="none"/>
            <w10:anchorlock/>
          </v:group>
        </w:pict>
      </w:r>
      <w:bookmarkEnd w:id="0"/>
    </w:p>
    <w:p w:rsidR="007E7E89" w:rsidRPr="00713839" w:rsidRDefault="007E7E89" w:rsidP="007E7E89">
      <w:pPr>
        <w:ind w:firstLine="0"/>
        <w:rPr>
          <w:rFonts w:ascii="Times New Roman" w:hAnsi="Times New Roman"/>
          <w:sz w:val="20"/>
          <w:szCs w:val="20"/>
        </w:rPr>
      </w:pPr>
      <w:r w:rsidRPr="00713839">
        <w:rPr>
          <w:rFonts w:ascii="Times New Roman" w:hAnsi="Times New Roman"/>
          <w:sz w:val="20"/>
          <w:szCs w:val="20"/>
        </w:rPr>
        <w:t xml:space="preserve">                                                                                                                     </w:t>
      </w:r>
    </w:p>
    <w:p w:rsidR="007E7E89" w:rsidRPr="00713839" w:rsidRDefault="007E7E89" w:rsidP="007E7E89">
      <w:pPr>
        <w:widowControl w:val="0"/>
        <w:suppressAutoHyphens/>
        <w:autoSpaceDE w:val="0"/>
        <w:ind w:firstLine="0"/>
        <w:jc w:val="left"/>
        <w:rPr>
          <w:rFonts w:eastAsia="Arial" w:cs="Arial"/>
          <w:color w:val="000000"/>
          <w:sz w:val="22"/>
          <w:szCs w:val="22"/>
          <w:lang w:bidi="ru-RU"/>
        </w:rPr>
      </w:pPr>
    </w:p>
    <w:p w:rsidR="007E7E89" w:rsidRPr="00713839" w:rsidRDefault="007E7E89" w:rsidP="007E7E89">
      <w:pPr>
        <w:widowControl w:val="0"/>
        <w:suppressAutoHyphens/>
        <w:autoSpaceDE w:val="0"/>
        <w:ind w:firstLine="0"/>
        <w:jc w:val="left"/>
        <w:rPr>
          <w:rFonts w:eastAsia="Arial" w:cs="Arial"/>
          <w:color w:val="000000"/>
          <w:sz w:val="22"/>
          <w:szCs w:val="22"/>
          <w:lang w:bidi="ru-RU"/>
        </w:rPr>
      </w:pPr>
    </w:p>
    <w:p w:rsidR="007E7E89" w:rsidRPr="00713839" w:rsidRDefault="007E7E89" w:rsidP="007E7E89">
      <w:pPr>
        <w:widowControl w:val="0"/>
        <w:suppressAutoHyphens/>
        <w:autoSpaceDE w:val="0"/>
        <w:ind w:firstLine="0"/>
        <w:jc w:val="left"/>
        <w:rPr>
          <w:rFonts w:eastAsia="Arial" w:cs="Arial"/>
          <w:color w:val="000000"/>
          <w:sz w:val="22"/>
          <w:szCs w:val="22"/>
          <w:lang w:bidi="ru-RU"/>
        </w:rPr>
      </w:pPr>
    </w:p>
    <w:p w:rsidR="007E7E89" w:rsidRPr="00713839" w:rsidRDefault="007E7E89" w:rsidP="007E7E89">
      <w:pPr>
        <w:widowControl w:val="0"/>
        <w:suppressAutoHyphens/>
        <w:autoSpaceDE w:val="0"/>
        <w:ind w:firstLine="0"/>
        <w:jc w:val="left"/>
        <w:rPr>
          <w:rFonts w:eastAsia="Arial" w:cs="Arial"/>
          <w:color w:val="000000"/>
          <w:sz w:val="22"/>
          <w:szCs w:val="22"/>
          <w:lang w:bidi="ru-RU"/>
        </w:rPr>
      </w:pPr>
    </w:p>
    <w:p w:rsidR="007E7E89" w:rsidRPr="00713839" w:rsidRDefault="007E7E89" w:rsidP="007E7E89">
      <w:pPr>
        <w:widowControl w:val="0"/>
        <w:suppressAutoHyphens/>
        <w:autoSpaceDE w:val="0"/>
        <w:ind w:firstLine="0"/>
        <w:jc w:val="left"/>
        <w:rPr>
          <w:rFonts w:eastAsia="Arial" w:cs="Arial"/>
          <w:color w:val="000000"/>
          <w:sz w:val="22"/>
          <w:szCs w:val="22"/>
          <w:lang w:bidi="ru-RU"/>
        </w:rPr>
      </w:pPr>
    </w:p>
    <w:p w:rsidR="007E7E89" w:rsidRPr="00713839" w:rsidRDefault="007E7E89" w:rsidP="007E7E89">
      <w:pPr>
        <w:widowControl w:val="0"/>
        <w:suppressAutoHyphens/>
        <w:autoSpaceDE w:val="0"/>
        <w:ind w:firstLine="0"/>
        <w:jc w:val="right"/>
        <w:rPr>
          <w:rFonts w:eastAsia="Arial" w:cs="Arial"/>
          <w:color w:val="000000"/>
          <w:sz w:val="22"/>
          <w:szCs w:val="22"/>
          <w:lang w:bidi="ru-RU"/>
        </w:rPr>
      </w:pPr>
    </w:p>
    <w:p w:rsidR="007E7E89" w:rsidRPr="00713839" w:rsidRDefault="007E7E89" w:rsidP="007E7E89">
      <w:pPr>
        <w:widowControl w:val="0"/>
        <w:tabs>
          <w:tab w:val="left" w:pos="1740"/>
        </w:tabs>
        <w:suppressAutoHyphens/>
        <w:autoSpaceDE w:val="0"/>
        <w:ind w:left="4820" w:firstLine="0"/>
        <w:jc w:val="right"/>
        <w:rPr>
          <w:rFonts w:eastAsia="Arial" w:cs="Arial"/>
          <w:color w:val="000000"/>
          <w:sz w:val="20"/>
          <w:szCs w:val="20"/>
          <w:lang w:bidi="ru-RU"/>
        </w:rPr>
      </w:pPr>
    </w:p>
    <w:p w:rsidR="007E7E89" w:rsidRPr="00713839" w:rsidRDefault="007E7E89" w:rsidP="007E7E89">
      <w:pPr>
        <w:widowControl w:val="0"/>
        <w:suppressAutoHyphens/>
        <w:autoSpaceDE w:val="0"/>
        <w:ind w:firstLine="0"/>
        <w:jc w:val="right"/>
        <w:rPr>
          <w:rFonts w:ascii="Times New Roman" w:eastAsia="Arial" w:hAnsi="Times New Roman"/>
          <w:sz w:val="22"/>
          <w:szCs w:val="22"/>
          <w:lang w:bidi="ru-RU"/>
        </w:rPr>
      </w:pPr>
      <w:r w:rsidRPr="00713839">
        <w:rPr>
          <w:rFonts w:ascii="Times New Roman" w:eastAsia="Arial" w:hAnsi="Times New Roman"/>
          <w:color w:val="000000"/>
          <w:sz w:val="22"/>
          <w:szCs w:val="22"/>
          <w:lang w:bidi="ru-RU"/>
        </w:rPr>
        <w:t>ПРИЛОЖЕНИЕ 4</w:t>
      </w:r>
    </w:p>
    <w:p w:rsidR="007E7E89" w:rsidRPr="00713839" w:rsidRDefault="007E7E89" w:rsidP="007E7E89">
      <w:pPr>
        <w:widowControl w:val="0"/>
        <w:suppressAutoHyphens/>
        <w:autoSpaceDE w:val="0"/>
        <w:ind w:firstLine="0"/>
        <w:jc w:val="right"/>
        <w:outlineLvl w:val="0"/>
        <w:rPr>
          <w:rFonts w:ascii="Times New Roman" w:eastAsia="Arial" w:hAnsi="Times New Roman"/>
          <w:bCs/>
          <w:sz w:val="20"/>
          <w:szCs w:val="20"/>
          <w:lang w:bidi="ru-RU"/>
        </w:rPr>
      </w:pPr>
      <w:r w:rsidRPr="00713839">
        <w:rPr>
          <w:rFonts w:ascii="Times New Roman" w:eastAsia="Arial" w:hAnsi="Times New Roman"/>
          <w:bCs/>
          <w:sz w:val="20"/>
          <w:szCs w:val="20"/>
          <w:lang w:bidi="ru-RU"/>
        </w:rPr>
        <w:t>к административному регламенту</w:t>
      </w:r>
    </w:p>
    <w:p w:rsidR="007E7E89" w:rsidRPr="00713839" w:rsidRDefault="007E7E89" w:rsidP="007E7E89">
      <w:pPr>
        <w:widowControl w:val="0"/>
        <w:suppressAutoHyphens/>
        <w:autoSpaceDE w:val="0"/>
        <w:ind w:firstLine="0"/>
        <w:jc w:val="right"/>
        <w:outlineLvl w:val="0"/>
        <w:rPr>
          <w:rFonts w:ascii="Times New Roman" w:eastAsia="Arial" w:hAnsi="Times New Roman"/>
          <w:bCs/>
          <w:iCs/>
          <w:sz w:val="18"/>
          <w:szCs w:val="18"/>
          <w:lang w:bidi="ru-RU"/>
        </w:rPr>
      </w:pPr>
      <w:r w:rsidRPr="00713839">
        <w:rPr>
          <w:rFonts w:ascii="Times New Roman" w:eastAsia="Arial" w:hAnsi="Times New Roman"/>
          <w:iCs/>
          <w:sz w:val="18"/>
          <w:szCs w:val="18"/>
          <w:lang w:bidi="ru-RU"/>
        </w:rPr>
        <w:t>предоставления государственной у</w:t>
      </w:r>
      <w:r w:rsidRPr="00713839">
        <w:rPr>
          <w:rFonts w:ascii="Times New Roman" w:eastAsia="Arial" w:hAnsi="Times New Roman"/>
          <w:bCs/>
          <w:iCs/>
          <w:sz w:val="18"/>
          <w:szCs w:val="18"/>
          <w:lang w:bidi="ru-RU"/>
        </w:rPr>
        <w:t>слуги</w:t>
      </w:r>
    </w:p>
    <w:p w:rsidR="007E7E89" w:rsidRPr="00713839" w:rsidRDefault="007E7E89" w:rsidP="007E7E89">
      <w:pPr>
        <w:ind w:firstLine="0"/>
        <w:jc w:val="right"/>
        <w:rPr>
          <w:rFonts w:ascii="Times New Roman" w:hAnsi="Times New Roman"/>
          <w:sz w:val="20"/>
          <w:szCs w:val="20"/>
        </w:rPr>
      </w:pPr>
      <w:r w:rsidRPr="00713839">
        <w:rPr>
          <w:rFonts w:ascii="Times New Roman" w:hAnsi="Times New Roman"/>
          <w:sz w:val="18"/>
          <w:szCs w:val="18"/>
        </w:rPr>
        <w:t xml:space="preserve">«Выплата </w:t>
      </w:r>
      <w:r w:rsidRPr="00713839">
        <w:rPr>
          <w:rFonts w:ascii="Times New Roman" w:hAnsi="Times New Roman"/>
          <w:sz w:val="28"/>
        </w:rPr>
        <w:fldChar w:fldCharType="begin"/>
      </w:r>
      <w:r w:rsidR="00B24CE1">
        <w:rPr>
          <w:rFonts w:ascii="Times New Roman" w:hAnsi="Times New Roman"/>
          <w:sz w:val="28"/>
        </w:rPr>
        <w:instrText>HYPERLINK "file:///C:/Documents%20and%20Settings/Admin/%C3%90%C2%A0%C3%82%C2%A0%C3%90%C2%A0%C3%82%C2%B0%C3%90%C2%A0%C3%82%C2%B1%C3%90%C2%A0%C3%91%C2%95%C3%90%C2%A1%C3%A2%C2%80%C2%A1%C3%90%C2%A0%C3%91%C2%91%C3%90%C2%A0%C3%A2%C2%84%C2%96%20%C3%90%C2%A1%C3%90%C2%83%C3%90%C2%A1%C3%A2%C2%80%C2%9A%C3%90%C2%A0%C3%91%C2%95%C3%90%C2%A0%C3%82%C2%BB/%C3%90%C2%A0%C3%90%C2%85%C3%90%C2%A0%C3%91%C2%95%C3%90%C2%A1%C3%90%C2%82%C3%90%C2%A0%C3%91%C2%98%C3%90%C2%A0%C3%82%C2%B0%C3%90%C2%A1%C3%A2%C2%80%C2%9A%C3%90%C2%A0%C3%91%C2%91%C3%90%C2%A0%C3%90%C2%86%C3%90%C2%A0%C3%90%C2%85/%C3%90%C2%A0%C3%82%C2%A4%C3%90%C2%A0%C3%82%C2%B5%C3%90%C2%A0%C3%92%C2%91%C3%90%C2%A0%C3%82%C2%B5%C3%90%C2%A1%C3%90%C2%82%C3%90%C2%A0%C3%82%C2%B0%C3%90%C2%A0%C3%82%C2%BB%C3%90%C2%A1%C3%90%C2%8A%C3%90%C2%A0%C3%90%C2%85%C3%90%C2%A1%C3%A2%C2%80%C2%B9%C3%90%C2%A0%C3%A2%C2%84%C2%96%20%C3%90%C2%A0%C3%82%C2%B7%C3%90%C2%A0%C3%82%C2%B0%C3%90%C2%A0%C3%91%C2%94%C3%90%C2%A0%C3%91%C2%95%C3%90%C2%A0%C3%90%C2%85%20%C3%90%C2%A0%C3%91%C2%95%C3%90%C2%A1%C3%A2%C2%80%C2%9A%2019%20%C3%90%C2%A0%C3%91%C2%98%C3%90%C2%A0%C3%82%C2%B0%C3%90%C2%A1%C3%90%C2%8F%201995%20%C3%90%C2%A0%C3%91%C2%96.%20N%2081-%C3%90%C2%A0%C3%82%C2%A4%C3%90%C2%A0%C3%A2%C2%80%C2%94%20'%C3%90%C2%A0%C3%91%C2%9B%20%C3%90%C2%A0%C3%91%C2%96%C3%90%C2%A0%C3%91%C2%95%C3%90%C2%A1%C3%90%C2%83%C3%90%C2%A1%C3%91%C2%93%C3%90%C2%A0%C3%92%C2%91%C3%90%C2%A0%C3%82%C2%B0%C3%90%C2%A1%C3%90%C2%82%C3%90%C2%A1%C3%90%C2%83%C3%90%C2%A1%C3%A2%C2%80%C2%9A%C3%90%C2%A0%C3%90%C2%86%C3%90%C2%A0%C3%82%C2%B5%C3%90%C2%A0%C3%90%C2%85%C3%90%C2%A0%C3%90%C2%85.rtf" \l "sub_9"</w:instrText>
      </w:r>
      <w:r w:rsidRPr="00713839">
        <w:rPr>
          <w:rFonts w:ascii="Times New Roman" w:hAnsi="Times New Roman"/>
          <w:sz w:val="28"/>
        </w:rPr>
        <w:fldChar w:fldCharType="separate"/>
      </w:r>
      <w:r w:rsidR="00B24CE1">
        <w:rPr>
          <w:rFonts w:ascii="Times New Roman" w:hAnsi="Times New Roman"/>
          <w:b/>
          <w:bCs/>
          <w:sz w:val="28"/>
        </w:rPr>
        <w:t>Ошибка! Недопустимый объект гиперссылки.</w:t>
      </w:r>
      <w:r w:rsidRPr="00713839">
        <w:rPr>
          <w:rFonts w:ascii="Times New Roman" w:hAnsi="Times New Roman"/>
          <w:sz w:val="20"/>
          <w:szCs w:val="20"/>
        </w:rPr>
        <w:fldChar w:fldCharType="end"/>
      </w:r>
      <w:r w:rsidRPr="00713839">
        <w:rPr>
          <w:rFonts w:ascii="Times New Roman" w:hAnsi="Times New Roman"/>
          <w:sz w:val="20"/>
          <w:szCs w:val="20"/>
        </w:rPr>
        <w:t>я</w:t>
      </w:r>
    </w:p>
    <w:p w:rsidR="007E7E89" w:rsidRPr="00713839" w:rsidRDefault="007E7E89" w:rsidP="007E7E89">
      <w:pPr>
        <w:ind w:firstLine="0"/>
        <w:jc w:val="right"/>
        <w:rPr>
          <w:rFonts w:ascii="Times New Roman" w:hAnsi="Times New Roman"/>
          <w:sz w:val="20"/>
          <w:szCs w:val="20"/>
        </w:rPr>
      </w:pPr>
      <w:r w:rsidRPr="00713839">
        <w:rPr>
          <w:rFonts w:ascii="Times New Roman" w:hAnsi="Times New Roman"/>
          <w:sz w:val="20"/>
          <w:szCs w:val="20"/>
        </w:rPr>
        <w:t>женщинам, вставшим на учет в</w:t>
      </w:r>
    </w:p>
    <w:p w:rsidR="007E7E89" w:rsidRPr="00713839" w:rsidRDefault="007E7E89" w:rsidP="007E7E89">
      <w:pPr>
        <w:ind w:firstLine="0"/>
        <w:jc w:val="right"/>
        <w:rPr>
          <w:rFonts w:ascii="Times New Roman" w:hAnsi="Times New Roman"/>
          <w:sz w:val="20"/>
          <w:szCs w:val="20"/>
        </w:rPr>
      </w:pPr>
      <w:r w:rsidRPr="00713839">
        <w:rPr>
          <w:rFonts w:ascii="Times New Roman" w:hAnsi="Times New Roman"/>
          <w:sz w:val="20"/>
          <w:szCs w:val="20"/>
        </w:rPr>
        <w:t>медицинских организациях в</w:t>
      </w:r>
    </w:p>
    <w:p w:rsidR="007E7E89" w:rsidRPr="00713839" w:rsidRDefault="007E7E89" w:rsidP="007E7E89">
      <w:pPr>
        <w:ind w:firstLine="0"/>
        <w:jc w:val="right"/>
        <w:rPr>
          <w:rFonts w:ascii="Times New Roman" w:hAnsi="Times New Roman"/>
          <w:sz w:val="20"/>
          <w:szCs w:val="20"/>
        </w:rPr>
      </w:pPr>
      <w:r w:rsidRPr="00713839">
        <w:rPr>
          <w:rFonts w:ascii="Times New Roman" w:hAnsi="Times New Roman"/>
          <w:sz w:val="20"/>
          <w:szCs w:val="20"/>
        </w:rPr>
        <w:t>ранние сроки беременности,</w:t>
      </w:r>
    </w:p>
    <w:p w:rsidR="007E7E89" w:rsidRPr="00713839" w:rsidRDefault="007E7E89" w:rsidP="007E7E89">
      <w:pPr>
        <w:ind w:firstLine="0"/>
        <w:jc w:val="right"/>
        <w:rPr>
          <w:rFonts w:ascii="Times New Roman" w:hAnsi="Times New Roman"/>
          <w:sz w:val="20"/>
          <w:szCs w:val="20"/>
        </w:rPr>
      </w:pPr>
      <w:r w:rsidRPr="00713839">
        <w:rPr>
          <w:rFonts w:ascii="Times New Roman" w:hAnsi="Times New Roman"/>
          <w:sz w:val="20"/>
          <w:szCs w:val="20"/>
        </w:rPr>
        <w:t>уволенным в период беременности,</w:t>
      </w:r>
    </w:p>
    <w:p w:rsidR="007E7E89" w:rsidRPr="00713839" w:rsidRDefault="007E7E89" w:rsidP="007E7E89">
      <w:pPr>
        <w:ind w:firstLine="0"/>
        <w:jc w:val="right"/>
        <w:rPr>
          <w:rFonts w:ascii="Times New Roman" w:hAnsi="Times New Roman"/>
          <w:sz w:val="20"/>
          <w:szCs w:val="20"/>
        </w:rPr>
      </w:pPr>
      <w:r w:rsidRPr="00713839">
        <w:rPr>
          <w:rFonts w:ascii="Times New Roman" w:hAnsi="Times New Roman"/>
          <w:sz w:val="20"/>
          <w:szCs w:val="20"/>
        </w:rPr>
        <w:t>отпуска по беременности и родам в</w:t>
      </w:r>
    </w:p>
    <w:p w:rsidR="007E7E89" w:rsidRPr="00713839" w:rsidRDefault="007E7E89" w:rsidP="007E7E89">
      <w:pPr>
        <w:ind w:firstLine="0"/>
        <w:jc w:val="right"/>
        <w:rPr>
          <w:rFonts w:ascii="Times New Roman" w:hAnsi="Times New Roman"/>
          <w:sz w:val="20"/>
          <w:szCs w:val="20"/>
        </w:rPr>
      </w:pPr>
      <w:r w:rsidRPr="00713839">
        <w:rPr>
          <w:rFonts w:ascii="Times New Roman" w:hAnsi="Times New Roman"/>
          <w:sz w:val="20"/>
          <w:szCs w:val="20"/>
        </w:rPr>
        <w:t>связи с ликвидацией организаций»</w:t>
      </w:r>
    </w:p>
    <w:p w:rsidR="007E7E89" w:rsidRPr="00713839" w:rsidRDefault="007E7E89" w:rsidP="007E7E89">
      <w:pPr>
        <w:widowControl w:val="0"/>
        <w:suppressAutoHyphens/>
        <w:autoSpaceDE w:val="0"/>
        <w:autoSpaceDN w:val="0"/>
        <w:adjustRightInd w:val="0"/>
        <w:ind w:firstLine="0"/>
        <w:jc w:val="center"/>
        <w:rPr>
          <w:rFonts w:ascii="Times New Roman" w:eastAsia="Arial" w:hAnsi="Times New Roman"/>
          <w:b/>
          <w:bCs/>
          <w:sz w:val="28"/>
          <w:szCs w:val="28"/>
          <w:lang w:bidi="ru-RU"/>
        </w:rPr>
      </w:pPr>
    </w:p>
    <w:p w:rsidR="007E7E89" w:rsidRPr="00713839" w:rsidRDefault="007E7E89" w:rsidP="007E7E89">
      <w:pPr>
        <w:ind w:left="4820" w:firstLine="0"/>
        <w:jc w:val="right"/>
        <w:rPr>
          <w:rFonts w:ascii="Times New Roman" w:hAnsi="Times New Roman"/>
          <w:sz w:val="22"/>
          <w:szCs w:val="22"/>
        </w:rPr>
      </w:pPr>
    </w:p>
    <w:p w:rsidR="007E7E89" w:rsidRPr="00713839" w:rsidRDefault="007E7E89" w:rsidP="007E7E89">
      <w:pPr>
        <w:widowControl w:val="0"/>
        <w:suppressAutoHyphens/>
        <w:autoSpaceDE w:val="0"/>
        <w:autoSpaceDN w:val="0"/>
        <w:adjustRightInd w:val="0"/>
        <w:ind w:firstLine="0"/>
        <w:jc w:val="center"/>
        <w:rPr>
          <w:rFonts w:eastAsia="Arial" w:cs="Arial"/>
          <w:b/>
          <w:bCs/>
          <w:sz w:val="22"/>
          <w:szCs w:val="22"/>
          <w:lang w:bidi="ru-RU"/>
        </w:rPr>
      </w:pPr>
    </w:p>
    <w:tbl>
      <w:tblPr>
        <w:tblW w:w="12423" w:type="dxa"/>
        <w:tblInd w:w="-1310" w:type="dxa"/>
        <w:tblLayout w:type="fixed"/>
        <w:tblLook w:val="04A0" w:firstRow="1" w:lastRow="0" w:firstColumn="1" w:lastColumn="0" w:noHBand="0" w:noVBand="1"/>
      </w:tblPr>
      <w:tblGrid>
        <w:gridCol w:w="1134"/>
        <w:gridCol w:w="226"/>
        <w:gridCol w:w="1051"/>
        <w:gridCol w:w="184"/>
        <w:gridCol w:w="1658"/>
        <w:gridCol w:w="273"/>
        <w:gridCol w:w="1428"/>
        <w:gridCol w:w="541"/>
        <w:gridCol w:w="735"/>
        <w:gridCol w:w="483"/>
        <w:gridCol w:w="793"/>
        <w:gridCol w:w="383"/>
        <w:gridCol w:w="751"/>
        <w:gridCol w:w="381"/>
        <w:gridCol w:w="1178"/>
        <w:gridCol w:w="1224"/>
      </w:tblGrid>
      <w:tr w:rsidR="007E7E89" w:rsidRPr="00713839" w:rsidTr="009442F8">
        <w:trPr>
          <w:trHeight w:val="300"/>
        </w:trPr>
        <w:tc>
          <w:tcPr>
            <w:tcW w:w="1360"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Arial CYR" w:eastAsia="Arial" w:hAnsi="Arial CYR" w:cs="Arial CYR"/>
                <w:lang w:bidi="ru-RU"/>
              </w:rPr>
            </w:pPr>
          </w:p>
        </w:tc>
        <w:tc>
          <w:tcPr>
            <w:tcW w:w="1235"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Arial CYR" w:eastAsia="Arial" w:hAnsi="Arial CYR" w:cs="Arial CYR"/>
                <w:lang w:bidi="ru-RU"/>
              </w:rPr>
            </w:pPr>
          </w:p>
        </w:tc>
        <w:tc>
          <w:tcPr>
            <w:tcW w:w="1931"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Arial CYR" w:eastAsia="Arial" w:hAnsi="Arial CYR" w:cs="Arial CYR"/>
                <w:lang w:bidi="ru-RU"/>
              </w:rPr>
            </w:pPr>
          </w:p>
        </w:tc>
        <w:tc>
          <w:tcPr>
            <w:tcW w:w="1969"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Arial CYR" w:eastAsia="Arial" w:hAnsi="Arial CYR" w:cs="Arial CYR"/>
                <w:lang w:bidi="ru-RU"/>
              </w:rPr>
            </w:pPr>
          </w:p>
        </w:tc>
        <w:tc>
          <w:tcPr>
            <w:tcW w:w="1218"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Arial CYR" w:eastAsia="Arial" w:hAnsi="Arial CYR" w:cs="Arial CYR"/>
                <w:lang w:bidi="ru-RU"/>
              </w:rPr>
            </w:pPr>
          </w:p>
        </w:tc>
        <w:tc>
          <w:tcPr>
            <w:tcW w:w="2308" w:type="dxa"/>
            <w:gridSpan w:val="4"/>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center"/>
              <w:rPr>
                <w:rFonts w:ascii="Arial CYR" w:eastAsia="Arial" w:hAnsi="Arial CYR" w:cs="Arial CYR"/>
                <w:lang w:bidi="ru-RU"/>
              </w:rPr>
            </w:pPr>
          </w:p>
        </w:tc>
        <w:tc>
          <w:tcPr>
            <w:tcW w:w="1178"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Arial CYR" w:eastAsia="Arial" w:hAnsi="Arial CYR" w:cs="Arial CYR"/>
                <w:lang w:bidi="ru-RU"/>
              </w:rPr>
            </w:pPr>
          </w:p>
        </w:tc>
        <w:tc>
          <w:tcPr>
            <w:tcW w:w="1224"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Arial CYR" w:eastAsia="Arial" w:hAnsi="Arial CYR" w:cs="Arial CYR"/>
                <w:lang w:bidi="ru-RU"/>
              </w:rPr>
            </w:pPr>
          </w:p>
        </w:tc>
      </w:tr>
      <w:tr w:rsidR="007E7E89" w:rsidRPr="00713839" w:rsidTr="009442F8">
        <w:trPr>
          <w:trHeight w:val="518"/>
        </w:trPr>
        <w:tc>
          <w:tcPr>
            <w:tcW w:w="1360"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Arial CYR" w:eastAsia="Arial" w:hAnsi="Arial CYR" w:cs="Arial CYR"/>
                <w:lang w:bidi="ru-RU"/>
              </w:rPr>
            </w:pPr>
          </w:p>
        </w:tc>
        <w:tc>
          <w:tcPr>
            <w:tcW w:w="1235"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Arial CYR" w:eastAsia="Arial" w:hAnsi="Arial CYR" w:cs="Arial CYR"/>
                <w:lang w:bidi="ru-RU"/>
              </w:rPr>
            </w:pPr>
          </w:p>
        </w:tc>
        <w:tc>
          <w:tcPr>
            <w:tcW w:w="1931"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Arial CYR" w:eastAsia="Arial" w:hAnsi="Arial CYR" w:cs="Arial CYR"/>
                <w:lang w:bidi="ru-RU"/>
              </w:rPr>
            </w:pPr>
          </w:p>
        </w:tc>
        <w:tc>
          <w:tcPr>
            <w:tcW w:w="1969"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Arial CYR" w:eastAsia="Arial" w:hAnsi="Arial CYR" w:cs="Arial CYR"/>
                <w:lang w:bidi="ru-RU"/>
              </w:rPr>
            </w:pPr>
          </w:p>
        </w:tc>
        <w:tc>
          <w:tcPr>
            <w:tcW w:w="1218"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Arial CYR" w:eastAsia="Arial" w:hAnsi="Arial CYR" w:cs="Arial CYR"/>
                <w:lang w:bidi="ru-RU"/>
              </w:rPr>
            </w:pPr>
          </w:p>
        </w:tc>
        <w:tc>
          <w:tcPr>
            <w:tcW w:w="1176"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Arial CYR" w:eastAsia="Arial" w:hAnsi="Arial CYR" w:cs="Arial CYR"/>
                <w:lang w:bidi="ru-RU"/>
              </w:rPr>
            </w:pPr>
          </w:p>
        </w:tc>
        <w:tc>
          <w:tcPr>
            <w:tcW w:w="1132"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Arial CYR" w:eastAsia="Arial" w:hAnsi="Arial CYR" w:cs="Arial CYR"/>
                <w:lang w:bidi="ru-RU"/>
              </w:rPr>
            </w:pPr>
          </w:p>
        </w:tc>
        <w:tc>
          <w:tcPr>
            <w:tcW w:w="1178"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Arial CYR" w:eastAsia="Arial" w:hAnsi="Arial CYR" w:cs="Arial CYR"/>
                <w:lang w:bidi="ru-RU"/>
              </w:rPr>
            </w:pPr>
          </w:p>
        </w:tc>
        <w:tc>
          <w:tcPr>
            <w:tcW w:w="1224"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Arial CYR" w:eastAsia="Arial" w:hAnsi="Arial CYR" w:cs="Arial CYR"/>
                <w:lang w:bidi="ru-RU"/>
              </w:rPr>
            </w:pPr>
          </w:p>
        </w:tc>
      </w:tr>
      <w:tr w:rsidR="007E7E89" w:rsidRPr="00713839" w:rsidTr="009442F8">
        <w:trPr>
          <w:trHeight w:val="300"/>
        </w:trPr>
        <w:tc>
          <w:tcPr>
            <w:tcW w:w="1360"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9839" w:type="dxa"/>
            <w:gridSpan w:val="13"/>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Журнал регистрации заявлений о назначении</w:t>
            </w:r>
          </w:p>
        </w:tc>
        <w:tc>
          <w:tcPr>
            <w:tcW w:w="1224"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r>
      <w:tr w:rsidR="007E7E89" w:rsidRPr="00713839" w:rsidTr="009442F8">
        <w:trPr>
          <w:trHeight w:val="300"/>
        </w:trPr>
        <w:tc>
          <w:tcPr>
            <w:tcW w:w="11199" w:type="dxa"/>
            <w:gridSpan w:val="15"/>
            <w:tcBorders>
              <w:top w:val="nil"/>
              <w:left w:val="nil"/>
              <w:bottom w:val="single" w:sz="4" w:space="0" w:color="auto"/>
              <w:right w:val="nil"/>
            </w:tcBorders>
            <w:shd w:val="clear" w:color="auto" w:fill="auto"/>
            <w:noWrap/>
            <w:vAlign w:val="bottom"/>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 </w:t>
            </w:r>
          </w:p>
        </w:tc>
        <w:tc>
          <w:tcPr>
            <w:tcW w:w="1224"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r>
      <w:tr w:rsidR="007E7E89" w:rsidRPr="00713839" w:rsidTr="009442F8">
        <w:trPr>
          <w:trHeight w:val="195"/>
        </w:trPr>
        <w:tc>
          <w:tcPr>
            <w:tcW w:w="11199" w:type="dxa"/>
            <w:gridSpan w:val="15"/>
            <w:tcBorders>
              <w:top w:val="single" w:sz="4" w:space="0" w:color="auto"/>
              <w:left w:val="nil"/>
              <w:bottom w:val="nil"/>
              <w:right w:val="nil"/>
            </w:tcBorders>
            <w:shd w:val="clear" w:color="auto" w:fill="auto"/>
            <w:noWrap/>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(вид государственного пособия)</w:t>
            </w:r>
          </w:p>
        </w:tc>
        <w:tc>
          <w:tcPr>
            <w:tcW w:w="1224"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r>
      <w:tr w:rsidR="007E7E89" w:rsidRPr="00713839" w:rsidTr="009442F8">
        <w:trPr>
          <w:trHeight w:val="300"/>
        </w:trPr>
        <w:tc>
          <w:tcPr>
            <w:tcW w:w="1134"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277"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842"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701"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276"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276"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134"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559"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224"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r>
      <w:tr w:rsidR="007E7E89" w:rsidRPr="00713839" w:rsidTr="009442F8">
        <w:trPr>
          <w:trHeight w:val="1020"/>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w:t>
            </w:r>
            <w:r w:rsidRPr="00713839">
              <w:rPr>
                <w:rFonts w:ascii="Times New Roman" w:eastAsia="Arial" w:hAnsi="Times New Roman"/>
                <w:lang w:bidi="ru-RU"/>
              </w:rPr>
              <w:br/>
              <w:t>п/п</w:t>
            </w:r>
          </w:p>
        </w:tc>
        <w:tc>
          <w:tcPr>
            <w:tcW w:w="1277" w:type="dxa"/>
            <w:gridSpan w:val="2"/>
            <w:tcBorders>
              <w:top w:val="single" w:sz="4" w:space="0" w:color="auto"/>
              <w:left w:val="nil"/>
              <w:bottom w:val="single" w:sz="4" w:space="0" w:color="auto"/>
              <w:right w:val="single" w:sz="4" w:space="0" w:color="auto"/>
            </w:tcBorders>
            <w:shd w:val="clear" w:color="auto" w:fill="auto"/>
            <w:vAlign w:val="center"/>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 xml:space="preserve">Дата </w:t>
            </w:r>
            <w:r w:rsidRPr="00713839">
              <w:rPr>
                <w:rFonts w:ascii="Times New Roman" w:eastAsia="Arial" w:hAnsi="Times New Roman"/>
                <w:lang w:bidi="ru-RU"/>
              </w:rPr>
              <w:br/>
              <w:t>приема заявления</w:t>
            </w:r>
          </w:p>
        </w:tc>
        <w:tc>
          <w:tcPr>
            <w:tcW w:w="1842" w:type="dxa"/>
            <w:gridSpan w:val="2"/>
            <w:tcBorders>
              <w:top w:val="single" w:sz="4" w:space="0" w:color="auto"/>
              <w:left w:val="nil"/>
              <w:bottom w:val="single" w:sz="4" w:space="0" w:color="auto"/>
              <w:right w:val="single" w:sz="4" w:space="0" w:color="auto"/>
            </w:tcBorders>
            <w:shd w:val="clear" w:color="auto" w:fill="auto"/>
            <w:noWrap/>
            <w:vAlign w:val="center"/>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ФИО заявителя</w:t>
            </w:r>
          </w:p>
        </w:tc>
        <w:tc>
          <w:tcPr>
            <w:tcW w:w="1701" w:type="dxa"/>
            <w:gridSpan w:val="2"/>
            <w:tcBorders>
              <w:top w:val="single" w:sz="4" w:space="0" w:color="auto"/>
              <w:left w:val="nil"/>
              <w:bottom w:val="single" w:sz="4" w:space="0" w:color="auto"/>
              <w:right w:val="single" w:sz="4" w:space="0" w:color="auto"/>
            </w:tcBorders>
            <w:shd w:val="clear" w:color="auto" w:fill="auto"/>
            <w:noWrap/>
            <w:vAlign w:val="center"/>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Адрес заявителя</w:t>
            </w:r>
          </w:p>
        </w:tc>
        <w:tc>
          <w:tcPr>
            <w:tcW w:w="1276" w:type="dxa"/>
            <w:gridSpan w:val="2"/>
            <w:tcBorders>
              <w:top w:val="single" w:sz="4" w:space="0" w:color="auto"/>
              <w:left w:val="nil"/>
              <w:bottom w:val="single" w:sz="4" w:space="0" w:color="auto"/>
              <w:right w:val="single" w:sz="4" w:space="0" w:color="auto"/>
            </w:tcBorders>
            <w:shd w:val="clear" w:color="auto" w:fill="auto"/>
            <w:vAlign w:val="center"/>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Дата рождения</w:t>
            </w:r>
            <w:r w:rsidRPr="00713839">
              <w:rPr>
                <w:rFonts w:ascii="Times New Roman" w:eastAsia="Arial" w:hAnsi="Times New Roman"/>
                <w:lang w:bidi="ru-RU"/>
              </w:rPr>
              <w:br/>
              <w:t xml:space="preserve"> ребенка</w:t>
            </w:r>
          </w:p>
        </w:tc>
        <w:tc>
          <w:tcPr>
            <w:tcW w:w="1276" w:type="dxa"/>
            <w:gridSpan w:val="2"/>
            <w:tcBorders>
              <w:top w:val="single" w:sz="4" w:space="0" w:color="auto"/>
              <w:left w:val="nil"/>
              <w:bottom w:val="single" w:sz="4" w:space="0" w:color="auto"/>
              <w:right w:val="single" w:sz="4" w:space="0" w:color="auto"/>
            </w:tcBorders>
            <w:shd w:val="clear" w:color="auto" w:fill="auto"/>
            <w:vAlign w:val="center"/>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дата принятия</w:t>
            </w:r>
            <w:r w:rsidRPr="00713839">
              <w:rPr>
                <w:rFonts w:ascii="Times New Roman" w:eastAsia="Arial" w:hAnsi="Times New Roman"/>
                <w:lang w:bidi="ru-RU"/>
              </w:rPr>
              <w:br/>
              <w:t xml:space="preserve"> Решения</w:t>
            </w:r>
          </w:p>
        </w:tc>
        <w:tc>
          <w:tcPr>
            <w:tcW w:w="1134" w:type="dxa"/>
            <w:gridSpan w:val="2"/>
            <w:tcBorders>
              <w:top w:val="single" w:sz="4" w:space="0" w:color="auto"/>
              <w:left w:val="nil"/>
              <w:bottom w:val="single" w:sz="4" w:space="0" w:color="auto"/>
              <w:right w:val="single" w:sz="4" w:space="0" w:color="auto"/>
            </w:tcBorders>
            <w:shd w:val="clear" w:color="auto" w:fill="auto"/>
            <w:vAlign w:val="center"/>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 xml:space="preserve">номер </w:t>
            </w:r>
            <w:r w:rsidRPr="00713839">
              <w:rPr>
                <w:rFonts w:ascii="Times New Roman" w:eastAsia="Arial" w:hAnsi="Times New Roman"/>
                <w:lang w:bidi="ru-RU"/>
              </w:rPr>
              <w:br/>
              <w:t>Решения</w:t>
            </w:r>
            <w:r w:rsidRPr="00713839">
              <w:rPr>
                <w:rFonts w:ascii="Times New Roman" w:eastAsia="Arial" w:hAnsi="Times New Roman"/>
                <w:lang w:bidi="ru-RU"/>
              </w:rPr>
              <w:br/>
              <w:t>(личного дела)</w:t>
            </w:r>
          </w:p>
        </w:tc>
        <w:tc>
          <w:tcPr>
            <w:tcW w:w="1559" w:type="dxa"/>
            <w:gridSpan w:val="2"/>
            <w:tcBorders>
              <w:top w:val="single" w:sz="4" w:space="0" w:color="auto"/>
              <w:left w:val="nil"/>
              <w:bottom w:val="single" w:sz="4" w:space="0" w:color="auto"/>
              <w:right w:val="single" w:sz="4" w:space="0" w:color="auto"/>
            </w:tcBorders>
            <w:shd w:val="clear" w:color="auto" w:fill="auto"/>
            <w:noWrap/>
            <w:vAlign w:val="center"/>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примечание</w:t>
            </w:r>
          </w:p>
        </w:tc>
        <w:tc>
          <w:tcPr>
            <w:tcW w:w="1224" w:type="dxa"/>
            <w:tcBorders>
              <w:top w:val="nil"/>
              <w:left w:val="nil"/>
              <w:bottom w:val="nil"/>
              <w:right w:val="nil"/>
            </w:tcBorders>
            <w:shd w:val="clear" w:color="auto" w:fill="auto"/>
            <w:noWrap/>
            <w:vAlign w:val="center"/>
            <w:hideMark/>
          </w:tcPr>
          <w:p w:rsidR="007E7E89" w:rsidRPr="00713839" w:rsidRDefault="007E7E89" w:rsidP="009442F8">
            <w:pPr>
              <w:widowControl w:val="0"/>
              <w:suppressAutoHyphens/>
              <w:autoSpaceDE w:val="0"/>
              <w:ind w:left="-230" w:firstLine="230"/>
              <w:jc w:val="center"/>
              <w:rPr>
                <w:rFonts w:ascii="Times New Roman" w:eastAsia="Arial" w:hAnsi="Times New Roman"/>
                <w:lang w:bidi="ru-RU"/>
              </w:rPr>
            </w:pPr>
          </w:p>
        </w:tc>
      </w:tr>
      <w:tr w:rsidR="007E7E89" w:rsidRPr="00713839" w:rsidTr="009442F8">
        <w:trPr>
          <w:trHeight w:val="255"/>
        </w:trPr>
        <w:tc>
          <w:tcPr>
            <w:tcW w:w="1134" w:type="dxa"/>
            <w:tcBorders>
              <w:top w:val="nil"/>
              <w:left w:val="single" w:sz="4" w:space="0" w:color="auto"/>
              <w:bottom w:val="single" w:sz="4" w:space="0" w:color="auto"/>
              <w:right w:val="single" w:sz="4" w:space="0" w:color="auto"/>
            </w:tcBorders>
            <w:shd w:val="clear" w:color="auto" w:fill="auto"/>
            <w:vAlign w:val="bottom"/>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1</w:t>
            </w:r>
          </w:p>
        </w:tc>
        <w:tc>
          <w:tcPr>
            <w:tcW w:w="1277" w:type="dxa"/>
            <w:gridSpan w:val="2"/>
            <w:tcBorders>
              <w:top w:val="nil"/>
              <w:left w:val="nil"/>
              <w:bottom w:val="single" w:sz="4" w:space="0" w:color="auto"/>
              <w:right w:val="single" w:sz="4" w:space="0" w:color="auto"/>
            </w:tcBorders>
            <w:shd w:val="clear" w:color="auto" w:fill="auto"/>
            <w:vAlign w:val="bottom"/>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2</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3</w:t>
            </w:r>
          </w:p>
        </w:tc>
        <w:tc>
          <w:tcPr>
            <w:tcW w:w="1701"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4</w:t>
            </w:r>
          </w:p>
        </w:tc>
        <w:tc>
          <w:tcPr>
            <w:tcW w:w="1276" w:type="dxa"/>
            <w:gridSpan w:val="2"/>
            <w:tcBorders>
              <w:top w:val="nil"/>
              <w:left w:val="nil"/>
              <w:bottom w:val="single" w:sz="4" w:space="0" w:color="auto"/>
              <w:right w:val="single" w:sz="4" w:space="0" w:color="auto"/>
            </w:tcBorders>
            <w:shd w:val="clear" w:color="auto" w:fill="auto"/>
            <w:vAlign w:val="bottom"/>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5</w:t>
            </w:r>
          </w:p>
        </w:tc>
        <w:tc>
          <w:tcPr>
            <w:tcW w:w="1276" w:type="dxa"/>
            <w:gridSpan w:val="2"/>
            <w:tcBorders>
              <w:top w:val="nil"/>
              <w:left w:val="nil"/>
              <w:bottom w:val="single" w:sz="4" w:space="0" w:color="auto"/>
              <w:right w:val="single" w:sz="4" w:space="0" w:color="auto"/>
            </w:tcBorders>
            <w:shd w:val="clear" w:color="auto" w:fill="auto"/>
            <w:vAlign w:val="bottom"/>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6</w:t>
            </w:r>
          </w:p>
        </w:tc>
        <w:tc>
          <w:tcPr>
            <w:tcW w:w="1134" w:type="dxa"/>
            <w:gridSpan w:val="2"/>
            <w:tcBorders>
              <w:top w:val="nil"/>
              <w:left w:val="nil"/>
              <w:bottom w:val="single" w:sz="4" w:space="0" w:color="auto"/>
              <w:right w:val="single" w:sz="4" w:space="0" w:color="auto"/>
            </w:tcBorders>
            <w:shd w:val="clear" w:color="auto" w:fill="auto"/>
            <w:vAlign w:val="bottom"/>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7</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8</w:t>
            </w:r>
          </w:p>
        </w:tc>
        <w:tc>
          <w:tcPr>
            <w:tcW w:w="1224"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p>
        </w:tc>
      </w:tr>
      <w:tr w:rsidR="007E7E89" w:rsidRPr="00713839" w:rsidTr="009442F8">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p>
        </w:tc>
        <w:tc>
          <w:tcPr>
            <w:tcW w:w="1277"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701"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24"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r>
      <w:tr w:rsidR="007E7E89" w:rsidRPr="00713839" w:rsidTr="009442F8">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p>
        </w:tc>
        <w:tc>
          <w:tcPr>
            <w:tcW w:w="1277"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701"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24"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r>
      <w:tr w:rsidR="007E7E89" w:rsidRPr="00713839" w:rsidTr="009442F8">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p>
        </w:tc>
        <w:tc>
          <w:tcPr>
            <w:tcW w:w="1277"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701"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24"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r>
      <w:tr w:rsidR="007E7E89" w:rsidRPr="00713839" w:rsidTr="009442F8">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 </w:t>
            </w:r>
          </w:p>
        </w:tc>
        <w:tc>
          <w:tcPr>
            <w:tcW w:w="1277"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701"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24"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r>
      <w:tr w:rsidR="007E7E89" w:rsidRPr="00713839" w:rsidTr="009442F8">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 </w:t>
            </w:r>
          </w:p>
        </w:tc>
        <w:tc>
          <w:tcPr>
            <w:tcW w:w="1277"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701"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24"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r>
      <w:tr w:rsidR="007E7E89" w:rsidRPr="00713839" w:rsidTr="009442F8">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 </w:t>
            </w:r>
          </w:p>
        </w:tc>
        <w:tc>
          <w:tcPr>
            <w:tcW w:w="1277"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701"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24"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r>
      <w:tr w:rsidR="007E7E89" w:rsidRPr="00713839" w:rsidTr="009442F8">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 </w:t>
            </w:r>
          </w:p>
        </w:tc>
        <w:tc>
          <w:tcPr>
            <w:tcW w:w="1277"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701"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24"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r>
      <w:tr w:rsidR="007E7E89" w:rsidRPr="00713839" w:rsidTr="009442F8">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 </w:t>
            </w:r>
          </w:p>
        </w:tc>
        <w:tc>
          <w:tcPr>
            <w:tcW w:w="1277"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701"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24"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r>
      <w:tr w:rsidR="007E7E89" w:rsidRPr="00713839" w:rsidTr="009442F8">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 </w:t>
            </w:r>
          </w:p>
        </w:tc>
        <w:tc>
          <w:tcPr>
            <w:tcW w:w="1277"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701"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24"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r>
      <w:tr w:rsidR="007E7E89" w:rsidRPr="00713839" w:rsidTr="009442F8">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 </w:t>
            </w:r>
          </w:p>
        </w:tc>
        <w:tc>
          <w:tcPr>
            <w:tcW w:w="1277"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701"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24"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r>
      <w:tr w:rsidR="007E7E89" w:rsidRPr="00713839" w:rsidTr="009442F8">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 </w:t>
            </w:r>
          </w:p>
        </w:tc>
        <w:tc>
          <w:tcPr>
            <w:tcW w:w="1277"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701"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24"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r>
      <w:tr w:rsidR="007E7E89" w:rsidRPr="00713839" w:rsidTr="009442F8">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 </w:t>
            </w:r>
          </w:p>
        </w:tc>
        <w:tc>
          <w:tcPr>
            <w:tcW w:w="1277"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701"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24"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w:t>
            </w:r>
          </w:p>
        </w:tc>
      </w:tr>
      <w:tr w:rsidR="007E7E89" w:rsidRPr="00713839" w:rsidTr="009442F8">
        <w:trPr>
          <w:trHeight w:val="300"/>
        </w:trPr>
        <w:tc>
          <w:tcPr>
            <w:tcW w:w="1134"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277"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842"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701"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276"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276"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134"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559"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224"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left="-230" w:firstLine="230"/>
              <w:jc w:val="left"/>
              <w:rPr>
                <w:rFonts w:ascii="Times New Roman" w:eastAsia="Arial" w:hAnsi="Times New Roman"/>
                <w:lang w:bidi="ru-RU"/>
              </w:rPr>
            </w:pPr>
          </w:p>
        </w:tc>
      </w:tr>
      <w:tr w:rsidR="007E7E89" w:rsidRPr="00713839" w:rsidTr="009442F8">
        <w:trPr>
          <w:trHeight w:val="300"/>
        </w:trPr>
        <w:tc>
          <w:tcPr>
            <w:tcW w:w="1134"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277"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842"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701"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276"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276"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134"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559"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224"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r>
      <w:tr w:rsidR="007E7E89" w:rsidRPr="00713839" w:rsidTr="009442F8">
        <w:trPr>
          <w:trHeight w:val="300"/>
        </w:trPr>
        <w:tc>
          <w:tcPr>
            <w:tcW w:w="1134"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277"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842"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701"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276"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276"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134"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559" w:type="dxa"/>
            <w:gridSpan w:val="2"/>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c>
          <w:tcPr>
            <w:tcW w:w="1224" w:type="dxa"/>
            <w:tcBorders>
              <w:top w:val="nil"/>
              <w:left w:val="nil"/>
              <w:bottom w:val="nil"/>
              <w:right w:val="nil"/>
            </w:tcBorders>
            <w:shd w:val="clear" w:color="auto" w:fill="auto"/>
            <w:noWrap/>
            <w:vAlign w:val="bottom"/>
            <w:hideMark/>
          </w:tcPr>
          <w:p w:rsidR="007E7E89" w:rsidRPr="00713839" w:rsidRDefault="007E7E89" w:rsidP="009442F8">
            <w:pPr>
              <w:widowControl w:val="0"/>
              <w:suppressAutoHyphens/>
              <w:autoSpaceDE w:val="0"/>
              <w:ind w:firstLine="0"/>
              <w:jc w:val="left"/>
              <w:rPr>
                <w:rFonts w:ascii="Times New Roman" w:eastAsia="Arial" w:hAnsi="Times New Roman"/>
                <w:lang w:bidi="ru-RU"/>
              </w:rPr>
            </w:pPr>
          </w:p>
        </w:tc>
      </w:tr>
    </w:tbl>
    <w:p w:rsidR="007E7E89" w:rsidRPr="00713839" w:rsidRDefault="007E7E89" w:rsidP="007E7E89">
      <w:pPr>
        <w:widowControl w:val="0"/>
        <w:suppressAutoHyphens/>
        <w:autoSpaceDE w:val="0"/>
        <w:ind w:firstLine="0"/>
        <w:jc w:val="left"/>
        <w:rPr>
          <w:rFonts w:ascii="Times New Roman" w:eastAsia="Arial" w:hAnsi="Times New Roman"/>
          <w:color w:val="000000"/>
          <w:lang w:bidi="ru-RU"/>
        </w:rPr>
      </w:pPr>
      <w:r w:rsidRPr="00713839">
        <w:rPr>
          <w:rFonts w:ascii="Times New Roman" w:eastAsia="Arial" w:hAnsi="Times New Roman"/>
          <w:color w:val="000000"/>
          <w:lang w:bidi="ru-RU"/>
        </w:rPr>
        <w:t xml:space="preserve">                                                                    </w:t>
      </w:r>
    </w:p>
    <w:p w:rsidR="007E7E89" w:rsidRPr="00713839" w:rsidRDefault="007E7E89" w:rsidP="007E7E89">
      <w:pPr>
        <w:widowControl w:val="0"/>
        <w:tabs>
          <w:tab w:val="left" w:pos="1740"/>
        </w:tabs>
        <w:suppressAutoHyphens/>
        <w:autoSpaceDE w:val="0"/>
        <w:ind w:firstLine="0"/>
        <w:jc w:val="right"/>
        <w:rPr>
          <w:rFonts w:ascii="Times New Roman" w:eastAsia="Arial" w:hAnsi="Times New Roman"/>
          <w:color w:val="000000"/>
          <w:sz w:val="20"/>
          <w:szCs w:val="20"/>
          <w:lang w:bidi="ru-RU"/>
        </w:rPr>
        <w:sectPr w:rsidR="007E7E89" w:rsidRPr="00713839" w:rsidSect="009442F8">
          <w:pgSz w:w="11906" w:h="16838"/>
          <w:pgMar w:top="1134" w:right="567" w:bottom="1134" w:left="1134" w:header="708" w:footer="708" w:gutter="0"/>
          <w:cols w:space="708"/>
          <w:docGrid w:linePitch="360"/>
        </w:sectPr>
      </w:pPr>
      <w:r w:rsidRPr="00713839">
        <w:rPr>
          <w:rFonts w:ascii="Times New Roman" w:eastAsia="Arial" w:hAnsi="Times New Roman"/>
          <w:color w:val="000000"/>
          <w:sz w:val="20"/>
          <w:szCs w:val="20"/>
          <w:lang w:bidi="ru-RU"/>
        </w:rPr>
        <w:t xml:space="preserve">                                                                          </w:t>
      </w:r>
    </w:p>
    <w:p w:rsidR="007E7E89" w:rsidRPr="00713839" w:rsidRDefault="007E7E89" w:rsidP="007E7E89">
      <w:pPr>
        <w:widowControl w:val="0"/>
        <w:suppressAutoHyphens/>
        <w:autoSpaceDE w:val="0"/>
        <w:ind w:firstLine="0"/>
        <w:jc w:val="right"/>
        <w:rPr>
          <w:rFonts w:ascii="Times New Roman" w:eastAsia="Arial" w:hAnsi="Times New Roman"/>
          <w:lang w:bidi="ru-RU"/>
        </w:rPr>
      </w:pPr>
      <w:r w:rsidRPr="00713839">
        <w:rPr>
          <w:rFonts w:ascii="Times New Roman" w:eastAsia="Arial" w:hAnsi="Times New Roman"/>
          <w:color w:val="000000"/>
          <w:sz w:val="20"/>
          <w:szCs w:val="20"/>
          <w:lang w:bidi="ru-RU"/>
        </w:rPr>
        <w:lastRenderedPageBreak/>
        <w:t>ПРИЛОЖЕНИЕ 5</w:t>
      </w:r>
    </w:p>
    <w:p w:rsidR="007E7E89" w:rsidRPr="00713839" w:rsidRDefault="007E7E89" w:rsidP="007E7E89">
      <w:pPr>
        <w:widowControl w:val="0"/>
        <w:suppressAutoHyphens/>
        <w:autoSpaceDE w:val="0"/>
        <w:ind w:firstLine="0"/>
        <w:jc w:val="right"/>
        <w:outlineLvl w:val="0"/>
        <w:rPr>
          <w:rFonts w:ascii="Times New Roman" w:eastAsia="Arial" w:hAnsi="Times New Roman"/>
          <w:bCs/>
          <w:sz w:val="20"/>
          <w:szCs w:val="20"/>
          <w:lang w:bidi="ru-RU"/>
        </w:rPr>
      </w:pPr>
      <w:r w:rsidRPr="00713839">
        <w:rPr>
          <w:rFonts w:ascii="Times New Roman" w:eastAsia="Arial" w:hAnsi="Times New Roman"/>
          <w:bCs/>
          <w:sz w:val="20"/>
          <w:szCs w:val="20"/>
          <w:lang w:bidi="ru-RU"/>
        </w:rPr>
        <w:t>к административному регламенту</w:t>
      </w:r>
    </w:p>
    <w:p w:rsidR="007E7E89" w:rsidRPr="00713839" w:rsidRDefault="007E7E89" w:rsidP="007E7E89">
      <w:pPr>
        <w:widowControl w:val="0"/>
        <w:suppressAutoHyphens/>
        <w:autoSpaceDE w:val="0"/>
        <w:ind w:firstLine="0"/>
        <w:jc w:val="right"/>
        <w:outlineLvl w:val="0"/>
        <w:rPr>
          <w:rFonts w:ascii="Times New Roman" w:eastAsia="Arial" w:hAnsi="Times New Roman"/>
          <w:bCs/>
          <w:iCs/>
          <w:sz w:val="18"/>
          <w:szCs w:val="18"/>
          <w:lang w:bidi="ru-RU"/>
        </w:rPr>
      </w:pPr>
      <w:r w:rsidRPr="00713839">
        <w:rPr>
          <w:rFonts w:ascii="Times New Roman" w:eastAsia="Arial" w:hAnsi="Times New Roman"/>
          <w:iCs/>
          <w:sz w:val="18"/>
          <w:szCs w:val="18"/>
          <w:lang w:bidi="ru-RU"/>
        </w:rPr>
        <w:t>предоставления государственной у</w:t>
      </w:r>
      <w:r w:rsidRPr="00713839">
        <w:rPr>
          <w:rFonts w:ascii="Times New Roman" w:eastAsia="Arial" w:hAnsi="Times New Roman"/>
          <w:bCs/>
          <w:iCs/>
          <w:sz w:val="18"/>
          <w:szCs w:val="18"/>
          <w:lang w:bidi="ru-RU"/>
        </w:rPr>
        <w:t>слуги</w:t>
      </w:r>
    </w:p>
    <w:p w:rsidR="007E7E89" w:rsidRPr="00713839" w:rsidRDefault="007E7E89" w:rsidP="007E7E89">
      <w:pPr>
        <w:ind w:firstLine="0"/>
        <w:jc w:val="right"/>
        <w:rPr>
          <w:rFonts w:ascii="Times New Roman" w:hAnsi="Times New Roman"/>
          <w:sz w:val="20"/>
          <w:szCs w:val="20"/>
        </w:rPr>
      </w:pPr>
      <w:r w:rsidRPr="00713839">
        <w:rPr>
          <w:rFonts w:ascii="Times New Roman" w:hAnsi="Times New Roman"/>
          <w:sz w:val="18"/>
          <w:szCs w:val="18"/>
        </w:rPr>
        <w:t xml:space="preserve">«Выплата </w:t>
      </w:r>
      <w:r w:rsidRPr="00713839">
        <w:rPr>
          <w:rFonts w:ascii="Times New Roman" w:hAnsi="Times New Roman"/>
          <w:sz w:val="28"/>
        </w:rPr>
        <w:fldChar w:fldCharType="begin"/>
      </w:r>
      <w:r w:rsidR="00B24CE1">
        <w:rPr>
          <w:rFonts w:ascii="Times New Roman" w:hAnsi="Times New Roman"/>
          <w:sz w:val="28"/>
        </w:rPr>
        <w:instrText>HYPERLINK "file:///C:/Documents%20and%20Settings/Admin/%C3%90%C2%A0%C3%82%C2%A0%C3%90%C2%A0%C3%82%C2%B0%C3%90%C2%A0%C3%82%C2%B1%C3%90%C2%A0%C3%91%C2%95%C3%90%C2%A1%C3%A2%C2%80%C2%A1%C3%90%C2%A0%C3%91%C2%91%C3%90%C2%A0%C3%A2%C2%84%C2%96%20%C3%90%C2%A1%C3%90%C2%83%C3%90%C2%A1%C3%A2%C2%80%C2%9A%C3%90%C2%A0%C3%91%C2%95%C3%90%C2%A0%C3%82%C2%BB/%C3%90%C2%A0%C3%90%C2%85%C3%90%C2%A0%C3%91%C2%95%C3%90%C2%A1%C3%90%C2%82%C3%90%C2%A0%C3%91%C2%98%C3%90%C2%A0%C3%82%C2%B0%C3%90%C2%A1%C3%A2%C2%80%C2%9A%C3%90%C2%A0%C3%91%C2%91%C3%90%C2%A0%C3%90%C2%86%C3%90%C2%A0%C3%90%C2%85/%C3%90%C2%A0%C3%82%C2%A4%C3%90%C2%A0%C3%82%C2%B5%C3%90%C2%A0%C3%92%C2%91%C3%90%C2%A0%C3%82%C2%B5%C3%90%C2%A1%C3%90%C2%82%C3%90%C2%A0%C3%82%C2%B0%C3%90%C2%A0%C3%82%C2%BB%C3%90%C2%A1%C3%90%C2%8A%C3%90%C2%A0%C3%90%C2%85%C3%90%C2%A1%C3%A2%C2%80%C2%B9%C3%90%C2%A0%C3%A2%C2%84%C2%96%20%C3%90%C2%A0%C3%82%C2%B7%C3%90%C2%A0%C3%82%C2%B0%C3%90%C2%A0%C3%91%C2%94%C3%90%C2%A0%C3%91%C2%95%C3%90%C2%A0%C3%90%C2%85%20%C3%90%C2%A0%C3%91%C2%95%C3%90%C2%A1%C3%A2%C2%80%C2%9A%2019%20%C3%90%C2%A0%C3%91%C2%98%C3%90%C2%A0%C3%82%C2%B0%C3%90%C2%A1%C3%90%C2%8F%201995%20%C3%90%C2%A0%C3%91%C2%96.%20N%2081-%C3%90%C2%A0%C3%82%C2%A4%C3%90%C2%A0%C3%A2%C2%80%C2%94%20'%C3%90%C2%A0%C3%91%C2%9B%20%C3%90%C2%A0%C3%91%C2%96%C3%90%C2%A0%C3%91%C2%95%C3%90%C2%A1%C3%90%C2%83%C3%90%C2%A1%C3%91%C2%93%C3%90%C2%A0%C3%92%C2%91%C3%90%C2%A0%C3%82%C2%B0%C3%90%C2%A1%C3%90%C2%82%C3%90%C2%A1%C3%90%C2%83%C3%90%C2%A1%C3%A2%C2%80%C2%9A%C3%90%C2%A0%C3%90%C2%86%C3%90%C2%A0%C3%82%C2%B5%C3%90%C2%A0%C3%90%C2%85%C3%90%C2%A0%C3%90%C2%85.rtf" \l "sub_9"</w:instrText>
      </w:r>
      <w:r w:rsidRPr="00713839">
        <w:rPr>
          <w:rFonts w:ascii="Times New Roman" w:hAnsi="Times New Roman"/>
          <w:sz w:val="28"/>
        </w:rPr>
        <w:fldChar w:fldCharType="separate"/>
      </w:r>
      <w:r w:rsidR="00B24CE1">
        <w:rPr>
          <w:rFonts w:ascii="Times New Roman" w:hAnsi="Times New Roman"/>
          <w:b/>
          <w:bCs/>
          <w:sz w:val="28"/>
        </w:rPr>
        <w:t>Ошибка! Недопустимый объект гиперссылки.</w:t>
      </w:r>
      <w:r w:rsidRPr="00713839">
        <w:rPr>
          <w:rFonts w:ascii="Times New Roman" w:hAnsi="Times New Roman"/>
          <w:sz w:val="20"/>
          <w:szCs w:val="20"/>
        </w:rPr>
        <w:fldChar w:fldCharType="end"/>
      </w:r>
      <w:r w:rsidRPr="00713839">
        <w:rPr>
          <w:rFonts w:ascii="Times New Roman" w:hAnsi="Times New Roman"/>
          <w:sz w:val="20"/>
          <w:szCs w:val="20"/>
        </w:rPr>
        <w:t>я</w:t>
      </w:r>
    </w:p>
    <w:p w:rsidR="007E7E89" w:rsidRPr="00713839" w:rsidRDefault="007E7E89" w:rsidP="007E7E89">
      <w:pPr>
        <w:ind w:firstLine="0"/>
        <w:jc w:val="right"/>
        <w:rPr>
          <w:rFonts w:ascii="Times New Roman" w:hAnsi="Times New Roman"/>
          <w:sz w:val="20"/>
          <w:szCs w:val="20"/>
        </w:rPr>
      </w:pPr>
      <w:r w:rsidRPr="00713839">
        <w:rPr>
          <w:rFonts w:ascii="Times New Roman" w:hAnsi="Times New Roman"/>
          <w:sz w:val="20"/>
          <w:szCs w:val="20"/>
        </w:rPr>
        <w:t>женщинам, вставшим на учет в</w:t>
      </w:r>
    </w:p>
    <w:p w:rsidR="007E7E89" w:rsidRPr="00713839" w:rsidRDefault="007E7E89" w:rsidP="007E7E89">
      <w:pPr>
        <w:ind w:firstLine="0"/>
        <w:jc w:val="right"/>
        <w:rPr>
          <w:rFonts w:ascii="Times New Roman" w:hAnsi="Times New Roman"/>
          <w:sz w:val="20"/>
          <w:szCs w:val="20"/>
        </w:rPr>
      </w:pPr>
      <w:r w:rsidRPr="00713839">
        <w:rPr>
          <w:rFonts w:ascii="Times New Roman" w:hAnsi="Times New Roman"/>
          <w:sz w:val="20"/>
          <w:szCs w:val="20"/>
        </w:rPr>
        <w:t>медицинских организациях в</w:t>
      </w:r>
    </w:p>
    <w:p w:rsidR="007E7E89" w:rsidRPr="00713839" w:rsidRDefault="007E7E89" w:rsidP="007E7E89">
      <w:pPr>
        <w:ind w:firstLine="0"/>
        <w:jc w:val="right"/>
        <w:rPr>
          <w:rFonts w:ascii="Times New Roman" w:hAnsi="Times New Roman"/>
          <w:sz w:val="20"/>
          <w:szCs w:val="20"/>
        </w:rPr>
      </w:pPr>
      <w:r w:rsidRPr="00713839">
        <w:rPr>
          <w:rFonts w:ascii="Times New Roman" w:hAnsi="Times New Roman"/>
          <w:sz w:val="20"/>
          <w:szCs w:val="20"/>
        </w:rPr>
        <w:t>ранние сроки беременности,</w:t>
      </w:r>
    </w:p>
    <w:p w:rsidR="007E7E89" w:rsidRPr="00713839" w:rsidRDefault="007E7E89" w:rsidP="007E7E89">
      <w:pPr>
        <w:ind w:firstLine="0"/>
        <w:jc w:val="right"/>
        <w:rPr>
          <w:rFonts w:ascii="Times New Roman" w:hAnsi="Times New Roman"/>
          <w:sz w:val="20"/>
          <w:szCs w:val="20"/>
        </w:rPr>
      </w:pPr>
      <w:r w:rsidRPr="00713839">
        <w:rPr>
          <w:rFonts w:ascii="Times New Roman" w:hAnsi="Times New Roman"/>
          <w:sz w:val="20"/>
          <w:szCs w:val="20"/>
        </w:rPr>
        <w:t>уволенным в период беременности,</w:t>
      </w:r>
    </w:p>
    <w:p w:rsidR="007E7E89" w:rsidRPr="00713839" w:rsidRDefault="007E7E89" w:rsidP="007E7E89">
      <w:pPr>
        <w:ind w:firstLine="0"/>
        <w:jc w:val="right"/>
        <w:rPr>
          <w:rFonts w:ascii="Times New Roman" w:hAnsi="Times New Roman"/>
          <w:sz w:val="20"/>
          <w:szCs w:val="20"/>
        </w:rPr>
      </w:pPr>
      <w:r w:rsidRPr="00713839">
        <w:rPr>
          <w:rFonts w:ascii="Times New Roman" w:hAnsi="Times New Roman"/>
          <w:sz w:val="20"/>
          <w:szCs w:val="20"/>
        </w:rPr>
        <w:t>отпуска по беременности и родам в</w:t>
      </w:r>
    </w:p>
    <w:p w:rsidR="007E7E89" w:rsidRPr="00713839" w:rsidRDefault="007E7E89" w:rsidP="007E7E89">
      <w:pPr>
        <w:ind w:firstLine="0"/>
        <w:jc w:val="right"/>
        <w:rPr>
          <w:rFonts w:ascii="Times New Roman" w:hAnsi="Times New Roman"/>
          <w:sz w:val="20"/>
          <w:szCs w:val="20"/>
        </w:rPr>
      </w:pPr>
      <w:r w:rsidRPr="00713839">
        <w:rPr>
          <w:rFonts w:ascii="Times New Roman" w:hAnsi="Times New Roman"/>
          <w:sz w:val="20"/>
          <w:szCs w:val="20"/>
        </w:rPr>
        <w:t>связи с ликвидацией организаций»</w:t>
      </w:r>
    </w:p>
    <w:p w:rsidR="007E7E89" w:rsidRPr="00713839" w:rsidRDefault="007E7E89" w:rsidP="007E7E89">
      <w:pPr>
        <w:widowControl w:val="0"/>
        <w:suppressAutoHyphens/>
        <w:autoSpaceDE w:val="0"/>
        <w:autoSpaceDN w:val="0"/>
        <w:adjustRightInd w:val="0"/>
        <w:ind w:firstLine="0"/>
        <w:jc w:val="right"/>
        <w:rPr>
          <w:rFonts w:ascii="Times New Roman" w:eastAsia="Arial" w:hAnsi="Times New Roman"/>
          <w:b/>
          <w:bCs/>
          <w:sz w:val="28"/>
          <w:szCs w:val="28"/>
          <w:lang w:bidi="ru-RU"/>
        </w:rPr>
      </w:pPr>
    </w:p>
    <w:p w:rsidR="007E7E89" w:rsidRPr="00713839" w:rsidRDefault="007E7E89" w:rsidP="007E7E89">
      <w:pPr>
        <w:widowControl w:val="0"/>
        <w:suppressAutoHyphens/>
        <w:autoSpaceDE w:val="0"/>
        <w:ind w:firstLine="0"/>
        <w:jc w:val="left"/>
        <w:outlineLvl w:val="0"/>
        <w:rPr>
          <w:rFonts w:eastAsia="Arial" w:cs="Arial"/>
          <w:bCs/>
          <w:iCs/>
          <w:sz w:val="22"/>
          <w:szCs w:val="22"/>
          <w:lang w:bidi="ru-RU"/>
        </w:rPr>
      </w:pPr>
    </w:p>
    <w:p w:rsidR="007E7E89" w:rsidRPr="00713839" w:rsidRDefault="007D4A13" w:rsidP="007E7E89">
      <w:pPr>
        <w:ind w:firstLine="0"/>
        <w:rPr>
          <w:rFonts w:ascii="Times New Roman" w:hAnsi="Times New Roman"/>
          <w:sz w:val="28"/>
        </w:rPr>
        <w:sectPr w:rsidR="007E7E89" w:rsidRPr="00713839" w:rsidSect="009442F8">
          <w:pgSz w:w="11906" w:h="16838"/>
          <w:pgMar w:top="1134" w:right="567" w:bottom="1134" w:left="1134" w:header="708" w:footer="708" w:gutter="0"/>
          <w:cols w:space="708"/>
          <w:docGrid w:linePitch="360"/>
        </w:sectPr>
      </w:pPr>
      <w:r>
        <w:rPr>
          <w:rFonts w:ascii="Times New Roman" w:hAnsi="Times New Roman"/>
          <w:noProof/>
          <w:sz w:val="28"/>
        </w:rPr>
        <w:pict>
          <v:shape id="Рисунок 1" o:spid="_x0000_i1026" type="#_x0000_t75" style="width:467.7pt;height:545.95pt;visibility:visible;mso-wrap-style:square">
            <v:imagedata r:id="rId22" o:title=""/>
          </v:shape>
        </w:pict>
      </w:r>
    </w:p>
    <w:p w:rsidR="007E7E89" w:rsidRPr="00713839" w:rsidRDefault="007E7E89" w:rsidP="007E7E89">
      <w:pPr>
        <w:widowControl w:val="0"/>
        <w:suppressAutoHyphens/>
        <w:autoSpaceDE w:val="0"/>
        <w:ind w:firstLine="0"/>
        <w:jc w:val="right"/>
        <w:rPr>
          <w:rFonts w:ascii="Times New Roman" w:eastAsia="Arial" w:hAnsi="Times New Roman"/>
          <w:lang w:bidi="ru-RU"/>
        </w:rPr>
      </w:pPr>
      <w:r w:rsidRPr="00713839">
        <w:rPr>
          <w:rFonts w:ascii="Times New Roman" w:eastAsia="Arial" w:hAnsi="Times New Roman"/>
          <w:color w:val="000000"/>
          <w:lang w:bidi="ru-RU"/>
        </w:rPr>
        <w:lastRenderedPageBreak/>
        <w:t>«</w:t>
      </w:r>
      <w:r w:rsidRPr="00713839">
        <w:rPr>
          <w:rFonts w:ascii="Times New Roman" w:eastAsia="Arial" w:hAnsi="Times New Roman"/>
          <w:color w:val="000000"/>
          <w:sz w:val="20"/>
          <w:szCs w:val="20"/>
          <w:lang w:bidi="ru-RU"/>
        </w:rPr>
        <w:t xml:space="preserve"> ПРИЛОЖЕНИЕ 6</w:t>
      </w:r>
    </w:p>
    <w:p w:rsidR="007E7E89" w:rsidRPr="00713839" w:rsidRDefault="007E7E89" w:rsidP="007E7E89">
      <w:pPr>
        <w:widowControl w:val="0"/>
        <w:suppressAutoHyphens/>
        <w:autoSpaceDE w:val="0"/>
        <w:ind w:firstLine="0"/>
        <w:jc w:val="right"/>
        <w:outlineLvl w:val="0"/>
        <w:rPr>
          <w:rFonts w:ascii="Times New Roman" w:eastAsia="Arial" w:hAnsi="Times New Roman"/>
          <w:bCs/>
          <w:sz w:val="20"/>
          <w:szCs w:val="20"/>
          <w:lang w:bidi="ru-RU"/>
        </w:rPr>
      </w:pPr>
      <w:r w:rsidRPr="00713839">
        <w:rPr>
          <w:rFonts w:ascii="Times New Roman" w:eastAsia="Arial" w:hAnsi="Times New Roman"/>
          <w:bCs/>
          <w:sz w:val="20"/>
          <w:szCs w:val="20"/>
          <w:lang w:bidi="ru-RU"/>
        </w:rPr>
        <w:t>к административному регламенту</w:t>
      </w:r>
    </w:p>
    <w:p w:rsidR="007E7E89" w:rsidRPr="00713839" w:rsidRDefault="007E7E89" w:rsidP="007E7E89">
      <w:pPr>
        <w:widowControl w:val="0"/>
        <w:suppressAutoHyphens/>
        <w:autoSpaceDE w:val="0"/>
        <w:ind w:firstLine="0"/>
        <w:jc w:val="right"/>
        <w:outlineLvl w:val="0"/>
        <w:rPr>
          <w:rFonts w:ascii="Times New Roman" w:eastAsia="Arial" w:hAnsi="Times New Roman"/>
          <w:bCs/>
          <w:iCs/>
          <w:sz w:val="18"/>
          <w:szCs w:val="18"/>
          <w:lang w:bidi="ru-RU"/>
        </w:rPr>
      </w:pPr>
      <w:r w:rsidRPr="00713839">
        <w:rPr>
          <w:rFonts w:ascii="Times New Roman" w:eastAsia="Arial" w:hAnsi="Times New Roman"/>
          <w:iCs/>
          <w:sz w:val="18"/>
          <w:szCs w:val="18"/>
          <w:lang w:bidi="ru-RU"/>
        </w:rPr>
        <w:t>предоставления государственной у</w:t>
      </w:r>
      <w:r w:rsidRPr="00713839">
        <w:rPr>
          <w:rFonts w:ascii="Times New Roman" w:eastAsia="Arial" w:hAnsi="Times New Roman"/>
          <w:bCs/>
          <w:iCs/>
          <w:sz w:val="18"/>
          <w:szCs w:val="18"/>
          <w:lang w:bidi="ru-RU"/>
        </w:rPr>
        <w:t>слуги</w:t>
      </w:r>
    </w:p>
    <w:p w:rsidR="007E7E89" w:rsidRPr="00713839" w:rsidRDefault="007E7E89" w:rsidP="007E7E89">
      <w:pPr>
        <w:ind w:firstLine="0"/>
        <w:jc w:val="right"/>
        <w:rPr>
          <w:rFonts w:ascii="Times New Roman" w:hAnsi="Times New Roman"/>
          <w:sz w:val="20"/>
          <w:szCs w:val="20"/>
        </w:rPr>
      </w:pPr>
      <w:r w:rsidRPr="00713839">
        <w:rPr>
          <w:rFonts w:ascii="Times New Roman" w:hAnsi="Times New Roman"/>
          <w:sz w:val="18"/>
          <w:szCs w:val="18"/>
        </w:rPr>
        <w:t xml:space="preserve">«Выплата </w:t>
      </w:r>
      <w:r w:rsidRPr="00713839">
        <w:rPr>
          <w:rFonts w:ascii="Times New Roman" w:hAnsi="Times New Roman"/>
          <w:sz w:val="28"/>
        </w:rPr>
        <w:fldChar w:fldCharType="begin"/>
      </w:r>
      <w:r w:rsidR="00B24CE1">
        <w:rPr>
          <w:rFonts w:ascii="Times New Roman" w:hAnsi="Times New Roman"/>
          <w:sz w:val="28"/>
        </w:rPr>
        <w:instrText>HYPERLINK "file:///C:/Documents%20and%20Settings/Admin/%C3%90%C2%A0%C3%82%C2%A0%C3%90%C2%A0%C3%82%C2%B0%C3%90%C2%A0%C3%82%C2%B1%C3%90%C2%A0%C3%91%C2%95%C3%90%C2%A1%C3%A2%C2%80%C2%A1%C3%90%C2%A0%C3%91%C2%91%C3%90%C2%A0%C3%A2%C2%84%C2%96%20%C3%90%C2%A1%C3%90%C2%83%C3%90%C2%A1%C3%A2%C2%80%C2%9A%C3%90%C2%A0%C3%91%C2%95%C3%90%C2%A0%C3%82%C2%BB/%C3%90%C2%A0%C3%90%C2%85%C3%90%C2%A0%C3%91%C2%95%C3%90%C2%A1%C3%90%C2%82%C3%90%C2%A0%C3%91%C2%98%C3%90%C2%A0%C3%82%C2%B0%C3%90%C2%A1%C3%A2%C2%80%C2%9A%C3%90%C2%A0%C3%91%C2%91%C3%90%C2%A0%C3%90%C2%86%C3%90%C2%A0%C3%90%C2%85/%C3%90%C2%A0%C3%82%C2%A4%C3%90%C2%A0%C3%82%C2%B5%C3%90%C2%A0%C3%92%C2%91%C3%90%C2%A0%C3%82%C2%B5%C3%90%C2%A1%C3%90%C2%82%C3%90%C2%A0%C3%82%C2%B0%C3%90%C2%A0%C3%82%C2%BB%C3%90%C2%A1%C3%90%C2%8A%C3%90%C2%A0%C3%90%C2%85%C3%90%C2%A1%C3%A2%C2%80%C2%B9%C3%90%C2%A0%C3%A2%C2%84%C2%96%20%C3%90%C2%A0%C3%82%C2%B7%C3%90%C2%A0%C3%82%C2%B0%C3%90%C2%A0%C3%91%C2%94%C3%90%C2%A0%C3%91%C2%95%C3%90%C2%A0%C3%90%C2%85%20%C3%90%C2%A0%C3%91%C2%95%C3%90%C2%A1%C3%A2%C2%80%C2%9A%2019%20%C3%90%C2%A0%C3%91%C2%98%C3%90%C2%A0%C3%82%C2%B0%C3%90%C2%A1%C3%90%C2%8F%201995%20%C3%90%C2%A0%C3%91%C2%96.%20N%2081-%C3%90%C2%A0%C3%82%C2%A4%C3%90%C2%A0%C3%A2%C2%80%C2%94%20'%C3%90%C2%A0%C3%91%C2%9B%20%C3%90%C2%A0%C3%91%C2%96%C3%90%C2%A0%C3%91%C2%95%C3%90%C2%A1%C3%90%C2%83%C3%90%C2%A1%C3%91%C2%93%C3%90%C2%A0%C3%92%C2%91%C3%90%C2%A0%C3%82%C2%B0%C3%90%C2%A1%C3%90%C2%82%C3%90%C2%A1%C3%90%C2%83%C3%90%C2%A1%C3%A2%C2%80%C2%9A%C3%90%C2%A0%C3%90%C2%86%C3%90%C2%A0%C3%82%C2%B5%C3%90%C2%A0%C3%90%C2%85%C3%90%C2%A0%C3%90%C2%85.rtf" \l "sub_9"</w:instrText>
      </w:r>
      <w:r w:rsidRPr="00713839">
        <w:rPr>
          <w:rFonts w:ascii="Times New Roman" w:hAnsi="Times New Roman"/>
          <w:sz w:val="28"/>
        </w:rPr>
        <w:fldChar w:fldCharType="separate"/>
      </w:r>
      <w:r w:rsidR="00B24CE1">
        <w:rPr>
          <w:rFonts w:ascii="Times New Roman" w:hAnsi="Times New Roman"/>
          <w:b/>
          <w:bCs/>
          <w:sz w:val="28"/>
        </w:rPr>
        <w:t>Ошибка! Недопустимый объект гиперссылки.</w:t>
      </w:r>
      <w:r w:rsidRPr="00713839">
        <w:rPr>
          <w:rFonts w:ascii="Times New Roman" w:hAnsi="Times New Roman"/>
          <w:sz w:val="20"/>
          <w:szCs w:val="20"/>
        </w:rPr>
        <w:fldChar w:fldCharType="end"/>
      </w:r>
      <w:r w:rsidRPr="00713839">
        <w:rPr>
          <w:rFonts w:ascii="Times New Roman" w:hAnsi="Times New Roman"/>
          <w:sz w:val="20"/>
          <w:szCs w:val="20"/>
        </w:rPr>
        <w:t>я</w:t>
      </w:r>
    </w:p>
    <w:p w:rsidR="007E7E89" w:rsidRPr="00713839" w:rsidRDefault="007E7E89" w:rsidP="007E7E89">
      <w:pPr>
        <w:ind w:firstLine="0"/>
        <w:jc w:val="right"/>
        <w:rPr>
          <w:rFonts w:ascii="Times New Roman" w:hAnsi="Times New Roman"/>
          <w:sz w:val="20"/>
          <w:szCs w:val="20"/>
        </w:rPr>
      </w:pPr>
      <w:r w:rsidRPr="00713839">
        <w:rPr>
          <w:rFonts w:ascii="Times New Roman" w:hAnsi="Times New Roman"/>
          <w:sz w:val="20"/>
          <w:szCs w:val="20"/>
        </w:rPr>
        <w:t>женщинам, вставшим на учет в</w:t>
      </w:r>
    </w:p>
    <w:p w:rsidR="007E7E89" w:rsidRPr="00713839" w:rsidRDefault="007E7E89" w:rsidP="007E7E89">
      <w:pPr>
        <w:ind w:firstLine="0"/>
        <w:jc w:val="right"/>
        <w:rPr>
          <w:rFonts w:ascii="Times New Roman" w:hAnsi="Times New Roman"/>
          <w:sz w:val="20"/>
          <w:szCs w:val="20"/>
        </w:rPr>
      </w:pPr>
      <w:r w:rsidRPr="00713839">
        <w:rPr>
          <w:rFonts w:ascii="Times New Roman" w:hAnsi="Times New Roman"/>
          <w:sz w:val="20"/>
          <w:szCs w:val="20"/>
        </w:rPr>
        <w:t>медицинских организациях в</w:t>
      </w:r>
    </w:p>
    <w:p w:rsidR="007E7E89" w:rsidRPr="00713839" w:rsidRDefault="007E7E89" w:rsidP="007E7E89">
      <w:pPr>
        <w:ind w:firstLine="0"/>
        <w:jc w:val="right"/>
        <w:rPr>
          <w:rFonts w:ascii="Times New Roman" w:hAnsi="Times New Roman"/>
          <w:sz w:val="20"/>
          <w:szCs w:val="20"/>
        </w:rPr>
      </w:pPr>
      <w:r w:rsidRPr="00713839">
        <w:rPr>
          <w:rFonts w:ascii="Times New Roman" w:hAnsi="Times New Roman"/>
          <w:sz w:val="20"/>
          <w:szCs w:val="20"/>
        </w:rPr>
        <w:t>ранние сроки беременности,</w:t>
      </w:r>
    </w:p>
    <w:p w:rsidR="007E7E89" w:rsidRPr="00713839" w:rsidRDefault="007E7E89" w:rsidP="007E7E89">
      <w:pPr>
        <w:ind w:firstLine="0"/>
        <w:jc w:val="right"/>
        <w:rPr>
          <w:rFonts w:ascii="Times New Roman" w:hAnsi="Times New Roman"/>
          <w:sz w:val="20"/>
          <w:szCs w:val="20"/>
        </w:rPr>
      </w:pPr>
      <w:r w:rsidRPr="00713839">
        <w:rPr>
          <w:rFonts w:ascii="Times New Roman" w:hAnsi="Times New Roman"/>
          <w:sz w:val="20"/>
          <w:szCs w:val="20"/>
        </w:rPr>
        <w:t>уволенным в период беременности,</w:t>
      </w:r>
    </w:p>
    <w:p w:rsidR="007E7E89" w:rsidRPr="00713839" w:rsidRDefault="007E7E89" w:rsidP="007E7E89">
      <w:pPr>
        <w:ind w:firstLine="0"/>
        <w:jc w:val="right"/>
        <w:rPr>
          <w:rFonts w:ascii="Times New Roman" w:hAnsi="Times New Roman"/>
          <w:sz w:val="20"/>
          <w:szCs w:val="20"/>
        </w:rPr>
      </w:pPr>
      <w:r w:rsidRPr="00713839">
        <w:rPr>
          <w:rFonts w:ascii="Times New Roman" w:hAnsi="Times New Roman"/>
          <w:sz w:val="20"/>
          <w:szCs w:val="20"/>
        </w:rPr>
        <w:t>отпуска по беременности и родам в</w:t>
      </w:r>
    </w:p>
    <w:p w:rsidR="007E7E89" w:rsidRPr="00713839" w:rsidRDefault="007E7E89" w:rsidP="007E7E89">
      <w:pPr>
        <w:ind w:firstLine="0"/>
        <w:jc w:val="right"/>
        <w:rPr>
          <w:rFonts w:ascii="Times New Roman" w:hAnsi="Times New Roman"/>
          <w:sz w:val="20"/>
          <w:szCs w:val="20"/>
        </w:rPr>
      </w:pPr>
      <w:r w:rsidRPr="00713839">
        <w:rPr>
          <w:rFonts w:ascii="Times New Roman" w:hAnsi="Times New Roman"/>
          <w:sz w:val="20"/>
          <w:szCs w:val="20"/>
        </w:rPr>
        <w:t>связи с ликвидацией организаций»</w:t>
      </w:r>
    </w:p>
    <w:p w:rsidR="007E7E89" w:rsidRPr="00713839" w:rsidRDefault="007D4A13" w:rsidP="007E7E89">
      <w:pPr>
        <w:widowControl w:val="0"/>
        <w:suppressAutoHyphens/>
        <w:autoSpaceDE w:val="0"/>
        <w:autoSpaceDN w:val="0"/>
        <w:adjustRightInd w:val="0"/>
        <w:ind w:firstLine="0"/>
        <w:jc w:val="center"/>
        <w:rPr>
          <w:rFonts w:ascii="Times New Roman" w:eastAsia="Arial" w:hAnsi="Times New Roman"/>
          <w:b/>
          <w:bCs/>
          <w:sz w:val="28"/>
          <w:szCs w:val="28"/>
          <w:lang w:bidi="ru-RU"/>
        </w:rPr>
      </w:pPr>
      <w:r>
        <w:rPr>
          <w:rFonts w:eastAsia="Arial" w:cs="Arial"/>
          <w:noProof/>
          <w:szCs w:val="28"/>
        </w:rPr>
        <w:lastRenderedPageBreak/>
        <w:pict>
          <v:shape id="Рисунок 2" o:spid="_x0000_i1027" type="#_x0000_t75" style="width:503.35pt;height:638.6pt;visibility:visible;mso-wrap-style:square">
            <v:imagedata r:id="rId23" o:title=""/>
          </v:shape>
        </w:pict>
      </w:r>
    </w:p>
    <w:p w:rsidR="007E7E89" w:rsidRPr="00713839" w:rsidRDefault="007E7E89" w:rsidP="007E7E89">
      <w:pPr>
        <w:ind w:firstLine="0"/>
        <w:jc w:val="center"/>
        <w:rPr>
          <w:rFonts w:ascii="Times New Roman" w:hAnsi="Times New Roman"/>
          <w:sz w:val="22"/>
          <w:szCs w:val="22"/>
        </w:rPr>
      </w:pPr>
    </w:p>
    <w:p w:rsidR="007E7E89" w:rsidRPr="00713839" w:rsidRDefault="007E7E89" w:rsidP="007E7E89">
      <w:pPr>
        <w:widowControl w:val="0"/>
        <w:suppressAutoHyphens/>
        <w:autoSpaceDE w:val="0"/>
        <w:ind w:firstLine="0"/>
        <w:jc w:val="left"/>
        <w:rPr>
          <w:rFonts w:eastAsia="Arial" w:cs="Arial"/>
          <w:lang w:bidi="ru-RU"/>
        </w:rPr>
      </w:pPr>
    </w:p>
    <w:p w:rsidR="00570D81" w:rsidRPr="005C7398" w:rsidRDefault="00570D81" w:rsidP="005C7398">
      <w:pPr>
        <w:jc w:val="right"/>
        <w:rPr>
          <w:rFonts w:ascii="Times New Roman" w:hAnsi="Times New Roman"/>
        </w:rPr>
      </w:pPr>
    </w:p>
    <w:sectPr w:rsidR="00570D81" w:rsidRPr="005C7398" w:rsidSect="005160B0">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Arial CYR">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00F22"/>
    <w:multiLevelType w:val="hybridMultilevel"/>
    <w:tmpl w:val="77FA47CE"/>
    <w:lvl w:ilvl="0" w:tplc="0419000F">
      <w:start w:val="83"/>
      <w:numFmt w:val="decimal"/>
      <w:lvlText w:val="%1."/>
      <w:lvlJc w:val="left"/>
      <w:pPr>
        <w:tabs>
          <w:tab w:val="num" w:pos="928"/>
        </w:tabs>
        <w:ind w:left="928" w:hanging="360"/>
      </w:pPr>
      <w:rPr>
        <w:rFonts w:hint="default"/>
      </w:rPr>
    </w:lvl>
    <w:lvl w:ilvl="1" w:tplc="04190019" w:tentative="1">
      <w:start w:val="1"/>
      <w:numFmt w:val="lowerLetter"/>
      <w:lvlText w:val="%2."/>
      <w:lvlJc w:val="left"/>
      <w:pPr>
        <w:tabs>
          <w:tab w:val="num" w:pos="1648"/>
        </w:tabs>
        <w:ind w:left="1648" w:hanging="360"/>
      </w:pPr>
    </w:lvl>
    <w:lvl w:ilvl="2" w:tplc="0419001B" w:tentative="1">
      <w:start w:val="1"/>
      <w:numFmt w:val="lowerRoman"/>
      <w:lvlText w:val="%3."/>
      <w:lvlJc w:val="right"/>
      <w:pPr>
        <w:tabs>
          <w:tab w:val="num" w:pos="2368"/>
        </w:tabs>
        <w:ind w:left="2368" w:hanging="180"/>
      </w:pPr>
    </w:lvl>
    <w:lvl w:ilvl="3" w:tplc="0419000F" w:tentative="1">
      <w:start w:val="1"/>
      <w:numFmt w:val="decimal"/>
      <w:lvlText w:val="%4."/>
      <w:lvlJc w:val="left"/>
      <w:pPr>
        <w:tabs>
          <w:tab w:val="num" w:pos="3088"/>
        </w:tabs>
        <w:ind w:left="3088" w:hanging="360"/>
      </w:pPr>
    </w:lvl>
    <w:lvl w:ilvl="4" w:tplc="04190019" w:tentative="1">
      <w:start w:val="1"/>
      <w:numFmt w:val="lowerLetter"/>
      <w:lvlText w:val="%5."/>
      <w:lvlJc w:val="left"/>
      <w:pPr>
        <w:tabs>
          <w:tab w:val="num" w:pos="3808"/>
        </w:tabs>
        <w:ind w:left="3808" w:hanging="360"/>
      </w:pPr>
    </w:lvl>
    <w:lvl w:ilvl="5" w:tplc="0419001B" w:tentative="1">
      <w:start w:val="1"/>
      <w:numFmt w:val="lowerRoman"/>
      <w:lvlText w:val="%6."/>
      <w:lvlJc w:val="right"/>
      <w:pPr>
        <w:tabs>
          <w:tab w:val="num" w:pos="4528"/>
        </w:tabs>
        <w:ind w:left="4528" w:hanging="180"/>
      </w:pPr>
    </w:lvl>
    <w:lvl w:ilvl="6" w:tplc="0419000F" w:tentative="1">
      <w:start w:val="1"/>
      <w:numFmt w:val="decimal"/>
      <w:lvlText w:val="%7."/>
      <w:lvlJc w:val="left"/>
      <w:pPr>
        <w:tabs>
          <w:tab w:val="num" w:pos="5248"/>
        </w:tabs>
        <w:ind w:left="5248" w:hanging="360"/>
      </w:pPr>
    </w:lvl>
    <w:lvl w:ilvl="7" w:tplc="04190019" w:tentative="1">
      <w:start w:val="1"/>
      <w:numFmt w:val="lowerLetter"/>
      <w:lvlText w:val="%8."/>
      <w:lvlJc w:val="left"/>
      <w:pPr>
        <w:tabs>
          <w:tab w:val="num" w:pos="5968"/>
        </w:tabs>
        <w:ind w:left="5968" w:hanging="360"/>
      </w:pPr>
    </w:lvl>
    <w:lvl w:ilvl="8" w:tplc="0419001B" w:tentative="1">
      <w:start w:val="1"/>
      <w:numFmt w:val="lowerRoman"/>
      <w:lvlText w:val="%9."/>
      <w:lvlJc w:val="right"/>
      <w:pPr>
        <w:tabs>
          <w:tab w:val="num" w:pos="6688"/>
        </w:tabs>
        <w:ind w:left="6688" w:hanging="180"/>
      </w:pPr>
    </w:lvl>
  </w:abstractNum>
  <w:abstractNum w:abstractNumId="1">
    <w:nsid w:val="1E206880"/>
    <w:multiLevelType w:val="hybridMultilevel"/>
    <w:tmpl w:val="B5E000BC"/>
    <w:lvl w:ilvl="0" w:tplc="C1FC90FC">
      <w:start w:val="62"/>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F6A4A21"/>
    <w:multiLevelType w:val="multilevel"/>
    <w:tmpl w:val="1E32AF48"/>
    <w:lvl w:ilvl="0">
      <w:start w:val="1"/>
      <w:numFmt w:val="decimal"/>
      <w:lvlText w:val="%1."/>
      <w:lvlJc w:val="left"/>
      <w:pPr>
        <w:tabs>
          <w:tab w:val="num" w:pos="1080"/>
        </w:tabs>
        <w:ind w:left="1080" w:hanging="360"/>
      </w:pPr>
      <w:rPr>
        <w:rFonts w:cs="Times New Roman" w:hint="default"/>
        <w:b w:val="0"/>
        <w:i/>
        <w:strike w:val="0"/>
        <w:color w:val="auto"/>
      </w:rPr>
    </w:lvl>
    <w:lvl w:ilvl="1">
      <w:start w:val="1"/>
      <w:numFmt w:val="decimal"/>
      <w:lvlText w:val="%1.%2."/>
      <w:lvlJc w:val="left"/>
      <w:pPr>
        <w:tabs>
          <w:tab w:val="num" w:pos="1152"/>
        </w:tabs>
        <w:ind w:left="115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3">
    <w:nsid w:val="73636C70"/>
    <w:multiLevelType w:val="hybridMultilevel"/>
    <w:tmpl w:val="2E2245D8"/>
    <w:lvl w:ilvl="0" w:tplc="79065B18">
      <w:start w:val="5"/>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2291"/>
        </w:tabs>
        <w:ind w:left="2291" w:hanging="360"/>
      </w:p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20"/>
  <w:displayHorizontalDrawingGridEvery w:val="2"/>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T_BRANCHES" w:val="010.140.040;"/>
    <w:docVar w:name="ET_NAME" w:val="О создании условий для получения информации о нормативных правовых актах Камчатского края в переходный период образования Камчатского края"/>
  </w:docVars>
  <w:rsids>
    <w:rsidRoot w:val="005160B0"/>
    <w:rsid w:val="0000068D"/>
    <w:rsid w:val="00005352"/>
    <w:rsid w:val="000538B7"/>
    <w:rsid w:val="00157110"/>
    <w:rsid w:val="001731B5"/>
    <w:rsid w:val="003E1F15"/>
    <w:rsid w:val="00466845"/>
    <w:rsid w:val="004F0CE6"/>
    <w:rsid w:val="005160B0"/>
    <w:rsid w:val="00525596"/>
    <w:rsid w:val="00542255"/>
    <w:rsid w:val="00570D81"/>
    <w:rsid w:val="00586940"/>
    <w:rsid w:val="005C7398"/>
    <w:rsid w:val="006175D1"/>
    <w:rsid w:val="00674EC7"/>
    <w:rsid w:val="00744FE3"/>
    <w:rsid w:val="007D4900"/>
    <w:rsid w:val="007D4A13"/>
    <w:rsid w:val="007E7E89"/>
    <w:rsid w:val="00815604"/>
    <w:rsid w:val="00923FF0"/>
    <w:rsid w:val="009442F8"/>
    <w:rsid w:val="009D438B"/>
    <w:rsid w:val="00A37ACA"/>
    <w:rsid w:val="00A81957"/>
    <w:rsid w:val="00A94797"/>
    <w:rsid w:val="00AB0F3D"/>
    <w:rsid w:val="00B24CE1"/>
    <w:rsid w:val="00B85CFE"/>
    <w:rsid w:val="00BB5FD9"/>
    <w:rsid w:val="00C76533"/>
    <w:rsid w:val="00D70058"/>
    <w:rsid w:val="00E2704D"/>
    <w:rsid w:val="00E85FC2"/>
    <w:rsid w:val="00EC595B"/>
    <w:rsid w:val="00F20CEB"/>
    <w:rsid w:val="00F46E09"/>
    <w:rsid w:val="00FC756B"/>
    <w:rsid w:val="00FD30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Indent 2" w:uiPriority="99"/>
    <w:lsdException w:name="Strong" w:semiHidden="0" w:unhideWhenUsed="0" w:qFormat="1"/>
    <w:lsdException w:name="Emphasis" w:semiHidden="0" w:unhideWhenUsed="0" w:qFormat="1"/>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A37ACA"/>
    <w:pPr>
      <w:ind w:firstLine="567"/>
      <w:jc w:val="both"/>
    </w:pPr>
    <w:rPr>
      <w:rFonts w:ascii="Arial" w:hAnsi="Arial"/>
      <w:sz w:val="24"/>
      <w:szCs w:val="24"/>
    </w:rPr>
  </w:style>
  <w:style w:type="paragraph" w:styleId="1">
    <w:name w:val="heading 1"/>
    <w:aliases w:val="!Части документа"/>
    <w:basedOn w:val="a"/>
    <w:next w:val="a"/>
    <w:qFormat/>
    <w:rsid w:val="00A37ACA"/>
    <w:pPr>
      <w:jc w:val="center"/>
      <w:outlineLvl w:val="0"/>
    </w:pPr>
    <w:rPr>
      <w:rFonts w:cs="Arial"/>
      <w:b/>
      <w:bCs/>
      <w:kern w:val="32"/>
      <w:sz w:val="32"/>
      <w:szCs w:val="32"/>
    </w:rPr>
  </w:style>
  <w:style w:type="paragraph" w:styleId="2">
    <w:name w:val="heading 2"/>
    <w:aliases w:val="!Разделы документа"/>
    <w:basedOn w:val="a"/>
    <w:qFormat/>
    <w:rsid w:val="00A37ACA"/>
    <w:pPr>
      <w:jc w:val="center"/>
      <w:outlineLvl w:val="1"/>
    </w:pPr>
    <w:rPr>
      <w:rFonts w:cs="Arial"/>
      <w:b/>
      <w:bCs/>
      <w:iCs/>
      <w:sz w:val="30"/>
      <w:szCs w:val="28"/>
    </w:rPr>
  </w:style>
  <w:style w:type="paragraph" w:styleId="3">
    <w:name w:val="heading 3"/>
    <w:aliases w:val="!Главы документа"/>
    <w:basedOn w:val="a"/>
    <w:qFormat/>
    <w:rsid w:val="00A37ACA"/>
    <w:pPr>
      <w:outlineLvl w:val="2"/>
    </w:pPr>
    <w:rPr>
      <w:rFonts w:cs="Arial"/>
      <w:b/>
      <w:bCs/>
      <w:sz w:val="28"/>
      <w:szCs w:val="26"/>
    </w:rPr>
  </w:style>
  <w:style w:type="paragraph" w:styleId="4">
    <w:name w:val="heading 4"/>
    <w:aliases w:val="!Параграфы/Статьи документа"/>
    <w:basedOn w:val="a"/>
    <w:qFormat/>
    <w:rsid w:val="00A37ACA"/>
    <w:pPr>
      <w:outlineLvl w:val="3"/>
    </w:pPr>
    <w:rPr>
      <w:b/>
      <w:bCs/>
      <w:sz w:val="26"/>
      <w:szCs w:val="28"/>
    </w:rPr>
  </w:style>
  <w:style w:type="paragraph" w:styleId="5">
    <w:name w:val="heading 5"/>
    <w:basedOn w:val="a"/>
    <w:next w:val="a"/>
    <w:link w:val="50"/>
    <w:qFormat/>
    <w:rsid w:val="005160B0"/>
    <w:pPr>
      <w:spacing w:before="240" w:after="60"/>
      <w:ind w:firstLine="0"/>
      <w:outlineLvl w:val="4"/>
    </w:pPr>
    <w:rPr>
      <w:rFonts w:ascii="Times New Roman" w:hAnsi="Times New Roman"/>
      <w:b/>
      <w:bCs/>
      <w:i/>
      <w:iCs/>
      <w:sz w:val="26"/>
      <w:szCs w:val="26"/>
      <w:lang w:val="x-none" w:eastAsia="x-none"/>
    </w:rPr>
  </w:style>
  <w:style w:type="paragraph" w:styleId="7">
    <w:name w:val="heading 7"/>
    <w:basedOn w:val="a"/>
    <w:next w:val="a"/>
    <w:link w:val="70"/>
    <w:qFormat/>
    <w:rsid w:val="005160B0"/>
    <w:pPr>
      <w:spacing w:before="240" w:after="60"/>
      <w:ind w:firstLine="0"/>
      <w:outlineLvl w:val="6"/>
    </w:pPr>
    <w:rPr>
      <w:rFonts w:ascii="Times New Roman" w:hAnsi="Times New Roman"/>
      <w:lang w:val="x-none" w:eastAsia="x-none"/>
    </w:rPr>
  </w:style>
  <w:style w:type="paragraph" w:styleId="8">
    <w:name w:val="heading 8"/>
    <w:basedOn w:val="a"/>
    <w:next w:val="a"/>
    <w:link w:val="80"/>
    <w:qFormat/>
    <w:rsid w:val="005160B0"/>
    <w:pPr>
      <w:spacing w:before="240" w:after="60"/>
      <w:ind w:firstLine="0"/>
      <w:outlineLvl w:val="7"/>
    </w:pPr>
    <w:rPr>
      <w:rFonts w:ascii="Times New Roman" w:hAnsi="Times New Roman"/>
      <w:i/>
      <w:iCs/>
      <w:lang w:val="x-none" w:eastAsia="x-none"/>
    </w:rPr>
  </w:style>
  <w:style w:type="character" w:default="1" w:styleId="a0">
    <w:name w:val="Default Paragraph Font"/>
    <w:semiHidden/>
    <w:rsid w:val="00A37ACA"/>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A37ACA"/>
  </w:style>
  <w:style w:type="character" w:styleId="HTML">
    <w:name w:val="HTML Variable"/>
    <w:aliases w:val="!Ссылки в документе"/>
    <w:basedOn w:val="a0"/>
    <w:rsid w:val="00A37ACA"/>
    <w:rPr>
      <w:rFonts w:ascii="Arial" w:hAnsi="Arial"/>
      <w:b w:val="0"/>
      <w:i w:val="0"/>
      <w:iCs/>
      <w:color w:val="0000FF"/>
      <w:sz w:val="24"/>
      <w:u w:val="none"/>
    </w:rPr>
  </w:style>
  <w:style w:type="paragraph" w:styleId="a3">
    <w:name w:val="annotation text"/>
    <w:aliases w:val="!Равноширинный текст документа"/>
    <w:basedOn w:val="a"/>
    <w:semiHidden/>
    <w:rsid w:val="00A37ACA"/>
    <w:rPr>
      <w:rFonts w:ascii="Courier" w:hAnsi="Courier"/>
      <w:sz w:val="22"/>
      <w:szCs w:val="20"/>
    </w:rPr>
  </w:style>
  <w:style w:type="paragraph" w:customStyle="1" w:styleId="Title">
    <w:name w:val="Title!Название НПА"/>
    <w:basedOn w:val="a"/>
    <w:rsid w:val="00A37ACA"/>
    <w:pPr>
      <w:spacing w:before="240" w:after="60"/>
      <w:jc w:val="center"/>
      <w:outlineLvl w:val="0"/>
    </w:pPr>
    <w:rPr>
      <w:rFonts w:cs="Arial"/>
      <w:b/>
      <w:bCs/>
      <w:kern w:val="28"/>
      <w:sz w:val="32"/>
      <w:szCs w:val="32"/>
    </w:rPr>
  </w:style>
  <w:style w:type="character" w:styleId="a4">
    <w:name w:val="Hyperlink"/>
    <w:basedOn w:val="a0"/>
    <w:rsid w:val="00A37ACA"/>
    <w:rPr>
      <w:color w:val="0000FF"/>
      <w:u w:val="none"/>
    </w:rPr>
  </w:style>
  <w:style w:type="paragraph" w:customStyle="1" w:styleId="Application">
    <w:name w:val="Application!Приложение"/>
    <w:rsid w:val="00A37ACA"/>
    <w:pPr>
      <w:spacing w:before="120" w:after="120"/>
      <w:jc w:val="right"/>
    </w:pPr>
    <w:rPr>
      <w:rFonts w:ascii="Arial" w:hAnsi="Arial" w:cs="Arial"/>
      <w:b/>
      <w:bCs/>
      <w:kern w:val="28"/>
      <w:sz w:val="32"/>
      <w:szCs w:val="32"/>
    </w:rPr>
  </w:style>
  <w:style w:type="paragraph" w:customStyle="1" w:styleId="Table">
    <w:name w:val="Table!Таблица"/>
    <w:rsid w:val="00A37ACA"/>
    <w:rPr>
      <w:rFonts w:ascii="Arial" w:hAnsi="Arial" w:cs="Arial"/>
      <w:bCs/>
      <w:kern w:val="28"/>
      <w:sz w:val="24"/>
      <w:szCs w:val="32"/>
    </w:rPr>
  </w:style>
  <w:style w:type="paragraph" w:customStyle="1" w:styleId="Table0">
    <w:name w:val="Table!"/>
    <w:next w:val="Table"/>
    <w:rsid w:val="00A37ACA"/>
    <w:pPr>
      <w:jc w:val="center"/>
    </w:pPr>
    <w:rPr>
      <w:rFonts w:ascii="Arial" w:hAnsi="Arial" w:cs="Arial"/>
      <w:b/>
      <w:bCs/>
      <w:kern w:val="28"/>
      <w:sz w:val="24"/>
      <w:szCs w:val="32"/>
    </w:rPr>
  </w:style>
  <w:style w:type="paragraph" w:customStyle="1" w:styleId="NumberAndDate">
    <w:name w:val="NumberAndDate"/>
    <w:aliases w:val="!Дата и Номер"/>
    <w:qFormat/>
    <w:rsid w:val="00A37ACA"/>
    <w:pPr>
      <w:jc w:val="center"/>
    </w:pPr>
    <w:rPr>
      <w:rFonts w:ascii="Arial" w:hAnsi="Arial" w:cs="Arial"/>
      <w:bCs/>
      <w:kern w:val="28"/>
      <w:sz w:val="24"/>
      <w:szCs w:val="32"/>
    </w:rPr>
  </w:style>
  <w:style w:type="character" w:customStyle="1" w:styleId="50">
    <w:name w:val="Заголовок 5 Знак"/>
    <w:basedOn w:val="a0"/>
    <w:link w:val="5"/>
    <w:rsid w:val="005160B0"/>
    <w:rPr>
      <w:b/>
      <w:bCs/>
      <w:i/>
      <w:iCs/>
      <w:sz w:val="26"/>
      <w:szCs w:val="26"/>
      <w:lang w:val="x-none" w:eastAsia="x-none"/>
    </w:rPr>
  </w:style>
  <w:style w:type="character" w:customStyle="1" w:styleId="70">
    <w:name w:val="Заголовок 7 Знак"/>
    <w:basedOn w:val="a0"/>
    <w:link w:val="7"/>
    <w:rsid w:val="005160B0"/>
    <w:rPr>
      <w:sz w:val="24"/>
      <w:szCs w:val="24"/>
      <w:lang w:val="x-none" w:eastAsia="x-none"/>
    </w:rPr>
  </w:style>
  <w:style w:type="character" w:customStyle="1" w:styleId="80">
    <w:name w:val="Заголовок 8 Знак"/>
    <w:basedOn w:val="a0"/>
    <w:link w:val="8"/>
    <w:rsid w:val="005160B0"/>
    <w:rPr>
      <w:i/>
      <w:iCs/>
      <w:sz w:val="24"/>
      <w:szCs w:val="24"/>
      <w:lang w:val="x-none" w:eastAsia="x-none"/>
    </w:rPr>
  </w:style>
  <w:style w:type="numbering" w:customStyle="1" w:styleId="10">
    <w:name w:val="Нет списка1"/>
    <w:next w:val="a2"/>
    <w:uiPriority w:val="99"/>
    <w:semiHidden/>
    <w:unhideWhenUsed/>
    <w:rsid w:val="005160B0"/>
  </w:style>
  <w:style w:type="paragraph" w:customStyle="1" w:styleId="a5">
    <w:name w:val="Заголовок"/>
    <w:basedOn w:val="a"/>
    <w:next w:val="a6"/>
    <w:rsid w:val="005160B0"/>
    <w:pPr>
      <w:keepNext/>
      <w:widowControl w:val="0"/>
      <w:suppressAutoHyphens/>
      <w:autoSpaceDE w:val="0"/>
      <w:spacing w:before="240" w:after="120"/>
      <w:ind w:firstLine="0"/>
    </w:pPr>
    <w:rPr>
      <w:rFonts w:eastAsia="SimSun" w:cs="Mangal"/>
      <w:sz w:val="28"/>
      <w:szCs w:val="28"/>
      <w:lang w:bidi="ru-RU"/>
    </w:rPr>
  </w:style>
  <w:style w:type="paragraph" w:styleId="a6">
    <w:name w:val="Body Text"/>
    <w:basedOn w:val="a"/>
    <w:link w:val="a7"/>
    <w:rsid w:val="005160B0"/>
    <w:pPr>
      <w:widowControl w:val="0"/>
      <w:suppressAutoHyphens/>
      <w:autoSpaceDE w:val="0"/>
      <w:spacing w:after="120"/>
      <w:ind w:firstLine="0"/>
    </w:pPr>
    <w:rPr>
      <w:rFonts w:eastAsia="Arial" w:cs="Arial"/>
      <w:lang w:bidi="ru-RU"/>
    </w:rPr>
  </w:style>
  <w:style w:type="character" w:customStyle="1" w:styleId="a7">
    <w:name w:val="Основной текст Знак"/>
    <w:basedOn w:val="a0"/>
    <w:link w:val="a6"/>
    <w:rsid w:val="005160B0"/>
    <w:rPr>
      <w:rFonts w:ascii="Arial" w:eastAsia="Arial" w:hAnsi="Arial" w:cs="Arial"/>
      <w:sz w:val="24"/>
      <w:szCs w:val="24"/>
      <w:lang w:bidi="ru-RU"/>
    </w:rPr>
  </w:style>
  <w:style w:type="paragraph" w:styleId="a8">
    <w:name w:val="List"/>
    <w:basedOn w:val="a6"/>
    <w:rsid w:val="005160B0"/>
    <w:rPr>
      <w:rFonts w:cs="Mangal"/>
    </w:rPr>
  </w:style>
  <w:style w:type="paragraph" w:customStyle="1" w:styleId="11">
    <w:name w:val="Название1"/>
    <w:basedOn w:val="a"/>
    <w:rsid w:val="005160B0"/>
    <w:pPr>
      <w:widowControl w:val="0"/>
      <w:suppressLineNumbers/>
      <w:suppressAutoHyphens/>
      <w:autoSpaceDE w:val="0"/>
      <w:spacing w:before="120" w:after="120"/>
      <w:ind w:firstLine="0"/>
    </w:pPr>
    <w:rPr>
      <w:rFonts w:eastAsia="Arial" w:cs="Mangal"/>
      <w:i/>
      <w:iCs/>
      <w:lang w:bidi="ru-RU"/>
    </w:rPr>
  </w:style>
  <w:style w:type="paragraph" w:customStyle="1" w:styleId="12">
    <w:name w:val="Указатель1"/>
    <w:basedOn w:val="a"/>
    <w:rsid w:val="005160B0"/>
    <w:pPr>
      <w:widowControl w:val="0"/>
      <w:suppressLineNumbers/>
      <w:suppressAutoHyphens/>
      <w:autoSpaceDE w:val="0"/>
      <w:ind w:firstLine="0"/>
    </w:pPr>
    <w:rPr>
      <w:rFonts w:eastAsia="Arial" w:cs="Mangal"/>
      <w:lang w:bidi="ru-RU"/>
    </w:rPr>
  </w:style>
  <w:style w:type="paragraph" w:customStyle="1" w:styleId="a9">
    <w:name w:val="Содержимое таблицы"/>
    <w:basedOn w:val="a"/>
    <w:rsid w:val="005160B0"/>
    <w:pPr>
      <w:widowControl w:val="0"/>
      <w:suppressLineNumbers/>
      <w:suppressAutoHyphens/>
      <w:autoSpaceDE w:val="0"/>
      <w:ind w:firstLine="0"/>
    </w:pPr>
    <w:rPr>
      <w:rFonts w:eastAsia="Arial" w:cs="Arial"/>
      <w:lang w:bidi="ru-RU"/>
    </w:rPr>
  </w:style>
  <w:style w:type="paragraph" w:customStyle="1" w:styleId="aa">
    <w:name w:val="Заголовок таблицы"/>
    <w:basedOn w:val="a9"/>
    <w:rsid w:val="005160B0"/>
    <w:pPr>
      <w:jc w:val="center"/>
    </w:pPr>
    <w:rPr>
      <w:b/>
      <w:bCs/>
    </w:rPr>
  </w:style>
  <w:style w:type="character" w:customStyle="1" w:styleId="ab">
    <w:name w:val="Гипертекстовая ссылка"/>
    <w:uiPriority w:val="99"/>
    <w:rsid w:val="005160B0"/>
    <w:rPr>
      <w:color w:val="008000"/>
    </w:rPr>
  </w:style>
  <w:style w:type="paragraph" w:styleId="ac">
    <w:name w:val="No Spacing"/>
    <w:link w:val="ad"/>
    <w:uiPriority w:val="1"/>
    <w:qFormat/>
    <w:rsid w:val="005160B0"/>
    <w:pPr>
      <w:jc w:val="both"/>
    </w:pPr>
    <w:rPr>
      <w:sz w:val="28"/>
      <w:szCs w:val="24"/>
    </w:rPr>
  </w:style>
  <w:style w:type="paragraph" w:styleId="ae">
    <w:name w:val="Body Text Indent"/>
    <w:basedOn w:val="a"/>
    <w:link w:val="af"/>
    <w:uiPriority w:val="99"/>
    <w:unhideWhenUsed/>
    <w:rsid w:val="005160B0"/>
    <w:pPr>
      <w:widowControl w:val="0"/>
      <w:suppressAutoHyphens/>
      <w:autoSpaceDE w:val="0"/>
      <w:spacing w:after="120"/>
      <w:ind w:left="283" w:firstLine="0"/>
    </w:pPr>
    <w:rPr>
      <w:rFonts w:eastAsia="Arial" w:cs="Arial"/>
      <w:lang w:val="x-none" w:eastAsia="x-none" w:bidi="ru-RU"/>
    </w:rPr>
  </w:style>
  <w:style w:type="character" w:customStyle="1" w:styleId="af">
    <w:name w:val="Основной текст с отступом Знак"/>
    <w:basedOn w:val="a0"/>
    <w:link w:val="ae"/>
    <w:uiPriority w:val="99"/>
    <w:rsid w:val="005160B0"/>
    <w:rPr>
      <w:rFonts w:ascii="Arial" w:eastAsia="Arial" w:hAnsi="Arial" w:cs="Arial"/>
      <w:sz w:val="24"/>
      <w:szCs w:val="24"/>
      <w:lang w:val="x-none" w:eastAsia="x-none" w:bidi="ru-RU"/>
    </w:rPr>
  </w:style>
  <w:style w:type="paragraph" w:styleId="20">
    <w:name w:val="Body Text Indent 2"/>
    <w:basedOn w:val="a"/>
    <w:link w:val="21"/>
    <w:uiPriority w:val="99"/>
    <w:unhideWhenUsed/>
    <w:rsid w:val="005160B0"/>
    <w:pPr>
      <w:widowControl w:val="0"/>
      <w:suppressAutoHyphens/>
      <w:autoSpaceDE w:val="0"/>
      <w:spacing w:after="120" w:line="480" w:lineRule="auto"/>
      <w:ind w:left="283" w:firstLine="0"/>
    </w:pPr>
    <w:rPr>
      <w:rFonts w:eastAsia="Arial" w:cs="Arial"/>
      <w:lang w:val="x-none" w:eastAsia="x-none" w:bidi="ru-RU"/>
    </w:rPr>
  </w:style>
  <w:style w:type="character" w:customStyle="1" w:styleId="21">
    <w:name w:val="Основной текст с отступом 2 Знак"/>
    <w:basedOn w:val="a0"/>
    <w:link w:val="20"/>
    <w:uiPriority w:val="99"/>
    <w:rsid w:val="005160B0"/>
    <w:rPr>
      <w:rFonts w:ascii="Arial" w:eastAsia="Arial" w:hAnsi="Arial" w:cs="Arial"/>
      <w:sz w:val="24"/>
      <w:szCs w:val="24"/>
      <w:lang w:val="x-none" w:eastAsia="x-none" w:bidi="ru-RU"/>
    </w:rPr>
  </w:style>
  <w:style w:type="paragraph" w:styleId="af0">
    <w:name w:val="Normal (Web)"/>
    <w:basedOn w:val="a"/>
    <w:rsid w:val="005160B0"/>
    <w:pPr>
      <w:spacing w:before="200"/>
      <w:ind w:firstLine="0"/>
    </w:pPr>
    <w:rPr>
      <w:rFonts w:ascii="Times New Roman" w:hAnsi="Times New Roman"/>
      <w:color w:val="000000"/>
    </w:rPr>
  </w:style>
  <w:style w:type="paragraph" w:styleId="af1">
    <w:name w:val="Title"/>
    <w:basedOn w:val="a"/>
    <w:next w:val="a"/>
    <w:link w:val="af2"/>
    <w:uiPriority w:val="10"/>
    <w:qFormat/>
    <w:rsid w:val="005160B0"/>
    <w:pPr>
      <w:widowControl w:val="0"/>
      <w:suppressAutoHyphens/>
      <w:autoSpaceDE w:val="0"/>
      <w:spacing w:before="240" w:after="60"/>
      <w:ind w:firstLine="0"/>
      <w:jc w:val="center"/>
      <w:outlineLvl w:val="0"/>
    </w:pPr>
    <w:rPr>
      <w:rFonts w:ascii="Cambria" w:hAnsi="Cambria"/>
      <w:b/>
      <w:bCs/>
      <w:kern w:val="28"/>
      <w:sz w:val="32"/>
      <w:szCs w:val="32"/>
      <w:lang w:val="x-none" w:eastAsia="x-none" w:bidi="ru-RU"/>
    </w:rPr>
  </w:style>
  <w:style w:type="character" w:customStyle="1" w:styleId="af2">
    <w:name w:val="Название Знак"/>
    <w:basedOn w:val="a0"/>
    <w:link w:val="af1"/>
    <w:uiPriority w:val="10"/>
    <w:rsid w:val="005160B0"/>
    <w:rPr>
      <w:rFonts w:ascii="Cambria" w:hAnsi="Cambria"/>
      <w:b/>
      <w:bCs/>
      <w:kern w:val="28"/>
      <w:sz w:val="32"/>
      <w:szCs w:val="32"/>
      <w:lang w:val="x-none" w:eastAsia="x-none" w:bidi="ru-RU"/>
    </w:rPr>
  </w:style>
  <w:style w:type="paragraph" w:styleId="af3">
    <w:name w:val="header"/>
    <w:basedOn w:val="a"/>
    <w:link w:val="af4"/>
    <w:rsid w:val="005160B0"/>
    <w:pPr>
      <w:tabs>
        <w:tab w:val="center" w:pos="4844"/>
        <w:tab w:val="right" w:pos="9689"/>
      </w:tabs>
      <w:ind w:firstLine="0"/>
    </w:pPr>
    <w:rPr>
      <w:rFonts w:ascii="Times New Roman" w:hAnsi="Times New Roman"/>
      <w:sz w:val="28"/>
      <w:szCs w:val="28"/>
      <w:lang w:val="x-none" w:eastAsia="x-none"/>
    </w:rPr>
  </w:style>
  <w:style w:type="character" w:customStyle="1" w:styleId="af4">
    <w:name w:val="Верхний колонтитул Знак"/>
    <w:basedOn w:val="a0"/>
    <w:link w:val="af3"/>
    <w:rsid w:val="005160B0"/>
    <w:rPr>
      <w:sz w:val="28"/>
      <w:szCs w:val="28"/>
      <w:lang w:val="x-none" w:eastAsia="x-none"/>
    </w:rPr>
  </w:style>
  <w:style w:type="paragraph" w:customStyle="1" w:styleId="xl22">
    <w:name w:val="xl22"/>
    <w:basedOn w:val="a"/>
    <w:rsid w:val="005160B0"/>
    <w:pPr>
      <w:spacing w:before="100" w:beforeAutospacing="1" w:after="100" w:afterAutospacing="1"/>
      <w:ind w:firstLine="0"/>
    </w:pPr>
    <w:rPr>
      <w:rFonts w:ascii="Times New Roman" w:hAnsi="Times New Roman"/>
    </w:rPr>
  </w:style>
  <w:style w:type="paragraph" w:styleId="af5">
    <w:name w:val="Balloon Text"/>
    <w:basedOn w:val="a"/>
    <w:link w:val="af6"/>
    <w:uiPriority w:val="99"/>
    <w:unhideWhenUsed/>
    <w:rsid w:val="005160B0"/>
    <w:pPr>
      <w:widowControl w:val="0"/>
      <w:suppressAutoHyphens/>
      <w:autoSpaceDE w:val="0"/>
      <w:ind w:firstLine="0"/>
    </w:pPr>
    <w:rPr>
      <w:rFonts w:ascii="Tahoma" w:eastAsia="Arial" w:hAnsi="Tahoma" w:cs="Tahoma"/>
      <w:sz w:val="16"/>
      <w:szCs w:val="16"/>
      <w:lang w:val="x-none" w:eastAsia="x-none" w:bidi="ru-RU"/>
    </w:rPr>
  </w:style>
  <w:style w:type="character" w:customStyle="1" w:styleId="af6">
    <w:name w:val="Текст выноски Знак"/>
    <w:basedOn w:val="a0"/>
    <w:link w:val="af5"/>
    <w:uiPriority w:val="99"/>
    <w:rsid w:val="005160B0"/>
    <w:rPr>
      <w:rFonts w:ascii="Tahoma" w:eastAsia="Arial" w:hAnsi="Tahoma" w:cs="Tahoma"/>
      <w:sz w:val="16"/>
      <w:szCs w:val="16"/>
      <w:lang w:val="x-none" w:eastAsia="x-none" w:bidi="ru-RU"/>
    </w:rPr>
  </w:style>
  <w:style w:type="paragraph" w:customStyle="1" w:styleId="af7">
    <w:name w:val="Прижатый влево"/>
    <w:basedOn w:val="a"/>
    <w:next w:val="a"/>
    <w:uiPriority w:val="99"/>
    <w:rsid w:val="005160B0"/>
    <w:pPr>
      <w:autoSpaceDE w:val="0"/>
      <w:autoSpaceDN w:val="0"/>
      <w:adjustRightInd w:val="0"/>
      <w:ind w:firstLine="0"/>
    </w:pPr>
    <w:rPr>
      <w:rFonts w:cs="Arial"/>
    </w:rPr>
  </w:style>
  <w:style w:type="character" w:customStyle="1" w:styleId="ad">
    <w:name w:val="Без интервала Знак"/>
    <w:link w:val="ac"/>
    <w:uiPriority w:val="1"/>
    <w:rsid w:val="005160B0"/>
    <w:rPr>
      <w:sz w:val="28"/>
      <w:szCs w:val="24"/>
    </w:rPr>
  </w:style>
  <w:style w:type="numbering" w:customStyle="1" w:styleId="22">
    <w:name w:val="Нет списка2"/>
    <w:next w:val="a2"/>
    <w:uiPriority w:val="99"/>
    <w:semiHidden/>
    <w:unhideWhenUsed/>
    <w:rsid w:val="00005352"/>
  </w:style>
  <w:style w:type="paragraph" w:customStyle="1" w:styleId="Institution">
    <w:name w:val="Institution!Орган принятия"/>
    <w:basedOn w:val="NumberAndDate"/>
    <w:next w:val="a"/>
    <w:rsid w:val="00A37ACA"/>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535a137c-6f70-48ad-aeb4-9e1ae478d9d7.doc" TargetMode="External"/><Relationship Id="rId13" Type="http://schemas.openxmlformats.org/officeDocument/2006/relationships/hyperlink" Target="file:///C:\content\act\3d91f9f6-5377-4947-b7c5-dc36b6eb985c.html" TargetMode="External"/><Relationship Id="rId18" Type="http://schemas.openxmlformats.org/officeDocument/2006/relationships/hyperlink" Target="file:///C:\Documents%20and%20Settings\Admin\&#1056;&#1072;&#1073;&#1086;&#1095;&#1080;&#1081;%20&#1089;&#1090;&#1086;&#1083;\&#1085;&#1086;&#1088;&#1084;&#1072;&#1090;&#1080;&#1074;&#1085;\&#1060;&#1077;&#1076;&#1077;&#1088;&#1072;&#1083;&#1100;&#1085;&#1099;&#1081;%20&#1079;&#1072;&#1082;&#1086;&#1085;%20&#1086;&#1090;%2019%20&#1084;&#1072;&#1103;%201995%20&#1075;.%20N%2081-&#1060;&#1047;%20'&#1054;%20&#1075;&#1086;&#1089;&#1091;&#1076;&#1072;&#1088;&#1089;&#1090;&#1074;&#1077;&#1085;&#1085;.rtf" TargetMode="External"/><Relationship Id="rId3" Type="http://schemas.microsoft.com/office/2007/relationships/stylesWithEffects" Target="stylesWithEffects.xml"/><Relationship Id="rId21" Type="http://schemas.openxmlformats.org/officeDocument/2006/relationships/hyperlink" Target="file:///C:\Documents%20and%20Settings\Admin\&#1056;&#1072;&#1073;&#1086;&#1095;&#1080;&#1081;%20&#1089;&#1090;&#1086;&#1083;\&#1085;&#1086;&#1088;&#1084;&#1072;&#1090;&#1080;&#1074;&#1085;\&#1060;&#1077;&#1076;&#1077;&#1088;&#1072;&#1083;&#1100;&#1085;&#1099;&#1081;%20&#1079;&#1072;&#1082;&#1086;&#1085;%20&#1086;&#1090;%2019%20&#1084;&#1072;&#1103;%201995%20&#1075;.%20N%2081-&#1060;&#1047;%20'&#1054;%20&#1075;&#1086;&#1089;&#1091;&#1076;&#1072;&#1088;&#1089;&#1090;&#1074;&#1077;&#1085;&#1085;.rtf" TargetMode="External"/><Relationship Id="rId7" Type="http://schemas.openxmlformats.org/officeDocument/2006/relationships/hyperlink" Target="file:///C:\content\act\f706ab0a-18dd-48ae-acff-375a4ebdf5ec.doc" TargetMode="External"/><Relationship Id="rId12" Type="http://schemas.openxmlformats.org/officeDocument/2006/relationships/hyperlink" Target="file:///C:\content\act\2d8f3030-7c49-4df6-b552-46feef81a36a.doc" TargetMode="External"/><Relationship Id="rId17" Type="http://schemas.openxmlformats.org/officeDocument/2006/relationships/hyperlink" Target="file:///C:\Documents%20and%20Settings\Admin\&#1056;&#1072;&#1073;&#1086;&#1095;&#1080;&#1081;%20&#1089;&#1090;&#1086;&#1083;\&#1085;&#1086;&#1088;&#1084;&#1072;&#1090;&#1080;&#1074;&#1085;\&#1060;&#1077;&#1076;&#1077;&#1088;&#1072;&#1083;&#1100;&#1085;&#1099;&#1081;%20&#1079;&#1072;&#1082;&#1086;&#1085;%20&#1086;&#1090;%2019%20&#1084;&#1072;&#1103;%201995%20&#1075;.%20N%2081-&#1060;&#1047;%20'&#1054;%20&#1075;&#1086;&#1089;&#1091;&#1076;&#1072;&#1088;&#1089;&#1090;&#1074;&#1077;&#1085;&#1085;.rt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content\act\5c2484ac-40eb-415b-851a-4eddeef9ecc6.html" TargetMode="External"/><Relationship Id="rId20" Type="http://schemas.openxmlformats.org/officeDocument/2006/relationships/hyperlink" Target="file:///C:\Documents%20and%20Settings\Admin\&#1056;&#1072;&#1073;&#1086;&#1095;&#1080;&#1081;%20&#1089;&#1090;&#1086;&#1083;\&#1085;&#1086;&#1088;&#1084;&#1072;&#1090;&#1080;&#1074;&#1085;\&#1060;&#1077;&#1076;&#1077;&#1088;&#1072;&#1083;&#1100;&#1085;&#1099;&#1081;%20&#1079;&#1072;&#1082;&#1086;&#1085;%20&#1086;&#1090;%2019%20&#1084;&#1072;&#1103;%201995%20&#1075;.%20N%2081-&#1060;&#1047;%20'&#1054;%20&#1075;&#1086;&#1089;&#1091;&#1076;&#1072;&#1088;&#1089;&#1090;&#1074;&#1077;&#1085;&#1085;.rtf" TargetMode="External"/><Relationship Id="rId1" Type="http://schemas.openxmlformats.org/officeDocument/2006/relationships/numbering" Target="numbering.xml"/><Relationship Id="rId6" Type="http://schemas.openxmlformats.org/officeDocument/2006/relationships/hyperlink" Target="file:///C:\content\act\51aac654-9533-40b0-89e1-8fb3154e58ac.doc" TargetMode="External"/><Relationship Id="rId11" Type="http://schemas.openxmlformats.org/officeDocument/2006/relationships/hyperlink" Target="file:///C:\content\act\2d8f3030-7c49-4df6-b552-46feef81a36a.doc"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content\act\03cf0fb8-17d5-46f6-a5ec-d1642676534b.html" TargetMode="External"/><Relationship Id="rId23" Type="http://schemas.openxmlformats.org/officeDocument/2006/relationships/image" Target="media/image2.emf"/><Relationship Id="rId10" Type="http://schemas.openxmlformats.org/officeDocument/2006/relationships/hyperlink" Target="file:///C:\content\act\c7b61954-6519-4969-893c-e97bbacd9f0c.doc" TargetMode="External"/><Relationship Id="rId19" Type="http://schemas.openxmlformats.org/officeDocument/2006/relationships/hyperlink" Target="file:///C:\Documents%20and%20Settings\Admin\&#1056;&#1072;&#1073;&#1086;&#1095;&#1080;&#1081;%20&#1089;&#1090;&#1086;&#1083;\&#1085;&#1086;&#1088;&#1084;&#1072;&#1090;&#1080;&#1074;&#1085;\&#1060;&#1077;&#1076;&#1077;&#1088;&#1072;&#1083;&#1100;&#1085;&#1099;&#1081;%20&#1079;&#1072;&#1082;&#1086;&#1085;%20&#1086;&#1090;%2019%20&#1084;&#1072;&#1103;%201995%20&#1075;.%20N%2081-&#1060;&#1047;%20'&#1054;%20&#1075;&#1086;&#1089;&#1091;&#1076;&#1072;&#1088;&#1089;&#1090;&#1074;&#1077;&#1085;&#1085;.rtf" TargetMode="External"/><Relationship Id="rId4" Type="http://schemas.openxmlformats.org/officeDocument/2006/relationships/settings" Target="settings.xml"/><Relationship Id="rId9" Type="http://schemas.openxmlformats.org/officeDocument/2006/relationships/hyperlink" Target="file:///C:\content\act\7b47d0ab-f103-462d-b18e-52f37d946f54.doc" TargetMode="External"/><Relationship Id="rId14" Type="http://schemas.openxmlformats.org/officeDocument/2006/relationships/hyperlink" Target="file:///C:\content\act\bba0bfb1-06c7-4e50-a8d3-fe1045784bf1.html" TargetMode="External"/><Relationship Id="rId22"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0</TotalTime>
  <Pages>24</Pages>
  <Words>10528</Words>
  <Characters>60011</Characters>
  <Application>Microsoft Office Word</Application>
  <DocSecurity>0</DocSecurity>
  <Lines>500</Lines>
  <Paragraphs>140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ГУБЕРНАТОР КАМЧАТСКОГО КРАЯ</vt:lpstr>
      <vt:lpstr>ГУБЕРНАТОР КАМЧАТСКОГО КРАЯ</vt:lpstr>
    </vt:vector>
  </TitlesOfParts>
  <Company>БЦПИ</Company>
  <LinksUpToDate>false</LinksUpToDate>
  <CharactersWithSpaces>70399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ГУБЕРНАТОР КАМЧАТСКОГО КРАЯ</dc:title>
  <dc:subject/>
  <dc:creator>ixpert-pc</dc:creator>
  <cp:keywords/>
  <dc:description/>
  <cp:lastModifiedBy>ixpert-pc</cp:lastModifiedBy>
  <cp:revision>2</cp:revision>
  <cp:lastPrinted>1900-12-31T20:00:00Z</cp:lastPrinted>
  <dcterms:created xsi:type="dcterms:W3CDTF">2017-05-02T10:57:00Z</dcterms:created>
  <dcterms:modified xsi:type="dcterms:W3CDTF">2017-05-02T10:57:00Z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T_LOGIN">
    <vt:lpwstr>admin</vt:lpwstr>
  </property>
  <property fmtid="{D5CDD505-2E9C-101B-9397-08002B2CF9AE}" pid="3" name="ET_PASS">
    <vt:lpwstr/>
  </property>
  <property fmtid="{D5CDD505-2E9C-101B-9397-08002B2CF9AE}" pid="4" name="ET_FIO">
    <vt:lpwstr>Администратор</vt:lpwstr>
  </property>
  <property fmtid="{D5CDD505-2E9C-101B-9397-08002B2CF9AE}" pid="5" name="ET_NGR">
    <vt:lpwstr>ru91000200700021  </vt:lpwstr>
  </property>
  <property fmtid="{D5CDD505-2E9C-101B-9397-08002B2CF9AE}" pid="6" name="ET_REG_NUMBER">
    <vt:lpwstr>ru91000200700021  </vt:lpwstr>
  </property>
  <property fmtid="{D5CDD505-2E9C-101B-9397-08002B2CF9AE}" pid="7" name="ET_REG_DATE">
    <vt:lpwstr>21.08.2007</vt:lpwstr>
  </property>
  <property fmtid="{D5CDD505-2E9C-101B-9397-08002B2CF9AE}" pid="8" name="ET_UPDATE">
    <vt:lpwstr>06.09.2007</vt:lpwstr>
  </property>
  <property fmtid="{D5CDD505-2E9C-101B-9397-08002B2CF9AE}" pid="9" name="ET_IS_UPDATE">
    <vt:lpwstr>1</vt:lpwstr>
  </property>
  <property fmtid="{D5CDD505-2E9C-101B-9397-08002B2CF9AE}" pid="10" name="ET_REAL">
    <vt:lpwstr>1</vt:lpwstr>
  </property>
  <property fmtid="{D5CDD505-2E9C-101B-9397-08002B2CF9AE}" pid="11" name="ET_CONFORM">
    <vt:lpwstr>2</vt:lpwstr>
  </property>
  <property fmtid="{D5CDD505-2E9C-101B-9397-08002B2CF9AE}" pid="12" name="ET_EDIT_DATE">
    <vt:lpwstr>02.08.2007</vt:lpwstr>
  </property>
  <property fmtid="{D5CDD505-2E9C-101B-9397-08002B2CF9AE}" pid="13" name="ET_START_DATE">
    <vt:lpwstr>02.08.2007</vt:lpwstr>
  </property>
  <property fmtid="{D5CDD505-2E9C-101B-9397-08002B2CF9AE}" pid="14" name="ET_INPUT_DATE">
    <vt:lpwstr>21.08.2007</vt:lpwstr>
  </property>
  <property fmtid="{D5CDD505-2E9C-101B-9397-08002B2CF9AE}" pid="15" name="ET_SUBMISSION_DATE">
    <vt:lpwstr>15.08.2007</vt:lpwstr>
  </property>
  <property fmtid="{D5CDD505-2E9C-101B-9397-08002B2CF9AE}" pid="16" name="ET_KINDS">
    <vt:lpwstr>постановление;</vt:lpwstr>
  </property>
  <property fmtid="{D5CDD505-2E9C-101B-9397-08002B2CF9AE}" pid="17" name="ET_ORGANS">
    <vt:lpwstr>Губернатор Камчатского края;</vt:lpwstr>
  </property>
  <property fmtid="{D5CDD505-2E9C-101B-9397-08002B2CF9AE}" pid="18" name="ET_NUM_ORG">
    <vt:lpwstr>35;</vt:lpwstr>
  </property>
  <property fmtid="{D5CDD505-2E9C-101B-9397-08002B2CF9AE}" pid="19" name="ET_DATE_ORG">
    <vt:lpwstr>02.08.2007;</vt:lpwstr>
  </property>
  <property fmtid="{D5CDD505-2E9C-101B-9397-08002B2CF9AE}" pid="20" name="ET_TYPES">
    <vt:lpwstr>НОРМАТИВНЫЙ АКТ;</vt:lpwstr>
  </property>
  <property fmtid="{D5CDD505-2E9C-101B-9397-08002B2CF9AE}" pid="21" name="ET_THEMES">
    <vt:lpwstr/>
  </property>
  <property fmtid="{D5CDD505-2E9C-101B-9397-08002B2CF9AE}" pid="22" name="ET_REGIONS">
    <vt:lpwstr>ru;ru91;</vt:lpwstr>
  </property>
</Properties>
</file>