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43" w:rsidRPr="00FB333F" w:rsidRDefault="00F37C43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ПРАВИТЕЛЬСТВО РЕСПУБЛИКИ ТЫВА</w:t>
      </w: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ПОСТАНОВЛЕНИЕ</w:t>
      </w: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</w:pPr>
      <w:r w:rsidRPr="00FB333F"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  <w:t xml:space="preserve">от 1 июня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ascii="Arial" w:hAnsi="Arial" w:cs="Arial"/>
            <w:bCs/>
            <w:color w:val="auto"/>
            <w:kern w:val="28"/>
            <w:sz w:val="24"/>
            <w:szCs w:val="32"/>
            <w:lang w:eastAsia="ru-RU"/>
          </w:rPr>
          <w:t>2016 г</w:t>
        </w:r>
      </w:smartTag>
      <w:r w:rsidRPr="00FB333F"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  <w:t>. № 203</w:t>
      </w:r>
    </w:p>
    <w:p w:rsidR="00F37C43" w:rsidRPr="00FB333F" w:rsidRDefault="00F37C43" w:rsidP="00FB333F">
      <w:pPr>
        <w:pStyle w:val="a4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</w:pPr>
      <w:r w:rsidRPr="00FB333F"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  <w:t xml:space="preserve">О статусе полезных для здоровья продуктов </w:t>
      </w: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</w:pPr>
      <w:r w:rsidRPr="00FB333F"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  <w:t>питания местных товаропроизводителей</w:t>
      </w:r>
    </w:p>
    <w:p w:rsidR="00F37C43" w:rsidRPr="00FB333F" w:rsidRDefault="00F37C43" w:rsidP="008C273E">
      <w:pPr>
        <w:pStyle w:val="a4"/>
        <w:rPr>
          <w:rFonts w:ascii="Arial" w:hAnsi="Arial" w:cs="Arial"/>
          <w:color w:val="auto"/>
          <w:sz w:val="24"/>
        </w:rPr>
      </w:pPr>
    </w:p>
    <w:p w:rsidR="00F37C43" w:rsidRDefault="00F37C43" w:rsidP="008C273E">
      <w:pPr>
        <w:pStyle w:val="a4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(Изменение:</w:t>
      </w:r>
    </w:p>
    <w:p w:rsidR="00F37C43" w:rsidRDefault="00F37C43" w:rsidP="008C273E">
      <w:pPr>
        <w:pStyle w:val="a4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Постановление Правительства Республики Тыва от 26.08.2016 </w:t>
      </w:r>
      <w:hyperlink r:id="rId7" w:tgtFrame="Logical" w:history="1">
        <w:r w:rsidRPr="008C273E">
          <w:rPr>
            <w:rStyle w:val="ae"/>
            <w:rFonts w:ascii="Arial" w:hAnsi="Arial" w:cs="Arial"/>
            <w:sz w:val="24"/>
          </w:rPr>
          <w:t>№ 371</w:t>
        </w:r>
      </w:hyperlink>
    </w:p>
    <w:p w:rsidR="00F37C43" w:rsidRDefault="00F37C43" w:rsidP="008C273E">
      <w:pPr>
        <w:pStyle w:val="a4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Постановлением Правительства Республики Тыва от 15.02.2017 </w:t>
      </w:r>
      <w:hyperlink r:id="rId8" w:tgtFrame="Logical" w:history="1">
        <w:r w:rsidRPr="005152CA">
          <w:rPr>
            <w:rStyle w:val="ae"/>
            <w:rFonts w:ascii="Arial" w:hAnsi="Arial" w:cs="Arial"/>
            <w:sz w:val="24"/>
          </w:rPr>
          <w:t>№ 55</w:t>
        </w:r>
      </w:hyperlink>
      <w:r>
        <w:rPr>
          <w:rFonts w:ascii="Arial" w:hAnsi="Arial" w:cs="Arial"/>
          <w:color w:val="auto"/>
          <w:sz w:val="24"/>
        </w:rPr>
        <w:t>)</w:t>
      </w:r>
    </w:p>
    <w:p w:rsidR="00F37C43" w:rsidRDefault="00F37C43" w:rsidP="008C273E">
      <w:pPr>
        <w:pStyle w:val="a4"/>
        <w:ind w:firstLine="709"/>
        <w:rPr>
          <w:rFonts w:ascii="Arial" w:hAnsi="Arial" w:cs="Arial"/>
          <w:color w:val="auto"/>
          <w:sz w:val="24"/>
        </w:rPr>
      </w:pPr>
    </w:p>
    <w:p w:rsidR="00F37C43" w:rsidRPr="00FB333F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</w:rPr>
        <w:t xml:space="preserve">В целях реализации Указа Президента Российской Федерации от 25 октября </w:t>
      </w:r>
      <w:smartTag w:uri="urn:schemas-microsoft-com:office:smarttags" w:element="metricconverter">
        <w:smartTagPr>
          <w:attr w:name="ProductID" w:val="2010 г"/>
        </w:smartTagPr>
        <w:r w:rsidRPr="00FB333F">
          <w:rPr>
            <w:rFonts w:ascii="Arial" w:hAnsi="Arial" w:cs="Arial"/>
            <w:color w:val="auto"/>
            <w:sz w:val="24"/>
          </w:rPr>
          <w:t>2010 г</w:t>
        </w:r>
      </w:smartTag>
      <w:r w:rsidRPr="00FB333F">
        <w:rPr>
          <w:rFonts w:ascii="Arial" w:hAnsi="Arial" w:cs="Arial"/>
          <w:color w:val="auto"/>
          <w:sz w:val="24"/>
        </w:rPr>
        <w:t>. № 1873-р «Об утверждении основы государственной политики Российской Федерации в области здорового питания на период до 2020 года» и п</w:t>
      </w:r>
      <w:r w:rsidRPr="00FB333F">
        <w:rPr>
          <w:rFonts w:ascii="Arial" w:hAnsi="Arial" w:cs="Arial"/>
          <w:color w:val="auto"/>
          <w:sz w:val="24"/>
          <w:szCs w:val="28"/>
        </w:rPr>
        <w:t xml:space="preserve">остановления Правительства Республики Тыва от 25 января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ascii="Arial" w:hAnsi="Arial" w:cs="Arial"/>
            <w:color w:val="auto"/>
            <w:sz w:val="24"/>
            <w:szCs w:val="28"/>
          </w:rPr>
          <w:t>2016 г</w:t>
        </w:r>
      </w:smartTag>
      <w:r w:rsidRPr="00FB333F">
        <w:rPr>
          <w:rFonts w:ascii="Arial" w:hAnsi="Arial" w:cs="Arial"/>
          <w:color w:val="auto"/>
          <w:sz w:val="24"/>
          <w:szCs w:val="28"/>
        </w:rPr>
        <w:t>. № 16 «Об утверждении плана мероприятий («д</w:t>
      </w:r>
      <w:r w:rsidRPr="00FB333F">
        <w:rPr>
          <w:rFonts w:ascii="Arial" w:hAnsi="Arial" w:cs="Arial"/>
          <w:color w:val="auto"/>
          <w:sz w:val="24"/>
          <w:szCs w:val="28"/>
        </w:rPr>
        <w:t>о</w:t>
      </w:r>
      <w:r w:rsidRPr="00FB333F">
        <w:rPr>
          <w:rFonts w:ascii="Arial" w:hAnsi="Arial" w:cs="Arial"/>
          <w:color w:val="auto"/>
          <w:sz w:val="24"/>
          <w:szCs w:val="28"/>
        </w:rPr>
        <w:t xml:space="preserve">рожной карты») по реализации Послания Главы Республики Тыва Верховному Хуралу (парламенту) Республики Тыва от 11 декабря </w:t>
      </w:r>
      <w:smartTag w:uri="urn:schemas-microsoft-com:office:smarttags" w:element="metricconverter">
        <w:smartTagPr>
          <w:attr w:name="ProductID" w:val="2015 г"/>
        </w:smartTagPr>
        <w:r w:rsidRPr="00FB333F">
          <w:rPr>
            <w:rFonts w:ascii="Arial" w:hAnsi="Arial" w:cs="Arial"/>
            <w:color w:val="auto"/>
            <w:sz w:val="24"/>
            <w:szCs w:val="28"/>
          </w:rPr>
          <w:t>2015 г</w:t>
        </w:r>
      </w:smartTag>
      <w:r w:rsidRPr="00FB333F">
        <w:rPr>
          <w:rFonts w:ascii="Arial" w:hAnsi="Arial" w:cs="Arial"/>
          <w:color w:val="auto"/>
          <w:sz w:val="24"/>
          <w:szCs w:val="28"/>
        </w:rPr>
        <w:t>.» Правительство Республики Тыва ПОСТАНОВЛЯЕТ:</w:t>
      </w:r>
    </w:p>
    <w:p w:rsidR="00F37C43" w:rsidRPr="00FB333F" w:rsidRDefault="00F37C43" w:rsidP="005152CA">
      <w:pPr>
        <w:pStyle w:val="a4"/>
        <w:tabs>
          <w:tab w:val="left" w:pos="1170"/>
        </w:tabs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F37C43" w:rsidRPr="00FB333F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</w:rPr>
        <w:t xml:space="preserve">1. </w:t>
      </w:r>
      <w:r w:rsidRPr="00FB333F">
        <w:rPr>
          <w:rFonts w:ascii="Arial" w:hAnsi="Arial" w:cs="Arial"/>
          <w:color w:val="auto"/>
          <w:sz w:val="24"/>
          <w:szCs w:val="28"/>
        </w:rPr>
        <w:t>Утвердить прилагаемые:</w:t>
      </w:r>
    </w:p>
    <w:p w:rsidR="00F37C43" w:rsidRPr="00FB333F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  <w:szCs w:val="28"/>
        </w:rPr>
        <w:t>Порядок присвоения продуктам питания статуса полезных для здоровья продуктов питания местных товаропроизводителей на территории Республики Тыва;</w:t>
      </w:r>
    </w:p>
    <w:p w:rsidR="00F37C43" w:rsidRPr="00FB333F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  <w:szCs w:val="28"/>
        </w:rPr>
        <w:t>состав комиссии по присвоению продуктам питания статуса полезных для здоровья продуктов питания местных товаропроизводителей на территории Республики Тыва.</w:t>
      </w:r>
    </w:p>
    <w:p w:rsidR="00F37C43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  <w:szCs w:val="28"/>
        </w:rPr>
        <w:t>2. Контроль за исполнением настоящего постановления возложить на секретариат</w:t>
      </w:r>
      <w:r>
        <w:rPr>
          <w:rFonts w:ascii="Arial" w:hAnsi="Arial" w:cs="Arial"/>
          <w:color w:val="auto"/>
          <w:sz w:val="24"/>
        </w:rPr>
        <w:t xml:space="preserve"> </w:t>
      </w:r>
      <w:r w:rsidRPr="00FB333F">
        <w:rPr>
          <w:rFonts w:ascii="Arial" w:hAnsi="Arial" w:cs="Arial"/>
          <w:color w:val="auto"/>
          <w:sz w:val="24"/>
        </w:rPr>
        <w:t xml:space="preserve">заместителя Председателя Правительства Республики Тыва </w:t>
      </w:r>
      <w:proofErr w:type="spellStart"/>
      <w:r>
        <w:rPr>
          <w:rFonts w:ascii="Arial" w:hAnsi="Arial" w:cs="Arial"/>
          <w:color w:val="auto"/>
          <w:sz w:val="24"/>
        </w:rPr>
        <w:t>Монгуша</w:t>
      </w:r>
      <w:proofErr w:type="spellEnd"/>
      <w:r>
        <w:rPr>
          <w:rFonts w:ascii="Arial" w:hAnsi="Arial" w:cs="Arial"/>
          <w:color w:val="auto"/>
          <w:sz w:val="24"/>
        </w:rPr>
        <w:t xml:space="preserve"> Б.Н.</w:t>
      </w:r>
      <w:r w:rsidRPr="00FB333F">
        <w:rPr>
          <w:rFonts w:ascii="Arial" w:hAnsi="Arial" w:cs="Arial"/>
          <w:color w:val="auto"/>
          <w:sz w:val="24"/>
        </w:rPr>
        <w:t xml:space="preserve"> </w:t>
      </w:r>
      <w:r>
        <w:rPr>
          <w:rFonts w:ascii="Arial" w:hAnsi="Arial" w:cs="Arial"/>
          <w:color w:val="auto"/>
          <w:sz w:val="24"/>
        </w:rPr>
        <w:t>(</w:t>
      </w:r>
      <w:proofErr w:type="spellStart"/>
      <w:r>
        <w:rPr>
          <w:rFonts w:ascii="Arial" w:hAnsi="Arial" w:cs="Arial"/>
          <w:color w:val="auto"/>
          <w:sz w:val="24"/>
        </w:rPr>
        <w:t>изм.Постановлением</w:t>
      </w:r>
      <w:proofErr w:type="spellEnd"/>
      <w:r>
        <w:rPr>
          <w:rFonts w:ascii="Arial" w:hAnsi="Arial" w:cs="Arial"/>
          <w:color w:val="auto"/>
          <w:sz w:val="24"/>
        </w:rPr>
        <w:t xml:space="preserve"> Правительства Республики Тыва от 15.02.2017 </w:t>
      </w:r>
      <w:hyperlink r:id="rId9" w:tgtFrame="Logical" w:history="1">
        <w:r w:rsidRPr="005152CA">
          <w:rPr>
            <w:rStyle w:val="ae"/>
            <w:rFonts w:ascii="Arial" w:hAnsi="Arial" w:cs="Arial"/>
            <w:sz w:val="24"/>
          </w:rPr>
          <w:t>№ 55</w:t>
        </w:r>
      </w:hyperlink>
      <w:r>
        <w:rPr>
          <w:rFonts w:ascii="Arial" w:hAnsi="Arial" w:cs="Arial"/>
          <w:color w:val="auto"/>
          <w:sz w:val="24"/>
        </w:rPr>
        <w:t>)</w:t>
      </w:r>
    </w:p>
    <w:p w:rsidR="00F37C43" w:rsidRPr="00FB333F" w:rsidRDefault="00F37C43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rPr>
          <w:rFonts w:cs="Arial"/>
        </w:rPr>
      </w:pPr>
    </w:p>
    <w:p w:rsidR="00F37C43" w:rsidRPr="00FB333F" w:rsidRDefault="00F37C43" w:rsidP="00FB333F">
      <w:pPr>
        <w:rPr>
          <w:rFonts w:cs="Arial"/>
        </w:rPr>
      </w:pPr>
    </w:p>
    <w:p w:rsidR="00F37C43" w:rsidRPr="00FB333F" w:rsidRDefault="00F37C43" w:rsidP="00FB333F">
      <w:pPr>
        <w:ind w:firstLine="0"/>
        <w:rPr>
          <w:rFonts w:cs="Arial"/>
        </w:rPr>
      </w:pPr>
      <w:r w:rsidRPr="00FB333F">
        <w:rPr>
          <w:rFonts w:cs="Arial"/>
        </w:rPr>
        <w:t xml:space="preserve">Временно исполняющий обязанности </w:t>
      </w:r>
    </w:p>
    <w:p w:rsidR="00F37C43" w:rsidRPr="00FB333F" w:rsidRDefault="00F37C43" w:rsidP="00FB333F">
      <w:pPr>
        <w:rPr>
          <w:rFonts w:cs="Arial"/>
        </w:rPr>
      </w:pPr>
      <w:r>
        <w:rPr>
          <w:rFonts w:cs="Arial"/>
        </w:rPr>
        <w:t xml:space="preserve">    </w:t>
      </w:r>
      <w:r w:rsidRPr="00FB333F">
        <w:rPr>
          <w:rFonts w:cs="Arial"/>
        </w:rPr>
        <w:t xml:space="preserve"> Главы Республики Тыва </w:t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  <w:t xml:space="preserve">  Ш. Кара-оол</w:t>
      </w:r>
    </w:p>
    <w:p w:rsidR="00F37C43" w:rsidRPr="00FB333F" w:rsidRDefault="00F37C43" w:rsidP="00FB333F">
      <w:pPr>
        <w:rPr>
          <w:rFonts w:cs="Arial"/>
        </w:rPr>
        <w:sectPr w:rsidR="00F37C43" w:rsidRPr="00FB333F" w:rsidSect="007B10A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F37C43" w:rsidRPr="00FB333F" w:rsidRDefault="00F37C43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lastRenderedPageBreak/>
        <w:t>Утвержден</w:t>
      </w:r>
    </w:p>
    <w:p w:rsidR="00F37C43" w:rsidRPr="00FB333F" w:rsidRDefault="00F37C43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постановлением Правительства</w:t>
      </w:r>
    </w:p>
    <w:p w:rsidR="00F37C43" w:rsidRPr="00FB333F" w:rsidRDefault="00F37C43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Республики Тыва</w:t>
      </w:r>
    </w:p>
    <w:p w:rsidR="00F37C43" w:rsidRDefault="00F37C43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 xml:space="preserve">от 1 июня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cs="Arial"/>
            <w:szCs w:val="28"/>
          </w:rPr>
          <w:t>2016 г</w:t>
        </w:r>
      </w:smartTag>
      <w:r w:rsidRPr="00FB333F">
        <w:rPr>
          <w:rFonts w:cs="Arial"/>
          <w:szCs w:val="28"/>
        </w:rPr>
        <w:t>. № 203</w:t>
      </w:r>
    </w:p>
    <w:p w:rsidR="00F37C43" w:rsidRDefault="00F37C43" w:rsidP="00FB333F">
      <w:pPr>
        <w:ind w:left="6360" w:firstLine="0"/>
        <w:rPr>
          <w:rFonts w:cs="Arial"/>
          <w:szCs w:val="28"/>
        </w:rPr>
      </w:pPr>
    </w:p>
    <w:p w:rsidR="00F37C43" w:rsidRPr="00FB333F" w:rsidRDefault="00F37C43" w:rsidP="00FB333F">
      <w:pPr>
        <w:ind w:left="6360" w:firstLine="0"/>
        <w:rPr>
          <w:rFonts w:cs="Arial"/>
          <w:szCs w:val="28"/>
        </w:rPr>
      </w:pPr>
    </w:p>
    <w:p w:rsidR="00F37C43" w:rsidRPr="007C18C4" w:rsidRDefault="00F37C43" w:rsidP="005152CA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7C18C4">
        <w:rPr>
          <w:rFonts w:cs="Arial"/>
          <w:b/>
          <w:bCs/>
          <w:kern w:val="32"/>
          <w:sz w:val="32"/>
          <w:szCs w:val="32"/>
        </w:rPr>
        <w:t>П О Р Я Д О К</w:t>
      </w:r>
    </w:p>
    <w:p w:rsidR="00F37C43" w:rsidRPr="007C18C4" w:rsidRDefault="00F37C43" w:rsidP="005152CA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7C18C4">
        <w:rPr>
          <w:rFonts w:cs="Arial"/>
          <w:b/>
          <w:bCs/>
          <w:kern w:val="32"/>
          <w:sz w:val="32"/>
          <w:szCs w:val="32"/>
        </w:rPr>
        <w:t>присвоения продуктам питания статуса полезных для</w:t>
      </w:r>
      <w:r>
        <w:rPr>
          <w:rFonts w:cs="Arial"/>
          <w:b/>
          <w:bCs/>
          <w:kern w:val="32"/>
          <w:sz w:val="32"/>
          <w:szCs w:val="32"/>
        </w:rPr>
        <w:t xml:space="preserve"> </w:t>
      </w:r>
      <w:r w:rsidRPr="007C18C4">
        <w:rPr>
          <w:rFonts w:cs="Arial"/>
          <w:b/>
          <w:bCs/>
          <w:kern w:val="32"/>
          <w:sz w:val="32"/>
          <w:szCs w:val="32"/>
        </w:rPr>
        <w:t>зд</w:t>
      </w:r>
      <w:r w:rsidRPr="007C18C4">
        <w:rPr>
          <w:rFonts w:cs="Arial"/>
          <w:b/>
          <w:bCs/>
          <w:kern w:val="32"/>
          <w:sz w:val="32"/>
          <w:szCs w:val="32"/>
        </w:rPr>
        <w:t>о</w:t>
      </w:r>
      <w:r w:rsidRPr="007C18C4">
        <w:rPr>
          <w:rFonts w:cs="Arial"/>
          <w:b/>
          <w:bCs/>
          <w:kern w:val="32"/>
          <w:sz w:val="32"/>
          <w:szCs w:val="32"/>
        </w:rPr>
        <w:t>ровья продуктов питания местных товаропроизводителей</w:t>
      </w:r>
      <w:r>
        <w:rPr>
          <w:rFonts w:cs="Arial"/>
          <w:b/>
          <w:bCs/>
          <w:kern w:val="32"/>
          <w:sz w:val="32"/>
          <w:szCs w:val="32"/>
        </w:rPr>
        <w:t xml:space="preserve"> </w:t>
      </w:r>
      <w:r w:rsidRPr="007C18C4">
        <w:rPr>
          <w:rFonts w:cs="Arial"/>
          <w:b/>
          <w:bCs/>
          <w:kern w:val="32"/>
          <w:sz w:val="32"/>
          <w:szCs w:val="32"/>
        </w:rPr>
        <w:t>на территории Республики Тыва</w:t>
      </w:r>
    </w:p>
    <w:p w:rsidR="00F37C43" w:rsidRDefault="00F37C43" w:rsidP="005152CA">
      <w:pPr>
        <w:pStyle w:val="a4"/>
        <w:ind w:firstLine="709"/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(</w:t>
      </w:r>
      <w:proofErr w:type="spellStart"/>
      <w:r>
        <w:rPr>
          <w:rFonts w:ascii="Arial" w:hAnsi="Arial" w:cs="Arial"/>
          <w:color w:val="auto"/>
          <w:sz w:val="24"/>
        </w:rPr>
        <w:t>изм.Постановлением</w:t>
      </w:r>
      <w:proofErr w:type="spellEnd"/>
      <w:r>
        <w:rPr>
          <w:rFonts w:ascii="Arial" w:hAnsi="Arial" w:cs="Arial"/>
          <w:color w:val="auto"/>
          <w:sz w:val="24"/>
        </w:rPr>
        <w:t xml:space="preserve"> Правительства Республики Тыва от 15.02.2017 </w:t>
      </w:r>
      <w:hyperlink r:id="rId16" w:tgtFrame="Logical" w:history="1">
        <w:r w:rsidRPr="005152CA">
          <w:rPr>
            <w:rStyle w:val="ae"/>
            <w:rFonts w:ascii="Arial" w:hAnsi="Arial" w:cs="Arial"/>
            <w:sz w:val="24"/>
          </w:rPr>
          <w:t>№ 55</w:t>
        </w:r>
      </w:hyperlink>
      <w:r>
        <w:rPr>
          <w:rFonts w:ascii="Arial" w:hAnsi="Arial" w:cs="Arial"/>
          <w:color w:val="auto"/>
          <w:sz w:val="24"/>
        </w:rPr>
        <w:t>)</w:t>
      </w:r>
    </w:p>
    <w:p w:rsidR="00F37C43" w:rsidRPr="007C18C4" w:rsidRDefault="00F37C43" w:rsidP="005152CA">
      <w:pPr>
        <w:jc w:val="center"/>
        <w:rPr>
          <w:rFonts w:cs="Arial"/>
          <w:b/>
          <w:bCs/>
          <w:kern w:val="32"/>
          <w:sz w:val="32"/>
          <w:szCs w:val="32"/>
        </w:rPr>
      </w:pP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>1. Общие положения</w:t>
      </w:r>
    </w:p>
    <w:p w:rsidR="00F37C43" w:rsidRPr="00FD0AE9" w:rsidRDefault="00F37C43" w:rsidP="005152CA">
      <w:pPr>
        <w:rPr>
          <w:rFonts w:cs="Arial"/>
        </w:rPr>
      </w:pPr>
    </w:p>
    <w:p w:rsidR="00F37C43" w:rsidRPr="00FD0AE9" w:rsidRDefault="00F37C43" w:rsidP="005152CA">
      <w:pPr>
        <w:rPr>
          <w:rFonts w:cs="Arial"/>
        </w:rPr>
      </w:pPr>
      <w:r w:rsidRPr="00F73BF5">
        <w:rPr>
          <w:rFonts w:cs="Arial"/>
          <w:highlight w:val="yellow"/>
        </w:rPr>
        <w:t>1.1. Настоящий Порядок присвоения продуктам питания статуса полезных для зд</w:t>
      </w:r>
      <w:r w:rsidRPr="00F73BF5">
        <w:rPr>
          <w:rFonts w:cs="Arial"/>
          <w:highlight w:val="yellow"/>
        </w:rPr>
        <w:t>о</w:t>
      </w:r>
      <w:r w:rsidRPr="00F73BF5">
        <w:rPr>
          <w:rFonts w:cs="Arial"/>
          <w:highlight w:val="yellow"/>
        </w:rPr>
        <w:t>ровья продуктов питания местных товаропроизводителей (далее – Порядок) устанавл</w:t>
      </w:r>
      <w:r w:rsidRPr="00F73BF5">
        <w:rPr>
          <w:rFonts w:cs="Arial"/>
          <w:highlight w:val="yellow"/>
        </w:rPr>
        <w:t>и</w:t>
      </w:r>
      <w:r w:rsidRPr="00F73BF5">
        <w:rPr>
          <w:rFonts w:cs="Arial"/>
          <w:highlight w:val="yellow"/>
        </w:rPr>
        <w:t>вает понятие, критерии присвоения продуктам питания статуса полезных для здоровья продуктов питания местных товаропроизводителей и порядок принятия решения при пр</w:t>
      </w:r>
      <w:r w:rsidRPr="00F73BF5">
        <w:rPr>
          <w:rFonts w:cs="Arial"/>
          <w:highlight w:val="yellow"/>
        </w:rPr>
        <w:t>и</w:t>
      </w:r>
      <w:r w:rsidRPr="00F73BF5">
        <w:rPr>
          <w:rFonts w:cs="Arial"/>
          <w:highlight w:val="yellow"/>
        </w:rPr>
        <w:t>своении продуктам питания статуса полезных для здоровья продуктов питания местных товаропроизводителей.</w:t>
      </w:r>
      <w:bookmarkStart w:id="0" w:name="_GoBack"/>
      <w:bookmarkEnd w:id="0"/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1.2. Статус полезных для здоровья продуктов питания местных товаропроизводит</w:t>
      </w:r>
      <w:r w:rsidRPr="00FD0AE9">
        <w:rPr>
          <w:rFonts w:cs="Arial"/>
        </w:rPr>
        <w:t>е</w:t>
      </w:r>
      <w:r w:rsidRPr="00FD0AE9">
        <w:rPr>
          <w:rFonts w:cs="Arial"/>
        </w:rPr>
        <w:t>лей присваивается продуктам питания в целях сохранения и возрождения традиций т</w:t>
      </w:r>
      <w:r w:rsidRPr="00FD0AE9">
        <w:rPr>
          <w:rFonts w:cs="Arial"/>
        </w:rPr>
        <w:t>у</w:t>
      </w:r>
      <w:r w:rsidRPr="00FD0AE9">
        <w:rPr>
          <w:rFonts w:cs="Arial"/>
        </w:rPr>
        <w:t>винской национальной кухни.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1.3. Основными задачами присвоения товарам статуса полезных для здоровья пр</w:t>
      </w:r>
      <w:r w:rsidRPr="00FD0AE9">
        <w:rPr>
          <w:rFonts w:cs="Arial"/>
        </w:rPr>
        <w:t>о</w:t>
      </w:r>
      <w:r w:rsidRPr="00FD0AE9">
        <w:rPr>
          <w:rFonts w:cs="Arial"/>
        </w:rPr>
        <w:t>дуктов питания местных товаропроизводителей являются: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популяризация употребления тувинских традиционных продуктов питания;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достижение приверженности населения принципам здорового питания как одного из факторов здорового образа жизни;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увеличение спроса на тувинские традиционные продукты питания местных товар</w:t>
      </w:r>
      <w:r w:rsidRPr="00FD0AE9">
        <w:rPr>
          <w:rFonts w:cs="Arial"/>
        </w:rPr>
        <w:t>о</w:t>
      </w:r>
      <w:r w:rsidRPr="00FD0AE9">
        <w:rPr>
          <w:rFonts w:cs="Arial"/>
        </w:rPr>
        <w:t>производителей;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 xml:space="preserve">снижение заболеваний, связанных с нерациональным питанием (сердечно-сосудистые, желудочно-кишечные заболевания, гипертония, сахарный диабет, </w:t>
      </w:r>
      <w:proofErr w:type="spellStart"/>
      <w:r w:rsidRPr="00FD0AE9">
        <w:rPr>
          <w:rFonts w:cs="Arial"/>
        </w:rPr>
        <w:t>йоддеф</w:t>
      </w:r>
      <w:r w:rsidRPr="00FD0AE9">
        <w:rPr>
          <w:rFonts w:cs="Arial"/>
        </w:rPr>
        <w:t>и</w:t>
      </w:r>
      <w:r w:rsidRPr="00FD0AE9">
        <w:rPr>
          <w:rFonts w:cs="Arial"/>
        </w:rPr>
        <w:t>цитнее</w:t>
      </w:r>
      <w:proofErr w:type="spellEnd"/>
      <w:r w:rsidRPr="00FD0AE9">
        <w:rPr>
          <w:rFonts w:cs="Arial"/>
        </w:rPr>
        <w:t xml:space="preserve"> состояния и ожирение);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увеличение средней продолжительности жизни и активного долголетия.</w:t>
      </w:r>
    </w:p>
    <w:p w:rsidR="00F37C43" w:rsidRPr="00FD0AE9" w:rsidRDefault="00F37C43" w:rsidP="005152CA">
      <w:pPr>
        <w:rPr>
          <w:rFonts w:cs="Arial"/>
        </w:rPr>
      </w:pP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>2. Понятие и критерии присвоения продуктам</w:t>
      </w: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>питания статуса полезных для здоровья продуктов</w:t>
      </w: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>питания местных товаропроизводителей</w:t>
      </w:r>
    </w:p>
    <w:p w:rsidR="00F37C43" w:rsidRPr="00FD0AE9" w:rsidRDefault="00F37C43" w:rsidP="005152CA">
      <w:pPr>
        <w:rPr>
          <w:rFonts w:cs="Arial"/>
        </w:rPr>
      </w:pPr>
    </w:p>
    <w:p w:rsidR="00F37C43" w:rsidRPr="00FD0AE9" w:rsidRDefault="00F37C43" w:rsidP="005152CA">
      <w:pPr>
        <w:rPr>
          <w:rFonts w:cs="Arial"/>
        </w:rPr>
      </w:pPr>
      <w:r w:rsidRPr="008502FB">
        <w:rPr>
          <w:rFonts w:cs="Arial"/>
          <w:highlight w:val="yellow"/>
        </w:rPr>
        <w:t>2.1. Для целей настоящего Порядка под полезными для здоровья продуктами пит</w:t>
      </w:r>
      <w:r w:rsidRPr="008502FB">
        <w:rPr>
          <w:rFonts w:cs="Arial"/>
          <w:highlight w:val="yellow"/>
        </w:rPr>
        <w:t>а</w:t>
      </w:r>
      <w:r w:rsidRPr="008502FB">
        <w:rPr>
          <w:rFonts w:cs="Arial"/>
          <w:highlight w:val="yellow"/>
        </w:rPr>
        <w:t>ния местных товаропроизводителей понимаются пищевые продукты, изготовленные по традиционным технологиям тувинского народа с применением рациональных способов переработки, обусловленным особыми географическими, природно-климатическими условиями, присущими именно территории Республики Тыва, и имеющие исторически сложившиеся наименования.</w:t>
      </w:r>
    </w:p>
    <w:p w:rsidR="00F37C43" w:rsidRPr="00FD0AE9" w:rsidRDefault="00F37C43" w:rsidP="005152CA">
      <w:pPr>
        <w:rPr>
          <w:rFonts w:cs="Arial"/>
        </w:rPr>
      </w:pPr>
      <w:bookmarkStart w:id="1" w:name="P57"/>
      <w:bookmarkEnd w:id="1"/>
      <w:r w:rsidRPr="00FD0AE9">
        <w:rPr>
          <w:rFonts w:cs="Arial"/>
        </w:rPr>
        <w:t xml:space="preserve">2.2. Не допускается присвоение статуса полезных для здоровья продуктов питания местных товаропроизводителей алкогольной продукции, </w:t>
      </w:r>
      <w:proofErr w:type="spellStart"/>
      <w:r w:rsidRPr="00FD0AE9">
        <w:rPr>
          <w:rFonts w:cs="Arial"/>
        </w:rPr>
        <w:t>бутылированной</w:t>
      </w:r>
      <w:proofErr w:type="spellEnd"/>
      <w:r w:rsidRPr="00FD0AE9">
        <w:rPr>
          <w:rFonts w:cs="Arial"/>
        </w:rPr>
        <w:t xml:space="preserve"> питьевой воде.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2.3. За исключением указанных в пункте 2.2 настоящего Порядка продуктов питания статус полезных для здоровья продуктов питания местных товаропроизводителей пр</w:t>
      </w:r>
      <w:r w:rsidRPr="00FD0AE9">
        <w:rPr>
          <w:rFonts w:cs="Arial"/>
        </w:rPr>
        <w:t>и</w:t>
      </w:r>
      <w:r w:rsidRPr="00FD0AE9">
        <w:rPr>
          <w:rFonts w:cs="Arial"/>
        </w:rPr>
        <w:t>сваивается тем продуктам питания, которые соответствуют следующим критериям: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lastRenderedPageBreak/>
        <w:t>производство и реализация продуктов питания осуществляется на территории Ре</w:t>
      </w:r>
      <w:r w:rsidRPr="00FD0AE9">
        <w:rPr>
          <w:rFonts w:cs="Arial"/>
        </w:rPr>
        <w:t>с</w:t>
      </w:r>
      <w:r w:rsidRPr="00FD0AE9">
        <w:rPr>
          <w:rFonts w:cs="Arial"/>
        </w:rPr>
        <w:t>публики Тыва;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 xml:space="preserve">продукт питания соответствует требованиям, установленным Федеральным </w:t>
      </w:r>
      <w:r w:rsidRPr="00EC3B4D">
        <w:rPr>
          <w:rFonts w:cs="Arial"/>
        </w:rPr>
        <w:t>законом</w:t>
      </w:r>
      <w:r w:rsidRPr="00FD0AE9">
        <w:rPr>
          <w:rFonts w:cs="Arial"/>
        </w:rPr>
        <w:t xml:space="preserve"> от 2 января </w:t>
      </w:r>
      <w:smartTag w:uri="urn:schemas-microsoft-com:office:smarttags" w:element="metricconverter">
        <w:smartTagPr>
          <w:attr w:name="ProductID" w:val="2000 г"/>
        </w:smartTagPr>
        <w:r w:rsidRPr="00FD0AE9">
          <w:rPr>
            <w:rFonts w:cs="Arial"/>
          </w:rPr>
          <w:t>2000 г</w:t>
        </w:r>
      </w:smartTag>
      <w:r w:rsidRPr="00FD0AE9">
        <w:rPr>
          <w:rFonts w:cs="Arial"/>
        </w:rPr>
        <w:t>. № 29-ФЗ «О качестве и безопасности пищевых продуктов», санита</w:t>
      </w:r>
      <w:r w:rsidRPr="00FD0AE9">
        <w:rPr>
          <w:rFonts w:cs="Arial"/>
        </w:rPr>
        <w:t>р</w:t>
      </w:r>
      <w:r w:rsidRPr="00FD0AE9">
        <w:rPr>
          <w:rFonts w:cs="Arial"/>
        </w:rPr>
        <w:t>но-гигиеническим требованиям, требованиям технического регламента Таможенного со</w:t>
      </w:r>
      <w:r w:rsidRPr="00FD0AE9">
        <w:rPr>
          <w:rFonts w:cs="Arial"/>
        </w:rPr>
        <w:t>ю</w:t>
      </w:r>
      <w:r w:rsidRPr="00FD0AE9">
        <w:rPr>
          <w:rFonts w:cs="Arial"/>
        </w:rPr>
        <w:t>за и другим государственным стандартам Российской Федерации;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продукт питания должен вырабатываться из натурального, экологически чистого с</w:t>
      </w:r>
      <w:r w:rsidRPr="00FD0AE9">
        <w:rPr>
          <w:rFonts w:cs="Arial"/>
        </w:rPr>
        <w:t>ы</w:t>
      </w:r>
      <w:r w:rsidRPr="00FD0AE9">
        <w:rPr>
          <w:rFonts w:cs="Arial"/>
        </w:rPr>
        <w:t>рья по тувинской исторически сложившейся традиционной технологии производства;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наличие сертификата соответствия и технического условия производства.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Продукт питания по технологическим характеристикам должен обладать ценными полезными свойствами, соответствовать рекомендациям по рациональным нормам п</w:t>
      </w:r>
      <w:r w:rsidRPr="00FD0AE9">
        <w:rPr>
          <w:rFonts w:cs="Arial"/>
        </w:rPr>
        <w:t>о</w:t>
      </w:r>
      <w:r w:rsidRPr="00FD0AE9">
        <w:rPr>
          <w:rFonts w:cs="Arial"/>
        </w:rPr>
        <w:t>требления пищевых продуктов, отвечающим современным требованиям здорового пит</w:t>
      </w:r>
      <w:r w:rsidRPr="00FD0AE9">
        <w:rPr>
          <w:rFonts w:cs="Arial"/>
        </w:rPr>
        <w:t>а</w:t>
      </w:r>
      <w:r w:rsidRPr="00FD0AE9">
        <w:rPr>
          <w:rFonts w:cs="Arial"/>
        </w:rPr>
        <w:t>ния.</w:t>
      </w:r>
    </w:p>
    <w:p w:rsidR="00F37C43" w:rsidRPr="00FD0AE9" w:rsidRDefault="00F37C43" w:rsidP="005152CA">
      <w:pPr>
        <w:rPr>
          <w:rFonts w:cs="Arial"/>
        </w:rPr>
      </w:pP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>3. Порядок присвоения продуктам питания статуса полезных</w:t>
      </w: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 xml:space="preserve"> для здоровья продуктов питания местных товаропроизвод</w:t>
      </w:r>
      <w:r w:rsidRPr="007C18C4">
        <w:rPr>
          <w:rFonts w:cs="Arial"/>
          <w:b/>
          <w:bCs/>
          <w:iCs/>
          <w:sz w:val="30"/>
          <w:szCs w:val="28"/>
        </w:rPr>
        <w:t>и</w:t>
      </w:r>
      <w:r w:rsidRPr="007C18C4">
        <w:rPr>
          <w:rFonts w:cs="Arial"/>
          <w:b/>
          <w:bCs/>
          <w:iCs/>
          <w:sz w:val="30"/>
          <w:szCs w:val="28"/>
        </w:rPr>
        <w:t>телей</w:t>
      </w:r>
    </w:p>
    <w:p w:rsidR="00F37C43" w:rsidRPr="00FD0AE9" w:rsidRDefault="00F37C43" w:rsidP="005152CA">
      <w:pPr>
        <w:rPr>
          <w:rFonts w:cs="Arial"/>
        </w:rPr>
      </w:pP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3.1. Юридические лица, независимо от организационно-правовой формы и формы собственности, индивидуальные предприниматели, осуществляющие производство п</w:t>
      </w:r>
      <w:r w:rsidRPr="00FD0AE9">
        <w:rPr>
          <w:rFonts w:cs="Arial"/>
        </w:rPr>
        <w:t>и</w:t>
      </w:r>
      <w:r w:rsidRPr="00FD0AE9">
        <w:rPr>
          <w:rFonts w:cs="Arial"/>
        </w:rPr>
        <w:t>щевой продукции, граждане Российской Федерации, общественные или научные орган</w:t>
      </w:r>
      <w:r w:rsidRPr="00FD0AE9">
        <w:rPr>
          <w:rFonts w:cs="Arial"/>
        </w:rPr>
        <w:t>и</w:t>
      </w:r>
      <w:r w:rsidRPr="00FD0AE9">
        <w:rPr>
          <w:rFonts w:cs="Arial"/>
        </w:rPr>
        <w:t>зации, образовательные организации, органы исполнительной власти, органы местного самоуправления (далее – заявители) имеют право в установленном порядке обратиться в орган исполнительной власти Республики Тыва, осуществляющий функции по выработке государственной политики и нормативно-правовому регулированию в сфере агропр</w:t>
      </w:r>
      <w:r w:rsidRPr="00FD0AE9">
        <w:rPr>
          <w:rFonts w:cs="Arial"/>
        </w:rPr>
        <w:t>о</w:t>
      </w:r>
      <w:r w:rsidRPr="00FD0AE9">
        <w:rPr>
          <w:rFonts w:cs="Arial"/>
        </w:rPr>
        <w:t>мышленного комплекса, рыболовства и рыбоводства, направленной на устойчивое ра</w:t>
      </w:r>
      <w:r w:rsidRPr="00FD0AE9">
        <w:rPr>
          <w:rFonts w:cs="Arial"/>
        </w:rPr>
        <w:t>з</w:t>
      </w:r>
      <w:r w:rsidRPr="00FD0AE9">
        <w:rPr>
          <w:rFonts w:cs="Arial"/>
        </w:rPr>
        <w:t>витие сельского хозяйства и сельских территорий, а также обеспечение продовольстве</w:t>
      </w:r>
      <w:r w:rsidRPr="00FD0AE9">
        <w:rPr>
          <w:rFonts w:cs="Arial"/>
        </w:rPr>
        <w:t>н</w:t>
      </w:r>
      <w:r w:rsidRPr="00FD0AE9">
        <w:rPr>
          <w:rFonts w:cs="Arial"/>
        </w:rPr>
        <w:t>ной безопасности Республики Тыва (далее – орган исполнительной власти) с заявлением о присвоении продуктам питания статуса полезных для здоровья продуктов питания местных товаропроизводителей.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3.2. Для присвоения продуктам питания статуса полезных для здоровья продуктов питания местных товаропроизводителей заявитель представляет в орган исполнительной власти Республики Тыва следующие документы: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ab/>
        <w:t>1) заявление на присвоение продуктам питания статуса полезных для здоровья продуктов питания местных товаропроизводителей в свободной форме;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ab/>
        <w:t>2) юридические лица – копию свидетельства о государственной регистрации юр</w:t>
      </w:r>
      <w:r w:rsidRPr="00FD0AE9">
        <w:rPr>
          <w:rFonts w:cs="Arial"/>
        </w:rPr>
        <w:t>и</w:t>
      </w:r>
      <w:r w:rsidRPr="00FD0AE9">
        <w:rPr>
          <w:rFonts w:cs="Arial"/>
        </w:rPr>
        <w:t>дического лица, копию свидетельства о постановке на учет юридического лица в налог</w:t>
      </w:r>
      <w:r w:rsidRPr="00FD0AE9">
        <w:rPr>
          <w:rFonts w:cs="Arial"/>
        </w:rPr>
        <w:t>о</w:t>
      </w:r>
      <w:r w:rsidRPr="00FD0AE9">
        <w:rPr>
          <w:rFonts w:cs="Arial"/>
        </w:rPr>
        <w:t>вом органе по месту нахождения на территории Российской Федерации;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3) индивидуальные предприниматели – копию свидетельства о государственной р</w:t>
      </w:r>
      <w:r w:rsidRPr="00FD0AE9">
        <w:rPr>
          <w:rFonts w:cs="Arial"/>
        </w:rPr>
        <w:t>е</w:t>
      </w:r>
      <w:r w:rsidRPr="00FD0AE9">
        <w:rPr>
          <w:rFonts w:cs="Arial"/>
        </w:rPr>
        <w:t>гистрации индивидуального предпринимателя, копию свидетельства о постановке на учет индивидуального предпринимателя в налоговом органе по месту нахождения на террит</w:t>
      </w:r>
      <w:r w:rsidRPr="00FD0AE9">
        <w:rPr>
          <w:rFonts w:cs="Arial"/>
        </w:rPr>
        <w:t>о</w:t>
      </w:r>
      <w:r w:rsidRPr="00FD0AE9">
        <w:rPr>
          <w:rFonts w:cs="Arial"/>
        </w:rPr>
        <w:t>рии Российской Федерации;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4) документы, подтверждающие качество и безопасность пищевых продуктов (д</w:t>
      </w:r>
      <w:r w:rsidRPr="00FD0AE9">
        <w:rPr>
          <w:rFonts w:cs="Arial"/>
        </w:rPr>
        <w:t>е</w:t>
      </w:r>
      <w:r w:rsidRPr="00FD0AE9">
        <w:rPr>
          <w:rFonts w:cs="Arial"/>
        </w:rPr>
        <w:t>кларация о соответствии, сертификаты соответствия, сертификат добровольной серт</w:t>
      </w:r>
      <w:r w:rsidRPr="00FD0AE9">
        <w:rPr>
          <w:rFonts w:cs="Arial"/>
        </w:rPr>
        <w:t>и</w:t>
      </w:r>
      <w:r w:rsidRPr="00FD0AE9">
        <w:rPr>
          <w:rFonts w:cs="Arial"/>
        </w:rPr>
        <w:t>фикации, санитарно-эпидемиологическое заключение на готовую продукцию и на отсу</w:t>
      </w:r>
      <w:r w:rsidRPr="00FD0AE9">
        <w:rPr>
          <w:rFonts w:cs="Arial"/>
        </w:rPr>
        <w:t>т</w:t>
      </w:r>
      <w:r w:rsidRPr="00FD0AE9">
        <w:rPr>
          <w:rFonts w:cs="Arial"/>
        </w:rPr>
        <w:t>ствие в продукте генетически модифицированных источников).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3.3. Орган исполнительной власти формирует сводную заявку и представляет на рассмотрение комиссии по присвоению продуктам питания статуса полезных для здор</w:t>
      </w:r>
      <w:r w:rsidRPr="00FD0AE9">
        <w:rPr>
          <w:rFonts w:cs="Arial"/>
        </w:rPr>
        <w:t>о</w:t>
      </w:r>
      <w:r w:rsidRPr="00FD0AE9">
        <w:rPr>
          <w:rFonts w:cs="Arial"/>
        </w:rPr>
        <w:t>вья продуктов питания местных товаропроизводителей на территории Республики Тыва (далее – комиссия). Состав комиссии утверждается постановлением Правительства Ре</w:t>
      </w:r>
      <w:r w:rsidRPr="00FD0AE9">
        <w:rPr>
          <w:rFonts w:cs="Arial"/>
        </w:rPr>
        <w:t>с</w:t>
      </w:r>
      <w:r w:rsidRPr="00FD0AE9">
        <w:rPr>
          <w:rFonts w:cs="Arial"/>
        </w:rPr>
        <w:t>публики Тыва. Порядок формирования сводной заявки определяется органом исполн</w:t>
      </w:r>
      <w:r w:rsidRPr="00FD0AE9">
        <w:rPr>
          <w:rFonts w:cs="Arial"/>
        </w:rPr>
        <w:t>и</w:t>
      </w:r>
      <w:r w:rsidRPr="00FD0AE9">
        <w:rPr>
          <w:rFonts w:cs="Arial"/>
        </w:rPr>
        <w:t>тельной власти.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lastRenderedPageBreak/>
        <w:t>3.4. Заседание комиссии проводится не ранее чем по истечении 3 рабочих дней п</w:t>
      </w:r>
      <w:r w:rsidRPr="00FD0AE9">
        <w:rPr>
          <w:rFonts w:cs="Arial"/>
        </w:rPr>
        <w:t>о</w:t>
      </w:r>
      <w:r w:rsidRPr="00FD0AE9">
        <w:rPr>
          <w:rFonts w:cs="Arial"/>
        </w:rPr>
        <w:t>сле поступления сводной заявки от органа исполнительной власти.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3.5. По результатам рассмотрения сводной заявки комиссией принимается решение о присвоении либо об отказе в присвоении продуктам питания статуса полезных для зд</w:t>
      </w:r>
      <w:r w:rsidRPr="00FD0AE9">
        <w:rPr>
          <w:rFonts w:cs="Arial"/>
        </w:rPr>
        <w:t>о</w:t>
      </w:r>
      <w:r w:rsidRPr="00FD0AE9">
        <w:rPr>
          <w:rFonts w:cs="Arial"/>
        </w:rPr>
        <w:t>ровья продуктов питания местных товаропроизводителей. Копия протокола решения к</w:t>
      </w:r>
      <w:r w:rsidRPr="00FD0AE9">
        <w:rPr>
          <w:rFonts w:cs="Arial"/>
        </w:rPr>
        <w:t>о</w:t>
      </w:r>
      <w:r w:rsidRPr="00FD0AE9">
        <w:rPr>
          <w:rFonts w:cs="Arial"/>
        </w:rPr>
        <w:t>миссии направляется заявителю органом исполнительной власти Республики Тыва не позднее 3 рабочих дней после проведения заседания комиссии.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 xml:space="preserve">3.6. Комиссия отказывает в присвоении продуктам питания статуса полезных для здоровья продуктов питания местных товаропроизводителей в случае, указанном в </w:t>
      </w:r>
      <w:r w:rsidRPr="00EC3B4D">
        <w:rPr>
          <w:rFonts w:cs="Arial"/>
        </w:rPr>
        <w:t>пун</w:t>
      </w:r>
      <w:r w:rsidRPr="00EC3B4D">
        <w:rPr>
          <w:rFonts w:cs="Arial"/>
        </w:rPr>
        <w:t>к</w:t>
      </w:r>
      <w:r w:rsidRPr="00EC3B4D">
        <w:rPr>
          <w:rFonts w:cs="Arial"/>
        </w:rPr>
        <w:t>те 2.2</w:t>
      </w:r>
      <w:r w:rsidRPr="00FD0AE9">
        <w:rPr>
          <w:rFonts w:cs="Arial"/>
        </w:rPr>
        <w:t xml:space="preserve"> настоящего Порядка, а также несоответствия заявленных продуктов питания кр</w:t>
      </w:r>
      <w:r w:rsidRPr="00FD0AE9">
        <w:rPr>
          <w:rFonts w:cs="Arial"/>
        </w:rPr>
        <w:t>и</w:t>
      </w:r>
      <w:r w:rsidRPr="00FD0AE9">
        <w:rPr>
          <w:rFonts w:cs="Arial"/>
        </w:rPr>
        <w:t>териям, указанным в пункте 2.3 настоящего Порядка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3.7. Решение комиссии принимается простым большинством голосов присутству</w:t>
      </w:r>
      <w:r w:rsidRPr="00FD0AE9">
        <w:rPr>
          <w:rFonts w:cs="Arial"/>
        </w:rPr>
        <w:t>ю</w:t>
      </w:r>
      <w:r w:rsidRPr="00FD0AE9">
        <w:rPr>
          <w:rFonts w:cs="Arial"/>
        </w:rPr>
        <w:t>щих на заседании членов комиссии путем открытого голосования. При равенстве голосов решающим является голос председательствующего. Заседания комиссии проводит пре</w:t>
      </w:r>
      <w:r w:rsidRPr="00FD0AE9">
        <w:rPr>
          <w:rFonts w:cs="Arial"/>
        </w:rPr>
        <w:t>д</w:t>
      </w:r>
      <w:r w:rsidRPr="00FD0AE9">
        <w:rPr>
          <w:rFonts w:cs="Arial"/>
        </w:rPr>
        <w:t>седатель, а в его отсутствие – заместитель председателя. Заседание комиссии считается правомочным, если на нем присутствует не менее половины списочного состава коми</w:t>
      </w:r>
      <w:r w:rsidRPr="00FD0AE9">
        <w:rPr>
          <w:rFonts w:cs="Arial"/>
        </w:rPr>
        <w:t>с</w:t>
      </w:r>
      <w:r w:rsidRPr="00FD0AE9">
        <w:rPr>
          <w:rFonts w:cs="Arial"/>
        </w:rPr>
        <w:t>сии.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3.8. Решение комиссии оформляется протоколом и подписывается всеми прису</w:t>
      </w:r>
      <w:r w:rsidRPr="00FD0AE9">
        <w:rPr>
          <w:rFonts w:cs="Arial"/>
        </w:rPr>
        <w:t>т</w:t>
      </w:r>
      <w:r w:rsidRPr="00FD0AE9">
        <w:rPr>
          <w:rFonts w:cs="Arial"/>
        </w:rPr>
        <w:t>ствующими на заседании членами комиссии. Решение комиссии подготавливается секр</w:t>
      </w:r>
      <w:r w:rsidRPr="00FD0AE9">
        <w:rPr>
          <w:rFonts w:cs="Arial"/>
        </w:rPr>
        <w:t>е</w:t>
      </w:r>
      <w:r w:rsidRPr="00FD0AE9">
        <w:rPr>
          <w:rFonts w:cs="Arial"/>
        </w:rPr>
        <w:t>тарем не позднее 3 рабочих дней после проведения заседания комиссии.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3.9. Перечень продуктов питания, которым присваивается статус полезных для зд</w:t>
      </w:r>
      <w:r w:rsidRPr="00FD0AE9">
        <w:rPr>
          <w:rFonts w:cs="Arial"/>
        </w:rPr>
        <w:t>о</w:t>
      </w:r>
      <w:r w:rsidRPr="00FD0AE9">
        <w:rPr>
          <w:rFonts w:cs="Arial"/>
        </w:rPr>
        <w:t>ровья продуктов питания местных товаропроизводителей, формируется комиссией и утверждается актом Правительства Республики Тыва. Дополнения в утвержденный пер</w:t>
      </w:r>
      <w:r w:rsidRPr="00FD0AE9">
        <w:rPr>
          <w:rFonts w:cs="Arial"/>
        </w:rPr>
        <w:t>е</w:t>
      </w:r>
      <w:r w:rsidRPr="00FD0AE9">
        <w:rPr>
          <w:rFonts w:cs="Arial"/>
        </w:rPr>
        <w:t>чень могут вноситься не более двух раз в течение календарного года.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3.10. Статус полезных для здоровья продуктов питания местных товаропроизвод</w:t>
      </w:r>
      <w:r w:rsidRPr="00FD0AE9">
        <w:rPr>
          <w:rFonts w:cs="Arial"/>
        </w:rPr>
        <w:t>и</w:t>
      </w:r>
      <w:r w:rsidRPr="00FD0AE9">
        <w:rPr>
          <w:rFonts w:cs="Arial"/>
        </w:rPr>
        <w:t>телей присваивается продуктам питания сроком от одного года до двух лет.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3.11.  Продление срока действия статуса полезных для здоровья продуктов питания местных товаропроизводителей осуществляется в порядке, установленном для его пол</w:t>
      </w:r>
      <w:r w:rsidRPr="00FD0AE9">
        <w:rPr>
          <w:rFonts w:cs="Arial"/>
        </w:rPr>
        <w:t>у</w:t>
      </w:r>
      <w:r w:rsidRPr="00FD0AE9">
        <w:rPr>
          <w:rFonts w:cs="Arial"/>
        </w:rPr>
        <w:t>чения.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3.12. В случае ликвидации или реорганизации юридического лица статус полезных для здоровья продуктов питания местных товаропроизводителей теряет свою юридич</w:t>
      </w:r>
      <w:r w:rsidRPr="00FD0AE9">
        <w:rPr>
          <w:rFonts w:cs="Arial"/>
        </w:rPr>
        <w:t>е</w:t>
      </w:r>
      <w:r w:rsidRPr="00FD0AE9">
        <w:rPr>
          <w:rFonts w:cs="Arial"/>
        </w:rPr>
        <w:t>скую силу и считается аннулированным с момента ликвидации юридического лица или прекращения его деятельности в результате реорганизации.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 xml:space="preserve">3.13. В случае изменения данных, указанных в </w:t>
      </w:r>
      <w:r w:rsidRPr="00EC3B4D">
        <w:rPr>
          <w:rFonts w:cs="Arial"/>
        </w:rPr>
        <w:t>подпунктах 2</w:t>
      </w:r>
      <w:r w:rsidRPr="00FD0AE9">
        <w:rPr>
          <w:rFonts w:cs="Arial"/>
        </w:rPr>
        <w:t xml:space="preserve"> и </w:t>
      </w:r>
      <w:r w:rsidRPr="00EC3B4D">
        <w:rPr>
          <w:rFonts w:cs="Arial"/>
        </w:rPr>
        <w:t>3 пункта 3.2</w:t>
      </w:r>
      <w:r w:rsidRPr="00FD0AE9">
        <w:rPr>
          <w:rFonts w:cs="Arial"/>
        </w:rPr>
        <w:t xml:space="preserve"> настоящ</w:t>
      </w:r>
      <w:r w:rsidRPr="00FD0AE9">
        <w:rPr>
          <w:rFonts w:cs="Arial"/>
        </w:rPr>
        <w:t>е</w:t>
      </w:r>
      <w:r w:rsidRPr="00FD0AE9">
        <w:rPr>
          <w:rFonts w:cs="Arial"/>
        </w:rPr>
        <w:t>го Порядка, юридическое лицо и индивидуальный предприниматель обязаны известить об этом орган исполнительной власти в течение месяца с момента возникновения соо</w:t>
      </w:r>
      <w:r w:rsidRPr="00FD0AE9">
        <w:rPr>
          <w:rFonts w:cs="Arial"/>
        </w:rPr>
        <w:t>т</w:t>
      </w:r>
      <w:r w:rsidRPr="00FD0AE9">
        <w:rPr>
          <w:rFonts w:cs="Arial"/>
        </w:rPr>
        <w:t>ветствующих обстоятельств. Несвоевременное извещение влечет приостановление де</w:t>
      </w:r>
      <w:r w:rsidRPr="00FD0AE9">
        <w:rPr>
          <w:rFonts w:cs="Arial"/>
        </w:rPr>
        <w:t>й</w:t>
      </w:r>
      <w:r w:rsidRPr="00FD0AE9">
        <w:rPr>
          <w:rFonts w:cs="Arial"/>
        </w:rPr>
        <w:t>ствия статуса полезных для здоровья продуктов питания местных товаропроизводителей по решению комиссии.</w:t>
      </w:r>
    </w:p>
    <w:p w:rsidR="00F37C43" w:rsidRPr="005152CA" w:rsidRDefault="00F37C43" w:rsidP="005152CA">
      <w:pPr>
        <w:rPr>
          <w:rFonts w:cs="Arial"/>
        </w:rPr>
      </w:pPr>
      <w:r w:rsidRPr="00FD0AE9">
        <w:rPr>
          <w:rFonts w:cs="Arial"/>
        </w:rPr>
        <w:t>3.14. В случае выявления отклонений от требований действующего законодател</w:t>
      </w:r>
      <w:r w:rsidRPr="00FD0AE9">
        <w:rPr>
          <w:rFonts w:cs="Arial"/>
        </w:rPr>
        <w:t>ь</w:t>
      </w:r>
      <w:r w:rsidRPr="00FD0AE9">
        <w:rPr>
          <w:rFonts w:cs="Arial"/>
        </w:rPr>
        <w:t>ства к качеству и безопасности пищевой продукции, а также использования в произво</w:t>
      </w:r>
      <w:r w:rsidRPr="00FD0AE9">
        <w:rPr>
          <w:rFonts w:cs="Arial"/>
        </w:rPr>
        <w:t>д</w:t>
      </w:r>
      <w:r w:rsidRPr="00FD0AE9">
        <w:rPr>
          <w:rFonts w:cs="Arial"/>
        </w:rPr>
        <w:t xml:space="preserve">стве продукции продовольственного сырья, произведенного не в Республике Тыва, статус полезных для здоровья продуктов питания местных товаропроизводителей подлежит приостановлению или </w:t>
      </w:r>
      <w:r w:rsidRPr="005152CA">
        <w:rPr>
          <w:rFonts w:cs="Arial"/>
        </w:rPr>
        <w:t>аннулированию на основании решения комиссии.</w:t>
      </w:r>
    </w:p>
    <w:p w:rsidR="00F37C43" w:rsidRDefault="00F37C43" w:rsidP="005152CA">
      <w:r w:rsidRPr="005152CA">
        <w:t>Повторное представление документов возможно не ранее чем через шесть месяцев.</w:t>
      </w:r>
    </w:p>
    <w:p w:rsidR="00F37C43" w:rsidRPr="005152CA" w:rsidRDefault="00F37C43" w:rsidP="005152CA">
      <w:pPr>
        <w:rPr>
          <w:rFonts w:cs="Arial"/>
        </w:rPr>
      </w:pPr>
      <w:r w:rsidRPr="005152CA">
        <w:t>3.15. Ответственность за соответствие пищевой продукции всем требованиям де</w:t>
      </w:r>
      <w:r w:rsidRPr="005152CA">
        <w:t>й</w:t>
      </w:r>
      <w:r w:rsidRPr="005152CA">
        <w:t>ствующего законодательства к качеству и безопасности продукции несут юридические лица и индивидуальные предприниматели, получившие статус полезных для здоровья продуктов питания местных товаропроизводителей.</w:t>
      </w:r>
    </w:p>
    <w:p w:rsidR="00F37C43" w:rsidRDefault="00F37C43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</w:p>
    <w:p w:rsidR="00F37C43" w:rsidRDefault="00F37C43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pStyle w:val="a4"/>
        <w:ind w:firstLine="708"/>
        <w:rPr>
          <w:rFonts w:ascii="Arial" w:hAnsi="Arial" w:cs="Arial"/>
          <w:color w:val="auto"/>
          <w:sz w:val="24"/>
        </w:rPr>
        <w:sectPr w:rsidR="00F37C43" w:rsidRPr="00FB333F" w:rsidSect="007B10AC"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F37C43" w:rsidRPr="00FB333F" w:rsidRDefault="00F37C43" w:rsidP="005152CA">
      <w:pPr>
        <w:ind w:left="6240" w:firstLine="0"/>
        <w:jc w:val="right"/>
        <w:rPr>
          <w:rFonts w:cs="Arial"/>
          <w:szCs w:val="28"/>
        </w:rPr>
      </w:pPr>
      <w:r w:rsidRPr="00FB333F">
        <w:rPr>
          <w:rFonts w:cs="Arial"/>
          <w:szCs w:val="28"/>
        </w:rPr>
        <w:lastRenderedPageBreak/>
        <w:t>Утвержден</w:t>
      </w:r>
    </w:p>
    <w:p w:rsidR="00F37C43" w:rsidRPr="00FB333F" w:rsidRDefault="00F37C43" w:rsidP="005152CA">
      <w:pPr>
        <w:ind w:left="6240" w:firstLine="0"/>
        <w:jc w:val="right"/>
        <w:rPr>
          <w:rFonts w:cs="Arial"/>
          <w:szCs w:val="28"/>
        </w:rPr>
      </w:pPr>
      <w:r w:rsidRPr="00FB333F">
        <w:rPr>
          <w:rFonts w:cs="Arial"/>
          <w:szCs w:val="28"/>
        </w:rPr>
        <w:t>постановлением Правительства</w:t>
      </w:r>
    </w:p>
    <w:p w:rsidR="00F37C43" w:rsidRPr="00FB333F" w:rsidRDefault="00F37C43" w:rsidP="005152CA">
      <w:pPr>
        <w:ind w:left="6240" w:firstLine="0"/>
        <w:jc w:val="right"/>
        <w:rPr>
          <w:rFonts w:cs="Arial"/>
          <w:szCs w:val="28"/>
        </w:rPr>
      </w:pPr>
      <w:r w:rsidRPr="00FB333F">
        <w:rPr>
          <w:rFonts w:cs="Arial"/>
          <w:szCs w:val="28"/>
        </w:rPr>
        <w:t>Республики Тыва</w:t>
      </w:r>
    </w:p>
    <w:p w:rsidR="00F37C43" w:rsidRPr="00FB333F" w:rsidRDefault="00F37C43" w:rsidP="005152CA">
      <w:pPr>
        <w:ind w:left="6240" w:firstLine="0"/>
        <w:jc w:val="right"/>
        <w:rPr>
          <w:rFonts w:cs="Arial"/>
        </w:rPr>
      </w:pPr>
      <w:r w:rsidRPr="00FB333F">
        <w:rPr>
          <w:rFonts w:cs="Arial"/>
        </w:rPr>
        <w:t>от 1 июня 2016 г. № 203</w:t>
      </w:r>
    </w:p>
    <w:p w:rsidR="00F37C43" w:rsidRPr="00FB333F" w:rsidRDefault="00F37C43" w:rsidP="00FB333F">
      <w:pPr>
        <w:pStyle w:val="a4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pStyle w:val="a4"/>
        <w:rPr>
          <w:rFonts w:ascii="Arial" w:hAnsi="Arial" w:cs="Arial"/>
          <w:color w:val="auto"/>
          <w:sz w:val="24"/>
        </w:rPr>
      </w:pPr>
    </w:p>
    <w:p w:rsidR="00F37C43" w:rsidRPr="005152CA" w:rsidRDefault="00F37C43" w:rsidP="005152CA">
      <w:pPr>
        <w:pStyle w:val="a4"/>
        <w:jc w:val="center"/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</w:pP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С О С Т А В</w:t>
      </w:r>
    </w:p>
    <w:p w:rsidR="00F37C43" w:rsidRPr="005152CA" w:rsidRDefault="00F37C43" w:rsidP="005152CA">
      <w:pPr>
        <w:pStyle w:val="a4"/>
        <w:jc w:val="center"/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</w:pP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комиссии по присвоению продуктам питания статуса поле</w:t>
      </w: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з</w:t>
      </w: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ных для здоровья продуктов питания местных товаропрои</w:t>
      </w: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з</w:t>
      </w: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водителей на территории Республики Тыва</w:t>
      </w:r>
    </w:p>
    <w:p w:rsidR="00F37C43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(</w:t>
      </w:r>
      <w:proofErr w:type="spellStart"/>
      <w:r>
        <w:rPr>
          <w:rFonts w:ascii="Arial" w:hAnsi="Arial" w:cs="Arial"/>
          <w:color w:val="auto"/>
          <w:sz w:val="24"/>
        </w:rPr>
        <w:t>изм.Постановлением</w:t>
      </w:r>
      <w:proofErr w:type="spellEnd"/>
      <w:r>
        <w:rPr>
          <w:rFonts w:ascii="Arial" w:hAnsi="Arial" w:cs="Arial"/>
          <w:color w:val="auto"/>
          <w:sz w:val="24"/>
        </w:rPr>
        <w:t xml:space="preserve"> Правительства Республики Тыва от 15.02.2017 </w:t>
      </w:r>
      <w:hyperlink r:id="rId17" w:tgtFrame="Logical" w:history="1">
        <w:r w:rsidRPr="005152CA">
          <w:rPr>
            <w:rStyle w:val="ae"/>
            <w:rFonts w:ascii="Arial" w:hAnsi="Arial" w:cs="Arial"/>
            <w:sz w:val="24"/>
          </w:rPr>
          <w:t>№ 55</w:t>
        </w:r>
      </w:hyperlink>
      <w:r>
        <w:rPr>
          <w:rFonts w:ascii="Arial" w:hAnsi="Arial" w:cs="Arial"/>
          <w:color w:val="auto"/>
          <w:sz w:val="24"/>
        </w:rPr>
        <w:t>)</w:t>
      </w:r>
    </w:p>
    <w:p w:rsidR="00F37C43" w:rsidRPr="00FB333F" w:rsidRDefault="00F37C43" w:rsidP="00FB333F">
      <w:pPr>
        <w:pStyle w:val="a4"/>
        <w:rPr>
          <w:rFonts w:ascii="Arial" w:hAnsi="Arial" w:cs="Arial"/>
          <w:color w:val="auto"/>
          <w:sz w:val="24"/>
          <w:szCs w:val="28"/>
        </w:rPr>
      </w:pPr>
    </w:p>
    <w:tbl>
      <w:tblPr>
        <w:tblW w:w="10308" w:type="dxa"/>
        <w:tblLook w:val="00A0" w:firstRow="1" w:lastRow="0" w:firstColumn="1" w:lastColumn="0" w:noHBand="0" w:noVBand="0"/>
      </w:tblPr>
      <w:tblGrid>
        <w:gridCol w:w="2802"/>
        <w:gridCol w:w="310"/>
        <w:gridCol w:w="7196"/>
      </w:tblGrid>
      <w:tr w:rsidR="00F37C43" w:rsidRPr="00FB333F">
        <w:tc>
          <w:tcPr>
            <w:tcW w:w="2802" w:type="dxa"/>
          </w:tcPr>
          <w:p w:rsidR="00F37C43" w:rsidRPr="005152CA" w:rsidRDefault="00F37C43" w:rsidP="005152CA">
            <w:pPr>
              <w:pStyle w:val="Table0"/>
              <w:jc w:val="both"/>
              <w:rPr>
                <w:b w:val="0"/>
              </w:rPr>
            </w:pPr>
            <w:r>
              <w:rPr>
                <w:b w:val="0"/>
              </w:rPr>
              <w:t>Монгуш Б.Н.</w:t>
            </w:r>
            <w:r w:rsidRPr="005152CA">
              <w:rPr>
                <w:b w:val="0"/>
              </w:rPr>
              <w:t xml:space="preserve"> </w:t>
            </w:r>
          </w:p>
        </w:tc>
        <w:tc>
          <w:tcPr>
            <w:tcW w:w="310" w:type="dxa"/>
          </w:tcPr>
          <w:p w:rsidR="00F37C43" w:rsidRPr="005152CA" w:rsidRDefault="00F37C43" w:rsidP="005152CA">
            <w:pPr>
              <w:pStyle w:val="Table0"/>
              <w:jc w:val="both"/>
              <w:rPr>
                <w:b w:val="0"/>
              </w:rPr>
            </w:pPr>
            <w:r w:rsidRPr="005152CA">
              <w:rPr>
                <w:b w:val="0"/>
              </w:rPr>
              <w:t>-</w:t>
            </w:r>
          </w:p>
        </w:tc>
        <w:tc>
          <w:tcPr>
            <w:tcW w:w="7196" w:type="dxa"/>
          </w:tcPr>
          <w:p w:rsidR="00F37C43" w:rsidRPr="005152CA" w:rsidRDefault="00F37C43" w:rsidP="005152CA">
            <w:pPr>
              <w:pStyle w:val="Table0"/>
              <w:jc w:val="both"/>
              <w:rPr>
                <w:b w:val="0"/>
              </w:rPr>
            </w:pPr>
            <w:r w:rsidRPr="005152CA">
              <w:rPr>
                <w:b w:val="0"/>
              </w:rPr>
              <w:t>заместитель Председателя Правительства Республики Тыва, председатель;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>
              <w:t>Данзы</w:t>
            </w:r>
            <w:proofErr w:type="spellEnd"/>
            <w:r>
              <w:t>-Белек Э.С.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>
              <w:t>и.о</w:t>
            </w:r>
            <w:proofErr w:type="spellEnd"/>
            <w:r>
              <w:t xml:space="preserve">. </w:t>
            </w:r>
            <w:r w:rsidRPr="00FB333F">
              <w:t>министр</w:t>
            </w:r>
            <w:r>
              <w:t>а</w:t>
            </w:r>
            <w:r w:rsidRPr="00FB333F">
              <w:t xml:space="preserve"> сельского хозяйства и продовольствия Респу</w:t>
            </w:r>
            <w:r w:rsidRPr="00FB333F">
              <w:t>б</w:t>
            </w:r>
            <w:r w:rsidRPr="00FB333F">
              <w:t>лики Тыва, заместитель председателя;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Тюлюш</w:t>
            </w:r>
            <w:proofErr w:type="spellEnd"/>
            <w:r w:rsidRPr="00FB333F">
              <w:t xml:space="preserve"> С.Д.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специалист Министерства сельского хозяйства и продовол</w:t>
            </w:r>
            <w:r w:rsidRPr="00FB333F">
              <w:t>ь</w:t>
            </w:r>
            <w:r w:rsidRPr="00FB333F">
              <w:t>ствия Республики Тыва, секретарь;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 w:rsidRPr="00FB333F">
              <w:t>Аракчаа К.Д.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директор государственного бюджетного учреждения «Нау</w:t>
            </w:r>
            <w:r w:rsidRPr="00FB333F">
              <w:t>ч</w:t>
            </w:r>
            <w:r w:rsidRPr="00FB333F">
              <w:t>но-исследовательский институт медико-</w:t>
            </w:r>
            <w:proofErr w:type="spellStart"/>
            <w:r w:rsidRPr="00FB333F">
              <w:t>социаль</w:t>
            </w:r>
            <w:proofErr w:type="spellEnd"/>
            <w:r w:rsidRPr="00FB333F">
              <w:t>-</w:t>
            </w:r>
            <w:proofErr w:type="spellStart"/>
            <w:r w:rsidRPr="00FB333F">
              <w:t>ных</w:t>
            </w:r>
            <w:proofErr w:type="spellEnd"/>
            <w:r w:rsidRPr="00FB333F">
              <w:t xml:space="preserve"> пр</w:t>
            </w:r>
            <w:r w:rsidRPr="00FB333F">
              <w:t>о</w:t>
            </w:r>
            <w:r w:rsidRPr="00FB333F">
              <w:t>блем и управления Республики Тыва»;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>
              <w:t>Ооржак Р.Ч.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 xml:space="preserve">- 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>
              <w:t xml:space="preserve">первый </w:t>
            </w:r>
            <w:r w:rsidRPr="00FB333F">
              <w:t>заместитель министра экономики Республики Тыва;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 w:rsidRPr="00FB333F">
              <w:t>Биче-оол С.Х.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заведующий кафедрой технического производства и перер</w:t>
            </w:r>
            <w:r w:rsidRPr="00FB333F">
              <w:t>а</w:t>
            </w:r>
            <w:r w:rsidRPr="00FB333F">
              <w:t>ботки сельхозпродукции федерального государственного бюджетного учреждения высшего профессионального обр</w:t>
            </w:r>
            <w:r w:rsidRPr="00FB333F">
              <w:t>а</w:t>
            </w:r>
            <w:r w:rsidRPr="00FB333F">
              <w:t>зования «Тувинский государственный университет» (по с</w:t>
            </w:r>
            <w:r w:rsidRPr="00FB333F">
              <w:t>о</w:t>
            </w:r>
            <w:r w:rsidRPr="00FB333F">
              <w:t>гласованию);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Бородич</w:t>
            </w:r>
            <w:proofErr w:type="spellEnd"/>
            <w:r w:rsidRPr="00FB333F">
              <w:t xml:space="preserve"> В.С. 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представитель государственного бюджетного учреждения здравоохранения Республики Тыва «Центр медицинской профилактики»;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 w:rsidRPr="00FB333F">
              <w:t>Куулар Д.М.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заместитель руководителя общественной организации «Т</w:t>
            </w:r>
            <w:r w:rsidRPr="00FB333F">
              <w:t>у</w:t>
            </w:r>
            <w:r w:rsidRPr="00FB333F">
              <w:t>винский республиканский центр «Здоровая нация» (по согл</w:t>
            </w:r>
            <w:r w:rsidRPr="00FB333F">
              <w:t>а</w:t>
            </w:r>
            <w:r w:rsidRPr="00FB333F">
              <w:t>сованию);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 w:rsidRPr="00FB333F">
              <w:t>Кызыл-оол М.М.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ученый секретарь государственного бюджетного учреждения «Научно-исследовательский институт медико-социальных проблем и управления Республики Тыва»;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 w:rsidRPr="00FB333F">
              <w:t>Монгуш Б.Д.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первый заместитель министра здравоохранения Республики Тыва;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Ондар</w:t>
            </w:r>
            <w:proofErr w:type="spellEnd"/>
            <w:r w:rsidRPr="00FB333F">
              <w:t xml:space="preserve"> Л.С.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руководитель общества с ограниченной ответственностью «Тувинский центр сертификации» (по согласованию);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Саая</w:t>
            </w:r>
            <w:proofErr w:type="spellEnd"/>
            <w:r w:rsidRPr="00FB333F">
              <w:t xml:space="preserve"> Е.О.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заместитель министра труда и социальной политики Респу</w:t>
            </w:r>
            <w:r w:rsidRPr="00FB333F">
              <w:t>б</w:t>
            </w:r>
            <w:r w:rsidRPr="00FB333F">
              <w:t>лики Тыва;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Салчак</w:t>
            </w:r>
            <w:proofErr w:type="spellEnd"/>
            <w:r w:rsidRPr="00FB333F">
              <w:t xml:space="preserve"> Л.К.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 xml:space="preserve">руководитель Управления </w:t>
            </w:r>
            <w:proofErr w:type="spellStart"/>
            <w:r w:rsidRPr="00FB333F">
              <w:t>Роспотребнадзора</w:t>
            </w:r>
            <w:proofErr w:type="spellEnd"/>
            <w:r w:rsidRPr="00FB333F">
              <w:t xml:space="preserve"> по Республике Тыва (по согласованию);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Санчаа</w:t>
            </w:r>
            <w:proofErr w:type="spellEnd"/>
            <w:r w:rsidRPr="00FB333F">
              <w:t xml:space="preserve"> Т.О.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министр образования и науки Республики Тыва;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Харунова</w:t>
            </w:r>
            <w:proofErr w:type="spellEnd"/>
            <w:r w:rsidRPr="00FB333F">
              <w:t xml:space="preserve"> М.М-Б.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директор государственного бюджетного научно-исследовательского и образовательного учреждения «Туви</w:t>
            </w:r>
            <w:r>
              <w:t>н</w:t>
            </w:r>
            <w:r w:rsidRPr="00FB333F">
              <w:t>ский институт гуманитарных и прикладных социально-экономических исследований»;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Шагдуржапова</w:t>
            </w:r>
            <w:proofErr w:type="spellEnd"/>
            <w:r w:rsidRPr="00FB333F">
              <w:t xml:space="preserve"> М.М.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заместитель министра Республики Тыва по регулированию контрактной системы в сфере закупок</w:t>
            </w:r>
          </w:p>
        </w:tc>
      </w:tr>
    </w:tbl>
    <w:p w:rsidR="00F37C43" w:rsidRPr="00FB333F" w:rsidRDefault="00F37C43" w:rsidP="00FB333F">
      <w:pPr>
        <w:rPr>
          <w:rFonts w:cs="Arial"/>
          <w:bCs/>
          <w:kern w:val="28"/>
          <w:szCs w:val="28"/>
        </w:rPr>
      </w:pPr>
    </w:p>
    <w:p w:rsidR="00F37C43" w:rsidRPr="00FB333F" w:rsidRDefault="00F37C43" w:rsidP="00FB333F">
      <w:pPr>
        <w:rPr>
          <w:rFonts w:cs="Arial"/>
          <w:bCs/>
          <w:kern w:val="28"/>
          <w:szCs w:val="28"/>
        </w:rPr>
      </w:pPr>
    </w:p>
    <w:p w:rsidR="00F37C43" w:rsidRPr="00FB333F" w:rsidRDefault="00F37C43" w:rsidP="005152CA">
      <w:pPr>
        <w:jc w:val="center"/>
        <w:rPr>
          <w:rFonts w:cs="Arial"/>
          <w:bCs/>
          <w:kern w:val="28"/>
          <w:szCs w:val="28"/>
        </w:rPr>
      </w:pPr>
      <w:r w:rsidRPr="00FB333F">
        <w:rPr>
          <w:rFonts w:cs="Arial"/>
          <w:bCs/>
          <w:kern w:val="28"/>
          <w:szCs w:val="28"/>
        </w:rPr>
        <w:t>________</w:t>
      </w:r>
    </w:p>
    <w:p w:rsidR="00F37C43" w:rsidRPr="00FB333F" w:rsidRDefault="00F37C43" w:rsidP="00FB333F">
      <w:pPr>
        <w:rPr>
          <w:rFonts w:cs="Arial"/>
          <w:bCs/>
          <w:kern w:val="28"/>
          <w:szCs w:val="32"/>
        </w:rPr>
      </w:pPr>
    </w:p>
    <w:sectPr w:rsidR="00F37C43" w:rsidRPr="00FB333F" w:rsidSect="007B10AC"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758" w:rsidRDefault="005C5758">
      <w:r>
        <w:separator/>
      </w:r>
    </w:p>
  </w:endnote>
  <w:endnote w:type="continuationSeparator" w:id="0">
    <w:p w:rsidR="005C5758" w:rsidRDefault="005C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Default="00F37C4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Default="00F37C4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Default="00F37C4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758" w:rsidRDefault="005C5758">
      <w:r>
        <w:separator/>
      </w:r>
    </w:p>
  </w:footnote>
  <w:footnote w:type="continuationSeparator" w:id="0">
    <w:p w:rsidR="005C5758" w:rsidRDefault="005C57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Default="00F37C43" w:rsidP="007B10AC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37C43" w:rsidRDefault="00F37C43" w:rsidP="007B10AC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Pr="007B10AC" w:rsidRDefault="00F37C43" w:rsidP="007B10AC">
    <w:pPr>
      <w:pStyle w:val="a5"/>
      <w:framePr w:wrap="around" w:vAnchor="text" w:hAnchor="margin" w:xAlign="right" w:y="1"/>
      <w:rPr>
        <w:rStyle w:val="a9"/>
      </w:rPr>
    </w:pPr>
    <w:r w:rsidRPr="007B10AC">
      <w:rPr>
        <w:rStyle w:val="a9"/>
      </w:rPr>
      <w:fldChar w:fldCharType="begin"/>
    </w:r>
    <w:r w:rsidRPr="007B10AC">
      <w:rPr>
        <w:rStyle w:val="a9"/>
      </w:rPr>
      <w:instrText xml:space="preserve">PAGE  </w:instrText>
    </w:r>
    <w:r w:rsidRPr="007B10AC">
      <w:rPr>
        <w:rStyle w:val="a9"/>
      </w:rPr>
      <w:fldChar w:fldCharType="separate"/>
    </w:r>
    <w:r w:rsidR="00F73BF5">
      <w:rPr>
        <w:rStyle w:val="a9"/>
        <w:noProof/>
      </w:rPr>
      <w:t>2</w:t>
    </w:r>
    <w:r w:rsidRPr="007B10AC">
      <w:rPr>
        <w:rStyle w:val="a9"/>
      </w:rPr>
      <w:fldChar w:fldCharType="end"/>
    </w:r>
  </w:p>
  <w:p w:rsidR="00F37C43" w:rsidRDefault="00F37C43" w:rsidP="007B10AC">
    <w:pPr>
      <w:pStyle w:val="a5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Default="00F37C4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BossProviderVariable" w:val="25_01_2006!e8806769-0f05-4985-b417-bdef8f789c6a"/>
  </w:docVars>
  <w:rsids>
    <w:rsidRoot w:val="002D3CDB"/>
    <w:rsid w:val="000155B5"/>
    <w:rsid w:val="000A7762"/>
    <w:rsid w:val="000D203C"/>
    <w:rsid w:val="001030F6"/>
    <w:rsid w:val="001162A7"/>
    <w:rsid w:val="0012413B"/>
    <w:rsid w:val="00132BEA"/>
    <w:rsid w:val="00153B04"/>
    <w:rsid w:val="00197C49"/>
    <w:rsid w:val="002515FC"/>
    <w:rsid w:val="002605AC"/>
    <w:rsid w:val="002616BD"/>
    <w:rsid w:val="002D3CDB"/>
    <w:rsid w:val="002E143D"/>
    <w:rsid w:val="003267B9"/>
    <w:rsid w:val="003307C8"/>
    <w:rsid w:val="003A5782"/>
    <w:rsid w:val="003C5CE9"/>
    <w:rsid w:val="003D1B85"/>
    <w:rsid w:val="003D699B"/>
    <w:rsid w:val="00435406"/>
    <w:rsid w:val="0043777E"/>
    <w:rsid w:val="00447D56"/>
    <w:rsid w:val="004622FF"/>
    <w:rsid w:val="005152CA"/>
    <w:rsid w:val="0055537D"/>
    <w:rsid w:val="00565BEC"/>
    <w:rsid w:val="005C5758"/>
    <w:rsid w:val="005E1380"/>
    <w:rsid w:val="005E3A77"/>
    <w:rsid w:val="005F16B7"/>
    <w:rsid w:val="005F6556"/>
    <w:rsid w:val="00625F6A"/>
    <w:rsid w:val="006614A6"/>
    <w:rsid w:val="006A232D"/>
    <w:rsid w:val="006A57E5"/>
    <w:rsid w:val="006D078A"/>
    <w:rsid w:val="007274A2"/>
    <w:rsid w:val="00773C2F"/>
    <w:rsid w:val="007A1BA3"/>
    <w:rsid w:val="007B10AC"/>
    <w:rsid w:val="007C18C4"/>
    <w:rsid w:val="00814BE7"/>
    <w:rsid w:val="008502FB"/>
    <w:rsid w:val="00873ACE"/>
    <w:rsid w:val="00887DCE"/>
    <w:rsid w:val="008B552C"/>
    <w:rsid w:val="008C273E"/>
    <w:rsid w:val="009A0E05"/>
    <w:rsid w:val="009B046E"/>
    <w:rsid w:val="00A04F47"/>
    <w:rsid w:val="00A069F5"/>
    <w:rsid w:val="00A434C1"/>
    <w:rsid w:val="00A4791A"/>
    <w:rsid w:val="00A565C5"/>
    <w:rsid w:val="00A5664B"/>
    <w:rsid w:val="00A64F39"/>
    <w:rsid w:val="00A73E4C"/>
    <w:rsid w:val="00B24B5B"/>
    <w:rsid w:val="00B32F29"/>
    <w:rsid w:val="00B452F7"/>
    <w:rsid w:val="00BE46FC"/>
    <w:rsid w:val="00C37F57"/>
    <w:rsid w:val="00CB64C8"/>
    <w:rsid w:val="00CC12DC"/>
    <w:rsid w:val="00D15F26"/>
    <w:rsid w:val="00D717A5"/>
    <w:rsid w:val="00D71861"/>
    <w:rsid w:val="00E67B17"/>
    <w:rsid w:val="00EA5C54"/>
    <w:rsid w:val="00EC3B4D"/>
    <w:rsid w:val="00F37C43"/>
    <w:rsid w:val="00F73BF5"/>
    <w:rsid w:val="00F94E8B"/>
    <w:rsid w:val="00FB2469"/>
    <w:rsid w:val="00FB333F"/>
    <w:rsid w:val="00FB3EC4"/>
    <w:rsid w:val="00FB43DF"/>
    <w:rsid w:val="00FD0AE9"/>
    <w:rsid w:val="00FE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A1BA3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7A1BA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7A1BA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7A1BA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7A1BA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locked/>
    <w:rsid w:val="005E1380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locked/>
    <w:rsid w:val="005E1380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locked/>
    <w:rsid w:val="005E1380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locked/>
    <w:rsid w:val="005E1380"/>
    <w:rPr>
      <w:rFonts w:ascii="Arial" w:hAnsi="Arial"/>
      <w:b/>
      <w:bCs/>
      <w:sz w:val="26"/>
      <w:szCs w:val="28"/>
    </w:rPr>
  </w:style>
  <w:style w:type="paragraph" w:styleId="a3">
    <w:name w:val="List Paragraph"/>
    <w:basedOn w:val="a"/>
    <w:uiPriority w:val="99"/>
    <w:qFormat/>
    <w:rsid w:val="002D3CDB"/>
    <w:pPr>
      <w:ind w:left="720"/>
    </w:pPr>
  </w:style>
  <w:style w:type="paragraph" w:styleId="a4">
    <w:name w:val="No Spacing"/>
    <w:uiPriority w:val="99"/>
    <w:qFormat/>
    <w:rsid w:val="002D3CDB"/>
    <w:pPr>
      <w:jc w:val="both"/>
    </w:pPr>
    <w:rPr>
      <w:color w:val="000000"/>
      <w:sz w:val="28"/>
      <w:szCs w:val="24"/>
      <w:lang w:eastAsia="en-US"/>
    </w:rPr>
  </w:style>
  <w:style w:type="paragraph" w:styleId="a5">
    <w:name w:val="header"/>
    <w:basedOn w:val="a"/>
    <w:link w:val="a6"/>
    <w:uiPriority w:val="99"/>
    <w:rsid w:val="002605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3307C8"/>
    <w:rPr>
      <w:rFonts w:cs="Times New Roman"/>
      <w:color w:val="000000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rsid w:val="002605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locked/>
    <w:rsid w:val="003307C8"/>
    <w:rPr>
      <w:rFonts w:cs="Times New Roman"/>
      <w:color w:val="000000"/>
      <w:sz w:val="24"/>
      <w:szCs w:val="24"/>
      <w:lang w:eastAsia="en-US"/>
    </w:rPr>
  </w:style>
  <w:style w:type="character" w:styleId="a9">
    <w:name w:val="page number"/>
    <w:uiPriority w:val="99"/>
    <w:rsid w:val="007B10AC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7B10A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3307C8"/>
    <w:rPr>
      <w:rFonts w:cs="Times New Roman"/>
      <w:color w:val="000000"/>
      <w:sz w:val="2"/>
      <w:lang w:eastAsia="en-US"/>
    </w:rPr>
  </w:style>
  <w:style w:type="character" w:styleId="HTML">
    <w:name w:val="HTML Variable"/>
    <w:aliases w:val="!Ссылки в документе"/>
    <w:rsid w:val="007A1BA3"/>
    <w:rPr>
      <w:rFonts w:ascii="Arial" w:hAnsi="Arial"/>
      <w:b w:val="0"/>
      <w:i w:val="0"/>
      <w:iCs/>
      <w:color w:val="0000FF"/>
      <w:sz w:val="24"/>
      <w:u w:val="none"/>
    </w:rPr>
  </w:style>
  <w:style w:type="paragraph" w:styleId="ac">
    <w:name w:val="annotation text"/>
    <w:aliases w:val="!Равноширинный текст документа"/>
    <w:basedOn w:val="a"/>
    <w:link w:val="ad"/>
    <w:semiHidden/>
    <w:rsid w:val="007A1BA3"/>
    <w:rPr>
      <w:rFonts w:ascii="Courier" w:hAnsi="Courier"/>
      <w:sz w:val="22"/>
      <w:szCs w:val="20"/>
    </w:rPr>
  </w:style>
  <w:style w:type="character" w:customStyle="1" w:styleId="ad">
    <w:name w:val="Текст примечания Знак"/>
    <w:aliases w:val="!Равноширинный текст документа Знак"/>
    <w:link w:val="ac"/>
    <w:semiHidden/>
    <w:locked/>
    <w:rsid w:val="005E1380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7A1BA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e">
    <w:name w:val="Hyperlink"/>
    <w:rsid w:val="007A1BA3"/>
    <w:rPr>
      <w:color w:val="0000FF"/>
      <w:u w:val="none"/>
    </w:rPr>
  </w:style>
  <w:style w:type="paragraph" w:customStyle="1" w:styleId="Application">
    <w:name w:val="Application!Приложение"/>
    <w:rsid w:val="007A1BA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A1BA3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A1BA3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A1BA3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7A1BA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2/content/act/53651196-3f57-4d92-a05f-7b74f1f201fa.doc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2/content/act/943f10f4-d9a1-4ccb-a294-728ef6e2aa9e.doc" TargetMode="External"/><Relationship Id="rId12" Type="http://schemas.openxmlformats.org/officeDocument/2006/relationships/footer" Target="footer1.xml"/><Relationship Id="rId17" Type="http://schemas.openxmlformats.org/officeDocument/2006/relationships/hyperlink" Target="http://127.0.0.1:8082/content/act/53651196-3f57-4d92-a05f-7b74f1f201fa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27.0.0.1:8082/content/act/53651196-3f57-4d92-a05f-7b74f1f201fa.doc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2/content/act/53651196-3f57-4d92-a05f-7b74f1f201fa.doc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6</Pages>
  <Words>2042</Words>
  <Characters>11642</Characters>
  <Application>Microsoft Office Word</Application>
  <DocSecurity>0</DocSecurity>
  <Lines>97</Lines>
  <Paragraphs>27</Paragraphs>
  <ScaleCrop>false</ScaleCrop>
  <Company/>
  <LinksUpToDate>false</LinksUpToDate>
  <CharactersWithSpaces>13657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Нурзат Нона Чоодуевна</dc:creator>
  <cp:keywords/>
  <dc:description/>
  <cp:lastModifiedBy>Ооржак</cp:lastModifiedBy>
  <cp:revision>3</cp:revision>
  <cp:lastPrinted>2016-05-24T11:44:00Z</cp:lastPrinted>
  <dcterms:created xsi:type="dcterms:W3CDTF">2018-05-25T03:22:00Z</dcterms:created>
  <dcterms:modified xsi:type="dcterms:W3CDTF">2021-07-30T06:11:00Z</dcterms:modified>
</cp:coreProperties>
</file>