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E9F" w:rsidRPr="00A811AB" w:rsidRDefault="00292E9F" w:rsidP="00A811AB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A811AB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013C37" w:rsidRPr="00A811AB">
        <w:rPr>
          <w:rFonts w:ascii="Arial" w:hAnsi="Arial"/>
          <w:color w:val="auto"/>
          <w:sz w:val="26"/>
          <w:szCs w:val="26"/>
        </w:rPr>
        <w:t xml:space="preserve"> </w:t>
      </w:r>
      <w:r w:rsidRPr="00A811AB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292E9F" w:rsidRPr="00A811AB" w:rsidRDefault="00292E9F" w:rsidP="00A811AB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292E9F" w:rsidRPr="00A811AB" w:rsidRDefault="00292E9F" w:rsidP="00A811AB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A811AB">
        <w:rPr>
          <w:rFonts w:ascii="Arial" w:hAnsi="Arial"/>
          <w:color w:val="auto"/>
          <w:sz w:val="26"/>
          <w:szCs w:val="26"/>
        </w:rPr>
        <w:t>ПРИКАЗ</w:t>
      </w:r>
    </w:p>
    <w:p w:rsidR="00292E9F" w:rsidRPr="00A811AB" w:rsidRDefault="00292E9F" w:rsidP="00A811AB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292E9F" w:rsidRPr="00A811AB" w:rsidRDefault="00292E9F" w:rsidP="00A811AB">
      <w:pPr>
        <w:ind w:firstLine="709"/>
        <w:jc w:val="center"/>
        <w:rPr>
          <w:b/>
          <w:sz w:val="26"/>
          <w:szCs w:val="26"/>
        </w:rPr>
      </w:pPr>
      <w:r w:rsidRPr="00A811AB">
        <w:rPr>
          <w:b/>
          <w:sz w:val="26"/>
          <w:szCs w:val="26"/>
        </w:rPr>
        <w:t>от  31   мая  2012 года №  347</w:t>
      </w:r>
    </w:p>
    <w:p w:rsidR="00292E9F" w:rsidRPr="00A811AB" w:rsidRDefault="00292E9F" w:rsidP="00A811AB">
      <w:pPr>
        <w:ind w:firstLine="709"/>
        <w:jc w:val="center"/>
        <w:rPr>
          <w:b/>
          <w:sz w:val="26"/>
          <w:szCs w:val="26"/>
        </w:rPr>
      </w:pPr>
    </w:p>
    <w:p w:rsidR="00292E9F" w:rsidRPr="00A811AB" w:rsidRDefault="00292E9F" w:rsidP="00A811AB">
      <w:pPr>
        <w:ind w:firstLine="709"/>
        <w:jc w:val="center"/>
        <w:rPr>
          <w:b/>
          <w:sz w:val="26"/>
          <w:szCs w:val="26"/>
        </w:rPr>
      </w:pPr>
      <w:r w:rsidRPr="00A811AB">
        <w:rPr>
          <w:b/>
          <w:sz w:val="26"/>
          <w:szCs w:val="26"/>
        </w:rPr>
        <w:t>г. Кострома</w:t>
      </w:r>
    </w:p>
    <w:p w:rsidR="00292E9F" w:rsidRPr="00013C37" w:rsidRDefault="00292E9F" w:rsidP="00A811AB">
      <w:pPr>
        <w:ind w:firstLine="709"/>
        <w:jc w:val="center"/>
        <w:rPr>
          <w:szCs w:val="28"/>
        </w:rPr>
      </w:pPr>
    </w:p>
    <w:p w:rsidR="00292E9F" w:rsidRPr="00013C37" w:rsidRDefault="00013C37" w:rsidP="00A811AB">
      <w:pPr>
        <w:ind w:firstLine="709"/>
        <w:jc w:val="center"/>
        <w:rPr>
          <w:szCs w:val="28"/>
        </w:rPr>
      </w:pPr>
      <w:r w:rsidRPr="00A811AB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292E9F" w:rsidRPr="00013C37" w:rsidRDefault="00292E9F" w:rsidP="00A811AB">
      <w:pPr>
        <w:ind w:firstLine="709"/>
        <w:rPr>
          <w:szCs w:val="28"/>
        </w:rPr>
      </w:pPr>
    </w:p>
    <w:p w:rsidR="00013C37" w:rsidRPr="00013C37" w:rsidRDefault="00013C37" w:rsidP="00A811AB">
      <w:pPr>
        <w:ind w:firstLine="709"/>
        <w:rPr>
          <w:szCs w:val="28"/>
        </w:rPr>
      </w:pPr>
    </w:p>
    <w:p w:rsidR="00560720" w:rsidRPr="00560720" w:rsidRDefault="005C6190" w:rsidP="00A811AB">
      <w:pPr>
        <w:tabs>
          <w:tab w:val="left" w:pos="993"/>
        </w:tabs>
        <w:ind w:firstLine="709"/>
        <w:rPr>
          <w:b/>
          <w:szCs w:val="28"/>
        </w:rPr>
      </w:pPr>
      <w:r>
        <w:rPr>
          <w:b/>
          <w:szCs w:val="28"/>
        </w:rPr>
        <w:t>В редакции</w:t>
      </w:r>
      <w:r w:rsidR="00560720" w:rsidRPr="00560720">
        <w:rPr>
          <w:b/>
          <w:szCs w:val="28"/>
        </w:rPr>
        <w:t xml:space="preserve">: </w:t>
      </w:r>
    </w:p>
    <w:p w:rsidR="00560720" w:rsidRDefault="00560720" w:rsidP="00A811AB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приказ</w:t>
      </w:r>
      <w:r w:rsidR="005C6190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560720">
          <w:rPr>
            <w:rStyle w:val="a5"/>
            <w:szCs w:val="28"/>
          </w:rPr>
          <w:t xml:space="preserve">№ 541 от 01.08.2012 года (НГР </w:t>
        </w:r>
        <w:proofErr w:type="spellStart"/>
        <w:r w:rsidRPr="00560720">
          <w:rPr>
            <w:rStyle w:val="a5"/>
            <w:szCs w:val="28"/>
            <w:lang w:val="en-US"/>
          </w:rPr>
          <w:t>ru</w:t>
        </w:r>
        <w:proofErr w:type="spellEnd"/>
        <w:r w:rsidRPr="00560720">
          <w:rPr>
            <w:rStyle w:val="a5"/>
            <w:szCs w:val="28"/>
          </w:rPr>
          <w:t>440002012000742)</w:t>
        </w:r>
      </w:hyperlink>
    </w:p>
    <w:p w:rsidR="00560720" w:rsidRDefault="008B1092" w:rsidP="00A811AB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8B1092" w:rsidRDefault="00E06634" w:rsidP="00A811AB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E06634">
          <w:rPr>
            <w:rStyle w:val="a5"/>
          </w:rPr>
          <w:t xml:space="preserve">№ 428 от 13.08.2013 года (НГР </w:t>
        </w:r>
        <w:r w:rsidRPr="00E06634">
          <w:rPr>
            <w:rStyle w:val="a5"/>
            <w:lang w:val="en-US"/>
          </w:rPr>
          <w:t>RU</w:t>
        </w:r>
        <w:r w:rsidRPr="00E06634">
          <w:rPr>
            <w:rStyle w:val="a5"/>
          </w:rPr>
          <w:t>44000201300676)</w:t>
        </w:r>
      </w:hyperlink>
    </w:p>
    <w:p w:rsidR="00560720" w:rsidRDefault="00C90021" w:rsidP="00A811AB">
      <w:pPr>
        <w:tabs>
          <w:tab w:val="left" w:pos="993"/>
        </w:tabs>
        <w:ind w:firstLine="709"/>
        <w:rPr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C90021" w:rsidRDefault="00C90021" w:rsidP="00A811AB">
      <w:pPr>
        <w:tabs>
          <w:tab w:val="left" w:pos="993"/>
        </w:tabs>
        <w:ind w:firstLine="709"/>
        <w:rPr>
          <w:szCs w:val="28"/>
        </w:rPr>
      </w:pPr>
    </w:p>
    <w:p w:rsidR="00E06634" w:rsidRDefault="00E06634" w:rsidP="00A811AB">
      <w:pPr>
        <w:tabs>
          <w:tab w:val="left" w:pos="993"/>
        </w:tabs>
        <w:ind w:firstLine="709"/>
        <w:rPr>
          <w:szCs w:val="28"/>
        </w:rPr>
      </w:pPr>
    </w:p>
    <w:p w:rsidR="00292E9F" w:rsidRPr="00013C37" w:rsidRDefault="005C6190" w:rsidP="00A811AB">
      <w:pPr>
        <w:tabs>
          <w:tab w:val="left" w:pos="993"/>
        </w:tabs>
        <w:ind w:firstLine="709"/>
        <w:rPr>
          <w:szCs w:val="28"/>
        </w:rPr>
      </w:pPr>
      <w:proofErr w:type="gramStart"/>
      <w:r w:rsidRPr="00930958">
        <w:rPr>
          <w:rFonts w:cs="Times New Roman CYR"/>
          <w:szCs w:val="28"/>
        </w:rPr>
        <w:t xml:space="preserve">В целях реализации Федерального закона </w:t>
      </w:r>
      <w:hyperlink r:id="rId10" w:tgtFrame="Logical" w:history="1">
        <w:r w:rsidRPr="00793D19">
          <w:rPr>
            <w:rStyle w:val="a5"/>
            <w:rFonts w:cs="Times New Roman CYR"/>
            <w:szCs w:val="28"/>
          </w:rPr>
          <w:t>от 27 июля 2010 года № 210-ФЗ</w:t>
        </w:r>
      </w:hyperlink>
      <w:r w:rsidRPr="00930958">
        <w:rPr>
          <w:rFonts w:cs="Times New Roman CYR"/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1" w:tgtFrame="Logical" w:history="1">
        <w:r w:rsidRPr="00793D19">
          <w:rPr>
            <w:rStyle w:val="a5"/>
            <w:rFonts w:cs="Times New Roman CYR"/>
            <w:szCs w:val="28"/>
          </w:rPr>
          <w:t>от 11 мая 2012 года № 175-а</w:t>
        </w:r>
      </w:hyperlink>
      <w:r w:rsidRPr="00930958">
        <w:rPr>
          <w:rFonts w:cs="Times New Roman CYR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5C6190" w:rsidRDefault="005C6190" w:rsidP="00A811AB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(преамбула в новой редакции </w:t>
      </w: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560720">
          <w:rPr>
            <w:rStyle w:val="a5"/>
            <w:szCs w:val="28"/>
          </w:rPr>
          <w:t xml:space="preserve">№ 541 от 01.08.2012 года (НГР </w:t>
        </w:r>
        <w:proofErr w:type="spellStart"/>
        <w:r w:rsidRPr="00560720">
          <w:rPr>
            <w:rStyle w:val="a5"/>
            <w:szCs w:val="28"/>
            <w:lang w:val="en-US"/>
          </w:rPr>
          <w:t>ru</w:t>
        </w:r>
        <w:proofErr w:type="spellEnd"/>
        <w:r w:rsidRPr="00560720">
          <w:rPr>
            <w:rStyle w:val="a5"/>
            <w:szCs w:val="28"/>
          </w:rPr>
          <w:t>440002012000742)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292E9F" w:rsidRPr="00013C37" w:rsidRDefault="00292E9F" w:rsidP="00A811AB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013C37">
        <w:rPr>
          <w:rFonts w:eastAsia="Arial" w:cs="Arial"/>
          <w:szCs w:val="28"/>
        </w:rPr>
        <w:t>по назначению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 пособия по беременности и родам женщинам, уволенным в связи с ликвидацией предприятий.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szCs w:val="28"/>
        </w:rPr>
      </w:pPr>
      <w:r w:rsidRPr="00013C37">
        <w:rPr>
          <w:szCs w:val="28"/>
        </w:rPr>
        <w:t xml:space="preserve">2. </w:t>
      </w:r>
      <w:proofErr w:type="gramStart"/>
      <w:r w:rsidRPr="00013C37">
        <w:rPr>
          <w:szCs w:val="28"/>
        </w:rPr>
        <w:t xml:space="preserve">Признать утратившими силу приказы департамента социальной зашиты населения, опеки и попечительства Костромской области </w:t>
      </w:r>
      <w:hyperlink r:id="rId13" w:tgtFrame="Logical" w:history="1">
        <w:r w:rsidRPr="00A811AB">
          <w:rPr>
            <w:rStyle w:val="a5"/>
            <w:szCs w:val="28"/>
          </w:rPr>
          <w:t>от 28.06.2011 № 302</w:t>
        </w:r>
      </w:hyperlink>
      <w:r w:rsidRPr="00013C37">
        <w:rPr>
          <w:szCs w:val="28"/>
        </w:rPr>
        <w:t xml:space="preserve"> «Об утверждении административного регламента», </w:t>
      </w:r>
      <w:hyperlink r:id="rId14" w:tgtFrame="Logical" w:history="1">
        <w:r w:rsidRPr="00A811AB">
          <w:rPr>
            <w:rStyle w:val="a5"/>
            <w:szCs w:val="28"/>
          </w:rPr>
          <w:t>от 02.09.2011 № 460</w:t>
        </w:r>
      </w:hyperlink>
      <w:r w:rsidRPr="00013C37">
        <w:rPr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28.06.2011 № 302», </w:t>
      </w:r>
      <w:hyperlink r:id="rId15" w:tgtFrame="Logical" w:history="1">
        <w:r w:rsidRPr="00A811AB">
          <w:rPr>
            <w:rStyle w:val="a5"/>
            <w:szCs w:val="28"/>
          </w:rPr>
          <w:t>от 11.11.2011 № 596</w:t>
        </w:r>
      </w:hyperlink>
      <w:r w:rsidRPr="00013C37">
        <w:rPr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28.06.2011 № 302</w:t>
      </w:r>
      <w:proofErr w:type="gramEnd"/>
      <w:r w:rsidRPr="00013C37">
        <w:rPr>
          <w:szCs w:val="28"/>
        </w:rPr>
        <w:t>».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lastRenderedPageBreak/>
        <w:t>3. Настоящий приказ вступает в силу со дня его официального опубликования.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 xml:space="preserve">Директор департамента                                               </w:t>
      </w:r>
      <w:proofErr w:type="spellStart"/>
      <w:r w:rsidRPr="00013C37">
        <w:rPr>
          <w:szCs w:val="28"/>
        </w:rPr>
        <w:t>И.В.Прудников</w:t>
      </w:r>
      <w:proofErr w:type="spellEnd"/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>Приложение</w:t>
      </w:r>
    </w:p>
    <w:p w:rsidR="00A811AB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A811AB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</w:t>
      </w:r>
    </w:p>
    <w:p w:rsidR="00292E9F" w:rsidRPr="00013C37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 xml:space="preserve">опеки и попечительства Костромской области </w:t>
      </w:r>
    </w:p>
    <w:p w:rsidR="00292E9F" w:rsidRPr="00013C37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>от 31 мая 2012г. №  347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013C37" w:rsidRPr="00013C37" w:rsidRDefault="00013C37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A811AB" w:rsidRDefault="00292E9F" w:rsidP="00A811AB">
      <w:pPr>
        <w:pStyle w:val="ConsPlusTitle"/>
        <w:widowControl/>
        <w:ind w:firstLine="709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292E9F" w:rsidRPr="00013C37" w:rsidRDefault="00292E9F" w:rsidP="00A811AB">
      <w:pPr>
        <w:pStyle w:val="ConsPlusTitle"/>
        <w:widowControl/>
        <w:ind w:firstLine="709"/>
        <w:jc w:val="center"/>
        <w:rPr>
          <w:rStyle w:val="TimesNewRoman14"/>
          <w:rFonts w:ascii="Arial" w:hAnsi="Arial"/>
          <w:b w:val="0"/>
          <w:bCs w:val="0"/>
          <w:sz w:val="24"/>
          <w:szCs w:val="28"/>
        </w:rPr>
      </w:pPr>
      <w:r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013C37"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013C37"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 по назначению пособия по беременности и родам женщинам, уволенным в связи с ликвидацией предприятий</w:t>
      </w:r>
    </w:p>
    <w:p w:rsidR="00292E9F" w:rsidRDefault="00292E9F" w:rsidP="00A811AB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:rsidR="00A811AB" w:rsidRPr="00013C37" w:rsidRDefault="00A811AB" w:rsidP="00A811AB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:rsidR="00292E9F" w:rsidRPr="00A811AB" w:rsidRDefault="00292E9F" w:rsidP="00A811AB">
      <w:pPr>
        <w:ind w:firstLine="709"/>
        <w:rPr>
          <w:rFonts w:cs="Arial"/>
          <w:b/>
          <w:bCs/>
          <w:sz w:val="28"/>
          <w:szCs w:val="26"/>
        </w:rPr>
      </w:pPr>
      <w:r w:rsidRPr="00A811AB">
        <w:rPr>
          <w:rFonts w:cs="Arial"/>
          <w:b/>
          <w:bCs/>
          <w:sz w:val="28"/>
          <w:szCs w:val="26"/>
        </w:rPr>
        <w:t>Глава 1. Общие положения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szCs w:val="28"/>
        </w:rPr>
      </w:pPr>
      <w:r w:rsidRPr="00013C37">
        <w:rPr>
          <w:szCs w:val="28"/>
        </w:rPr>
        <w:t xml:space="preserve">1. </w:t>
      </w:r>
      <w:proofErr w:type="gramStart"/>
      <w:r w:rsidRPr="00013C37">
        <w:rPr>
          <w:szCs w:val="28"/>
        </w:rPr>
        <w:t xml:space="preserve">Административный регламент 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по назначению пособия по беременности и родам женщинам, уволенным в связи с ликвидацией предприятий </w:t>
      </w:r>
      <w:r w:rsidRPr="00013C37">
        <w:rPr>
          <w:szCs w:val="28"/>
        </w:rPr>
        <w:t xml:space="preserve">(далее – административный регламент) регулирует  отношения, связанные с </w:t>
      </w:r>
      <w:r w:rsidRPr="00013C37">
        <w:rPr>
          <w:rFonts w:eastAsia="Arial" w:cs="Arial"/>
          <w:szCs w:val="28"/>
        </w:rPr>
        <w:t xml:space="preserve">назначением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  <w:r w:rsidRPr="00013C37">
        <w:rPr>
          <w:szCs w:val="28"/>
        </w:rPr>
        <w:t>, устанавливает сроки и последовательность административных процедур (действий) при осуществлении</w:t>
      </w:r>
      <w:proofErr w:type="gramEnd"/>
      <w:r w:rsidRPr="00013C37">
        <w:rPr>
          <w:szCs w:val="28"/>
        </w:rPr>
        <w:t xml:space="preserve"> полномочий по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назначению пособия по беременности и родам женщинам, уволенным в связи с ликвидацией предприятий,</w:t>
      </w:r>
      <w:r w:rsidRPr="00013C37">
        <w:rPr>
          <w:szCs w:val="28"/>
        </w:rPr>
        <w:t xml:space="preserve"> порядок взаимодействия 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уполномоченного органа, областного государственного казенного учреждения «Центр социальных выплат» (далее — ОГКУ «ЦСВ») </w:t>
      </w:r>
      <w:r w:rsidRPr="00013C37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2. </w:t>
      </w:r>
      <w:proofErr w:type="gramStart"/>
      <w:r w:rsidRPr="00013C37">
        <w:rPr>
          <w:rStyle w:val="TimesNewRoman14"/>
          <w:rFonts w:ascii="Arial" w:hAnsi="Arial"/>
          <w:sz w:val="24"/>
          <w:szCs w:val="28"/>
        </w:rPr>
        <w:t xml:space="preserve">Заявителями, в отношении которых предоставляется государственная услуга, являются 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женщины, уволенные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 в связи с прекращением деятельности иными физическими лицами, чья профессиональная деятельность в соответствии с федеральными законами подлежит государственной регистрации и (или) лицензированию, в течение двенадцати</w:t>
      </w:r>
      <w:proofErr w:type="gramEnd"/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lastRenderedPageBreak/>
        <w:t>месяцев, предшествовавших дню признания их в установленном порядке безработными (далее - заявители).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 3. От имени заявителя с заявлением о предоставлении государственной услуги может обратиться его представитель (далее - представитель заявителя). 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 xml:space="preserve">4. </w:t>
      </w:r>
      <w:proofErr w:type="gramStart"/>
      <w:r w:rsidRPr="00013C37">
        <w:rPr>
          <w:szCs w:val="28"/>
        </w:rPr>
        <w:t xml:space="preserve">Информация о месте нахождения, графике работы, справочных телефонах </w:t>
      </w:r>
      <w:r w:rsidRPr="00013C37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013C37">
        <w:rPr>
          <w:szCs w:val="28"/>
        </w:rPr>
        <w:t>, ОГКУ «ЦСВ»,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proofErr w:type="gramStart"/>
      <w:r w:rsidRPr="00013C37">
        <w:rPr>
          <w:rFonts w:ascii="Arial" w:hAnsi="Arial"/>
          <w:szCs w:val="28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013C37">
        <w:rPr>
          <w:rFonts w:ascii="Arial" w:hAnsi="Arial"/>
          <w:szCs w:val="28"/>
        </w:rPr>
        <w:t xml:space="preserve"> к настоящему административному регламенту, на официальном сайте уполномоченного органа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 </w:t>
      </w:r>
      <w:r w:rsidRPr="00013C37">
        <w:rPr>
          <w:rFonts w:ascii="Arial" w:hAnsi="Arial"/>
          <w:szCs w:val="28"/>
        </w:rPr>
        <w:t>в сети Интернет (</w:t>
      </w:r>
      <w:r w:rsidR="00924973">
        <w:rPr>
          <w:rFonts w:ascii="Arial" w:hAnsi="Arial"/>
          <w:szCs w:val="28"/>
        </w:rPr>
        <w:t>socdep.adm44.ru</w:t>
      </w:r>
      <w:r w:rsidRPr="00013C37">
        <w:rPr>
          <w:rFonts w:ascii="Arial" w:hAnsi="Arial"/>
          <w:szCs w:val="28"/>
        </w:rPr>
        <w:t xml:space="preserve">), непосредственно в </w:t>
      </w:r>
      <w:r w:rsidRPr="00013C37">
        <w:rPr>
          <w:rStyle w:val="TimesNewRoman14"/>
          <w:rFonts w:ascii="Arial" w:hAnsi="Arial"/>
          <w:sz w:val="24"/>
          <w:szCs w:val="28"/>
        </w:rPr>
        <w:t>уполномоченном органе</w:t>
      </w:r>
      <w:r w:rsidRPr="00013C37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924973" w:rsidRDefault="00924973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924973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924973">
          <w:rPr>
            <w:rStyle w:val="a5"/>
            <w:rFonts w:ascii="Arial" w:hAnsi="Arial" w:cs="Arial"/>
          </w:rPr>
          <w:t xml:space="preserve">№ 236 от 14.05.2014 года (НГР </w:t>
        </w:r>
        <w:r w:rsidRPr="00924973">
          <w:rPr>
            <w:rStyle w:val="a5"/>
            <w:rFonts w:ascii="Arial" w:hAnsi="Arial" w:cs="Arial"/>
            <w:lang w:val="en-US"/>
          </w:rPr>
          <w:t>RU</w:t>
        </w:r>
        <w:r w:rsidRPr="00924973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013C37">
        <w:rPr>
          <w:rStyle w:val="TimesNewRoman14"/>
          <w:rFonts w:ascii="Arial" w:hAnsi="Arial"/>
          <w:sz w:val="24"/>
          <w:szCs w:val="28"/>
        </w:rPr>
        <w:t>уполномоченный орган</w:t>
      </w:r>
      <w:r w:rsidRPr="00013C37">
        <w:rPr>
          <w:rFonts w:ascii="Arial" w:hAnsi="Arial"/>
          <w:szCs w:val="28"/>
        </w:rPr>
        <w:t>, ОГКУ 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 xml:space="preserve">Информирование (консультирование) по вопросам предоставления государственной услуги предоставляется специалистами </w:t>
      </w:r>
      <w:r w:rsidRPr="00013C37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013C37">
        <w:rPr>
          <w:rFonts w:ascii="Arial" w:hAnsi="Arial"/>
          <w:szCs w:val="28"/>
        </w:rPr>
        <w:t xml:space="preserve">, ОГКУ «ЦСВ», в том числе специально выделенными для предоставления консультаций. 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Консультации предоставляются по следующим вопросам: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содержание и ход предоставления государственной услуги;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срок принятия решения о предоставлении государственной услуги;</w:t>
      </w:r>
    </w:p>
    <w:p w:rsidR="00292E9F" w:rsidRPr="00013C37" w:rsidRDefault="00292E9F" w:rsidP="00A811AB">
      <w:pPr>
        <w:tabs>
          <w:tab w:val="left" w:pos="1008"/>
          <w:tab w:val="left" w:pos="1260"/>
        </w:tabs>
        <w:ind w:firstLine="709"/>
        <w:rPr>
          <w:szCs w:val="28"/>
        </w:rPr>
      </w:pPr>
      <w:r w:rsidRPr="00013C37">
        <w:rPr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013C37">
        <w:rPr>
          <w:rFonts w:ascii="Arial" w:hAnsi="Arial"/>
          <w:szCs w:val="28"/>
        </w:rPr>
        <w:lastRenderedPageBreak/>
        <w:t>автоинформирования</w:t>
      </w:r>
      <w:proofErr w:type="spellEnd"/>
      <w:r w:rsidRPr="00013C37">
        <w:rPr>
          <w:rFonts w:ascii="Arial" w:hAnsi="Arial"/>
          <w:szCs w:val="28"/>
        </w:rPr>
        <w:t xml:space="preserve">. При </w:t>
      </w:r>
      <w:proofErr w:type="spellStart"/>
      <w:r w:rsidRPr="00013C37">
        <w:rPr>
          <w:rFonts w:ascii="Arial" w:hAnsi="Arial"/>
          <w:szCs w:val="28"/>
        </w:rPr>
        <w:t>автоинформировании</w:t>
      </w:r>
      <w:proofErr w:type="spellEnd"/>
      <w:r w:rsidRPr="00013C37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proofErr w:type="gramStart"/>
      <w:r w:rsidRPr="00013C37">
        <w:rPr>
          <w:rFonts w:ascii="Arial" w:hAnsi="Arial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на информационных стендах уполномоченного органа, ОГКУ «ЦСВ», МФЦ, общественных организаций, органов территориального общественного самоуправления (по согласованию);</w:t>
      </w:r>
    </w:p>
    <w:p w:rsidR="00292E9F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на официальном сайте уполномоченного органа в сети Интернет (</w:t>
      </w:r>
      <w:r w:rsidR="00924973">
        <w:rPr>
          <w:rFonts w:ascii="Arial" w:hAnsi="Arial"/>
          <w:szCs w:val="28"/>
        </w:rPr>
        <w:t>socdep.adm44.ru</w:t>
      </w:r>
      <w:r w:rsidRPr="00013C37">
        <w:rPr>
          <w:rFonts w:ascii="Arial" w:hAnsi="Arial"/>
          <w:szCs w:val="28"/>
        </w:rPr>
        <w:t>);</w:t>
      </w:r>
    </w:p>
    <w:p w:rsidR="00924973" w:rsidRPr="00013C37" w:rsidRDefault="00924973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924973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924973">
          <w:rPr>
            <w:rStyle w:val="a5"/>
            <w:rFonts w:ascii="Arial" w:hAnsi="Arial" w:cs="Arial"/>
          </w:rPr>
          <w:t xml:space="preserve">№ 236 от 14.05.2014 года (НГР </w:t>
        </w:r>
        <w:r w:rsidRPr="00924973">
          <w:rPr>
            <w:rStyle w:val="a5"/>
            <w:rFonts w:ascii="Arial" w:hAnsi="Arial" w:cs="Arial"/>
            <w:lang w:val="en-US"/>
          </w:rPr>
          <w:t>RU</w:t>
        </w:r>
        <w:r w:rsidRPr="00924973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8" w:history="1">
        <w:r w:rsidRPr="00013C37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013C37">
        <w:rPr>
          <w:rFonts w:ascii="Arial" w:hAnsi="Arial"/>
          <w:szCs w:val="28"/>
        </w:rPr>
        <w:t>);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9" w:history="1">
        <w:r w:rsidRPr="00013C37">
          <w:rPr>
            <w:rStyle w:val="a5"/>
            <w:color w:val="auto"/>
          </w:rPr>
          <w:t>www.gosuslugi.ru</w:t>
        </w:r>
      </w:hyperlink>
      <w:r w:rsidRPr="00013C37">
        <w:rPr>
          <w:szCs w:val="28"/>
        </w:rPr>
        <w:t>);</w:t>
      </w:r>
    </w:p>
    <w:p w:rsidR="00292E9F" w:rsidRPr="00013C37" w:rsidRDefault="00292E9F" w:rsidP="00A811AB">
      <w:pPr>
        <w:tabs>
          <w:tab w:val="left" w:pos="993"/>
        </w:tabs>
        <w:ind w:firstLine="709"/>
        <w:rPr>
          <w:szCs w:val="28"/>
        </w:rPr>
      </w:pPr>
      <w:r w:rsidRPr="00013C37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Размещаемая информация содержит в том числе: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текст административного регламента с приложениями;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блок-схему (согласно приложению № 2 к административному регламенту);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порядок информирования о ходе предоставления государственной услуги;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292E9F" w:rsidRPr="00013C37" w:rsidRDefault="00292E9F" w:rsidP="00A811AB">
      <w:pPr>
        <w:tabs>
          <w:tab w:val="left" w:pos="1008"/>
          <w:tab w:val="left" w:pos="1260"/>
        </w:tabs>
        <w:ind w:firstLine="709"/>
        <w:rPr>
          <w:szCs w:val="28"/>
        </w:rPr>
      </w:pPr>
    </w:p>
    <w:p w:rsidR="00292E9F" w:rsidRPr="00A811AB" w:rsidRDefault="00292E9F" w:rsidP="00A811AB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A811AB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Style w:val="TimesNewRoman14"/>
          <w:rFonts w:ascii="Arial" w:hAnsi="Arial" w:cs="Arial"/>
          <w:sz w:val="24"/>
          <w:szCs w:val="28"/>
        </w:rPr>
      </w:pPr>
      <w:r w:rsidRPr="00013C37">
        <w:rPr>
          <w:rFonts w:ascii="Arial" w:hAnsi="Arial"/>
          <w:sz w:val="24"/>
        </w:rPr>
        <w:t xml:space="preserve">5. Наименование государственной услуги – </w:t>
      </w:r>
      <w:r w:rsidRPr="00013C37">
        <w:rPr>
          <w:rStyle w:val="TimesNewRoman14"/>
          <w:rFonts w:ascii="Arial" w:hAnsi="Arial" w:cs="Arial"/>
          <w:sz w:val="24"/>
          <w:szCs w:val="28"/>
        </w:rPr>
        <w:t>назначение пособия по беременности и родам женщинам, уволенным в связи с ликвидацией предприятий.</w:t>
      </w:r>
    </w:p>
    <w:p w:rsidR="00292E9F" w:rsidRPr="00013C37" w:rsidRDefault="00292E9F" w:rsidP="00A811AB">
      <w:pPr>
        <w:pStyle w:val="ab"/>
        <w:tabs>
          <w:tab w:val="left" w:pos="1418"/>
        </w:tabs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013C37">
        <w:rPr>
          <w:rFonts w:ascii="Arial" w:hAnsi="Arial"/>
          <w:sz w:val="24"/>
        </w:rPr>
        <w:t xml:space="preserve">6. Государственная услуга </w:t>
      </w:r>
      <w:r w:rsidRPr="00013C37">
        <w:rPr>
          <w:rFonts w:ascii="Arial" w:hAnsi="Arial" w:cs="Times New Roman"/>
          <w:sz w:val="24"/>
          <w:szCs w:val="28"/>
        </w:rPr>
        <w:t xml:space="preserve"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выплат», МФЦ.  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013C37">
        <w:rPr>
          <w:rStyle w:val="TimesNewRoman14"/>
          <w:rFonts w:ascii="Arial" w:hAnsi="Arial"/>
          <w:sz w:val="24"/>
        </w:rPr>
        <w:t xml:space="preserve"> 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назначении пособия по беременности и родам женщинам, уволенным в связи с ликвидацией предприятий </w:t>
      </w:r>
      <w:r w:rsidRPr="00013C37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013C37">
        <w:rPr>
          <w:rStyle w:val="TimesNewRoman14"/>
          <w:rFonts w:ascii="Arial" w:hAnsi="Arial"/>
          <w:sz w:val="24"/>
        </w:rPr>
        <w:t>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lastRenderedPageBreak/>
        <w:t xml:space="preserve">2) об отказе в 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назначении пособия по беременности и родам женщинам, уволенным в связи с ликвидацией предприятий </w:t>
      </w:r>
      <w:r w:rsidRPr="00013C37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013C37">
        <w:rPr>
          <w:rStyle w:val="TimesNewRoman14"/>
          <w:rFonts w:ascii="Arial" w:hAnsi="Arial"/>
          <w:sz w:val="24"/>
        </w:rPr>
        <w:t>.</w:t>
      </w:r>
    </w:p>
    <w:p w:rsidR="00292E9F" w:rsidRPr="00013C37" w:rsidRDefault="00292E9F" w:rsidP="00A811AB">
      <w:pPr>
        <w:pStyle w:val="ab"/>
        <w:tabs>
          <w:tab w:val="left" w:pos="-2268"/>
        </w:tabs>
        <w:spacing w:line="240" w:lineRule="auto"/>
        <w:ind w:firstLine="709"/>
        <w:rPr>
          <w:rFonts w:ascii="Arial" w:hAnsi="Arial"/>
          <w:sz w:val="24"/>
        </w:rPr>
      </w:pPr>
      <w:r w:rsidRPr="00013C37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292E9F" w:rsidRPr="00013C37" w:rsidRDefault="00292E9F" w:rsidP="00A811AB">
      <w:pPr>
        <w:pStyle w:val="ConsPlusNormal"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sz w:val="24"/>
          <w:szCs w:val="28"/>
        </w:rPr>
        <w:t xml:space="preserve">8. Срок предоставления государственной услуги </w:t>
      </w:r>
      <w:r w:rsidRPr="00013C37">
        <w:rPr>
          <w:rStyle w:val="TimesNewRoman14"/>
          <w:rFonts w:ascii="Arial" w:hAnsi="Arial"/>
          <w:sz w:val="24"/>
        </w:rPr>
        <w:t xml:space="preserve">- </w:t>
      </w:r>
      <w:r w:rsidRPr="00013C37">
        <w:rPr>
          <w:rStyle w:val="TimesNewRoman14"/>
          <w:rFonts w:ascii="Arial" w:hAnsi="Arial" w:cs="Times New Roman"/>
          <w:sz w:val="24"/>
          <w:szCs w:val="28"/>
        </w:rPr>
        <w:t>10 дней с даты регистрации заявления и комплекта документов, необходимых для предоставления государственной услуги.</w:t>
      </w:r>
    </w:p>
    <w:p w:rsidR="00292E9F" w:rsidRPr="00013C37" w:rsidRDefault="00292E9F" w:rsidP="00A811AB">
      <w:pPr>
        <w:pStyle w:val="ConsPlusNormal"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 xml:space="preserve">1) Семейный кодекс Российской Федерации </w:t>
      </w:r>
      <w:hyperlink r:id="rId20" w:tgtFrame="Logical" w:history="1">
        <w:r w:rsidRPr="00A811AB">
          <w:rPr>
            <w:rStyle w:val="a5"/>
            <w:sz w:val="24"/>
            <w:szCs w:val="28"/>
          </w:rPr>
          <w:t>от 29.12.1995 № 223-ФЗ</w:t>
        </w:r>
      </w:hyperlink>
      <w:r w:rsidRPr="00013C37">
        <w:rPr>
          <w:sz w:val="24"/>
          <w:szCs w:val="28"/>
        </w:rPr>
        <w:t xml:space="preserve"> (Собрание законодательства Российской Федерации, 01.01.1996, № 1, ст. 16);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 xml:space="preserve">2) Федеральный закон </w:t>
      </w:r>
      <w:hyperlink r:id="rId21" w:tgtFrame="Logical" w:history="1">
        <w:r w:rsidRPr="00A811AB">
          <w:rPr>
            <w:rStyle w:val="a5"/>
            <w:sz w:val="24"/>
            <w:szCs w:val="28"/>
          </w:rPr>
          <w:t>от 19.05.1995 № 81-ФЗ</w:t>
        </w:r>
      </w:hyperlink>
      <w:r w:rsidRPr="00013C37">
        <w:rPr>
          <w:sz w:val="24"/>
          <w:szCs w:val="28"/>
        </w:rPr>
        <w:t xml:space="preserve"> «О государственных пособиях гражданам, имеющим детей» (Собрание законодательства Российской Федерации, 22.05.1995, № 21, ст. 1929);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 xml:space="preserve">3) приказ Министерства здравоохранения и социального развития Российской Федерации </w:t>
      </w:r>
      <w:hyperlink r:id="rId22" w:tgtFrame="Logical" w:history="1">
        <w:r w:rsidRPr="00A811AB">
          <w:rPr>
            <w:rStyle w:val="a5"/>
            <w:sz w:val="24"/>
            <w:szCs w:val="28"/>
          </w:rPr>
          <w:t>от 23.12.2009 № 1012н</w:t>
        </w:r>
      </w:hyperlink>
      <w:r w:rsidRPr="00013C37">
        <w:rPr>
          <w:sz w:val="24"/>
          <w:szCs w:val="28"/>
        </w:rPr>
        <w:t xml:space="preserve"> «Об утверждении Порядка и условий назначения и выплаты государственных пособий гражданам, имеющим детей» (Российская газета, 27.01.2010, № 15);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 xml:space="preserve">4) постановление губернатора Костромской области </w:t>
      </w:r>
      <w:hyperlink r:id="rId23" w:tgtFrame="Logical" w:history="1">
        <w:r w:rsidRPr="00A811AB">
          <w:rPr>
            <w:rStyle w:val="a5"/>
            <w:sz w:val="24"/>
            <w:szCs w:val="28"/>
          </w:rPr>
          <w:t>от 20.12.2007 № 532</w:t>
        </w:r>
      </w:hyperlink>
      <w:r w:rsidRPr="00013C37">
        <w:rPr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населения, опеки и попечительства Костромской области») («СП - нормативные документы», 26.12.2007, № 62(122)).</w:t>
      </w:r>
    </w:p>
    <w:p w:rsidR="00292E9F" w:rsidRPr="00013C37" w:rsidRDefault="00292E9F" w:rsidP="00A811AB">
      <w:pPr>
        <w:pStyle w:val="ab"/>
        <w:numPr>
          <w:ilvl w:val="2"/>
          <w:numId w:val="2"/>
        </w:numPr>
        <w:spacing w:line="240" w:lineRule="auto"/>
        <w:ind w:left="0" w:firstLine="709"/>
        <w:rPr>
          <w:rFonts w:ascii="Arial" w:hAnsi="Arial" w:cs="Times New Roman"/>
          <w:sz w:val="24"/>
          <w:szCs w:val="28"/>
        </w:rPr>
      </w:pPr>
      <w:r w:rsidRPr="00013C37">
        <w:rPr>
          <w:rFonts w:ascii="Arial" w:hAnsi="Arial" w:cs="Times New Roman"/>
          <w:sz w:val="24"/>
          <w:szCs w:val="28"/>
        </w:rPr>
        <w:t>В Перечень документов, необходимых для предоставления государственной услуги, входят:</w:t>
      </w:r>
    </w:p>
    <w:p w:rsidR="00292E9F" w:rsidRPr="00013C37" w:rsidRDefault="00292E9F" w:rsidP="00A811AB">
      <w:pPr>
        <w:pStyle w:val="ConsPlusNormal"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1) заявление по форме согласно приложению № 3 к настоящему административному регламенту;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2) документ, удостоверяющий личность, в частности, один из с</w:t>
      </w:r>
      <w:r w:rsidRPr="00013C37">
        <w:rPr>
          <w:szCs w:val="28"/>
        </w:rPr>
        <w:t xml:space="preserve">ледующих </w:t>
      </w:r>
      <w:r w:rsidRPr="00013C37">
        <w:rPr>
          <w:rStyle w:val="TimesNewRoman14"/>
          <w:rFonts w:ascii="Arial" w:hAnsi="Arial"/>
          <w:sz w:val="24"/>
          <w:szCs w:val="28"/>
        </w:rPr>
        <w:t>(для обозрения при личном обращении заявителя)</w:t>
      </w:r>
      <w:r w:rsidRPr="00013C37">
        <w:rPr>
          <w:szCs w:val="28"/>
        </w:rPr>
        <w:t xml:space="preserve">: 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временное удостоверение личности гражданина Российской Федерации по форме №</w:t>
      </w:r>
      <w:r w:rsidR="00A811AB">
        <w:rPr>
          <w:szCs w:val="28"/>
        </w:rPr>
        <w:t xml:space="preserve"> </w:t>
      </w:r>
      <w:r w:rsidRPr="00013C37">
        <w:rPr>
          <w:szCs w:val="28"/>
        </w:rPr>
        <w:t>2</w:t>
      </w:r>
      <w:r w:rsidR="00A811AB">
        <w:rPr>
          <w:szCs w:val="28"/>
        </w:rPr>
        <w:t xml:space="preserve"> </w:t>
      </w:r>
      <w:proofErr w:type="gramStart"/>
      <w:r w:rsidRPr="00013C37">
        <w:rPr>
          <w:szCs w:val="28"/>
        </w:rPr>
        <w:t>П</w:t>
      </w:r>
      <w:proofErr w:type="gramEnd"/>
      <w:r w:rsidRPr="00013C37">
        <w:rPr>
          <w:szCs w:val="28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военный билет;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паспорт моряка (удостоверение личности моряка);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Для иностранных граждан и лиц без гражданства, в том числе беженцев, постоянно проживающих на территории Костромской области: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документ, удостоверяющего личность, в том числе с отметкой о выдаче вида на жительство;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разрешение на временное проживание;</w:t>
      </w:r>
    </w:p>
    <w:p w:rsidR="00292E9F" w:rsidRPr="00013C37" w:rsidRDefault="00292E9F" w:rsidP="00A811AB">
      <w:pPr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>удостоверение беженца;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>3) листок нетрудоспособности;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>4) выписка из трудовой книжки о последнем месте работы, заверенная в установленном порядке;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>5) справка из органов государственной службы занятости населения о признании заявителей безработными;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 xml:space="preserve">6) решение территориальных органов федеральной налоговой службы о государственной регистрации прекращения физическими лицами деятельности в </w:t>
      </w:r>
      <w:r w:rsidRPr="00013C37">
        <w:rPr>
          <w:sz w:val="24"/>
          <w:szCs w:val="28"/>
        </w:rPr>
        <w:lastRenderedPageBreak/>
        <w:t>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>7) справка из органа социальной защиты населения, опеки и попечительства по месту жительства о том, что пособие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 xml:space="preserve"> Заявление и документы, предоставляемые заявителями, должны быть составлены на русском языке.</w:t>
      </w:r>
    </w:p>
    <w:p w:rsidR="00292E9F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Перечень, указанных в настоящем пункте административного регламента документов является исчерпывающим. Документы, указанные в </w:t>
      </w:r>
      <w:proofErr w:type="spellStart"/>
      <w:r w:rsidRPr="00013C37">
        <w:rPr>
          <w:szCs w:val="28"/>
        </w:rPr>
        <w:t>п</w:t>
      </w:r>
      <w:r w:rsidR="00A811AB">
        <w:rPr>
          <w:szCs w:val="28"/>
        </w:rPr>
        <w:t>.</w:t>
      </w:r>
      <w:r w:rsidRPr="00013C37">
        <w:rPr>
          <w:szCs w:val="28"/>
        </w:rPr>
        <w:t>п</w:t>
      </w:r>
      <w:proofErr w:type="spellEnd"/>
      <w:r w:rsidRPr="00013C37">
        <w:rPr>
          <w:szCs w:val="28"/>
        </w:rPr>
        <w:t xml:space="preserve">. 1,2,3,4 настоящего пункта предоставляются заявителем </w:t>
      </w:r>
      <w:r w:rsidR="005C6190">
        <w:rPr>
          <w:szCs w:val="28"/>
        </w:rPr>
        <w:t>любым из способов, указанных в пункте 26 настоящего административного регламента</w:t>
      </w:r>
      <w:r w:rsidRPr="00013C37">
        <w:rPr>
          <w:szCs w:val="28"/>
        </w:rPr>
        <w:t xml:space="preserve">. Документы, указанные в </w:t>
      </w:r>
      <w:proofErr w:type="spellStart"/>
      <w:r w:rsidRPr="00013C37">
        <w:rPr>
          <w:szCs w:val="28"/>
        </w:rPr>
        <w:t>пп</w:t>
      </w:r>
      <w:proofErr w:type="spellEnd"/>
      <w:r w:rsidRPr="00013C37">
        <w:rPr>
          <w:szCs w:val="28"/>
        </w:rPr>
        <w:t xml:space="preserve">. 5,6,7 настоящего пункта запрашиваются уполномоченным органом самостоятельно, посредством межведомственного взаимодействия. </w:t>
      </w:r>
    </w:p>
    <w:p w:rsidR="005C6190" w:rsidRPr="00013C37" w:rsidRDefault="005C6190" w:rsidP="00A811AB">
      <w:pPr>
        <w:autoSpaceDE w:val="0"/>
        <w:ind w:firstLine="709"/>
        <w:rPr>
          <w:szCs w:val="28"/>
        </w:rPr>
      </w:pPr>
      <w:r w:rsidRPr="005C6190">
        <w:rPr>
          <w:rStyle w:val="TimesNewRoman14"/>
          <w:rFonts w:ascii="Arial" w:hAnsi="Arial" w:cs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 w:cs="Arial"/>
          <w:sz w:val="24"/>
          <w:szCs w:val="28"/>
        </w:rPr>
        <w:t>в</w:t>
      </w:r>
      <w:proofErr w:type="gramEnd"/>
      <w:r w:rsidRPr="005C6190">
        <w:rPr>
          <w:rStyle w:val="TimesNewRoman14"/>
          <w:rFonts w:ascii="Arial" w:hAnsi="Arial" w:cs="Arial"/>
          <w:sz w:val="24"/>
          <w:szCs w:val="28"/>
        </w:rPr>
        <w:t xml:space="preserve"> редакции </w:t>
      </w:r>
      <w:r w:rsidRPr="005C6190">
        <w:rPr>
          <w:rFonts w:cs="Arial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5C6190">
          <w:rPr>
            <w:rStyle w:val="a5"/>
            <w:rFonts w:cs="Arial"/>
            <w:szCs w:val="28"/>
          </w:rPr>
          <w:t xml:space="preserve">№ 541 от 01.08.2012 года (НГР </w:t>
        </w:r>
        <w:proofErr w:type="spellStart"/>
        <w:r w:rsidRPr="005C6190">
          <w:rPr>
            <w:rStyle w:val="a5"/>
            <w:rFonts w:cs="Arial"/>
            <w:szCs w:val="28"/>
            <w:lang w:val="en-US"/>
          </w:rPr>
          <w:t>ru</w:t>
        </w:r>
        <w:proofErr w:type="spellEnd"/>
        <w:r w:rsidRPr="005C6190">
          <w:rPr>
            <w:rStyle w:val="a5"/>
            <w:rFonts w:cs="Arial"/>
            <w:szCs w:val="28"/>
          </w:rPr>
          <w:t>440002012000742)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proofErr w:type="gramStart"/>
      <w:r w:rsidRPr="00013C37">
        <w:rPr>
          <w:szCs w:val="28"/>
        </w:rPr>
        <w:t xml:space="preserve">Заявитель вправе представить в уполномоченный орган документы, указанные в </w:t>
      </w:r>
      <w:proofErr w:type="spellStart"/>
      <w:r w:rsidRPr="00013C37">
        <w:rPr>
          <w:szCs w:val="28"/>
        </w:rPr>
        <w:t>п</w:t>
      </w:r>
      <w:r w:rsidR="00A811AB">
        <w:rPr>
          <w:szCs w:val="28"/>
        </w:rPr>
        <w:t>.</w:t>
      </w:r>
      <w:r w:rsidRPr="00013C37">
        <w:rPr>
          <w:szCs w:val="28"/>
        </w:rPr>
        <w:t>п</w:t>
      </w:r>
      <w:proofErr w:type="spellEnd"/>
      <w:r w:rsidRPr="00013C37">
        <w:rPr>
          <w:szCs w:val="28"/>
        </w:rPr>
        <w:t xml:space="preserve">. 5,6,7 настоящего пункта, имеющиеся в распоряжении органов государственной службы занятости населения, </w:t>
      </w:r>
      <w:r w:rsidRPr="00013C37">
        <w:rPr>
          <w:rFonts w:eastAsia="Arial" w:cs="Arial"/>
          <w:szCs w:val="28"/>
        </w:rPr>
        <w:t>территориальных органов федеральной налоговой службы и</w:t>
      </w:r>
      <w:r w:rsidRPr="00013C37">
        <w:rPr>
          <w:szCs w:val="28"/>
        </w:rPr>
        <w:t xml:space="preserve"> </w:t>
      </w:r>
      <w:r w:rsidRPr="00013C37">
        <w:rPr>
          <w:rFonts w:eastAsia="Arial" w:cs="Arial"/>
          <w:szCs w:val="28"/>
        </w:rPr>
        <w:t xml:space="preserve">органов социальной защиты населения, опеки и попечительства по месту жительства заявителя. </w:t>
      </w:r>
      <w:proofErr w:type="gramEnd"/>
    </w:p>
    <w:p w:rsidR="00292E9F" w:rsidRPr="00013C37" w:rsidRDefault="00292E9F" w:rsidP="00A811AB">
      <w:pPr>
        <w:pStyle w:val="ac"/>
        <w:autoSpaceDE w:val="0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Запрещается требовать от заявителя: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930958">
        <w:rPr>
          <w:rFonts w:cs="Times New Roman CYR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930958">
        <w:rPr>
          <w:rFonts w:cs="Times New Roman CYR"/>
        </w:rPr>
        <w:t xml:space="preserve"> </w:t>
      </w:r>
      <w:r w:rsidRPr="00930958">
        <w:rPr>
          <w:rFonts w:cs="Times New Roman CYR"/>
          <w:szCs w:val="28"/>
        </w:rPr>
        <w:t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930958">
        <w:rPr>
          <w:rFonts w:cs="Times New Roman CYR"/>
          <w:szCs w:val="28"/>
        </w:rPr>
        <w:t xml:space="preserve"> </w:t>
      </w:r>
      <w:proofErr w:type="gramStart"/>
      <w:r w:rsidRPr="00930958">
        <w:rPr>
          <w:rFonts w:cs="Times New Roman CYR"/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5" w:tgtFrame="Logical" w:history="1">
        <w:r w:rsidRPr="00793D19">
          <w:rPr>
            <w:rStyle w:val="a5"/>
            <w:rFonts w:cs="Times New Roman CYR"/>
            <w:szCs w:val="28"/>
          </w:rPr>
          <w:t>от 15 августа 2011 года № 301-а</w:t>
        </w:r>
      </w:hyperlink>
      <w:r w:rsidRPr="00930958">
        <w:rPr>
          <w:rFonts w:cs="Times New Roman CYR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930958">
        <w:rPr>
          <w:rFonts w:cs="Times New Roman CYR"/>
          <w:szCs w:val="28"/>
        </w:rPr>
        <w:t xml:space="preserve">, </w:t>
      </w:r>
      <w:proofErr w:type="gramStart"/>
      <w:r w:rsidRPr="00930958">
        <w:rPr>
          <w:rFonts w:cs="Times New Roman CYR"/>
          <w:szCs w:val="28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 xml:space="preserve"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</w:t>
      </w:r>
      <w:r w:rsidRPr="00930958">
        <w:rPr>
          <w:rFonts w:cs="Times New Roman CYR"/>
          <w:szCs w:val="28"/>
        </w:rPr>
        <w:lastRenderedPageBreak/>
        <w:t>нормативными правовыми актами субъектов Российской Федерации и муниципальными правовыми актами.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запрос.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Межведомственный запрос должен содержать: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наименование органа, организации, в адрес которых направляется межведомственный запрос;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930958">
        <w:rPr>
          <w:rFonts w:cs="Times New Roman CYR"/>
          <w:szCs w:val="28"/>
        </w:rPr>
        <w:t>необходимых</w:t>
      </w:r>
      <w:proofErr w:type="gramEnd"/>
      <w:r w:rsidRPr="00930958">
        <w:rPr>
          <w:rFonts w:cs="Times New Roman CYR"/>
          <w:szCs w:val="28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контактная информация для направления ответа на межведомственный запрос;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связи;</w:t>
      </w:r>
    </w:p>
    <w:p w:rsidR="00292E9F" w:rsidRPr="00013C37" w:rsidRDefault="005C6190" w:rsidP="005C6190">
      <w:pPr>
        <w:autoSpaceDE w:val="0"/>
        <w:ind w:firstLine="709"/>
        <w:rPr>
          <w:szCs w:val="28"/>
        </w:rPr>
      </w:pPr>
      <w:r w:rsidRPr="00930958">
        <w:rPr>
          <w:rFonts w:cs="Times New Roman CYR"/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5C6190" w:rsidRDefault="005C6190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5C6190">
        <w:rPr>
          <w:rStyle w:val="TimesNewRoman14"/>
          <w:rFonts w:ascii="Arial" w:hAnsi="Arial" w:cs="Arial"/>
          <w:sz w:val="24"/>
          <w:szCs w:val="28"/>
        </w:rPr>
        <w:t xml:space="preserve">(абзацы в новой редакции </w:t>
      </w:r>
      <w:r w:rsidRPr="005C6190">
        <w:rPr>
          <w:rFonts w:ascii="Arial" w:hAnsi="Arial" w:cs="Arial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5C6190">
          <w:rPr>
            <w:rStyle w:val="a5"/>
            <w:rFonts w:ascii="Arial" w:hAnsi="Arial" w:cs="Arial"/>
            <w:szCs w:val="28"/>
          </w:rPr>
          <w:t xml:space="preserve">№ 541 от 01.08.2012 года (НГР </w:t>
        </w:r>
        <w:proofErr w:type="spellStart"/>
        <w:r w:rsidRPr="005C6190">
          <w:rPr>
            <w:rStyle w:val="a5"/>
            <w:rFonts w:ascii="Arial" w:hAnsi="Arial" w:cs="Arial"/>
            <w:szCs w:val="28"/>
            <w:lang w:val="en-US"/>
          </w:rPr>
          <w:t>ru</w:t>
        </w:r>
        <w:proofErr w:type="spellEnd"/>
        <w:r w:rsidRPr="005C6190">
          <w:rPr>
            <w:rStyle w:val="a5"/>
            <w:rFonts w:ascii="Arial" w:hAnsi="Arial" w:cs="Arial"/>
            <w:szCs w:val="28"/>
          </w:rPr>
          <w:t>440002012000742)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lastRenderedPageBreak/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>выдача медицинским учреждением (женской консультацией, в которой заявительница состоит на учете) листка нетрудоспособности;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>выдача государственным органом, организацией, учреждением по последнему месту работы заявительницы  заверенной в установленном порядке выписки из трудовой книжки о последнем месте работы;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Fonts w:eastAsia="Arial" w:cs="Arial"/>
          <w:szCs w:val="28"/>
        </w:rPr>
        <w:t xml:space="preserve">выдача территориальным органом федеральной налоговой службы решения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выдача органами государственной службы занятости населения по месту жительства заявителя справки о признании заявителей безработными;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выдача органами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заявителей справки о том, что пособие по беременности и родам им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013C37">
        <w:rPr>
          <w:rFonts w:ascii="Arial" w:hAnsi="Arial"/>
          <w:sz w:val="24"/>
        </w:rPr>
        <w:t>13. Необходимая и обязательная услуга: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>выдача листка нетрудоспособности осуществляется медицинским учреждением (женской консультацией, в которой заявительница состоит на учете) бесплатно;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>выдача заверенной в установленном порядке выписки из трудовой книжки о последнем месте работы осуществляется государственным органом, организацией, учреждением по последнему месту работы заявительницы бесплатно;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Fonts w:eastAsia="Arial" w:cs="Arial"/>
          <w:szCs w:val="28"/>
        </w:rPr>
        <w:t xml:space="preserve">выдача решения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 осуществляется территориальным органом федеральной налоговой службы;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выдача справки о признании заявителей безработными осуществляется органами государственной службы занятости населения по месту жительства заявителя бесплатно;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выдача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 справки о том, что пособие по беременности и родам заявителям не </w:t>
      </w:r>
      <w:proofErr w:type="gramStart"/>
      <w:r w:rsidRPr="00013C37">
        <w:rPr>
          <w:rStyle w:val="TimesNewRoman14"/>
          <w:rFonts w:ascii="Arial" w:eastAsia="Arial" w:hAnsi="Arial" w:cs="Arial"/>
          <w:sz w:val="24"/>
          <w:szCs w:val="28"/>
        </w:rPr>
        <w:t>назначалось</w:t>
      </w:r>
      <w:proofErr w:type="gramEnd"/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 осуществляется </w:t>
      </w:r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органами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заявителя бесплатно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013C37">
        <w:rPr>
          <w:rFonts w:ascii="Arial" w:hAnsi="Arial"/>
          <w:sz w:val="24"/>
        </w:rPr>
        <w:t>14. При предоставлении государственной услуги: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013C37">
        <w:rPr>
          <w:rFonts w:ascii="Arial" w:hAnsi="Arial"/>
          <w:sz w:val="24"/>
        </w:rPr>
        <w:t>1) заявитель взаимодействует: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lastRenderedPageBreak/>
        <w:t>с медицинским учреждением (женской консультацией, в которой заявительница состоит на учете) для получения листка нетрудоспособности;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 xml:space="preserve">с государственным органом, организацией, учреждением по последнему месту работы заявительницы для </w:t>
      </w:r>
      <w:proofErr w:type="gramStart"/>
      <w:r w:rsidRPr="00013C37">
        <w:rPr>
          <w:rFonts w:eastAsia="Arial" w:cs="Arial"/>
          <w:szCs w:val="28"/>
        </w:rPr>
        <w:t>получения</w:t>
      </w:r>
      <w:proofErr w:type="gramEnd"/>
      <w:r w:rsidRPr="00013C37">
        <w:rPr>
          <w:rFonts w:eastAsia="Arial" w:cs="Arial"/>
          <w:szCs w:val="28"/>
        </w:rPr>
        <w:t xml:space="preserve"> заверенной в установленном порядке выписки из трудовой книжки о последнем месте работы;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>заявитель может взаимодействовать: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с органами государственной службы занятости населения по месту жительства для получения справки о признании заявителей безработными;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>с территориальным органом федеральной налоговой службы для получения решения 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с органами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заявителя для получения справки о том, что пособие по беременности и родам заявителям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  <w:proofErr w:type="gramEnd"/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013C37">
        <w:rPr>
          <w:rFonts w:ascii="Arial" w:hAnsi="Arial" w:cs="Arial"/>
          <w:sz w:val="24"/>
          <w:szCs w:val="28"/>
        </w:rPr>
        <w:t>2) уполномоченный орган взаимодействует: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с органами государственной службы занятости населения по месту жительства для получения справки о признании заявителей безработными;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>с территориальным органом федеральной налоговой службы для получения решения 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с органами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заявителя для получения справки о том, что пособие по беременности и родам заявителям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  <w:proofErr w:type="gramEnd"/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15</w:t>
      </w:r>
      <w:r w:rsidRPr="00013C37">
        <w:t xml:space="preserve">. </w:t>
      </w:r>
      <w:r w:rsidRPr="00013C37">
        <w:rPr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sz w:val="24"/>
          <w:szCs w:val="28"/>
        </w:rPr>
        <w:t xml:space="preserve">1) </w:t>
      </w:r>
      <w:r w:rsidRPr="00013C37">
        <w:rPr>
          <w:rFonts w:cs="Times New Roman"/>
          <w:bCs/>
          <w:sz w:val="24"/>
          <w:szCs w:val="28"/>
        </w:rPr>
        <w:t>представленн</w:t>
      </w:r>
      <w:r w:rsidRPr="00013C37">
        <w:rPr>
          <w:rFonts w:cs="Times New Roman"/>
          <w:sz w:val="24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2) в представленных заявителем документах содержатся противоречивые сведения;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 заявителя; 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bCs/>
          <w:sz w:val="24"/>
          <w:szCs w:val="28"/>
        </w:rPr>
      </w:pPr>
      <w:r w:rsidRPr="00013C37">
        <w:rPr>
          <w:rFonts w:cs="Times New Roman"/>
          <w:sz w:val="24"/>
          <w:szCs w:val="28"/>
        </w:rPr>
        <w:t>4) заявление в электронной форме подписано с использованием электронной подписи, не принадл</w:t>
      </w:r>
      <w:r w:rsidRPr="00013C37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Fonts w:cs="Times New Roman"/>
          <w:bCs/>
          <w:sz w:val="24"/>
          <w:szCs w:val="28"/>
        </w:rPr>
        <w:lastRenderedPageBreak/>
        <w:t xml:space="preserve">5) </w:t>
      </w:r>
      <w:r w:rsidRPr="00013C37">
        <w:rPr>
          <w:rStyle w:val="TimesNewRoman14"/>
          <w:rFonts w:ascii="Arial" w:hAnsi="Arial"/>
          <w:sz w:val="24"/>
        </w:rPr>
        <w:t>не приложены или приложены не все документы, обязательные к представлению заявителем, предусмотренные пунктом 10 настоящего административного регламента;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6) направлены копии документов, верность которых не засвидетельствована в установленном законом порядке.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szCs w:val="28"/>
        </w:rPr>
        <w:t xml:space="preserve">16.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Пособие по беременности и родам женщинам, уволенным в связи с ликвидацией предприятий, не назначается гражданам Российской Федерации, выехавшим на постоянное место жительства за пределы Российской Федерации</w:t>
      </w:r>
      <w:r w:rsidRPr="00013C37">
        <w:rPr>
          <w:rStyle w:val="TimesNewRoman14"/>
          <w:rFonts w:ascii="Arial" w:eastAsia="Arial" w:hAnsi="Arial"/>
          <w:sz w:val="24"/>
          <w:szCs w:val="28"/>
        </w:rPr>
        <w:t>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013C37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bookmarkStart w:id="0" w:name="_GoBack"/>
      <w:r w:rsidRPr="00CA00F7">
        <w:rPr>
          <w:color w:val="FF0000"/>
          <w:szCs w:val="28"/>
          <w:highlight w:val="yellow"/>
        </w:rPr>
        <w:t>В случае необходимости</w:t>
      </w:r>
      <w:r w:rsidRPr="00CA00F7">
        <w:rPr>
          <w:szCs w:val="28"/>
          <w:highlight w:val="yellow"/>
        </w:rPr>
        <w:t xml:space="preserve"> </w:t>
      </w:r>
      <w:bookmarkEnd w:id="0"/>
      <w:r w:rsidRPr="00CA00F7">
        <w:rPr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8B1092">
        <w:rPr>
          <w:szCs w:val="28"/>
        </w:rPr>
        <w:t>15</w:t>
      </w:r>
      <w:r w:rsidRPr="00013C37">
        <w:rPr>
          <w:szCs w:val="28"/>
        </w:rPr>
        <w:t xml:space="preserve"> минут.</w:t>
      </w:r>
    </w:p>
    <w:p w:rsidR="008B1092" w:rsidRDefault="008B1092" w:rsidP="00A811AB">
      <w:pPr>
        <w:ind w:firstLine="709"/>
        <w:rPr>
          <w:szCs w:val="28"/>
        </w:rPr>
      </w:pPr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 xml:space="preserve"> 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 xml:space="preserve">1) здание, в котором расположен уполномоченный орган, ОГКУ «ЦСВ», МФЦ,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ОГКУ «ЦСВ», МФЦ;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lastRenderedPageBreak/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5) у входа в каждое из помещений размещается табличка с наименованием помещения;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6) помещения уполномоченного органа, ОГКУ «ЦСВ», МФЦ должны </w:t>
      </w:r>
      <w:proofErr w:type="gramStart"/>
      <w:r w:rsidRPr="00013C37">
        <w:rPr>
          <w:szCs w:val="28"/>
        </w:rPr>
        <w:t>соответствовать установленным санитарно-эпидемиологическим правилам и оборудованы</w:t>
      </w:r>
      <w:proofErr w:type="gramEnd"/>
      <w:r w:rsidRPr="00013C37">
        <w:rPr>
          <w:szCs w:val="28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</w:t>
      </w:r>
      <w:proofErr w:type="spellStart"/>
      <w:r w:rsidRPr="00013C37">
        <w:rPr>
          <w:szCs w:val="28"/>
        </w:rPr>
        <w:t>банкетками</w:t>
      </w:r>
      <w:proofErr w:type="spellEnd"/>
      <w:r w:rsidRPr="00013C37">
        <w:rPr>
          <w:szCs w:val="28"/>
        </w:rPr>
        <w:t>), местами общественного пользования (туалетами) и хранения верхней одежды граждан.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</w:t>
      </w:r>
      <w:r w:rsidRPr="00013C37">
        <w:rPr>
          <w:szCs w:val="28"/>
          <w:shd w:val="clear" w:color="auto" w:fill="FFFF00"/>
        </w:rPr>
        <w:t xml:space="preserve"> </w:t>
      </w:r>
      <w:r w:rsidRPr="00013C37">
        <w:rPr>
          <w:szCs w:val="28"/>
        </w:rPr>
        <w:t>органа, ОГКУ «ЦСВ», МФЦ, но не может быть менее пяти;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9) для приема граждан в здании уполномоченного органа, ОГКУ «ЦСВ»,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</w:t>
      </w:r>
      <w:proofErr w:type="gramStart"/>
      <w:r w:rsidRPr="00013C37">
        <w:rPr>
          <w:szCs w:val="28"/>
        </w:rPr>
        <w:t>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11) консультирование граждан рекомендуется осуществлять в отдельном окне (кабинете);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:rsidR="00292E9F" w:rsidRPr="00013C37" w:rsidRDefault="00292E9F" w:rsidP="00A811AB">
      <w:pPr>
        <w:tabs>
          <w:tab w:val="left" w:pos="-2268"/>
        </w:tabs>
        <w:ind w:firstLine="709"/>
        <w:rPr>
          <w:szCs w:val="28"/>
        </w:rPr>
      </w:pPr>
      <w:r w:rsidRPr="00013C37">
        <w:rPr>
          <w:szCs w:val="28"/>
        </w:rPr>
        <w:t>номера окна (кабинета);</w:t>
      </w:r>
    </w:p>
    <w:p w:rsidR="00292E9F" w:rsidRPr="00013C37" w:rsidRDefault="00292E9F" w:rsidP="00A811AB">
      <w:pPr>
        <w:tabs>
          <w:tab w:val="left" w:pos="-2268"/>
        </w:tabs>
        <w:ind w:firstLine="709"/>
        <w:rPr>
          <w:szCs w:val="28"/>
        </w:rPr>
      </w:pPr>
      <w:r w:rsidRPr="00013C37">
        <w:rPr>
          <w:szCs w:val="28"/>
        </w:rPr>
        <w:t>фамилии, имени, отчества и должности специалиста;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времени перерыва на обед;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технического перерыва;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:rsidR="00292E9F" w:rsidRPr="00013C37" w:rsidRDefault="00292E9F" w:rsidP="00A811AB">
      <w:pPr>
        <w:tabs>
          <w:tab w:val="left" w:pos="12"/>
          <w:tab w:val="left" w:pos="1019"/>
        </w:tabs>
        <w:ind w:firstLine="709"/>
        <w:rPr>
          <w:szCs w:val="28"/>
        </w:rPr>
      </w:pPr>
      <w:r w:rsidRPr="00013C37">
        <w:rPr>
          <w:szCs w:val="28"/>
        </w:rPr>
        <w:t>16) на информационных стендах в помещениях уполномоченного органа, ОГКУ «ЦСВ», МФЦ, предназначенных для приема документов, размещается следующая информация:</w:t>
      </w:r>
    </w:p>
    <w:p w:rsidR="00292E9F" w:rsidRPr="00013C37" w:rsidRDefault="00292E9F" w:rsidP="00A811AB">
      <w:pPr>
        <w:tabs>
          <w:tab w:val="left" w:pos="0"/>
          <w:tab w:val="left" w:pos="1134"/>
        </w:tabs>
        <w:ind w:firstLine="709"/>
        <w:rPr>
          <w:szCs w:val="28"/>
        </w:rPr>
      </w:pPr>
      <w:r w:rsidRPr="00013C37">
        <w:rPr>
          <w:szCs w:val="28"/>
        </w:rPr>
        <w:t>извлечения из нормативных правовых актов Российской Федерации,</w:t>
      </w:r>
    </w:p>
    <w:p w:rsidR="00292E9F" w:rsidRPr="00013C37" w:rsidRDefault="00292E9F" w:rsidP="00A811AB">
      <w:pPr>
        <w:tabs>
          <w:tab w:val="left" w:pos="0"/>
          <w:tab w:val="left" w:pos="1134"/>
        </w:tabs>
        <w:ind w:firstLine="709"/>
        <w:rPr>
          <w:szCs w:val="28"/>
        </w:rPr>
      </w:pPr>
      <w:proofErr w:type="gramStart"/>
      <w:r w:rsidRPr="00013C37">
        <w:rPr>
          <w:szCs w:val="28"/>
        </w:rPr>
        <w:t>устанавливающих</w:t>
      </w:r>
      <w:proofErr w:type="gramEnd"/>
      <w:r w:rsidRPr="00013C37">
        <w:rPr>
          <w:szCs w:val="28"/>
        </w:rPr>
        <w:t xml:space="preserve"> порядок и условия предоставления государственной услуги;</w:t>
      </w:r>
    </w:p>
    <w:p w:rsidR="00292E9F" w:rsidRPr="00013C37" w:rsidRDefault="00292E9F" w:rsidP="00A811AB">
      <w:pPr>
        <w:tabs>
          <w:tab w:val="left" w:pos="0"/>
          <w:tab w:val="left" w:pos="993"/>
        </w:tabs>
        <w:ind w:firstLine="709"/>
        <w:rPr>
          <w:szCs w:val="28"/>
        </w:rPr>
      </w:pPr>
      <w:r w:rsidRPr="00013C37">
        <w:rPr>
          <w:szCs w:val="28"/>
        </w:rPr>
        <w:t>блок-схема порядка предоставления государственной услуги согласно</w:t>
      </w:r>
    </w:p>
    <w:p w:rsidR="00292E9F" w:rsidRPr="00013C37" w:rsidRDefault="00292E9F" w:rsidP="00A811AB">
      <w:pPr>
        <w:tabs>
          <w:tab w:val="left" w:pos="0"/>
          <w:tab w:val="left" w:pos="993"/>
        </w:tabs>
        <w:ind w:firstLine="709"/>
        <w:rPr>
          <w:szCs w:val="28"/>
        </w:rPr>
      </w:pPr>
      <w:r w:rsidRPr="00013C37">
        <w:rPr>
          <w:szCs w:val="28"/>
        </w:rPr>
        <w:lastRenderedPageBreak/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график приема граждан специалистами;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сроки предоставления государственной услуги;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порядок получения консультаций специалистов; 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порядок обращения за предоставлением государственной услуги;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22. Показатели доступности и качества предоставления государственной услуги: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1) Для получения государственной услуги заявитель обращается в уполномоченный орган, ОГКУ «ЦСВ», МФЦ не более двух раз.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Время общения с должностными лицами при предоставлении государственной услуги не должно превышать  40 минут.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013C37">
        <w:rPr>
          <w:rFonts w:ascii="Arial" w:hAnsi="Arial"/>
        </w:rPr>
        <w:t xml:space="preserve"> </w:t>
      </w:r>
      <w:r w:rsidRPr="00013C37">
        <w:rPr>
          <w:rFonts w:ascii="Arial" w:hAnsi="Arial"/>
          <w:szCs w:val="28"/>
        </w:rPr>
        <w:t xml:space="preserve">путем запуска услуги в разделе «Личный кабинет».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Для получения сведений о ходе процедуры предоставления государственной услуги: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 xml:space="preserve">  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lastRenderedPageBreak/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292E9F" w:rsidRPr="00013C37" w:rsidRDefault="00292E9F" w:rsidP="00A811AB">
      <w:pPr>
        <w:widowControl w:val="0"/>
        <w:autoSpaceDE w:val="0"/>
        <w:ind w:firstLine="709"/>
        <w:rPr>
          <w:bCs/>
          <w:szCs w:val="28"/>
        </w:rPr>
      </w:pPr>
    </w:p>
    <w:p w:rsidR="00292E9F" w:rsidRPr="00981D74" w:rsidRDefault="00292E9F" w:rsidP="00981D74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981D74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292E9F" w:rsidRPr="00981D74" w:rsidRDefault="00292E9F" w:rsidP="00A811AB">
      <w:pPr>
        <w:widowControl w:val="0"/>
        <w:autoSpaceDE w:val="0"/>
        <w:ind w:firstLine="709"/>
        <w:rPr>
          <w:b/>
          <w:bCs/>
          <w:szCs w:val="28"/>
        </w:rPr>
      </w:pPr>
      <w:r w:rsidRPr="00981D74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1) приём и регистрация заявления и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2) экспертиза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3) принятие решения о предоставлении (отказе в предоставлении) государственной услуги;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4) выдача документов по результатам предоставления государственной услуги.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</w:t>
      </w:r>
      <w:r w:rsidRPr="00013C37">
        <w:rPr>
          <w:iCs/>
          <w:szCs w:val="28"/>
        </w:rPr>
        <w:t xml:space="preserve">орган или в МФЦ по месту жительства </w:t>
      </w:r>
      <w:r w:rsidRPr="00013C37">
        <w:rPr>
          <w:szCs w:val="28"/>
        </w:rPr>
        <w:t xml:space="preserve"> посредством: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1) устанавливает предмет обращения заявителя;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013C37">
        <w:rPr>
          <w:szCs w:val="28"/>
        </w:rPr>
        <w:t>неподведомственности</w:t>
      </w:r>
      <w:proofErr w:type="spellEnd"/>
      <w:r w:rsidRPr="00013C37">
        <w:rPr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1) 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proofErr w:type="gramStart"/>
      <w:r w:rsidRPr="00013C37">
        <w:rPr>
          <w:szCs w:val="28"/>
        </w:rPr>
        <w:t xml:space="preserve"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</w:t>
      </w:r>
      <w:r w:rsidRPr="00013C37">
        <w:rPr>
          <w:szCs w:val="28"/>
        </w:rPr>
        <w:lastRenderedPageBreak/>
        <w:t>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</w:t>
      </w:r>
      <w:proofErr w:type="gramEnd"/>
      <w:r w:rsidRPr="00013C37">
        <w:rPr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013C37">
        <w:rPr>
          <w:szCs w:val="28"/>
        </w:rPr>
        <w:t>услуги</w:t>
      </w:r>
      <w:proofErr w:type="gramEnd"/>
      <w:r w:rsidRPr="00013C37">
        <w:rPr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proofErr w:type="gramStart"/>
      <w:r w:rsidRPr="00013C37">
        <w:rPr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2) в случае поступления документов по почте: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прекращает процедуру приема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оформляет уведомление об отказе в приеме документов с указанием причин отказа (приложение № 5 к настоящему административному регламенту);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регистрирует уведомление об отказе в приеме документов в журнале регистрации заявлений (приложение № 6 к настоящему административному регламенту);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292E9F" w:rsidRPr="00013C37" w:rsidRDefault="00292E9F" w:rsidP="00A811AB">
      <w:pPr>
        <w:widowControl w:val="0"/>
        <w:autoSpaceDE w:val="0"/>
        <w:ind w:firstLine="709"/>
        <w:rPr>
          <w:rFonts w:cs="Arial"/>
          <w:szCs w:val="20"/>
        </w:rPr>
      </w:pPr>
      <w:r w:rsidRPr="00013C37">
        <w:rPr>
          <w:szCs w:val="28"/>
        </w:rPr>
        <w:t>29. В случае соответствия предоставленных документов установленным в пункте 11 настоящего административного регламента требованиям, специалист, ответственный за прием и регистрацию заявления и документов</w:t>
      </w:r>
      <w:r w:rsidRPr="00013C37">
        <w:rPr>
          <w:rFonts w:cs="Arial"/>
          <w:szCs w:val="20"/>
        </w:rPr>
        <w:t xml:space="preserve">: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292E9F" w:rsidRPr="00013C37" w:rsidRDefault="00292E9F" w:rsidP="00A811AB">
      <w:pPr>
        <w:widowControl w:val="0"/>
        <w:autoSpaceDE w:val="0"/>
        <w:ind w:firstLine="709"/>
        <w:rPr>
          <w:rFonts w:cs="Arial"/>
          <w:szCs w:val="28"/>
        </w:rPr>
      </w:pPr>
      <w:r w:rsidRPr="00013C37">
        <w:rPr>
          <w:rFonts w:cs="Arial"/>
          <w:szCs w:val="28"/>
        </w:rPr>
        <w:t>3) регистрирует поступление заявления в журнале регистрации заявлений (приложение № 6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292E9F" w:rsidRPr="00013C37" w:rsidRDefault="00292E9F" w:rsidP="00A811AB">
      <w:pPr>
        <w:ind w:firstLine="709"/>
        <w:rPr>
          <w:rFonts w:cs="Arial"/>
          <w:szCs w:val="28"/>
        </w:rPr>
      </w:pPr>
      <w:r w:rsidRPr="00013C37">
        <w:rPr>
          <w:rFonts w:cs="Arial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292E9F" w:rsidRPr="00013C37" w:rsidRDefault="00292E9F" w:rsidP="00A811AB">
      <w:pPr>
        <w:widowControl w:val="0"/>
        <w:autoSpaceDE w:val="0"/>
        <w:ind w:firstLine="709"/>
        <w:rPr>
          <w:rFonts w:cs="Arial"/>
          <w:szCs w:val="28"/>
        </w:rPr>
      </w:pPr>
      <w:r w:rsidRPr="00013C37">
        <w:rPr>
          <w:rFonts w:cs="Arial"/>
          <w:szCs w:val="28"/>
        </w:rPr>
        <w:t xml:space="preserve">5) оформляет расписку-уведомление о приеме и регистрации заявления и  документов по форме, согласно приложению № 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4 к настоящему </w:t>
      </w:r>
      <w:r w:rsidRPr="00013C37">
        <w:rPr>
          <w:rStyle w:val="TimesNewRoman14"/>
          <w:rFonts w:ascii="Arial" w:hAnsi="Arial"/>
          <w:sz w:val="24"/>
          <w:szCs w:val="28"/>
        </w:rPr>
        <w:lastRenderedPageBreak/>
        <w:t xml:space="preserve">административному регламенту, </w:t>
      </w:r>
      <w:r w:rsidRPr="00013C37">
        <w:rPr>
          <w:rFonts w:cs="Arial"/>
          <w:szCs w:val="28"/>
        </w:rPr>
        <w:t>и передает, а в случае поступления документов по почте/ электронной почте, направляет  её заявителю (представителю заявителя);</w:t>
      </w:r>
    </w:p>
    <w:p w:rsidR="00292E9F" w:rsidRPr="00013C37" w:rsidRDefault="00292E9F" w:rsidP="00A811AB">
      <w:pPr>
        <w:widowControl w:val="0"/>
        <w:autoSpaceDE w:val="0"/>
        <w:ind w:firstLine="709"/>
        <w:rPr>
          <w:rFonts w:cs="Arial"/>
          <w:szCs w:val="28"/>
        </w:rPr>
      </w:pPr>
      <w:r w:rsidRPr="00013C37">
        <w:rPr>
          <w:rFonts w:cs="Arial"/>
          <w:szCs w:val="28"/>
        </w:rPr>
        <w:t xml:space="preserve"> 6) информирует заявителя о сроках и способах получения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</w:rPr>
        <w:t>7</w:t>
      </w:r>
      <w:r w:rsidRPr="00013C37">
        <w:rPr>
          <w:sz w:val="24"/>
          <w:szCs w:val="28"/>
        </w:rPr>
        <w:t>) формирует личное дело заявителя и передает его специалисту, ответственному за экспертизу документов.</w:t>
      </w:r>
    </w:p>
    <w:p w:rsidR="00292E9F" w:rsidRPr="00013C37" w:rsidRDefault="00292E9F" w:rsidP="00A811AB">
      <w:pPr>
        <w:pStyle w:val="ac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pStyle w:val="ac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 xml:space="preserve"> проверяет наличие и соответствие представленных документов требованиям, установленным пунктами 10,11 настоящего административного регламента.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по желанию заявителя оформляет расписку-уведомление о приеме  и регистрации заявления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proofErr w:type="gramStart"/>
      <w:r w:rsidRPr="00013C37">
        <w:rPr>
          <w:szCs w:val="28"/>
        </w:rPr>
        <w:t xml:space="preserve"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</w:t>
      </w:r>
      <w:r w:rsidRPr="00013C37">
        <w:rPr>
          <w:szCs w:val="28"/>
        </w:rPr>
        <w:lastRenderedPageBreak/>
        <w:t>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013C37">
        <w:rPr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31.</w:t>
      </w:r>
      <w:r w:rsidRPr="00013C37">
        <w:rPr>
          <w:rFonts w:ascii="Arial" w:hAnsi="Arial"/>
          <w:bCs/>
          <w:szCs w:val="28"/>
        </w:rPr>
        <w:t xml:space="preserve"> С</w:t>
      </w:r>
      <w:r w:rsidRPr="00013C37">
        <w:rPr>
          <w:rFonts w:ascii="Arial" w:hAnsi="Arial"/>
          <w:szCs w:val="28"/>
        </w:rPr>
        <w:t>пециалист, ответственный за прием и регистрацию заявления и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1)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в органы государственной службы занятости населения по месту жительства  - для получения справки о признании заявителей безработными;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>в территориальный орган федеральной налоговой службы для получения решения 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в органы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заявителя для получения справки о том, что пособие по беременности и родам заявителям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пребывания);</w:t>
      </w:r>
      <w:proofErr w:type="gramEnd"/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2) при поступлении ответов на запросы от органов и организаций специалист, ответственный за прием  и регистрацию заявления и документов: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вносит содержащуюся в них информацию (сведения) в АИС (при наличии технических возможностей);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передает дело специалисту, ответственному за экспертизу документов.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32. Максимальный срок выполнения административных действий составляет 50 минут.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Максимальный срок выполнения административной процедуры приема и регистрации заявления и документов составляет 5 дней.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34. Специалист, ответственный за экспертизу документов: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Fonts w:cs="Times New Roman"/>
          <w:sz w:val="24"/>
          <w:szCs w:val="28"/>
        </w:rPr>
        <w:lastRenderedPageBreak/>
        <w:t xml:space="preserve"> 1</w:t>
      </w:r>
      <w:r w:rsidRPr="00013C37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013C37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013C37">
        <w:rPr>
          <w:rStyle w:val="TimesNewRoman14"/>
          <w:rFonts w:ascii="Arial" w:hAnsi="Arial"/>
          <w:sz w:val="24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013C37">
        <w:rPr>
          <w:rStyle w:val="TimesNewRoman14"/>
          <w:rFonts w:ascii="Arial" w:hAnsi="Arial"/>
          <w:sz w:val="24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013C37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проекта решения уполномоченного органа о предоставлении заявителю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проекта уведомления о предоставлении государственной услуги.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проекта решения уполномоченного органа об отказе в предоставлении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проекта уведомления об отказе в предоставлении государственной услуги.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37.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органе, и передает проекты актов и личное дело руководителю уполномоченного органа для принятия решения.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38. Максимальный срок выполнения административных действий 60 минут.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 xml:space="preserve">Максимальный срок </w:t>
      </w:r>
      <w:proofErr w:type="gramStart"/>
      <w:r w:rsidRPr="00013C37">
        <w:rPr>
          <w:rStyle w:val="TimesNewRoman14"/>
          <w:rFonts w:ascii="Arial" w:hAnsi="Arial"/>
          <w:sz w:val="24"/>
        </w:rPr>
        <w:t>выполнения административной процедуры экспертизы документов заявителя</w:t>
      </w:r>
      <w:proofErr w:type="gramEnd"/>
      <w:r w:rsidRPr="00013C37">
        <w:rPr>
          <w:rStyle w:val="TimesNewRoman14"/>
          <w:rFonts w:ascii="Arial" w:hAnsi="Arial"/>
          <w:sz w:val="24"/>
        </w:rPr>
        <w:t xml:space="preserve"> составляет 3 дня.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39.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уполномоченного органа личного дела заявителя.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</w:rPr>
        <w:t xml:space="preserve">40. Руководитель уполномоченного органа определяет правомерность назначения (отказа в назначении) </w:t>
      </w:r>
      <w:r w:rsidRPr="00013C37">
        <w:rPr>
          <w:rStyle w:val="TimesNewRoman14"/>
          <w:rFonts w:ascii="Arial" w:hAnsi="Arial"/>
          <w:sz w:val="24"/>
          <w:szCs w:val="28"/>
        </w:rPr>
        <w:t>пособия по беременности и родам женщинам, уволенным в связи с ликвидацией предприятий.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41.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lastRenderedPageBreak/>
        <w:t>42.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подписывает их и заверяет печатью уполномоченного органа;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передает личное дело заявителя специалисту, ответственному за выдачу документов.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43. Максимальный срок выполнения административных действий 20 минут.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 принятия решения о предоставлении (об отказе в предоставлении) государственной услуги составляет 1 день.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44.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45.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регистрирует в журнале регистрации заявлений (приложение № 6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7,8 к настоящему административному регламенту);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3) вручает (направляет) заявителю (почтовым отправлением, в электронном виде) уведомление о предоставлении государственной услуги (отказе в предоставлении государственной услуги);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46. Максимальный срок выполнения административных действий 2 часа.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1 день.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981D74" w:rsidRDefault="00292E9F" w:rsidP="00981D74">
      <w:pPr>
        <w:ind w:firstLine="709"/>
        <w:rPr>
          <w:rFonts w:cs="Arial"/>
          <w:b/>
          <w:bCs/>
          <w:sz w:val="28"/>
          <w:szCs w:val="26"/>
        </w:rPr>
      </w:pPr>
      <w:r w:rsidRPr="00981D74">
        <w:rPr>
          <w:rFonts w:cs="Arial"/>
          <w:b/>
          <w:bCs/>
          <w:sz w:val="28"/>
          <w:szCs w:val="26"/>
        </w:rPr>
        <w:t xml:space="preserve">Глава 4. </w:t>
      </w:r>
      <w:proofErr w:type="gramStart"/>
      <w:r w:rsidRPr="00981D74">
        <w:rPr>
          <w:rFonts w:cs="Arial"/>
          <w:b/>
          <w:bCs/>
          <w:sz w:val="28"/>
          <w:szCs w:val="26"/>
        </w:rPr>
        <w:t>Контроль за</w:t>
      </w:r>
      <w:proofErr w:type="gramEnd"/>
      <w:r w:rsidRPr="00981D74">
        <w:rPr>
          <w:rFonts w:cs="Arial"/>
          <w:b/>
          <w:bCs/>
          <w:sz w:val="28"/>
          <w:szCs w:val="26"/>
        </w:rPr>
        <w:t xml:space="preserve"> исполнением административного регламента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 xml:space="preserve">47. Руководитель уполномоченного органа осуществляет текущий </w:t>
      </w:r>
      <w:proofErr w:type="gramStart"/>
      <w:r w:rsidRPr="00013C37">
        <w:rPr>
          <w:szCs w:val="28"/>
        </w:rPr>
        <w:t>контроль за</w:t>
      </w:r>
      <w:proofErr w:type="gramEnd"/>
      <w:r w:rsidRPr="00013C37">
        <w:rPr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48.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 xml:space="preserve">49. Проверки могут быть плановыми (осуществляться на основании полугодовых или годовых планов работы уполномоченного органа) и внеплановыми. 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292E9F" w:rsidRPr="00013C37" w:rsidRDefault="00292E9F" w:rsidP="00A811AB">
      <w:pPr>
        <w:tabs>
          <w:tab w:val="left" w:pos="-2268"/>
        </w:tabs>
        <w:ind w:firstLine="709"/>
        <w:rPr>
          <w:szCs w:val="28"/>
        </w:rPr>
      </w:pPr>
      <w:r w:rsidRPr="00013C37">
        <w:rPr>
          <w:szCs w:val="28"/>
        </w:rPr>
        <w:t>50.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51.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lastRenderedPageBreak/>
        <w:t xml:space="preserve"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8" w:tgtFrame="Logical" w:history="1">
        <w:r w:rsidRPr="00981D74">
          <w:rPr>
            <w:rStyle w:val="a5"/>
            <w:szCs w:val="28"/>
          </w:rPr>
          <w:t>Трудовым кодексом Российской Федерации</w:t>
        </w:r>
      </w:hyperlink>
      <w:r w:rsidRPr="00013C37">
        <w:rPr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</w:p>
    <w:p w:rsidR="00292E9F" w:rsidRPr="00981D74" w:rsidRDefault="00292E9F" w:rsidP="00981D74">
      <w:pPr>
        <w:autoSpaceDE w:val="0"/>
        <w:ind w:firstLine="709"/>
        <w:rPr>
          <w:rFonts w:cs="Arial"/>
          <w:b/>
          <w:sz w:val="28"/>
          <w:szCs w:val="26"/>
        </w:rPr>
      </w:pPr>
      <w:r w:rsidRPr="00981D74">
        <w:rPr>
          <w:rFonts w:cs="Arial"/>
          <w:b/>
          <w:bCs/>
          <w:sz w:val="28"/>
          <w:szCs w:val="26"/>
        </w:rPr>
        <w:t xml:space="preserve">Глава 5. </w:t>
      </w:r>
      <w:r w:rsidRPr="00981D74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981D74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 xml:space="preserve">52.  Заявители  имеют право </w:t>
      </w:r>
      <w:proofErr w:type="gramStart"/>
      <w:r w:rsidRPr="00013C37">
        <w:rPr>
          <w:rFonts w:cs="Times New Roman"/>
          <w:sz w:val="24"/>
          <w:szCs w:val="28"/>
        </w:rPr>
        <w:t>на</w:t>
      </w:r>
      <w:proofErr w:type="gramEnd"/>
      <w:r w:rsidRPr="00013C37">
        <w:rPr>
          <w:rFonts w:cs="Times New Roman"/>
          <w:sz w:val="24"/>
          <w:szCs w:val="28"/>
        </w:rPr>
        <w:t>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53. Обжалование решений, действий (бездействия) должностных лиц 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54. Заявитель может обратиться с жалобой, в том числе в следующих случаях: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 2) нарушение срока предоставления государственной услуги;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proofErr w:type="gramStart"/>
      <w:r w:rsidRPr="00013C37">
        <w:rPr>
          <w:rFonts w:eastAsia="Calibri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55. Жалоба подается в письменной форме на бумажном носителе, в электронной форме в уполномоченный орган.  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Жалобы на решения, принятые руководителем уполномоченного органа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lastRenderedPageBreak/>
        <w:t>56. Жалоба может быть направлена по почте, через МФЦ, с использованием информационно-телекоммуникационной сети «Интернет», официального сайта уполномоченного органа,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57. Жалоба должна содержать: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proofErr w:type="gramStart"/>
      <w:r w:rsidRPr="00013C37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58. </w:t>
      </w:r>
      <w:proofErr w:type="gramStart"/>
      <w:r w:rsidRPr="00013C37">
        <w:rPr>
          <w:rFonts w:eastAsia="Calibri"/>
          <w:szCs w:val="28"/>
        </w:rPr>
        <w:t>Жалоба, поступившая в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</w:t>
      </w:r>
      <w:proofErr w:type="gramEnd"/>
      <w:r w:rsidRPr="00013C37">
        <w:rPr>
          <w:rFonts w:eastAsia="Calibri"/>
          <w:szCs w:val="28"/>
        </w:rPr>
        <w:t xml:space="preserve"> со дня ее регистрации. 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59. По результатам рассмотрения жалобы уполномоченный орган  принимает одно из следующих решений: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proofErr w:type="gramStart"/>
      <w:r w:rsidRPr="00013C37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2) отказывает в удовлетворении жалобы.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60. Не позднее дня, следующего за днем принятия решения, указанного в пункте 59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292E9F" w:rsidRPr="00013C37" w:rsidRDefault="00292E9F" w:rsidP="00A811AB">
      <w:pPr>
        <w:numPr>
          <w:ilvl w:val="1"/>
          <w:numId w:val="3"/>
        </w:numPr>
        <w:ind w:left="0"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В случае установления в ходе или по результатам </w:t>
      </w:r>
      <w:proofErr w:type="gramStart"/>
      <w:r w:rsidRPr="00013C37">
        <w:rPr>
          <w:rFonts w:eastAsia="Calibri"/>
          <w:szCs w:val="28"/>
        </w:rPr>
        <w:t>рассмотрения жалобы признаков состава административного правонарушения</w:t>
      </w:r>
      <w:proofErr w:type="gramEnd"/>
      <w:r w:rsidRPr="00013C37">
        <w:rPr>
          <w:rFonts w:eastAsia="Calibri"/>
          <w:szCs w:val="28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прокуратуры.</w:t>
      </w: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Приложение № 1</w:t>
      </w:r>
    </w:p>
    <w:p w:rsidR="00292E9F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5C6190" w:rsidRPr="00013C37" w:rsidRDefault="005C6190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5C6190">
        <w:rPr>
          <w:rStyle w:val="TimesNewRoman14"/>
          <w:rFonts w:ascii="Arial" w:hAnsi="Arial" w:cs="Arial"/>
          <w:sz w:val="24"/>
          <w:szCs w:val="28"/>
        </w:rPr>
        <w:t>(</w:t>
      </w:r>
      <w:r>
        <w:rPr>
          <w:rStyle w:val="TimesNewRoman14"/>
          <w:rFonts w:ascii="Arial" w:hAnsi="Arial" w:cs="Arial"/>
          <w:sz w:val="24"/>
          <w:szCs w:val="28"/>
        </w:rPr>
        <w:t xml:space="preserve">приложение </w:t>
      </w:r>
      <w:r w:rsidRPr="005C6190">
        <w:rPr>
          <w:rStyle w:val="TimesNewRoman14"/>
          <w:rFonts w:ascii="Arial" w:hAnsi="Arial" w:cs="Arial"/>
          <w:sz w:val="24"/>
          <w:szCs w:val="28"/>
        </w:rPr>
        <w:t xml:space="preserve">в новой редакции </w:t>
      </w:r>
      <w:r w:rsidRPr="005C6190">
        <w:rPr>
          <w:rFonts w:cs="Arial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5C6190">
          <w:rPr>
            <w:rStyle w:val="a5"/>
            <w:rFonts w:cs="Arial"/>
            <w:szCs w:val="28"/>
          </w:rPr>
          <w:t xml:space="preserve">№ 541 от 01.08.2012 года (НГР </w:t>
        </w:r>
        <w:proofErr w:type="spellStart"/>
        <w:r w:rsidRPr="005C6190">
          <w:rPr>
            <w:rStyle w:val="a5"/>
            <w:rFonts w:cs="Arial"/>
            <w:szCs w:val="28"/>
            <w:lang w:val="en-US"/>
          </w:rPr>
          <w:t>ru</w:t>
        </w:r>
        <w:proofErr w:type="spellEnd"/>
        <w:r w:rsidRPr="005C6190">
          <w:rPr>
            <w:rStyle w:val="a5"/>
            <w:rFonts w:cs="Arial"/>
            <w:szCs w:val="28"/>
          </w:rPr>
          <w:t>440002012000742)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292E9F" w:rsidRPr="00013C37" w:rsidRDefault="00292E9F" w:rsidP="00A811AB">
      <w:pPr>
        <w:tabs>
          <w:tab w:val="left" w:pos="720"/>
        </w:tabs>
        <w:ind w:firstLine="709"/>
      </w:pPr>
    </w:p>
    <w:p w:rsidR="00981D74" w:rsidRDefault="00981D74" w:rsidP="00A811AB">
      <w:pPr>
        <w:tabs>
          <w:tab w:val="left" w:pos="720"/>
        </w:tabs>
        <w:ind w:firstLine="709"/>
        <w:rPr>
          <w:szCs w:val="28"/>
        </w:rPr>
      </w:pPr>
    </w:p>
    <w:p w:rsidR="005C6190" w:rsidRPr="00793D19" w:rsidRDefault="005C6190" w:rsidP="005C619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793D19">
        <w:rPr>
          <w:rFonts w:cs="Times New Roman CYR"/>
          <w:b/>
          <w:szCs w:val="28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5C6190" w:rsidRPr="00930958" w:rsidRDefault="005C6190" w:rsidP="005C619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tbl>
      <w:tblPr>
        <w:tblW w:w="10683" w:type="dxa"/>
        <w:tblInd w:w="-1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4"/>
        <w:gridCol w:w="2693"/>
        <w:gridCol w:w="1701"/>
        <w:gridCol w:w="1985"/>
      </w:tblGrid>
      <w:tr w:rsidR="005C6190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C6190" w:rsidRPr="00930958" w:rsidRDefault="005C6190" w:rsidP="00281B8E">
            <w:pPr>
              <w:pStyle w:val="Table0"/>
            </w:pPr>
            <w:r w:rsidRPr="00930958">
              <w:t>Наименование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C6190" w:rsidRPr="00930958" w:rsidRDefault="005C6190" w:rsidP="00281B8E">
            <w:pPr>
              <w:pStyle w:val="Table0"/>
            </w:pPr>
            <w:r w:rsidRPr="00930958">
              <w:t>Юридический адрес, адрес сайта (при наличии)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5C6190" w:rsidRPr="00930958" w:rsidRDefault="005C6190" w:rsidP="00281B8E">
            <w:pPr>
              <w:pStyle w:val="Table0"/>
            </w:pPr>
            <w:r w:rsidRPr="00930958">
              <w:t>Номер телефона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C6190" w:rsidRPr="00930958" w:rsidRDefault="005C6190" w:rsidP="00281B8E">
            <w:pPr>
              <w:pStyle w:val="Table0"/>
            </w:pPr>
            <w:r w:rsidRPr="00930958">
              <w:t>График работы</w:t>
            </w:r>
          </w:p>
        </w:tc>
      </w:tr>
      <w:tr w:rsidR="00924973" w:rsidRPr="00930958" w:rsidTr="00487E3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24973" w:rsidRPr="007B70C0" w:rsidRDefault="00924973" w:rsidP="00924973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  <w:r w:rsidRPr="007B70C0">
              <w:t>социальной защиты</w:t>
            </w:r>
            <w:r>
              <w:t xml:space="preserve"> </w:t>
            </w:r>
            <w:r w:rsidRPr="007B70C0">
              <w:t>населения, опеки и попечительства Костромской</w:t>
            </w:r>
            <w:r>
              <w:t xml:space="preserve"> </w:t>
            </w:r>
            <w:r w:rsidRPr="007B70C0">
              <w:t>области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24973" w:rsidRPr="007B70C0" w:rsidRDefault="00924973" w:rsidP="00924973">
            <w:pPr>
              <w:pStyle w:val="Table"/>
            </w:pPr>
            <w:r w:rsidRPr="007B70C0">
              <w:t>г. Кострома,</w:t>
            </w:r>
            <w:r>
              <w:t xml:space="preserve"> </w:t>
            </w:r>
          </w:p>
          <w:p w:rsidR="00924973" w:rsidRPr="007B70C0" w:rsidRDefault="00924973" w:rsidP="00924973">
            <w:pPr>
              <w:pStyle w:val="Table"/>
            </w:pPr>
            <w:r w:rsidRPr="007B70C0">
              <w:t>ул. Свердлова, д. 129</w:t>
            </w:r>
            <w:r>
              <w:t xml:space="preserve"> </w:t>
            </w:r>
          </w:p>
          <w:p w:rsidR="00924973" w:rsidRPr="007B70C0" w:rsidRDefault="00924973" w:rsidP="00924973">
            <w:pPr>
              <w:pStyle w:val="Table"/>
            </w:pPr>
            <w:r w:rsidRPr="007B70C0">
              <w:t>socdep.</w:t>
            </w:r>
            <w:r w:rsidRPr="00924973">
              <w:t>adm</w:t>
            </w:r>
            <w:r w:rsidRPr="007B70C0">
              <w:t>44.</w:t>
            </w:r>
            <w:r w:rsidRPr="00924973">
              <w:t>ru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24973" w:rsidRPr="007B70C0" w:rsidRDefault="00924973" w:rsidP="00924973">
            <w:pPr>
              <w:pStyle w:val="Table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4973" w:rsidRPr="007B70C0" w:rsidRDefault="00924973" w:rsidP="00924973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924973" w:rsidRPr="00930958" w:rsidTr="00E433D9">
        <w:tc>
          <w:tcPr>
            <w:tcW w:w="1068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>
              <w:t xml:space="preserve">(строка в новой редакции </w:t>
            </w:r>
            <w:r w:rsidRPr="00A84748">
              <w:t xml:space="preserve">приказа департамента социальной защиты населения, опеки и попечительства Костромской области </w:t>
            </w:r>
            <w:hyperlink r:id="rId30" w:tgtFrame="ChangingDocument" w:history="1">
              <w:r w:rsidRPr="00A84748">
                <w:rPr>
                  <w:rStyle w:val="a5"/>
                  <w:szCs w:val="24"/>
                </w:rPr>
                <w:t xml:space="preserve">№ 236 от 14.05.2014 года (НГР </w:t>
              </w:r>
              <w:r w:rsidRPr="00A84748">
                <w:rPr>
                  <w:rStyle w:val="a5"/>
                  <w:szCs w:val="24"/>
                  <w:lang w:val="en-US"/>
                </w:rPr>
                <w:t>RU</w:t>
              </w:r>
              <w:r w:rsidRPr="00A84748">
                <w:rPr>
                  <w:rStyle w:val="a5"/>
                  <w:szCs w:val="24"/>
                </w:rPr>
                <w:t>44000201400420)</w:t>
              </w:r>
            </w:hyperlink>
            <w:r>
              <w:t>)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ОГКУ «ЦСВ»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proofErr w:type="spellStart"/>
            <w:r w:rsidRPr="00930958">
              <w:t>г</w:t>
            </w:r>
            <w:proofErr w:type="gramStart"/>
            <w:r w:rsidRPr="00930958">
              <w:t>.К</w:t>
            </w:r>
            <w:proofErr w:type="gramEnd"/>
            <w:r w:rsidRPr="00930958">
              <w:t>острома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ул.Советская</w:t>
            </w:r>
            <w:proofErr w:type="spellEnd"/>
            <w:r w:rsidRPr="00930958">
              <w:t>, 123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(4942) 429601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  <w:p w:rsidR="00924973" w:rsidRPr="00930958" w:rsidRDefault="00924973" w:rsidP="00281B8E">
            <w:pPr>
              <w:pStyle w:val="Table"/>
            </w:pP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ОГКУ «МФЦ»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proofErr w:type="spellStart"/>
            <w:r w:rsidRPr="00930958">
              <w:t>Г.Кострома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ул</w:t>
            </w:r>
            <w:proofErr w:type="gramStart"/>
            <w:r w:rsidRPr="00930958">
              <w:t>.К</w:t>
            </w:r>
            <w:proofErr w:type="gramEnd"/>
            <w:r w:rsidRPr="00930958">
              <w:t>алиновская</w:t>
            </w:r>
            <w:proofErr w:type="spellEnd"/>
            <w:r w:rsidRPr="00930958">
              <w:t>, 38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www.mfc44.ru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(4942) 620550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19-00;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Суббота с 8-00 до 13-00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Антроповскому</w:t>
            </w:r>
            <w:proofErr w:type="spellEnd"/>
            <w:r w:rsidRPr="00930958">
              <w:t xml:space="preserve">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157260,  </w:t>
            </w:r>
            <w:proofErr w:type="spellStart"/>
            <w:r w:rsidRPr="00930958">
              <w:t>п</w:t>
            </w:r>
            <w:proofErr w:type="gramStart"/>
            <w:r w:rsidRPr="00930958">
              <w:t>.А</w:t>
            </w:r>
            <w:proofErr w:type="gramEnd"/>
            <w:r w:rsidRPr="00930958">
              <w:t>нтропово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ул.Октябрьская</w:t>
            </w:r>
            <w:proofErr w:type="spellEnd"/>
            <w:r w:rsidRPr="00930958">
              <w:t>, д.12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8(49430)-3-53-06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Межевскому</w:t>
            </w:r>
            <w:proofErr w:type="spellEnd"/>
            <w:r w:rsidRPr="00930958">
              <w:t xml:space="preserve">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157420, </w:t>
            </w:r>
            <w:proofErr w:type="spellStart"/>
            <w:r w:rsidRPr="00930958">
              <w:t>с</w:t>
            </w:r>
            <w:proofErr w:type="gramStart"/>
            <w:r w:rsidRPr="00930958">
              <w:t>.Г</w:t>
            </w:r>
            <w:proofErr w:type="gramEnd"/>
            <w:r w:rsidRPr="00930958">
              <w:t>еоргиевское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ул.Колхозная</w:t>
            </w:r>
            <w:proofErr w:type="spellEnd"/>
            <w:r w:rsidRPr="00930958">
              <w:t>, д.6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8(49447)-5-22-85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г</w:t>
            </w:r>
            <w:proofErr w:type="gramStart"/>
            <w:r w:rsidRPr="00930958">
              <w:t>.Б</w:t>
            </w:r>
            <w:proofErr w:type="gramEnd"/>
            <w:r w:rsidRPr="00930958">
              <w:t>уй</w:t>
            </w:r>
            <w:proofErr w:type="spellEnd"/>
            <w:r w:rsidRPr="00930958">
              <w:t xml:space="preserve"> и Буйскому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157040,  г. Буй, </w:t>
            </w:r>
            <w:proofErr w:type="spellStart"/>
            <w:r w:rsidRPr="00930958">
              <w:t>ул</w:t>
            </w:r>
            <w:proofErr w:type="gramStart"/>
            <w:r w:rsidRPr="00930958">
              <w:t>.Л</w:t>
            </w:r>
            <w:proofErr w:type="gramEnd"/>
            <w:r w:rsidRPr="00930958">
              <w:t>енина</w:t>
            </w:r>
            <w:proofErr w:type="spellEnd"/>
            <w:r w:rsidRPr="00930958">
              <w:t>, 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8(49435)-4-18-16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Филиал ОГКУ «ЦСВ» по г. Волгореченск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156901,  </w:t>
            </w:r>
            <w:proofErr w:type="spellStart"/>
            <w:r w:rsidRPr="00930958">
              <w:t>г</w:t>
            </w:r>
            <w:proofErr w:type="gramStart"/>
            <w:r w:rsidRPr="00930958">
              <w:t>.В</w:t>
            </w:r>
            <w:proofErr w:type="gramEnd"/>
            <w:r w:rsidRPr="00930958">
              <w:t>олгореченск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ул.им.Ленинского</w:t>
            </w:r>
            <w:proofErr w:type="spellEnd"/>
            <w:r w:rsidRPr="00930958">
              <w:t xml:space="preserve"> Комсомола, д.59а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8(49453)-3-14-08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Вохомскому</w:t>
            </w:r>
            <w:proofErr w:type="spellEnd"/>
            <w:r w:rsidRPr="00930958">
              <w:t xml:space="preserve">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157760, п. Вохма, </w:t>
            </w:r>
            <w:proofErr w:type="spellStart"/>
            <w:proofErr w:type="gramStart"/>
            <w:r w:rsidRPr="00930958">
              <w:t>ул</w:t>
            </w:r>
            <w:proofErr w:type="spellEnd"/>
            <w:proofErr w:type="gramEnd"/>
            <w:r w:rsidRPr="00930958">
              <w:t xml:space="preserve"> Советская, д.39а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8(49450)-2-22-68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lastRenderedPageBreak/>
              <w:t xml:space="preserve">Филиал ОГКУ «ЦСВ» по </w:t>
            </w:r>
            <w:proofErr w:type="spellStart"/>
            <w:r w:rsidRPr="00930958">
              <w:t>г</w:t>
            </w:r>
            <w:proofErr w:type="gramStart"/>
            <w:r w:rsidRPr="00930958">
              <w:t>.Г</w:t>
            </w:r>
            <w:proofErr w:type="gramEnd"/>
            <w:r w:rsidRPr="00930958">
              <w:t>алич</w:t>
            </w:r>
            <w:proofErr w:type="spellEnd"/>
            <w:r w:rsidRPr="00930958">
              <w:t xml:space="preserve"> и Галичскому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157201, г. Галич, ул. Свободы, д.17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8(49437)-2-19-31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Кадыйскому</w:t>
            </w:r>
            <w:proofErr w:type="spellEnd"/>
            <w:r w:rsidRPr="00930958">
              <w:t xml:space="preserve">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157980, п. </w:t>
            </w:r>
            <w:proofErr w:type="spellStart"/>
            <w:r w:rsidRPr="00930958">
              <w:t>Кадый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ул</w:t>
            </w:r>
            <w:proofErr w:type="gramStart"/>
            <w:r w:rsidRPr="00930958">
              <w:t>.П</w:t>
            </w:r>
            <w:proofErr w:type="gramEnd"/>
            <w:r w:rsidRPr="00930958">
              <w:t>олянская</w:t>
            </w:r>
            <w:proofErr w:type="spellEnd"/>
            <w:r w:rsidRPr="00930958">
              <w:t>, д.1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8(49442)-3-95-31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 </w:t>
            </w:r>
            <w:proofErr w:type="spellStart"/>
            <w:r w:rsidRPr="00930958">
              <w:t>Кологривскому</w:t>
            </w:r>
            <w:proofErr w:type="spellEnd"/>
            <w:r w:rsidRPr="00930958">
              <w:t xml:space="preserve">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157440, </w:t>
            </w:r>
            <w:proofErr w:type="spellStart"/>
            <w:r w:rsidRPr="00930958">
              <w:t>г</w:t>
            </w:r>
            <w:proofErr w:type="gramStart"/>
            <w:r w:rsidRPr="00930958">
              <w:t>.К</w:t>
            </w:r>
            <w:proofErr w:type="gramEnd"/>
            <w:r w:rsidRPr="00930958">
              <w:t>ологрив</w:t>
            </w:r>
            <w:proofErr w:type="spellEnd"/>
            <w:r w:rsidRPr="00930958">
              <w:t>,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ул. Куйбышева, д.7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8(49443)-4-27-75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Филиал ОГКУ «</w:t>
            </w:r>
            <w:proofErr w:type="spellStart"/>
            <w:r w:rsidRPr="00930958">
              <w:t>ЦСВ</w:t>
            </w:r>
            <w:proofErr w:type="gramStart"/>
            <w:r w:rsidRPr="00930958">
              <w:t>»п</w:t>
            </w:r>
            <w:proofErr w:type="gramEnd"/>
            <w:r w:rsidRPr="00930958">
              <w:t>о</w:t>
            </w:r>
            <w:proofErr w:type="spellEnd"/>
            <w:r w:rsidRPr="00930958">
              <w:t xml:space="preserve">  Красносельскому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157940,  </w:t>
            </w:r>
            <w:proofErr w:type="spellStart"/>
            <w:r w:rsidRPr="00930958">
              <w:t>п</w:t>
            </w:r>
            <w:proofErr w:type="gramStart"/>
            <w:r w:rsidRPr="00930958">
              <w:t>.К</w:t>
            </w:r>
            <w:proofErr w:type="gramEnd"/>
            <w:r w:rsidRPr="00930958">
              <w:t>расное</w:t>
            </w:r>
            <w:proofErr w:type="spellEnd"/>
            <w:r w:rsidRPr="00930958">
              <w:t xml:space="preserve"> на Волге,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ул. Красная площадь</w:t>
            </w:r>
            <w:proofErr w:type="gramStart"/>
            <w:r w:rsidRPr="00930958">
              <w:t>.</w:t>
            </w:r>
            <w:proofErr w:type="gramEnd"/>
            <w:r w:rsidRPr="00930958">
              <w:t xml:space="preserve"> </w:t>
            </w:r>
            <w:proofErr w:type="gramStart"/>
            <w:r w:rsidRPr="00930958">
              <w:t>д</w:t>
            </w:r>
            <w:proofErr w:type="gramEnd"/>
            <w:r w:rsidRPr="00930958">
              <w:t>.15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8(49432)-2-15-53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 </w:t>
            </w:r>
            <w:proofErr w:type="spellStart"/>
            <w:r w:rsidRPr="00930958">
              <w:t>Макарьевскому</w:t>
            </w:r>
            <w:proofErr w:type="spellEnd"/>
            <w:r w:rsidRPr="00930958">
              <w:t xml:space="preserve">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157460, </w:t>
            </w:r>
            <w:proofErr w:type="spellStart"/>
            <w:r w:rsidRPr="00930958">
              <w:t>г</w:t>
            </w:r>
            <w:proofErr w:type="gramStart"/>
            <w:r w:rsidRPr="00930958">
              <w:t>.М</w:t>
            </w:r>
            <w:proofErr w:type="gramEnd"/>
            <w:r w:rsidRPr="00930958">
              <w:t>акарьев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пл.Революции</w:t>
            </w:r>
            <w:proofErr w:type="spellEnd"/>
            <w:r w:rsidRPr="00930958">
              <w:t>, д.8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8(49445)-5-52-65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Филиал ОГКУ «ЦСВ» по  Октябрьскому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157780, с. Боговарово, </w:t>
            </w:r>
            <w:proofErr w:type="spellStart"/>
            <w:r w:rsidRPr="00930958">
              <w:t>ул</w:t>
            </w:r>
            <w:proofErr w:type="gramStart"/>
            <w:r w:rsidRPr="00930958">
              <w:t>.П</w:t>
            </w:r>
            <w:proofErr w:type="gramEnd"/>
            <w:r w:rsidRPr="00930958">
              <w:t>обеды</w:t>
            </w:r>
            <w:proofErr w:type="spellEnd"/>
            <w:r w:rsidRPr="00930958">
              <w:t>. д. 37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8(49451)-2-12-33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 </w:t>
            </w:r>
            <w:proofErr w:type="spellStart"/>
            <w:r w:rsidRPr="00930958">
              <w:t>Мантуровскому</w:t>
            </w:r>
            <w:proofErr w:type="spellEnd"/>
            <w:r w:rsidRPr="00930958">
              <w:t xml:space="preserve">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157300 г. </w:t>
            </w:r>
            <w:proofErr w:type="spellStart"/>
            <w:r w:rsidRPr="00930958">
              <w:t>Мантурово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ул</w:t>
            </w:r>
            <w:proofErr w:type="gramStart"/>
            <w:r w:rsidRPr="00930958">
              <w:t>.Н</w:t>
            </w:r>
            <w:proofErr w:type="gramEnd"/>
            <w:r w:rsidRPr="00930958">
              <w:t>агорная</w:t>
            </w:r>
            <w:proofErr w:type="spellEnd"/>
            <w:r w:rsidRPr="00930958">
              <w:t>, д. 19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8(49446)-2-10-90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г</w:t>
            </w:r>
            <w:proofErr w:type="gramStart"/>
            <w:r w:rsidRPr="00930958">
              <w:t>.Н</w:t>
            </w:r>
            <w:proofErr w:type="gramEnd"/>
            <w:r w:rsidRPr="00930958">
              <w:t>ерехта</w:t>
            </w:r>
            <w:proofErr w:type="spellEnd"/>
            <w:r w:rsidRPr="00930958">
              <w:t xml:space="preserve"> и </w:t>
            </w:r>
            <w:proofErr w:type="spellStart"/>
            <w:r w:rsidRPr="00930958">
              <w:t>Нерехтскому</w:t>
            </w:r>
            <w:proofErr w:type="spellEnd"/>
            <w:r w:rsidRPr="00930958">
              <w:t xml:space="preserve">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157810, </w:t>
            </w:r>
            <w:proofErr w:type="spellStart"/>
            <w:r w:rsidRPr="00930958">
              <w:t>г</w:t>
            </w:r>
            <w:proofErr w:type="gramStart"/>
            <w:r w:rsidRPr="00930958">
              <w:t>.Н</w:t>
            </w:r>
            <w:proofErr w:type="gramEnd"/>
            <w:r w:rsidRPr="00930958">
              <w:t>ерехта</w:t>
            </w:r>
            <w:proofErr w:type="spellEnd"/>
            <w:r w:rsidRPr="00930958">
              <w:t xml:space="preserve">. </w:t>
            </w:r>
            <w:proofErr w:type="spellStart"/>
            <w:r w:rsidRPr="00930958">
              <w:t>ул.Красноармейская</w:t>
            </w:r>
            <w:proofErr w:type="spellEnd"/>
            <w:r w:rsidRPr="00930958">
              <w:t>, д. 25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8(49431)-7-91-28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г</w:t>
            </w:r>
            <w:proofErr w:type="gramStart"/>
            <w:r w:rsidRPr="00930958">
              <w:t>.Н</w:t>
            </w:r>
            <w:proofErr w:type="gramEnd"/>
            <w:r w:rsidRPr="00930958">
              <w:t>ея</w:t>
            </w:r>
            <w:proofErr w:type="spellEnd"/>
            <w:r w:rsidRPr="00930958">
              <w:t xml:space="preserve"> и </w:t>
            </w:r>
            <w:proofErr w:type="spellStart"/>
            <w:r w:rsidRPr="00930958">
              <w:t>Нейскому</w:t>
            </w:r>
            <w:proofErr w:type="spellEnd"/>
            <w:r w:rsidRPr="00930958">
              <w:t xml:space="preserve">  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157330, </w:t>
            </w:r>
            <w:proofErr w:type="spellStart"/>
            <w:r w:rsidRPr="00930958">
              <w:t>г</w:t>
            </w:r>
            <w:proofErr w:type="gramStart"/>
            <w:r w:rsidRPr="00930958">
              <w:t>.Н</w:t>
            </w:r>
            <w:proofErr w:type="gramEnd"/>
            <w:r w:rsidRPr="00930958">
              <w:t>ея</w:t>
            </w:r>
            <w:proofErr w:type="spellEnd"/>
            <w:r w:rsidRPr="00930958">
              <w:t xml:space="preserve"> </w:t>
            </w:r>
            <w:proofErr w:type="spellStart"/>
            <w:r w:rsidRPr="00930958">
              <w:t>ул.Любимова</w:t>
            </w:r>
            <w:proofErr w:type="spellEnd"/>
            <w:r w:rsidRPr="00930958">
              <w:t>, д.3а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8(49444)-2-15-98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Филиал ОГКУ «ЦСВ» по  Островскому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157960, п. Островское.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ул. Советская</w:t>
            </w:r>
            <w:proofErr w:type="gramStart"/>
            <w:r w:rsidRPr="00930958">
              <w:t>.</w:t>
            </w:r>
            <w:proofErr w:type="gramEnd"/>
            <w:r w:rsidRPr="00930958">
              <w:t xml:space="preserve"> </w:t>
            </w:r>
            <w:proofErr w:type="gramStart"/>
            <w:r w:rsidRPr="00930958">
              <w:t>д</w:t>
            </w:r>
            <w:proofErr w:type="gramEnd"/>
            <w:r w:rsidRPr="00930958">
              <w:t>.97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8(49438)-2-71-40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Павинскому</w:t>
            </w:r>
            <w:proofErr w:type="spellEnd"/>
            <w:r w:rsidRPr="00930958">
              <w:t xml:space="preserve">  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157650, </w:t>
            </w:r>
            <w:proofErr w:type="spellStart"/>
            <w:r w:rsidRPr="00930958">
              <w:t>с</w:t>
            </w:r>
            <w:proofErr w:type="gramStart"/>
            <w:r w:rsidRPr="00930958">
              <w:t>.П</w:t>
            </w:r>
            <w:proofErr w:type="gramEnd"/>
            <w:r w:rsidRPr="00930958">
              <w:t>авино</w:t>
            </w:r>
            <w:proofErr w:type="spellEnd"/>
            <w:r w:rsidRPr="00930958">
              <w:t xml:space="preserve">. </w:t>
            </w:r>
            <w:proofErr w:type="spellStart"/>
            <w:r w:rsidRPr="00930958">
              <w:t>ул.Октябрьская</w:t>
            </w:r>
            <w:proofErr w:type="spellEnd"/>
            <w:r w:rsidRPr="00930958">
              <w:t>, д.15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8(49439)-2-12-52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 по </w:t>
            </w:r>
            <w:proofErr w:type="spellStart"/>
            <w:r w:rsidRPr="00930958">
              <w:t>Парфеньевскому</w:t>
            </w:r>
            <w:proofErr w:type="spellEnd"/>
            <w:r w:rsidRPr="00930958">
              <w:t xml:space="preserve">  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157270, </w:t>
            </w:r>
            <w:proofErr w:type="spellStart"/>
            <w:r w:rsidRPr="00930958">
              <w:t>с</w:t>
            </w:r>
            <w:proofErr w:type="gramStart"/>
            <w:r w:rsidRPr="00930958">
              <w:t>.П</w:t>
            </w:r>
            <w:proofErr w:type="gramEnd"/>
            <w:r w:rsidRPr="00930958">
              <w:t>арфеньево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ул.Ленина</w:t>
            </w:r>
            <w:proofErr w:type="spellEnd"/>
            <w:r w:rsidRPr="00930958">
              <w:t>, д. 40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8(49440)-5-13-32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 </w:t>
            </w:r>
            <w:proofErr w:type="spellStart"/>
            <w:r w:rsidRPr="00930958">
              <w:t>Поназыревскому</w:t>
            </w:r>
            <w:proofErr w:type="spellEnd"/>
            <w:r w:rsidRPr="00930958">
              <w:t xml:space="preserve"> 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р–ну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157580, </w:t>
            </w:r>
            <w:proofErr w:type="spellStart"/>
            <w:r w:rsidRPr="00930958">
              <w:t>п</w:t>
            </w:r>
            <w:proofErr w:type="gramStart"/>
            <w:r w:rsidRPr="00930958">
              <w:t>.П</w:t>
            </w:r>
            <w:proofErr w:type="gramEnd"/>
            <w:r w:rsidRPr="00930958">
              <w:t>оназырево</w:t>
            </w:r>
            <w:proofErr w:type="spellEnd"/>
            <w:r w:rsidRPr="00930958">
              <w:t>.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ул. Свободы</w:t>
            </w:r>
            <w:proofErr w:type="gramStart"/>
            <w:r w:rsidRPr="00930958">
              <w:t>,д</w:t>
            </w:r>
            <w:proofErr w:type="gramEnd"/>
            <w:r w:rsidRPr="00930958">
              <w:t>.1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8(49448)-2-16-51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Пыщугскому</w:t>
            </w:r>
            <w:proofErr w:type="spellEnd"/>
            <w:r w:rsidRPr="00930958">
              <w:t xml:space="preserve">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157630, </w:t>
            </w:r>
            <w:proofErr w:type="spellStart"/>
            <w:r w:rsidRPr="00930958">
              <w:t>с</w:t>
            </w:r>
            <w:proofErr w:type="gramStart"/>
            <w:r w:rsidRPr="00930958">
              <w:t>.П</w:t>
            </w:r>
            <w:proofErr w:type="gramEnd"/>
            <w:r w:rsidRPr="00930958">
              <w:t>ыщуг</w:t>
            </w:r>
            <w:proofErr w:type="spellEnd"/>
            <w:r w:rsidRPr="00930958">
              <w:t xml:space="preserve">, </w:t>
            </w:r>
            <w:proofErr w:type="spellStart"/>
            <w:r w:rsidRPr="00930958">
              <w:t>ул.Первомайская</w:t>
            </w:r>
            <w:proofErr w:type="spellEnd"/>
            <w:r w:rsidRPr="00930958">
              <w:t>, д.4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8(49452)-2-78-39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 </w:t>
            </w:r>
            <w:proofErr w:type="spellStart"/>
            <w:r w:rsidRPr="00930958">
              <w:t>Солигаличскому</w:t>
            </w:r>
            <w:proofErr w:type="spellEnd"/>
            <w:r w:rsidRPr="00930958">
              <w:t xml:space="preserve">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157170, </w:t>
            </w:r>
            <w:proofErr w:type="spellStart"/>
            <w:r w:rsidRPr="00930958">
              <w:t>г</w:t>
            </w:r>
            <w:proofErr w:type="gramStart"/>
            <w:r w:rsidRPr="00930958">
              <w:t>.С</w:t>
            </w:r>
            <w:proofErr w:type="gramEnd"/>
            <w:r w:rsidRPr="00930958">
              <w:t>олигалич</w:t>
            </w:r>
            <w:proofErr w:type="spellEnd"/>
            <w:r w:rsidRPr="00930958">
              <w:t>.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пр. Свободы, д.6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8(49436)-5-12-40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</w:t>
            </w:r>
            <w:proofErr w:type="spellStart"/>
            <w:r w:rsidRPr="00930958">
              <w:t>Судиславскому</w:t>
            </w:r>
            <w:proofErr w:type="spellEnd"/>
            <w:r w:rsidRPr="00930958">
              <w:t xml:space="preserve">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157860 п. </w:t>
            </w:r>
            <w:proofErr w:type="spellStart"/>
            <w:r w:rsidRPr="00930958">
              <w:t>Сулиславль</w:t>
            </w:r>
            <w:proofErr w:type="spellEnd"/>
            <w:r w:rsidRPr="00930958">
              <w:t>,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ул. Советская, д. 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8(49433)-9-74-43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по  </w:t>
            </w:r>
            <w:proofErr w:type="spellStart"/>
            <w:r w:rsidRPr="00930958">
              <w:t>Сусанинскому</w:t>
            </w:r>
            <w:proofErr w:type="spellEnd"/>
            <w:r w:rsidRPr="00930958">
              <w:t xml:space="preserve">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157080, п. Сусанино,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ул. Ленина, д.9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8(49434)-9-74-43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Понедельник – пятница с 8-00 </w:t>
            </w:r>
            <w:r w:rsidRPr="00930958">
              <w:lastRenderedPageBreak/>
              <w:t>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lastRenderedPageBreak/>
              <w:t>Филиал ОГКУ «ЦСВ» по Чухломскому  р-ну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157130, г. Чухлома,</w:t>
            </w:r>
          </w:p>
          <w:p w:rsidR="00924973" w:rsidRPr="00930958" w:rsidRDefault="00924973" w:rsidP="00281B8E">
            <w:pPr>
              <w:pStyle w:val="Table"/>
            </w:pPr>
            <w:r w:rsidRPr="00930958">
              <w:t>ул. Советская, д.1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8(49441)-2-29-20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  <w:tr w:rsidR="00924973" w:rsidRPr="00930958" w:rsidTr="00924973">
        <w:tc>
          <w:tcPr>
            <w:tcW w:w="4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 xml:space="preserve">Филиал ОГКУ «ЦСВ»  по </w:t>
            </w:r>
            <w:proofErr w:type="spellStart"/>
            <w:r w:rsidRPr="00930958">
              <w:t>г</w:t>
            </w:r>
            <w:proofErr w:type="gramStart"/>
            <w:r w:rsidRPr="00930958">
              <w:t>.Ш</w:t>
            </w:r>
            <w:proofErr w:type="gramEnd"/>
            <w:r w:rsidRPr="00930958">
              <w:t>арья</w:t>
            </w:r>
            <w:proofErr w:type="spellEnd"/>
            <w:r w:rsidRPr="00930958">
              <w:t xml:space="preserve"> и </w:t>
            </w:r>
            <w:proofErr w:type="spellStart"/>
            <w:r w:rsidRPr="00930958">
              <w:t>Шарьинскому</w:t>
            </w:r>
            <w:proofErr w:type="spellEnd"/>
            <w:r w:rsidRPr="00930958">
              <w:t xml:space="preserve"> р-ну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157501, г. Шарья, ул.50 лет Советской власти, д.4а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8(49449)-5-49-45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4973" w:rsidRPr="00930958" w:rsidRDefault="00924973" w:rsidP="00281B8E">
            <w:pPr>
              <w:pStyle w:val="Table"/>
            </w:pPr>
            <w:r w:rsidRPr="00930958">
              <w:t>Понедельник – пятница с 8-00 до 17-00</w:t>
            </w:r>
          </w:p>
        </w:tc>
      </w:tr>
    </w:tbl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981D74" w:rsidRDefault="00981D74" w:rsidP="00A811AB">
      <w:pPr>
        <w:ind w:firstLine="709"/>
      </w:pPr>
    </w:p>
    <w:p w:rsidR="00981D74" w:rsidRDefault="00981D74" w:rsidP="00A811AB">
      <w:pPr>
        <w:ind w:firstLine="709"/>
      </w:pPr>
    </w:p>
    <w:p w:rsidR="00981D74" w:rsidRDefault="00981D74" w:rsidP="00A811AB">
      <w:pPr>
        <w:ind w:firstLine="709"/>
      </w:pPr>
    </w:p>
    <w:p w:rsidR="00981D74" w:rsidRDefault="00981D74" w:rsidP="00A811AB">
      <w:pPr>
        <w:ind w:firstLine="709"/>
      </w:pPr>
    </w:p>
    <w:p w:rsidR="00981D74" w:rsidRDefault="00981D74" w:rsidP="00A811AB">
      <w:pPr>
        <w:ind w:firstLine="709"/>
      </w:pPr>
    </w:p>
    <w:p w:rsidR="00981D74" w:rsidRDefault="00981D74" w:rsidP="00A811AB">
      <w:pPr>
        <w:ind w:firstLine="709"/>
      </w:pPr>
    </w:p>
    <w:p w:rsidR="00981D74" w:rsidRDefault="00981D74" w:rsidP="00A811AB">
      <w:pPr>
        <w:ind w:firstLine="709"/>
      </w:pPr>
    </w:p>
    <w:p w:rsidR="00981D74" w:rsidRDefault="00981D74" w:rsidP="00A811AB">
      <w:pPr>
        <w:ind w:firstLine="709"/>
      </w:pP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Приложение № 2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  <w:r w:rsidRPr="00013C37">
        <w:rPr>
          <w:szCs w:val="28"/>
        </w:rPr>
        <w:t xml:space="preserve"> 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Default="00981D74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БЛОК-СХЕМА</w:t>
      </w: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порядка предоставления государственной услуги</w:t>
      </w:r>
    </w:p>
    <w:p w:rsidR="00292E9F" w:rsidRPr="00013C37" w:rsidRDefault="00CA00F7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67.25pt;margin-top:15.25pt;width:161.7pt;height:44.85pt;z-index:12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пособия</w:t>
                  </w:r>
                </w:p>
                <w:p w:rsidR="00292E9F" w:rsidRDefault="00292E9F">
                  <w:pPr>
                    <w:jc w:val="center"/>
                  </w:pPr>
                </w:p>
              </w:txbxContent>
            </v:textbox>
          </v:shape>
        </w:pict>
      </w:r>
      <w:r w:rsidR="00292E9F" w:rsidRPr="00013C37">
        <w:rPr>
          <w:rStyle w:val="TimesNewRoman14"/>
          <w:rFonts w:ascii="Arial" w:hAnsi="Arial"/>
          <w:sz w:val="24"/>
          <w:szCs w:val="24"/>
        </w:rPr>
        <w:t xml:space="preserve">   </w: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shape id="_x0000_s1029" type="#_x0000_t202" style="position:absolute;left:0;text-align:left;margin-left:-.5pt;margin-top:4.3pt;width:188.7pt;height:40.9pt;z-index:4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  <w:p w:rsidR="00292E9F" w:rsidRDefault="00292E9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(представитель заявителя)</w:t>
                  </w:r>
                </w:p>
              </w:txbxContent>
            </v:textbox>
          </v:shape>
        </w:pict>
      </w:r>
      <w:r>
        <w:pict>
          <v:shape id="_x0000_s1033" type="#_x0000_t202" style="position:absolute;left:0;text-align:left;margin-left:98.5pt;margin-top:63.5pt;width:89.7pt;height:35.7pt;z-index:8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:rsidR="00292E9F" w:rsidRDefault="00292E9F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line id="_x0000_s1030" style="position:absolute;left:0;text-align:left;z-index:5" from="45pt,19.1pt" to="45pt,95.4pt" strokeweight=".26mm">
            <v:stroke endarrow="block" joinstyle="miter"/>
          </v:line>
        </w:pict>
      </w:r>
      <w:r>
        <w:pict>
          <v:line id="_x0000_s1031" style="position:absolute;left:0;text-align:left;z-index:6" from="143.25pt,19.85pt" to="143.25pt,96.15pt" strokeweight=".26mm">
            <v:stroke endarrow="block" joinstyle="miter"/>
          </v:line>
        </w:pict>
      </w:r>
      <w:r>
        <w:pict>
          <v:line id="_x0000_s1036" style="position:absolute;left:0;text-align:left;z-index:11" from="190.5pt,1.3pt" to="271.5pt,1.3pt" strokeweight=".26mm">
            <v:stroke dashstyle="dash" joinstyle="miter"/>
          </v:lin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shape id="_x0000_s1032" type="#_x0000_t202" style="position:absolute;left:0;text-align:left;margin-left:4pt;margin-top:4.8pt;width:80.7pt;height:40pt;z-index:7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По почте или ТКС</w:t>
                  </w:r>
                </w:p>
              </w:txbxContent>
            </v:textbox>
          </v:shap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line id="_x0000_s1040" style="position:absolute;left:0;text-align:left;z-index:15" from="189.05pt,-.55pt" to="266.25pt,49.7pt" strokeweight=".26mm">
            <v:stroke endarrow="block" joinstyle="miter"/>
          </v:lin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shape id="_x0000_s1038" type="#_x0000_t202" style="position:absolute;left:0;text-align:left;margin-left:268pt;margin-top:12.95pt;width:153.2pt;height:32.45pt;z-index:13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pStyle w:val="210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МФЦ</w:t>
                  </w:r>
                </w:p>
              </w:txbxContent>
            </v:textbox>
          </v:shape>
        </w:pict>
      </w:r>
      <w:r>
        <w:pict>
          <v:line id="_x0000_s1041" style="position:absolute;left:0;text-align:left;z-index:16" from="83.25pt,-8.5pt" to="267.75pt,30.1pt" strokeweight=".26mm">
            <v:stroke endarrow="block" joinstyle="miter"/>
          </v:line>
        </w:pict>
      </w:r>
      <w:r>
        <w:pict>
          <v:shape id="_x0000_s1044" type="#_x0000_t202" style="position:absolute;left:0;text-align:left;margin-left:5.5pt;margin-top:12.95pt;width:171.2pt;height:19.4pt;z-index:19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:rsidR="00292E9F" w:rsidRPr="00013C37" w:rsidRDefault="00CA00F7" w:rsidP="00A811AB">
      <w:pPr>
        <w:widowControl w:val="0"/>
        <w:autoSpaceDE w:val="0"/>
        <w:ind w:firstLine="709"/>
        <w:rPr>
          <w:szCs w:val="28"/>
        </w:rPr>
      </w:pPr>
      <w:r>
        <w:pict>
          <v:line id="_x0000_s1039" style="position:absolute;left:0;text-align:left;flip:x;z-index:14" from="181.5pt,5.6pt" to="267.75pt,31.85pt" strokeweight=".26mm">
            <v:stroke endarrow="block" joinstyle="miter"/>
          </v:line>
        </w:pict>
      </w:r>
      <w:r>
        <w:pict>
          <v:line id="_x0000_s1045" style="position:absolute;left:0;text-align:left;z-index:20" from="85.5pt,8.7pt" to="85.5pt,22.6pt" strokeweight=".26mm">
            <v:stroke endarrow="block" joinstyle="miter"/>
          </v:lin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line id="_x0000_s1042" style="position:absolute;left:0;text-align:left;flip:y;z-index:17" from="185.6pt,-6.35pt" to="307.5pt,152.65pt" strokeweight=".26mm">
            <v:stroke endarrow="block" joinstyle="miter"/>
          </v:line>
        </w:pict>
      </w:r>
      <w:r>
        <w:pict>
          <v:line id="_x0000_s1043" style="position:absolute;left:0;text-align:left;z-index:18" from="309.75pt,-4.85pt" to="310.55pt,144.4pt" strokeweight=".26mm">
            <v:stroke endarrow="block" joinstyle="miter"/>
          </v:line>
        </w:pict>
      </w:r>
      <w:r>
        <w:pict>
          <v:shape id="_x0000_s1046" type="#_x0000_t202" style="position:absolute;left:0;text-align:left;margin-left:2pt;margin-top:-6.1pt;width:179pt;height:41.1pt;z-index:21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Прием и регистрация документов</w:t>
                  </w:r>
                </w:p>
                <w:p w:rsidR="00292E9F" w:rsidRDefault="00292E9F"/>
              </w:txbxContent>
            </v:textbox>
          </v:shap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line id="_x0000_s1027" style="position:absolute;left:0;text-align:left;z-index:2" from="87.75pt,10.85pt" to="87.75pt,36.25pt" strokeweight=".26mm">
            <v:stroke endarrow="block" joinstyle="miter"/>
          </v:line>
        </w:pict>
      </w: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shape id="_x0000_s1026" type="#_x0000_t202" style="position:absolute;left:0;text-align:left;margin-left:-2.95pt;margin-top:-11.15pt;width:188.2pt;height:26.95pt;z-index:1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line id="_x0000_s1047" style="position:absolute;left:0;text-align:left;z-index:22" from="88.55pt,-8.35pt" to="88.55pt,21.45pt" strokeweight=".26mm">
            <v:stroke endarrow="block" joinstyle="miter"/>
          </v:lin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shape id="_x0000_s1028" type="#_x0000_t202" style="position:absolute;left:0;text-align:left;margin-left:-3.75pt;margin-top:-.45pt;width:188.7pt;height:70.9pt;z-index:3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Принятие решения о предоставлении (отказе в предоставлении государственной услуги) </w:t>
                  </w:r>
                </w:p>
                <w:p w:rsidR="00292E9F" w:rsidRDefault="00292E9F"/>
              </w:txbxContent>
            </v:textbox>
          </v:shap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shape id="_x0000_s1034" type="#_x0000_t202" style="position:absolute;left:0;text-align:left;margin-left:234pt;margin-top:-1pt;width:152.7pt;height:44.55pt;z-index:9;mso-wrap-distance-left:9.05pt;mso-wrap-distance-right:9.05pt" strokeweight=".5pt">
            <v:fill color2="black"/>
            <v:textbox inset="7.45pt,3.85pt,7.45pt,3.85pt">
              <w:txbxContent>
                <w:p w:rsidR="00292E9F" w:rsidRDefault="00292E9F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292E9F" w:rsidRPr="00013C37" w:rsidRDefault="00CA00F7" w:rsidP="00A811AB">
      <w:pPr>
        <w:widowControl w:val="0"/>
        <w:autoSpaceDE w:val="0"/>
        <w:ind w:firstLine="709"/>
      </w:pPr>
      <w:r>
        <w:pict>
          <v:line id="_x0000_s1035" style="position:absolute;left:0;text-align:left;z-index:10" from="185.3pt,-5.2pt" to="231.8pt,-5.2pt" strokeweight=".26mm">
            <v:stroke endarrow="block" joinstyle="miter"/>
          </v:line>
        </w:pict>
      </w: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Default="00292E9F" w:rsidP="00A811AB">
      <w:pPr>
        <w:widowControl w:val="0"/>
        <w:autoSpaceDE w:val="0"/>
        <w:ind w:firstLine="709"/>
      </w:pPr>
    </w:p>
    <w:p w:rsidR="00981D74" w:rsidRDefault="00981D74" w:rsidP="00A811AB">
      <w:pPr>
        <w:widowControl w:val="0"/>
        <w:autoSpaceDE w:val="0"/>
        <w:ind w:firstLine="709"/>
      </w:pPr>
    </w:p>
    <w:p w:rsidR="00981D74" w:rsidRDefault="00981D74" w:rsidP="00A811AB">
      <w:pPr>
        <w:widowControl w:val="0"/>
        <w:autoSpaceDE w:val="0"/>
        <w:ind w:firstLine="709"/>
      </w:pPr>
    </w:p>
    <w:p w:rsidR="00981D74" w:rsidRDefault="00981D74" w:rsidP="00A811AB">
      <w:pPr>
        <w:widowControl w:val="0"/>
        <w:autoSpaceDE w:val="0"/>
        <w:ind w:firstLine="709"/>
      </w:pPr>
    </w:p>
    <w:p w:rsidR="00981D74" w:rsidRPr="00013C37" w:rsidRDefault="00981D74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Приложение № 3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lastRenderedPageBreak/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Default="00E06634" w:rsidP="00A811AB">
      <w:pPr>
        <w:pStyle w:val="ConsPlusNormal"/>
        <w:ind w:firstLine="709"/>
        <w:jc w:val="both"/>
        <w:rPr>
          <w:sz w:val="24"/>
        </w:rPr>
      </w:pPr>
      <w:r>
        <w:rPr>
          <w:sz w:val="24"/>
        </w:rPr>
        <w:t xml:space="preserve">(приложение № 3 в новой редакции </w:t>
      </w:r>
      <w:r w:rsidRPr="00E06634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E06634">
          <w:rPr>
            <w:rStyle w:val="a5"/>
            <w:sz w:val="24"/>
            <w:szCs w:val="24"/>
          </w:rPr>
          <w:t xml:space="preserve">№ 428 от 13.08.2013 года (НГР </w:t>
        </w:r>
        <w:r w:rsidRPr="00E06634">
          <w:rPr>
            <w:rStyle w:val="a5"/>
            <w:sz w:val="24"/>
            <w:szCs w:val="24"/>
            <w:lang w:val="en-US"/>
          </w:rPr>
          <w:t>RU</w:t>
        </w:r>
        <w:r w:rsidRPr="00E06634">
          <w:rPr>
            <w:rStyle w:val="a5"/>
            <w:sz w:val="24"/>
            <w:szCs w:val="24"/>
          </w:rPr>
          <w:t>44000201300676)</w:t>
        </w:r>
      </w:hyperlink>
      <w:r>
        <w:rPr>
          <w:sz w:val="24"/>
        </w:rPr>
        <w:t>)</w:t>
      </w:r>
    </w:p>
    <w:p w:rsidR="00E06634" w:rsidRDefault="00E06634" w:rsidP="00A811AB">
      <w:pPr>
        <w:pStyle w:val="ConsPlusNormal"/>
        <w:ind w:firstLine="709"/>
        <w:jc w:val="both"/>
        <w:rPr>
          <w:sz w:val="24"/>
        </w:rPr>
      </w:pPr>
    </w:p>
    <w:p w:rsidR="00E06634" w:rsidRPr="00013C37" w:rsidRDefault="00E06634" w:rsidP="00A811AB">
      <w:pPr>
        <w:pStyle w:val="ConsPlusNormal"/>
        <w:ind w:firstLine="709"/>
        <w:jc w:val="both"/>
        <w:rPr>
          <w:sz w:val="24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6"/>
        </w:rPr>
      </w:pPr>
      <w:r w:rsidRPr="006F0395">
        <w:rPr>
          <w:sz w:val="24"/>
          <w:szCs w:val="28"/>
        </w:rPr>
        <w:t>В департамент социальной защиты населения</w:t>
      </w:r>
      <w:r w:rsidRPr="006F0395">
        <w:rPr>
          <w:sz w:val="24"/>
          <w:szCs w:val="26"/>
        </w:rPr>
        <w:t xml:space="preserve">, 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опеки и попечительства Костромской области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от ______________________________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______________________________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4"/>
        </w:rPr>
      </w:pPr>
      <w:r w:rsidRPr="006F0395">
        <w:rPr>
          <w:sz w:val="24"/>
          <w:szCs w:val="24"/>
        </w:rPr>
        <w:t>Адрес места жительства (пребывания)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______________________________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4"/>
        </w:rPr>
      </w:pPr>
      <w:r w:rsidRPr="006F0395">
        <w:rPr>
          <w:sz w:val="24"/>
          <w:szCs w:val="24"/>
        </w:rPr>
        <w:t>Адрес места фактического проживания: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______________________________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5928F3" w:rsidRDefault="00E06634" w:rsidP="00E06634">
      <w:pPr>
        <w:pStyle w:val="ConsPlusNormal"/>
        <w:ind w:firstLine="567"/>
        <w:jc w:val="center"/>
        <w:rPr>
          <w:b/>
          <w:sz w:val="24"/>
          <w:szCs w:val="28"/>
        </w:rPr>
      </w:pPr>
      <w:r w:rsidRPr="005928F3">
        <w:rPr>
          <w:b/>
          <w:sz w:val="24"/>
          <w:szCs w:val="28"/>
        </w:rPr>
        <w:t>ЗАЯВЛЕНИЕ</w:t>
      </w:r>
    </w:p>
    <w:p w:rsidR="00E06634" w:rsidRPr="005928F3" w:rsidRDefault="00E06634" w:rsidP="00E06634">
      <w:pPr>
        <w:pStyle w:val="ConsPlusNormal"/>
        <w:ind w:firstLine="567"/>
        <w:jc w:val="center"/>
        <w:rPr>
          <w:b/>
          <w:sz w:val="24"/>
          <w:szCs w:val="28"/>
        </w:rPr>
      </w:pPr>
      <w:r w:rsidRPr="005928F3">
        <w:rPr>
          <w:b/>
          <w:sz w:val="24"/>
          <w:szCs w:val="28"/>
        </w:rPr>
        <w:t>о предоставлении пособия по беременности и родам женщинам, уволенным в связи с ликвидацией предприятий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Я, __________________________________________________________________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</w:rPr>
      </w:pPr>
      <w:r w:rsidRPr="006F0395">
        <w:rPr>
          <w:rFonts w:ascii="Arial" w:eastAsia="Courier New" w:hAnsi="Arial"/>
          <w:sz w:val="24"/>
        </w:rPr>
        <w:t xml:space="preserve"> (фамилия, имя, отчество)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Документ, удостоверяющий личность: вид _______________________________,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серия _____________________________, № _______________________________,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выдан ______________________________________________________________,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</w:rPr>
      </w:pPr>
      <w:r w:rsidRPr="006F0395">
        <w:rPr>
          <w:rFonts w:ascii="Arial" w:eastAsia="Courier New" w:hAnsi="Arial"/>
          <w:sz w:val="24"/>
        </w:rPr>
        <w:t>(кем, когда)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6F0395">
        <w:rPr>
          <w:rStyle w:val="TimesNewRoman14"/>
          <w:rFonts w:ascii="Arial" w:hAnsi="Arial"/>
          <w:sz w:val="24"/>
          <w:szCs w:val="28"/>
        </w:rPr>
        <w:t>СНИЛС __________________________  ИНН __________________________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2"/>
        </w:rPr>
      </w:pPr>
      <w:r w:rsidRPr="006F0395">
        <w:rPr>
          <w:rStyle w:val="TimesNewRoman14"/>
          <w:rFonts w:ascii="Arial" w:hAnsi="Arial"/>
          <w:sz w:val="24"/>
          <w:szCs w:val="22"/>
        </w:rPr>
        <w:t xml:space="preserve">(СНИЛС и ИНН </w:t>
      </w:r>
      <w:proofErr w:type="gramStart"/>
      <w:r w:rsidRPr="006F0395">
        <w:rPr>
          <w:rStyle w:val="TimesNewRoman14"/>
          <w:rFonts w:ascii="Arial" w:hAnsi="Arial"/>
          <w:sz w:val="24"/>
          <w:szCs w:val="22"/>
        </w:rPr>
        <w:t>обязательны</w:t>
      </w:r>
      <w:proofErr w:type="gramEnd"/>
      <w:r w:rsidRPr="006F0395">
        <w:rPr>
          <w:rStyle w:val="TimesNewRoman14"/>
          <w:rFonts w:ascii="Arial" w:hAnsi="Arial"/>
          <w:sz w:val="24"/>
          <w:szCs w:val="22"/>
        </w:rPr>
        <w:t xml:space="preserve">  к заполнению)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прошу назначить мне пособие по беременности и родам женщинам,  уволенным в связи с ликвидацией предприятий (далее — пособие).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С размером, порядком назначения и выплаты пособия ознакомле</w:t>
      </w:r>
      <w:proofErr w:type="gramStart"/>
      <w:r w:rsidRPr="006F0395">
        <w:rPr>
          <w:rFonts w:ascii="Arial" w:eastAsia="Courier New" w:hAnsi="Arial"/>
          <w:sz w:val="24"/>
          <w:szCs w:val="28"/>
        </w:rPr>
        <w:t>н(</w:t>
      </w:r>
      <w:proofErr w:type="gramEnd"/>
      <w:r w:rsidRPr="006F0395">
        <w:rPr>
          <w:rFonts w:ascii="Arial" w:eastAsia="Courier New" w:hAnsi="Arial"/>
          <w:sz w:val="24"/>
          <w:szCs w:val="28"/>
        </w:rPr>
        <w:t>а).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8"/>
        </w:rPr>
      </w:pPr>
      <w:r w:rsidRPr="006F0395">
        <w:rPr>
          <w:rStyle w:val="TimesNewRoman14"/>
          <w:rFonts w:ascii="Arial" w:hAnsi="Arial"/>
          <w:sz w:val="24"/>
          <w:szCs w:val="28"/>
        </w:rPr>
        <w:t xml:space="preserve">Обязуюсь извещать уполномоченный орган по предоставлению меры социальной поддержки </w:t>
      </w:r>
      <w:r w:rsidRPr="006F0395">
        <w:rPr>
          <w:rStyle w:val="TimesNewRoman14"/>
          <w:rFonts w:ascii="Arial" w:hAnsi="Arial" w:cs="Arial"/>
          <w:sz w:val="24"/>
          <w:szCs w:val="28"/>
        </w:rPr>
        <w:t>о наступлении обстоятельств, влекущих изменение размера пособия или прекращение его  выплаты, не позднее чем в месячный срок с момента наступления указанных обстоятельств.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Fonts w:ascii="Arial" w:hAnsi="Arial"/>
          <w:sz w:val="24"/>
          <w:szCs w:val="28"/>
        </w:rPr>
      </w:pP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Style w:val="TimesNewRoman14"/>
          <w:rFonts w:ascii="Arial" w:eastAsia="Courier New" w:hAnsi="Arial"/>
          <w:sz w:val="24"/>
          <w:szCs w:val="28"/>
        </w:rPr>
      </w:pPr>
      <w:r w:rsidRPr="006F0395">
        <w:rPr>
          <w:rStyle w:val="TimesNewRoman14"/>
          <w:rFonts w:ascii="Arial" w:eastAsia="Courier New" w:hAnsi="Arial"/>
          <w:sz w:val="24"/>
          <w:szCs w:val="28"/>
        </w:rPr>
        <w:t>Подпись заявителя ___________________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Fonts w:ascii="Arial" w:eastAsia="Courier New" w:hAnsi="Arial"/>
          <w:sz w:val="24"/>
          <w:szCs w:val="28"/>
        </w:rPr>
      </w:pP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Выплату прошу перечислять через (</w:t>
      </w:r>
      <w:proofErr w:type="gramStart"/>
      <w:r w:rsidRPr="006F0395">
        <w:rPr>
          <w:rFonts w:ascii="Arial" w:eastAsia="Courier New" w:hAnsi="Arial"/>
          <w:sz w:val="24"/>
          <w:szCs w:val="28"/>
        </w:rPr>
        <w:t>нужное</w:t>
      </w:r>
      <w:proofErr w:type="gramEnd"/>
      <w:r w:rsidRPr="006F0395">
        <w:rPr>
          <w:rFonts w:ascii="Arial" w:eastAsia="Courier New" w:hAnsi="Arial"/>
          <w:sz w:val="24"/>
          <w:szCs w:val="28"/>
        </w:rPr>
        <w:t xml:space="preserve"> подчеркнуть):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организацию федеральной почтовой связи;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кредитную организацию.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Сообщаю реквизиты моего счета _______________________________________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 xml:space="preserve">в отделении № ____________ филиала № ________ банка </w:t>
      </w:r>
      <w:r w:rsidRPr="006F0395">
        <w:rPr>
          <w:rFonts w:ascii="Arial" w:eastAsia="Courier New" w:hAnsi="Arial"/>
          <w:sz w:val="24"/>
          <w:szCs w:val="28"/>
        </w:rPr>
        <w:lastRenderedPageBreak/>
        <w:t>__________________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____________________________________________________________________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</w:rPr>
      </w:pPr>
      <w:r w:rsidRPr="006F0395">
        <w:rPr>
          <w:rFonts w:ascii="Arial" w:eastAsia="Courier New" w:hAnsi="Arial"/>
          <w:sz w:val="24"/>
        </w:rPr>
        <w:t xml:space="preserve">  (наименование банковской организации)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для перечисления выплаты.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</w:p>
    <w:tbl>
      <w:tblPr>
        <w:tblW w:w="0" w:type="auto"/>
        <w:tblInd w:w="-13" w:type="dxa"/>
        <w:tblLayout w:type="fixed"/>
        <w:tblLook w:val="0000" w:firstRow="0" w:lastRow="0" w:firstColumn="0" w:lastColumn="0" w:noHBand="0" w:noVBand="0"/>
      </w:tblPr>
      <w:tblGrid>
        <w:gridCol w:w="2235"/>
        <w:gridCol w:w="7680"/>
      </w:tblGrid>
      <w:tr w:rsidR="00E06634" w:rsidRPr="006F0395" w:rsidTr="003423AE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6634" w:rsidRPr="006F0395" w:rsidRDefault="00E06634" w:rsidP="003423AE">
            <w:pPr>
              <w:tabs>
                <w:tab w:val="left" w:pos="142"/>
                <w:tab w:val="left" w:pos="709"/>
              </w:tabs>
              <w:snapToGrid w:val="0"/>
            </w:pPr>
            <w:r w:rsidRPr="006F0395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6634" w:rsidRPr="006F0395" w:rsidRDefault="00E06634" w:rsidP="003423AE">
            <w:pPr>
              <w:tabs>
                <w:tab w:val="left" w:pos="142"/>
                <w:tab w:val="left" w:pos="709"/>
              </w:tabs>
              <w:snapToGrid w:val="0"/>
            </w:pPr>
            <w:r w:rsidRPr="006F0395">
              <w:t>Законный представитель (доверенное лицо):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709"/>
              </w:tabs>
            </w:pPr>
            <w:r w:rsidRPr="006F0395">
              <w:t>_____________________________________________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  <w:r w:rsidRPr="006F0395">
              <w:rPr>
                <w:szCs w:val="20"/>
              </w:rPr>
              <w:t>(фамилия, имя отчество законного представителя или доверенного лица)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</w:pPr>
            <w:r w:rsidRPr="006F0395">
              <w:t xml:space="preserve">Документ, удостоверяющий личность: 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</w:pPr>
            <w:r w:rsidRPr="006F0395">
              <w:t>серия, номер ___________ дата ______ выдан ____________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</w:pPr>
            <w:r w:rsidRPr="006F0395">
              <w:t>__________________________________________________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</w:pPr>
            <w:r w:rsidRPr="006F0395">
              <w:t>Адрес места жительства _______________________________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</w:pPr>
            <w:r w:rsidRPr="006F0395">
              <w:t>__________________________________________________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</w:pPr>
            <w:r w:rsidRPr="006F0395">
              <w:t>Полномочия законного представителя (доверенного лица) подтверждены: _____________________________________________________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  <w:r w:rsidRPr="006F0395">
              <w:rPr>
                <w:szCs w:val="20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</w:pPr>
            <w:r w:rsidRPr="006F0395">
              <w:t>«___» ____________20__ г.                            _____________________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709"/>
              </w:tabs>
              <w:rPr>
                <w:szCs w:val="20"/>
              </w:rPr>
            </w:pPr>
            <w:proofErr w:type="gramStart"/>
            <w:r w:rsidRPr="006F0395">
              <w:rPr>
                <w:szCs w:val="20"/>
              </w:rPr>
              <w:t>(подпись законного представителя</w:t>
            </w:r>
            <w:proofErr w:type="gramEnd"/>
          </w:p>
          <w:p w:rsidR="00E06634" w:rsidRPr="006F0395" w:rsidRDefault="00E06634" w:rsidP="003423AE">
            <w:pPr>
              <w:tabs>
                <w:tab w:val="left" w:pos="142"/>
                <w:tab w:val="left" w:pos="709"/>
              </w:tabs>
              <w:rPr>
                <w:szCs w:val="20"/>
              </w:rPr>
            </w:pPr>
            <w:r w:rsidRPr="006F0395">
              <w:rPr>
                <w:szCs w:val="20"/>
              </w:rPr>
              <w:t>(доверенного лица))</w:t>
            </w:r>
          </w:p>
          <w:p w:rsidR="00E06634" w:rsidRPr="006F0395" w:rsidRDefault="00E06634" w:rsidP="003423AE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</w:p>
        </w:tc>
      </w:tr>
    </w:tbl>
    <w:p w:rsidR="00E06634" w:rsidRPr="006F0395" w:rsidRDefault="00E06634" w:rsidP="00E06634">
      <w:pPr>
        <w:pStyle w:val="ConsPlusNormal"/>
        <w:ind w:firstLine="567"/>
        <w:jc w:val="both"/>
        <w:rPr>
          <w:sz w:val="24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 xml:space="preserve">«__» _______________ 20__ г. </w:t>
      </w:r>
      <w:r w:rsidRPr="006F0395">
        <w:rPr>
          <w:sz w:val="24"/>
          <w:szCs w:val="24"/>
        </w:rPr>
        <w:t>Подпись заявителя</w:t>
      </w:r>
      <w:r w:rsidRPr="006F0395">
        <w:rPr>
          <w:sz w:val="24"/>
          <w:szCs w:val="28"/>
        </w:rPr>
        <w:t xml:space="preserve"> 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Заявление принято «__» _____________ 20__ года № 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Подпись специалиста 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proofErr w:type="gramStart"/>
      <w:r w:rsidRPr="006F0395">
        <w:rPr>
          <w:sz w:val="24"/>
          <w:szCs w:val="28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_________ ______________________________ ____________________»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2"/>
        </w:rPr>
      </w:pPr>
      <w:r w:rsidRPr="006F0395">
        <w:rPr>
          <w:rFonts w:ascii="Arial" w:eastAsia="Courier New" w:hAnsi="Arial"/>
          <w:sz w:val="24"/>
          <w:szCs w:val="22"/>
        </w:rPr>
        <w:t xml:space="preserve">      (дата)      (фамилия, инициалы заявителя)        (подпись заявителя)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nformat"/>
        <w:ind w:firstLine="709"/>
        <w:jc w:val="both"/>
        <w:rPr>
          <w:rFonts w:ascii="Arial" w:hAnsi="Arial" w:cs="Times New Roman"/>
          <w:sz w:val="24"/>
          <w:szCs w:val="28"/>
        </w:rPr>
      </w:pP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(ФИО)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адрес</w:t>
      </w:r>
    </w:p>
    <w:p w:rsidR="00292E9F" w:rsidRPr="00013C37" w:rsidRDefault="00292E9F" w:rsidP="00A811AB">
      <w:pPr>
        <w:ind w:firstLine="709"/>
      </w:pPr>
    </w:p>
    <w:p w:rsidR="00981D74" w:rsidRDefault="00981D74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Расписка -</w:t>
      </w:r>
      <w:r w:rsidR="00981D74">
        <w:rPr>
          <w:rStyle w:val="TimesNewRoman14"/>
          <w:rFonts w:ascii="Arial" w:hAnsi="Arial"/>
          <w:sz w:val="24"/>
          <w:szCs w:val="28"/>
        </w:rPr>
        <w:t xml:space="preserve"> </w:t>
      </w:r>
      <w:r w:rsidRPr="00013C37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</w:rPr>
      </w:pPr>
      <w:r w:rsidRPr="00013C37">
        <w:t>(наименование органа</w:t>
      </w:r>
      <w:r w:rsidRPr="00013C37">
        <w:rPr>
          <w:rStyle w:val="TimesNewRoman14"/>
          <w:rFonts w:ascii="Arial" w:hAnsi="Arial"/>
          <w:sz w:val="24"/>
        </w:rPr>
        <w:t>, в функции которого входит обязанность принимать заявления и документы)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с документами: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013C37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013C37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>Руководитель     ___________________                 _________________________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Приложение № 5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об отказе в приеме документов</w:t>
      </w: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sz w:val="24"/>
        </w:rPr>
      </w:pPr>
    </w:p>
    <w:p w:rsidR="00292E9F" w:rsidRPr="00013C37" w:rsidRDefault="00292E9F" w:rsidP="00981D74">
      <w:pPr>
        <w:pStyle w:val="ConsPlusNonformat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от ________________                                               № _________</w:t>
      </w:r>
    </w:p>
    <w:p w:rsidR="00981D74" w:rsidRDefault="00981D74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______________________________________________________________,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013C37">
        <w:rPr>
          <w:rStyle w:val="TimesNewRoman14"/>
          <w:rFonts w:ascii="Arial" w:hAnsi="Arial"/>
          <w:sz w:val="24"/>
          <w:szCs w:val="24"/>
        </w:rPr>
        <w:t>(орган, в функции которого входит обязанность принимать заявления и документы)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рассмотрев заявление _______________________________________________,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013C37">
        <w:rPr>
          <w:rStyle w:val="TimesNewRoman14"/>
          <w:rFonts w:ascii="Arial" w:hAnsi="Arial"/>
          <w:sz w:val="24"/>
          <w:szCs w:val="24"/>
        </w:rPr>
        <w:t>(фамилия, имя, отчество гражданина)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в связи с ____________________________________________________________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013C37">
        <w:rPr>
          <w:rStyle w:val="TimesNewRoman14"/>
          <w:rFonts w:ascii="Arial" w:hAnsi="Arial"/>
          <w:sz w:val="24"/>
          <w:szCs w:val="24"/>
        </w:rPr>
        <w:t>(причины, послужившие основанием для принятия решения об отказе в приеме                                  документов)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Решение  об   отказе  в  приеме  документов   может   быть  обжаловано   </w:t>
      </w:r>
      <w:proofErr w:type="gramStart"/>
      <w:r w:rsidRPr="00013C37">
        <w:rPr>
          <w:rStyle w:val="TimesNewRoman14"/>
          <w:rFonts w:ascii="Arial" w:hAnsi="Arial"/>
          <w:sz w:val="24"/>
          <w:szCs w:val="28"/>
        </w:rPr>
        <w:t>в</w:t>
      </w:r>
      <w:proofErr w:type="gramEnd"/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установленном законом </w:t>
      </w:r>
      <w:proofErr w:type="gramStart"/>
      <w:r w:rsidRPr="00013C37">
        <w:rPr>
          <w:rStyle w:val="TimesNewRoman14"/>
          <w:rFonts w:ascii="Arial" w:hAnsi="Arial"/>
          <w:sz w:val="24"/>
          <w:szCs w:val="28"/>
        </w:rPr>
        <w:t>порядке</w:t>
      </w:r>
      <w:proofErr w:type="gramEnd"/>
      <w:r w:rsidRPr="00013C37">
        <w:rPr>
          <w:rStyle w:val="TimesNewRoman14"/>
          <w:rFonts w:ascii="Arial" w:hAnsi="Arial"/>
          <w:sz w:val="24"/>
          <w:szCs w:val="28"/>
        </w:rPr>
        <w:t>.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Руководитель</w:t>
      </w:r>
      <w:proofErr w:type="gramStart"/>
      <w:r w:rsidRPr="00013C37">
        <w:rPr>
          <w:rStyle w:val="TimesNewRoman14"/>
          <w:rFonts w:ascii="Arial" w:hAnsi="Arial"/>
          <w:sz w:val="24"/>
          <w:szCs w:val="28"/>
        </w:rPr>
        <w:t xml:space="preserve">  ______________ (________________)</w:t>
      </w:r>
      <w:proofErr w:type="gramEnd"/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                             </w:t>
      </w:r>
      <w:r w:rsidRPr="00013C37">
        <w:rPr>
          <w:rStyle w:val="TimesNewRoman14"/>
          <w:rFonts w:ascii="Arial" w:hAnsi="Arial"/>
          <w:sz w:val="24"/>
          <w:szCs w:val="24"/>
        </w:rPr>
        <w:t>(подпись)    (расшифровка подписи)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Приложение № 6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ЖУРНАЛ</w:t>
      </w: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lastRenderedPageBreak/>
        <w:t>регистрации заявлений</w:t>
      </w:r>
    </w:p>
    <w:p w:rsidR="00292E9F" w:rsidRPr="00013C37" w:rsidRDefault="00292E9F" w:rsidP="00A811AB">
      <w:pPr>
        <w:ind w:firstLine="709"/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861"/>
      </w:tblGrid>
      <w:tr w:rsidR="00292E9F" w:rsidRPr="00013C37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292E9F" w:rsidRPr="00013C37" w:rsidRDefault="00292E9F" w:rsidP="00981D74">
            <w:pPr>
              <w:pStyle w:val="Table0"/>
            </w:pPr>
            <w:proofErr w:type="gramStart"/>
            <w:r w:rsidRPr="00013C37">
              <w:t>п</w:t>
            </w:r>
            <w:proofErr w:type="gramEnd"/>
            <w:r w:rsidRPr="00013C37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292E9F" w:rsidRPr="00013C37" w:rsidRDefault="00292E9F" w:rsidP="00981D74">
            <w:pPr>
              <w:pStyle w:val="Table0"/>
            </w:pPr>
            <w:r w:rsidRPr="00013C37">
              <w:t>обращения</w:t>
            </w:r>
          </w:p>
          <w:p w:rsidR="00292E9F" w:rsidRPr="00013C37" w:rsidRDefault="00292E9F" w:rsidP="00981D74">
            <w:pPr>
              <w:pStyle w:val="Table0"/>
            </w:pPr>
            <w:r w:rsidRPr="00013C37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:rsidR="00292E9F" w:rsidRPr="00013C37" w:rsidRDefault="00292E9F" w:rsidP="00981D74">
            <w:pPr>
              <w:pStyle w:val="Table0"/>
            </w:pPr>
            <w:r w:rsidRPr="00013C37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Цель обращения</w:t>
            </w:r>
          </w:p>
          <w:p w:rsidR="00292E9F" w:rsidRPr="00981D74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81D74">
              <w:rPr>
                <w:rStyle w:val="TimesNewRoman14"/>
                <w:rFonts w:ascii="Arial" w:hAnsi="Arial"/>
                <w:sz w:val="24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Подпись специалиста,</w:t>
            </w:r>
          </w:p>
          <w:p w:rsidR="00292E9F" w:rsidRPr="00981D74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proofErr w:type="gramStart"/>
            <w:r w:rsidRPr="00981D74">
              <w:rPr>
                <w:rStyle w:val="TimesNewRoman14"/>
                <w:rFonts w:ascii="Arial" w:hAnsi="Arial"/>
                <w:sz w:val="24"/>
                <w:szCs w:val="28"/>
              </w:rPr>
              <w:t>принявшего</w:t>
            </w:r>
            <w:proofErr w:type="gramEnd"/>
            <w:r w:rsidRPr="00981D74">
              <w:rPr>
                <w:rStyle w:val="TimesNewRoman14"/>
                <w:rFonts w:ascii="Arial" w:hAnsi="Arial"/>
                <w:sz w:val="24"/>
                <w:szCs w:val="28"/>
              </w:rPr>
              <w:t xml:space="preserve"> заявление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Примечание</w:t>
            </w:r>
          </w:p>
        </w:tc>
      </w:tr>
      <w:tr w:rsidR="00292E9F" w:rsidRPr="00013C37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Default="00981D74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Default="00981D74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Default="00981D74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Pr="00013C37" w:rsidRDefault="00981D74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>Приложение № 7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013C37">
        <w:rPr>
          <w:rStyle w:val="TimesNewRoman14"/>
          <w:rFonts w:ascii="Arial" w:hAnsi="Arial"/>
          <w:sz w:val="24"/>
          <w:szCs w:val="20"/>
        </w:rPr>
        <w:t>(ФИО)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013C37">
        <w:rPr>
          <w:rStyle w:val="TimesNewRoman14"/>
          <w:rFonts w:ascii="Arial" w:hAnsi="Arial"/>
          <w:sz w:val="24"/>
          <w:szCs w:val="20"/>
        </w:rPr>
        <w:t>адрес</w:t>
      </w:r>
    </w:p>
    <w:p w:rsidR="00292E9F" w:rsidRDefault="00292E9F" w:rsidP="00A811AB">
      <w:pPr>
        <w:ind w:firstLine="709"/>
      </w:pPr>
    </w:p>
    <w:p w:rsidR="00981D74" w:rsidRPr="00013C37" w:rsidRDefault="00981D74" w:rsidP="00A811AB">
      <w:pPr>
        <w:ind w:firstLine="709"/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292E9F" w:rsidRPr="00013C37" w:rsidRDefault="00292E9F" w:rsidP="00981D74">
      <w:pPr>
        <w:autoSpaceDE w:val="0"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от_____________</w:t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  <w:t xml:space="preserve">                                    </w:t>
      </w:r>
      <w:r w:rsidRPr="00013C37">
        <w:rPr>
          <w:rStyle w:val="TimesNewRoman14"/>
          <w:rFonts w:ascii="Arial" w:hAnsi="Arial"/>
          <w:sz w:val="24"/>
          <w:szCs w:val="28"/>
        </w:rPr>
        <w:tab/>
        <w:t>№ _______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013C37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lastRenderedPageBreak/>
        <w:t>Приложение № 8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013C37">
        <w:rPr>
          <w:rStyle w:val="TimesNewRoman14"/>
          <w:rFonts w:ascii="Arial" w:hAnsi="Arial"/>
          <w:sz w:val="24"/>
          <w:szCs w:val="20"/>
        </w:rPr>
        <w:t>(ФИО)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013C37">
        <w:rPr>
          <w:rStyle w:val="TimesNewRoman14"/>
          <w:rFonts w:ascii="Arial" w:hAnsi="Arial"/>
          <w:sz w:val="24"/>
          <w:szCs w:val="20"/>
        </w:rPr>
        <w:t>адрес</w:t>
      </w:r>
    </w:p>
    <w:p w:rsidR="00292E9F" w:rsidRPr="00013C37" w:rsidRDefault="00292E9F" w:rsidP="00A811AB">
      <w:pPr>
        <w:ind w:firstLine="709"/>
      </w:pPr>
    </w:p>
    <w:p w:rsidR="00981D74" w:rsidRDefault="00981D74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292E9F" w:rsidRPr="00013C37" w:rsidRDefault="00292E9F" w:rsidP="00981D74">
      <w:pPr>
        <w:ind w:firstLine="709"/>
        <w:jc w:val="center"/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от________________</w:t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  <w:t xml:space="preserve">                           № _________</w:t>
      </w:r>
    </w:p>
    <w:p w:rsidR="00292E9F" w:rsidRPr="00013C37" w:rsidRDefault="00292E9F" w:rsidP="00981D74">
      <w:pPr>
        <w:ind w:firstLine="709"/>
        <w:jc w:val="center"/>
      </w:pP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013C37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sectPr w:rsidR="00292E9F" w:rsidRPr="00013C37" w:rsidSect="00980A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C37"/>
    <w:rsid w:val="00005990"/>
    <w:rsid w:val="00013C37"/>
    <w:rsid w:val="00070101"/>
    <w:rsid w:val="000954F7"/>
    <w:rsid w:val="0016549B"/>
    <w:rsid w:val="0016606E"/>
    <w:rsid w:val="00253D24"/>
    <w:rsid w:val="00292E9F"/>
    <w:rsid w:val="00302554"/>
    <w:rsid w:val="00341D0D"/>
    <w:rsid w:val="004075B9"/>
    <w:rsid w:val="00426AE5"/>
    <w:rsid w:val="004B039E"/>
    <w:rsid w:val="00560720"/>
    <w:rsid w:val="005A0AC3"/>
    <w:rsid w:val="005C6190"/>
    <w:rsid w:val="005D4199"/>
    <w:rsid w:val="006423D8"/>
    <w:rsid w:val="00784495"/>
    <w:rsid w:val="00846D16"/>
    <w:rsid w:val="008B1092"/>
    <w:rsid w:val="00924973"/>
    <w:rsid w:val="00933F6B"/>
    <w:rsid w:val="00963ADE"/>
    <w:rsid w:val="00980A62"/>
    <w:rsid w:val="00981D74"/>
    <w:rsid w:val="009C2A79"/>
    <w:rsid w:val="00A11916"/>
    <w:rsid w:val="00A811AB"/>
    <w:rsid w:val="00B72353"/>
    <w:rsid w:val="00C90021"/>
    <w:rsid w:val="00CA00F7"/>
    <w:rsid w:val="00D7221D"/>
    <w:rsid w:val="00D957A9"/>
    <w:rsid w:val="00DE7655"/>
    <w:rsid w:val="00E06634"/>
    <w:rsid w:val="00ED26CD"/>
    <w:rsid w:val="00F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9002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C9002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9002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C9002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9002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980A62"/>
  </w:style>
  <w:style w:type="character" w:customStyle="1" w:styleId="WW-Absatz-Standardschriftart">
    <w:name w:val="WW-Absatz-Standardschriftart"/>
    <w:rsid w:val="00980A62"/>
  </w:style>
  <w:style w:type="character" w:customStyle="1" w:styleId="WW-Absatz-Standardschriftart1">
    <w:name w:val="WW-Absatz-Standardschriftart1"/>
    <w:rsid w:val="00980A62"/>
  </w:style>
  <w:style w:type="character" w:customStyle="1" w:styleId="WW-Absatz-Standardschriftart11">
    <w:name w:val="WW-Absatz-Standardschriftart11"/>
    <w:rsid w:val="00980A62"/>
  </w:style>
  <w:style w:type="character" w:customStyle="1" w:styleId="WW-Absatz-Standardschriftart111">
    <w:name w:val="WW-Absatz-Standardschriftart111"/>
    <w:rsid w:val="00980A62"/>
  </w:style>
  <w:style w:type="character" w:customStyle="1" w:styleId="WW-Absatz-Standardschriftart1111">
    <w:name w:val="WW-Absatz-Standardschriftart1111"/>
    <w:rsid w:val="00980A62"/>
  </w:style>
  <w:style w:type="character" w:customStyle="1" w:styleId="WW-Absatz-Standardschriftart11111">
    <w:name w:val="WW-Absatz-Standardschriftart11111"/>
    <w:rsid w:val="00980A62"/>
  </w:style>
  <w:style w:type="character" w:customStyle="1" w:styleId="WW-Absatz-Standardschriftart111111">
    <w:name w:val="WW-Absatz-Standardschriftart111111"/>
    <w:rsid w:val="00980A62"/>
  </w:style>
  <w:style w:type="character" w:customStyle="1" w:styleId="WW-Absatz-Standardschriftart1111111">
    <w:name w:val="WW-Absatz-Standardschriftart1111111"/>
    <w:rsid w:val="00980A62"/>
  </w:style>
  <w:style w:type="character" w:customStyle="1" w:styleId="WW-Absatz-Standardschriftart11111111">
    <w:name w:val="WW-Absatz-Standardschriftart11111111"/>
    <w:rsid w:val="00980A62"/>
  </w:style>
  <w:style w:type="character" w:customStyle="1" w:styleId="WW-Absatz-Standardschriftart111111111">
    <w:name w:val="WW-Absatz-Standardschriftart111111111"/>
    <w:rsid w:val="00980A62"/>
  </w:style>
  <w:style w:type="character" w:customStyle="1" w:styleId="WW-Absatz-Standardschriftart1111111111">
    <w:name w:val="WW-Absatz-Standardschriftart1111111111"/>
    <w:rsid w:val="00980A62"/>
  </w:style>
  <w:style w:type="character" w:customStyle="1" w:styleId="WW-Absatz-Standardschriftart11111111111">
    <w:name w:val="WW-Absatz-Standardschriftart11111111111"/>
    <w:rsid w:val="00980A62"/>
  </w:style>
  <w:style w:type="character" w:customStyle="1" w:styleId="WW-Absatz-Standardschriftart111111111111">
    <w:name w:val="WW-Absatz-Standardschriftart111111111111"/>
    <w:rsid w:val="00980A62"/>
  </w:style>
  <w:style w:type="character" w:customStyle="1" w:styleId="WW-Absatz-Standardschriftart1111111111111">
    <w:name w:val="WW-Absatz-Standardschriftart1111111111111"/>
    <w:rsid w:val="00980A62"/>
  </w:style>
  <w:style w:type="character" w:customStyle="1" w:styleId="WW8Num2z0">
    <w:name w:val="WW8Num2z0"/>
    <w:rsid w:val="00980A62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980A62"/>
  </w:style>
  <w:style w:type="character" w:customStyle="1" w:styleId="WW8Num3z0">
    <w:name w:val="WW8Num3z0"/>
    <w:rsid w:val="00980A62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980A62"/>
    <w:rPr>
      <w:b w:val="0"/>
    </w:rPr>
  </w:style>
  <w:style w:type="character" w:customStyle="1" w:styleId="WW8Num6z0">
    <w:name w:val="WW8Num6z0"/>
    <w:rsid w:val="00980A62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980A62"/>
    <w:rPr>
      <w:color w:val="auto"/>
    </w:rPr>
  </w:style>
  <w:style w:type="character" w:customStyle="1" w:styleId="WW8Num9z0">
    <w:name w:val="WW8Num9z0"/>
    <w:rsid w:val="00980A62"/>
    <w:rPr>
      <w:color w:val="000000"/>
    </w:rPr>
  </w:style>
  <w:style w:type="character" w:customStyle="1" w:styleId="WW8Num12z0">
    <w:name w:val="WW8Num12z0"/>
    <w:rsid w:val="00980A62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980A62"/>
    <w:rPr>
      <w:sz w:val="28"/>
    </w:rPr>
  </w:style>
  <w:style w:type="character" w:customStyle="1" w:styleId="WW8Num17z0">
    <w:name w:val="WW8Num17z0"/>
    <w:rsid w:val="00980A62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980A62"/>
    <w:rPr>
      <w:b w:val="0"/>
      <w:color w:val="000000"/>
    </w:rPr>
  </w:style>
  <w:style w:type="character" w:customStyle="1" w:styleId="WW8Num20z0">
    <w:name w:val="WW8Num20z0"/>
    <w:rsid w:val="00980A62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980A62"/>
    <w:rPr>
      <w:rFonts w:ascii="Symbol" w:hAnsi="Symbol" w:cs="Symbol"/>
    </w:rPr>
  </w:style>
  <w:style w:type="character" w:customStyle="1" w:styleId="WW8Num22z0">
    <w:name w:val="WW8Num22z0"/>
    <w:rsid w:val="00980A62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980A62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980A62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980A62"/>
  </w:style>
  <w:style w:type="character" w:customStyle="1" w:styleId="30">
    <w:name w:val="Заголовок 3 Знак"/>
    <w:rsid w:val="00980A62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980A62"/>
    <w:rPr>
      <w:b/>
      <w:bCs/>
    </w:rPr>
  </w:style>
  <w:style w:type="character" w:customStyle="1" w:styleId="a4">
    <w:name w:val="Основной текст с отступом Знак"/>
    <w:rsid w:val="00980A62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C90021"/>
    <w:rPr>
      <w:color w:val="0000FF"/>
      <w:u w:val="none"/>
    </w:rPr>
  </w:style>
  <w:style w:type="character" w:styleId="a6">
    <w:name w:val="FollowedHyperlink"/>
    <w:rsid w:val="00980A62"/>
    <w:rPr>
      <w:color w:val="800080"/>
      <w:u w:val="single"/>
    </w:rPr>
  </w:style>
  <w:style w:type="character" w:customStyle="1" w:styleId="TimesNewRoman14">
    <w:name w:val="Стиль Times New Roman 14 пт"/>
    <w:rsid w:val="00980A62"/>
    <w:rPr>
      <w:rFonts w:ascii="Times New Roman" w:hAnsi="Times New Roman"/>
      <w:sz w:val="28"/>
    </w:rPr>
  </w:style>
  <w:style w:type="character" w:customStyle="1" w:styleId="a7">
    <w:name w:val="Символ нумерации"/>
    <w:rsid w:val="00980A62"/>
  </w:style>
  <w:style w:type="character" w:customStyle="1" w:styleId="31">
    <w:name w:val="Основной шрифт абзаца3"/>
    <w:rsid w:val="00980A62"/>
  </w:style>
  <w:style w:type="paragraph" w:customStyle="1" w:styleId="a8">
    <w:name w:val="Заголовок"/>
    <w:basedOn w:val="a"/>
    <w:next w:val="a9"/>
    <w:rsid w:val="00980A62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rsid w:val="00980A62"/>
    <w:pPr>
      <w:spacing w:after="120"/>
    </w:pPr>
  </w:style>
  <w:style w:type="paragraph" w:styleId="aa">
    <w:name w:val="List"/>
    <w:basedOn w:val="a9"/>
    <w:rsid w:val="00980A62"/>
    <w:rPr>
      <w:rFonts w:cs="Mangal"/>
    </w:rPr>
  </w:style>
  <w:style w:type="paragraph" w:customStyle="1" w:styleId="22">
    <w:name w:val="Название2"/>
    <w:basedOn w:val="a"/>
    <w:rsid w:val="00980A62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980A62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980A62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980A62"/>
    <w:pPr>
      <w:suppressLineNumbers/>
    </w:pPr>
    <w:rPr>
      <w:rFonts w:cs="Mangal"/>
    </w:rPr>
  </w:style>
  <w:style w:type="paragraph" w:styleId="ab">
    <w:name w:val="No Spacing"/>
    <w:qFormat/>
    <w:rsid w:val="00980A62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980A62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980A62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qFormat/>
    <w:rsid w:val="00980A62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rsid w:val="00980A62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980A62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980A62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next w:val="a9"/>
    <w:qFormat/>
    <w:rsid w:val="00980A62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980A62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980A62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980A62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980A62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980A62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Содержимое таблицы"/>
    <w:basedOn w:val="a"/>
    <w:rsid w:val="00980A62"/>
    <w:pPr>
      <w:suppressLineNumbers/>
    </w:pPr>
  </w:style>
  <w:style w:type="paragraph" w:customStyle="1" w:styleId="af2">
    <w:name w:val="Заголовок таблицы"/>
    <w:basedOn w:val="af1"/>
    <w:rsid w:val="00980A62"/>
    <w:pPr>
      <w:jc w:val="center"/>
    </w:pPr>
    <w:rPr>
      <w:b/>
      <w:bCs/>
    </w:rPr>
  </w:style>
  <w:style w:type="paragraph" w:customStyle="1" w:styleId="af3">
    <w:name w:val="Содержимое врезки"/>
    <w:basedOn w:val="a9"/>
    <w:rsid w:val="00980A62"/>
  </w:style>
  <w:style w:type="paragraph" w:customStyle="1" w:styleId="ConsPlusCell">
    <w:name w:val="ConsPlusCell"/>
    <w:basedOn w:val="a"/>
    <w:rsid w:val="00980A62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980A62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A811A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A811AB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A811AB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C90021"/>
    <w:rPr>
      <w:rFonts w:ascii="Arial" w:hAnsi="Arial"/>
      <w:b w:val="0"/>
      <w:i w:val="0"/>
      <w:iCs/>
      <w:color w:val="0000FF"/>
      <w:sz w:val="24"/>
      <w:u w:val="none"/>
    </w:rPr>
  </w:style>
  <w:style w:type="paragraph" w:styleId="af4">
    <w:name w:val="annotation text"/>
    <w:aliases w:val="!Равноширинный текст документа"/>
    <w:basedOn w:val="a"/>
    <w:link w:val="af5"/>
    <w:semiHidden/>
    <w:rsid w:val="00C90021"/>
    <w:rPr>
      <w:rFonts w:ascii="Courier" w:hAnsi="Courier"/>
      <w:sz w:val="22"/>
      <w:szCs w:val="20"/>
    </w:rPr>
  </w:style>
  <w:style w:type="character" w:customStyle="1" w:styleId="af5">
    <w:name w:val="Текст примечания Знак"/>
    <w:aliases w:val="!Равноширинный текст документа Знак"/>
    <w:link w:val="af4"/>
    <w:semiHidden/>
    <w:rsid w:val="00A811AB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C9002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C9002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C9002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C9002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C90021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9fe3932a-9cf8-4cc1-b68c-43538999693f.doc" TargetMode="External"/><Relationship Id="rId13" Type="http://schemas.openxmlformats.org/officeDocument/2006/relationships/hyperlink" Target="file:///E:\content\act\fb765a2f-a7dc-40c1-a970-67dbee6eb72d.doc" TargetMode="External"/><Relationship Id="rId18" Type="http://schemas.openxmlformats.org/officeDocument/2006/relationships/hyperlink" Target="http://www.gosuslugi.region.kostroma.ru/" TargetMode="External"/><Relationship Id="rId26" Type="http://schemas.openxmlformats.org/officeDocument/2006/relationships/hyperlink" Target="file:///E:\content\act\367ba89c-729a-4eca-a9d8-90e224eb2ffb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E:\content\act\3d91f9f6-5377-4947-b7c5-dc36b6eb985c.html" TargetMode="External"/><Relationship Id="rId7" Type="http://schemas.openxmlformats.org/officeDocument/2006/relationships/hyperlink" Target="file:///C:\content\act\bcfb09a1-4941-4ee9-afc8-90c51bbc410b.doc" TargetMode="External"/><Relationship Id="rId12" Type="http://schemas.openxmlformats.org/officeDocument/2006/relationships/hyperlink" Target="file:///E:\content\act\367ba89c-729a-4eca-a9d8-90e224eb2ffb.doc" TargetMode="External"/><Relationship Id="rId17" Type="http://schemas.openxmlformats.org/officeDocument/2006/relationships/hyperlink" Target="file:///C:\content\act\398fcf9f-6b47-4e87-9f56-a1dfdf90fe89.doc" TargetMode="External"/><Relationship Id="rId25" Type="http://schemas.openxmlformats.org/officeDocument/2006/relationships/hyperlink" Target="file:///E:\content\act\49b4c136-67f7-46ed-9280-e8e92e5031ca.do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content\act\398fcf9f-6b47-4e87-9f56-a1dfdf90fe89.doc" TargetMode="External"/><Relationship Id="rId20" Type="http://schemas.openxmlformats.org/officeDocument/2006/relationships/hyperlink" Target="file:///E:\content\act\7368a0bf-8291-4bfe-a615-d42bedba5478.html" TargetMode="External"/><Relationship Id="rId29" Type="http://schemas.openxmlformats.org/officeDocument/2006/relationships/hyperlink" Target="file:///E:\content\act\367ba89c-729a-4eca-a9d8-90e224eb2ffb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content\act\367ba89c-729a-4eca-a9d8-90e224eb2ffb.doc" TargetMode="External"/><Relationship Id="rId11" Type="http://schemas.openxmlformats.org/officeDocument/2006/relationships/hyperlink" Target="file:///E:\content\act\16c3e4cc-fcd6-4137-9ed5-ad1df26b8648.doc" TargetMode="External"/><Relationship Id="rId24" Type="http://schemas.openxmlformats.org/officeDocument/2006/relationships/hyperlink" Target="file:///E:\content\act\367ba89c-729a-4eca-a9d8-90e224eb2ffb.do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E:\content\act\5d6374ad-eb4d-41b4-a64b-932428ea1adc.doc" TargetMode="External"/><Relationship Id="rId23" Type="http://schemas.openxmlformats.org/officeDocument/2006/relationships/hyperlink" Target="file:///E:\content\act\dec12efc-e3e3-4a8c-beb1-4448217d6713.doc" TargetMode="External"/><Relationship Id="rId28" Type="http://schemas.openxmlformats.org/officeDocument/2006/relationships/hyperlink" Target="file:///E:\content\act\b11798ff-43b9-49db-b06c-4223f9d555e2.html" TargetMode="External"/><Relationship Id="rId10" Type="http://schemas.openxmlformats.org/officeDocument/2006/relationships/hyperlink" Target="file:///E:\content\act\bba0bfb1-06c7-4e50-a8d3-fe1045784bf1.html" TargetMode="External"/><Relationship Id="rId19" Type="http://schemas.openxmlformats.org/officeDocument/2006/relationships/hyperlink" Target="http://www.gosuslugi.ru/" TargetMode="External"/><Relationship Id="rId31" Type="http://schemas.openxmlformats.org/officeDocument/2006/relationships/hyperlink" Target="file:///C:\content\act\9fe3932a-9cf8-4cc1-b68c-43538999693f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398fcf9f-6b47-4e87-9f56-a1dfdf90fe89.doc" TargetMode="External"/><Relationship Id="rId14" Type="http://schemas.openxmlformats.org/officeDocument/2006/relationships/hyperlink" Target="file:///E:\content\act\f7c312bb-2974-46ca-b555-e8fb18a1e75b.doc" TargetMode="External"/><Relationship Id="rId22" Type="http://schemas.openxmlformats.org/officeDocument/2006/relationships/hyperlink" Target="file:///E:\content\act\4ebd4107-e59f-4e22-8411-73251f344c0c.html" TargetMode="External"/><Relationship Id="rId27" Type="http://schemas.openxmlformats.org/officeDocument/2006/relationships/hyperlink" Target="file:///C:\content\act\bcfb09a1-4941-4ee9-afc8-90c51bbc410b.doc" TargetMode="External"/><Relationship Id="rId30" Type="http://schemas.openxmlformats.org/officeDocument/2006/relationships/hyperlink" Target="file:///C:\content\act\398fcf9f-6b47-4e87-9f56-a1dfdf90fe89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29</Pages>
  <Words>11427</Words>
  <Characters>65134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76409</CharactersWithSpaces>
  <SharedDoc>false</SharedDoc>
  <HLinks>
    <vt:vector size="84" baseType="variant">
      <vt:variant>
        <vt:i4>4980736</vt:i4>
      </vt:variant>
      <vt:variant>
        <vt:i4>39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7209015</vt:i4>
      </vt:variant>
      <vt:variant>
        <vt:i4>36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33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4259920</vt:i4>
      </vt:variant>
      <vt:variant>
        <vt:i4>30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4063341</vt:i4>
      </vt:variant>
      <vt:variant>
        <vt:i4>27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7274545</vt:i4>
      </vt:variant>
      <vt:variant>
        <vt:i4>24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3932264</vt:i4>
      </vt:variant>
      <vt:variant>
        <vt:i4>21</vt:i4>
      </vt:variant>
      <vt:variant>
        <vt:i4>0</vt:i4>
      </vt:variant>
      <vt:variant>
        <vt:i4>5</vt:i4>
      </vt:variant>
      <vt:variant>
        <vt:lpwstr>/content/act/7368a0bf-8291-4bfe-a615-d42bedba5478.html</vt:lpwstr>
      </vt:variant>
      <vt:variant>
        <vt:lpwstr/>
      </vt:variant>
      <vt:variant>
        <vt:i4>851994</vt:i4>
      </vt:variant>
      <vt:variant>
        <vt:i4>18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15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1048583</vt:i4>
      </vt:variant>
      <vt:variant>
        <vt:i4>12</vt:i4>
      </vt:variant>
      <vt:variant>
        <vt:i4>0</vt:i4>
      </vt:variant>
      <vt:variant>
        <vt:i4>5</vt:i4>
      </vt:variant>
      <vt:variant>
        <vt:lpwstr>/content/act/5d6374ad-eb4d-41b4-a64b-932428ea1adc.doc</vt:lpwstr>
      </vt:variant>
      <vt:variant>
        <vt:lpwstr/>
      </vt:variant>
      <vt:variant>
        <vt:i4>4653066</vt:i4>
      </vt:variant>
      <vt:variant>
        <vt:i4>9</vt:i4>
      </vt:variant>
      <vt:variant>
        <vt:i4>0</vt:i4>
      </vt:variant>
      <vt:variant>
        <vt:i4>5</vt:i4>
      </vt:variant>
      <vt:variant>
        <vt:lpwstr>/content/act/f7c312bb-2974-46ca-b555-e8fb18a1e75b.doc</vt:lpwstr>
      </vt:variant>
      <vt:variant>
        <vt:lpwstr/>
      </vt:variant>
      <vt:variant>
        <vt:i4>4522074</vt:i4>
      </vt:variant>
      <vt:variant>
        <vt:i4>6</vt:i4>
      </vt:variant>
      <vt:variant>
        <vt:i4>0</vt:i4>
      </vt:variant>
      <vt:variant>
        <vt:i4>5</vt:i4>
      </vt:variant>
      <vt:variant>
        <vt:lpwstr>/content/act/fb765a2f-a7dc-40c1-a970-67dbee6eb72d.doc</vt:lpwstr>
      </vt:variant>
      <vt:variant>
        <vt:lpwstr/>
      </vt:variant>
      <vt:variant>
        <vt:i4>1245268</vt:i4>
      </vt:variant>
      <vt:variant>
        <vt:i4>3</vt:i4>
      </vt:variant>
      <vt:variant>
        <vt:i4>0</vt:i4>
      </vt:variant>
      <vt:variant>
        <vt:i4>5</vt:i4>
      </vt:variant>
      <vt:variant>
        <vt:lpwstr>/content/act/6165829d-4393-409a-8dbb-59c01bb061b7.doc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IT Support</cp:lastModifiedBy>
  <cp:revision>3</cp:revision>
  <cp:lastPrinted>2012-04-05T10:08:00Z</cp:lastPrinted>
  <dcterms:created xsi:type="dcterms:W3CDTF">2014-05-28T08:19:00Z</dcterms:created>
  <dcterms:modified xsi:type="dcterms:W3CDTF">2021-07-30T07:55:00Z</dcterms:modified>
</cp:coreProperties>
</file>