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126ADE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1B4AE0" w:rsidRPr="00126ADE">
        <w:rPr>
          <w:rFonts w:cs="Times New Roman CYR"/>
          <w:b/>
          <w:bCs/>
          <w:sz w:val="26"/>
          <w:szCs w:val="26"/>
        </w:rPr>
        <w:t xml:space="preserve"> </w:t>
      </w:r>
      <w:r w:rsidRPr="00126ADE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126ADE">
        <w:rPr>
          <w:rFonts w:cs="Times New Roman CYR"/>
          <w:b/>
          <w:bCs/>
          <w:sz w:val="26"/>
          <w:szCs w:val="26"/>
        </w:rPr>
        <w:t>ПРИКАЗ</w:t>
      </w:r>
    </w:p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126ADE">
        <w:rPr>
          <w:rFonts w:cs="Times New Roman CYR"/>
          <w:b/>
          <w:sz w:val="26"/>
          <w:szCs w:val="26"/>
        </w:rPr>
        <w:t>от 16 апреля 2012 года № 230</w:t>
      </w: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126ADE">
        <w:rPr>
          <w:rFonts w:cs="Times New Roman CYR"/>
          <w:b/>
          <w:sz w:val="26"/>
          <w:szCs w:val="26"/>
        </w:rPr>
        <w:t>г. Кострома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:rsidR="00E15F35" w:rsidRPr="001B4AE0" w:rsidRDefault="001B4AE0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  <w:r w:rsidRPr="00126ADE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1B4AE0" w:rsidRDefault="001B4AE0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B96F51" w:rsidRPr="00B96F51" w:rsidRDefault="00D17E36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bCs/>
          <w:szCs w:val="28"/>
        </w:rPr>
      </w:pPr>
      <w:r>
        <w:rPr>
          <w:rFonts w:cs="Times New Roman CYR"/>
          <w:b/>
          <w:bCs/>
          <w:szCs w:val="28"/>
        </w:rPr>
        <w:t>В редакции</w:t>
      </w:r>
      <w:r w:rsidR="00B96F51" w:rsidRPr="00B96F51">
        <w:rPr>
          <w:rFonts w:cs="Times New Roman CYR"/>
          <w:b/>
          <w:bCs/>
          <w:szCs w:val="28"/>
        </w:rPr>
        <w:t>:</w:t>
      </w:r>
    </w:p>
    <w:p w:rsidR="00B96F51" w:rsidRDefault="00B96F51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>
        <w:rPr>
          <w:rFonts w:cs="Times New Roman CYR"/>
          <w:bCs/>
          <w:szCs w:val="28"/>
        </w:rPr>
        <w:t>приказ</w:t>
      </w:r>
      <w:r w:rsidR="00D17E36">
        <w:rPr>
          <w:rFonts w:cs="Times New Roman CYR"/>
          <w:bCs/>
          <w:szCs w:val="28"/>
        </w:rPr>
        <w:t>а</w:t>
      </w:r>
      <w:r>
        <w:rPr>
          <w:rFonts w:cs="Times New Roman CYR"/>
          <w:bCs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</w:p>
    <w:p w:rsidR="00B96F51" w:rsidRDefault="00A55E39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A55E39" w:rsidRDefault="00E11383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E11383">
          <w:rPr>
            <w:rStyle w:val="a5"/>
          </w:rPr>
          <w:t xml:space="preserve">№ 426 от 13.08.2013 года (НГР </w:t>
        </w:r>
        <w:r w:rsidRPr="00E11383">
          <w:rPr>
            <w:rStyle w:val="a5"/>
            <w:lang w:val="en-US"/>
          </w:rPr>
          <w:t>RU</w:t>
        </w:r>
        <w:r w:rsidRPr="00E11383">
          <w:rPr>
            <w:rStyle w:val="a5"/>
          </w:rPr>
          <w:t>44000201300677)</w:t>
        </w:r>
      </w:hyperlink>
    </w:p>
    <w:p w:rsidR="00B96F51" w:rsidRDefault="00B2517B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E11383" w:rsidRDefault="00E11383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B2517B" w:rsidRPr="001B4AE0" w:rsidRDefault="00B2517B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E15F35" w:rsidRPr="001B4AE0" w:rsidRDefault="00D17E36" w:rsidP="001B4AE0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321395">
        <w:rPr>
          <w:szCs w:val="28"/>
        </w:rPr>
        <w:t xml:space="preserve">В целях реализации Федерального закона </w:t>
      </w:r>
      <w:hyperlink r:id="rId9" w:tgtFrame="Logical" w:history="1">
        <w:r w:rsidRPr="00353093">
          <w:rPr>
            <w:rStyle w:val="a5"/>
            <w:szCs w:val="28"/>
          </w:rPr>
          <w:t>от 27 июля 2010 года № 210-ФЗ</w:t>
        </w:r>
      </w:hyperlink>
      <w:r w:rsidRPr="00321395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0" w:tgtFrame="Logical" w:history="1">
        <w:r w:rsidRPr="00353093">
          <w:rPr>
            <w:rStyle w:val="a5"/>
            <w:szCs w:val="28"/>
          </w:rPr>
          <w:t>от 11 мая 2012 года № 175-а</w:t>
        </w:r>
      </w:hyperlink>
      <w:r w:rsidRPr="00321395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D17E36" w:rsidRDefault="00D17E36" w:rsidP="001B4AE0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(преамбула в новой редакции </w:t>
      </w:r>
      <w:r>
        <w:rPr>
          <w:rFonts w:cs="Times New Roman CYR"/>
          <w:bCs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  <w:r>
        <w:rPr>
          <w:rFonts w:cs="Times New Roman CYR"/>
          <w:szCs w:val="28"/>
        </w:rPr>
        <w:t>)</w:t>
      </w:r>
    </w:p>
    <w:p w:rsidR="00E15F35" w:rsidRPr="001B4AE0" w:rsidRDefault="00E15F35" w:rsidP="001B4AE0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ПРИКАЗЫВАЮ:</w:t>
      </w:r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1. </w:t>
      </w:r>
      <w:proofErr w:type="gramStart"/>
      <w:r w:rsidRPr="001B4AE0">
        <w:rPr>
          <w:rFonts w:cs="Times New Roman CYR"/>
          <w:szCs w:val="28"/>
        </w:rPr>
        <w:t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пенсию.</w:t>
      </w:r>
      <w:proofErr w:type="gramEnd"/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Директор департамента                            </w:t>
      </w:r>
      <w:proofErr w:type="spellStart"/>
      <w:r w:rsidRPr="001B4AE0">
        <w:rPr>
          <w:rFonts w:cs="Times New Roman CYR"/>
          <w:szCs w:val="28"/>
        </w:rPr>
        <w:t>И.В.Прудников</w:t>
      </w:r>
      <w:proofErr w:type="spell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</w:t>
      </w:r>
    </w:p>
    <w:p w:rsidR="00E15F35" w:rsidRPr="001B4AE0" w:rsidRDefault="00E15F35" w:rsidP="001B4AE0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Утвержден приказом департамента социальной защиты населения, опеки и попечительства Костромской области от </w:t>
      </w:r>
      <w:r w:rsidR="001B4AE0" w:rsidRPr="001B4AE0">
        <w:rPr>
          <w:rFonts w:cs="Times New Roman CYR"/>
          <w:szCs w:val="28"/>
        </w:rPr>
        <w:t>16.04.</w:t>
      </w:r>
      <w:r w:rsidRPr="001B4AE0">
        <w:rPr>
          <w:rFonts w:cs="Times New Roman CYR"/>
          <w:szCs w:val="28"/>
        </w:rPr>
        <w:t xml:space="preserve">2012 г. № </w:t>
      </w:r>
      <w:r w:rsidR="001B4AE0" w:rsidRPr="001B4AE0">
        <w:rPr>
          <w:rFonts w:cs="Times New Roman CYR"/>
          <w:szCs w:val="28"/>
        </w:rPr>
        <w:t>230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B4AE0" w:rsidRPr="001B4AE0" w:rsidRDefault="001B4AE0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126ADE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126ADE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</w:t>
      </w:r>
      <w:r w:rsidR="001B4AE0" w:rsidRPr="00126ADE">
        <w:rPr>
          <w:rFonts w:cs="Arial"/>
          <w:b/>
          <w:bCs/>
          <w:kern w:val="32"/>
          <w:sz w:val="32"/>
          <w:szCs w:val="32"/>
        </w:rPr>
        <w:t xml:space="preserve"> </w:t>
      </w:r>
      <w:r w:rsidRPr="00126ADE">
        <w:rPr>
          <w:rFonts w:cs="Arial"/>
          <w:b/>
          <w:bCs/>
          <w:kern w:val="32"/>
          <w:sz w:val="32"/>
          <w:szCs w:val="32"/>
        </w:rPr>
        <w:t>населения, опеки и попечительства Костромской области</w:t>
      </w:r>
      <w:r w:rsidR="001B4AE0" w:rsidRPr="00126ADE">
        <w:rPr>
          <w:rFonts w:cs="Arial"/>
          <w:b/>
          <w:bCs/>
          <w:kern w:val="32"/>
          <w:sz w:val="32"/>
          <w:szCs w:val="32"/>
        </w:rPr>
        <w:t xml:space="preserve"> </w:t>
      </w:r>
      <w:r w:rsidRPr="00126ADE">
        <w:rPr>
          <w:rFonts w:cs="Arial"/>
          <w:b/>
          <w:bCs/>
          <w:kern w:val="32"/>
          <w:sz w:val="32"/>
          <w:szCs w:val="32"/>
        </w:rPr>
        <w:t>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B4AE0" w:rsidRPr="001B4AE0" w:rsidRDefault="001B4AE0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1. Общие положения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1. </w:t>
      </w:r>
      <w:proofErr w:type="gramStart"/>
      <w:r w:rsidRPr="001B4AE0">
        <w:rPr>
          <w:rFonts w:cs="Times New Roman CYR"/>
          <w:szCs w:val="28"/>
        </w:rPr>
        <w:t>Административный регламент предоставления департаментом социальной защиты населения, опеки и попечительства Костромской области (далее - департамент)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 (далее – административный регламент) регулирует  отношения, связанные с</w:t>
      </w:r>
      <w:proofErr w:type="gramEnd"/>
      <w:r w:rsidRPr="001B4AE0">
        <w:rPr>
          <w:rFonts w:cs="Times New Roman CYR"/>
          <w:szCs w:val="28"/>
        </w:rPr>
        <w:t xml:space="preserve"> назначением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</w:t>
      </w:r>
      <w:proofErr w:type="gramStart"/>
      <w:r w:rsidRPr="001B4AE0">
        <w:rPr>
          <w:rFonts w:cs="Times New Roman CYR"/>
          <w:szCs w:val="28"/>
        </w:rPr>
        <w:t>производящих сельскохозяйственную продукцию на территории Костромской области, и вышедшим на пенсию, устанавливает сроки и последовательность административных процедур (действий) при осуществлении полномочий</w:t>
      </w:r>
      <w:r w:rsidRPr="001B4AE0">
        <w:rPr>
          <w:rFonts w:cs="Times New Roman CYR"/>
          <w:iCs/>
          <w:szCs w:val="28"/>
        </w:rPr>
        <w:t xml:space="preserve"> </w:t>
      </w:r>
      <w:r w:rsidRPr="001B4AE0">
        <w:rPr>
          <w:rFonts w:cs="Times New Roman CYR"/>
          <w:szCs w:val="28"/>
        </w:rPr>
        <w:t>по</w:t>
      </w:r>
      <w:r w:rsidRPr="001B4AE0">
        <w:rPr>
          <w:rFonts w:cs="Times New Roman CYR"/>
          <w:iCs/>
          <w:szCs w:val="28"/>
        </w:rPr>
        <w:t xml:space="preserve"> </w:t>
      </w:r>
      <w:r w:rsidRPr="001B4AE0">
        <w:rPr>
          <w:rFonts w:cs="Times New Roman CYR"/>
          <w:szCs w:val="28"/>
        </w:rPr>
        <w:t xml:space="preserve">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</w:t>
      </w:r>
      <w:r w:rsidRPr="001B4AE0">
        <w:rPr>
          <w:rFonts w:cs="Times New Roman CYR"/>
          <w:szCs w:val="28"/>
        </w:rPr>
        <w:lastRenderedPageBreak/>
        <w:t>производящих сельскохозяйственную продукцию на территории Костромской области, и вышедшим на пенсию, порядок взаимодействия</w:t>
      </w:r>
      <w:proofErr w:type="gramEnd"/>
      <w:r w:rsidRPr="001B4AE0">
        <w:rPr>
          <w:rFonts w:cs="Times New Roman CYR"/>
          <w:szCs w:val="28"/>
        </w:rPr>
        <w:t xml:space="preserve"> департамента, областного государственного казенного учреждения «Центр социальных выплат» (далее — уполномоченный орган)  с заявителями, иными органами государственной власти и местного самоуправления, учреждениями и организациями.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2. Заявителями,</w:t>
      </w:r>
      <w:r w:rsidRPr="001B4AE0">
        <w:rPr>
          <w:rFonts w:cs="Times New Roman CYR"/>
        </w:rPr>
        <w:t xml:space="preserve"> </w:t>
      </w:r>
      <w:r w:rsidRPr="001B4AE0">
        <w:rPr>
          <w:rFonts w:cs="Times New Roman CYR"/>
          <w:szCs w:val="28"/>
        </w:rPr>
        <w:t>в отношении которых предоставляется государственная услуга, являются граждане, проживающие на территории Костромской области, замещавшие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вышедшие на пенсию: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награжденные государственными наградами СССР, РСФСР, Российской Федерации или наградами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удостоенные почетных званий СССР, РСФСР, Российской Федерации или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награжденные ведомственными наградами Министерства сельского хозяйства Российской Федерации</w:t>
      </w:r>
      <w:r w:rsidRPr="001B4AE0">
        <w:rPr>
          <w:rFonts w:cs="Times New Roman CYR"/>
          <w:iCs/>
          <w:szCs w:val="28"/>
        </w:rPr>
        <w:t xml:space="preserve"> </w:t>
      </w:r>
      <w:r w:rsidRPr="001B4AE0">
        <w:rPr>
          <w:rFonts w:cs="Times New Roman CYR"/>
          <w:szCs w:val="28"/>
        </w:rPr>
        <w:t>(далее - заявители).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4. Информация о месте нахождения, графике работы, справочных телефонах департамента, уполномоченного органа,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административному регламенту.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1B4AE0">
        <w:rPr>
          <w:rFonts w:cs="Times New Roman CYR"/>
          <w:szCs w:val="28"/>
        </w:rPr>
        <w:t xml:space="preserve"> к настоящему административному регламенту, на официальном сайте департамента (</w:t>
      </w:r>
      <w:r w:rsidR="002E7484">
        <w:rPr>
          <w:rFonts w:cs="Times New Roman CYR"/>
          <w:szCs w:val="28"/>
        </w:rPr>
        <w:t>socdep.adm44.ru</w:t>
      </w:r>
      <w:r w:rsidRPr="001B4AE0">
        <w:rPr>
          <w:rFonts w:cs="Times New Roman CYR"/>
          <w:szCs w:val="28"/>
        </w:rPr>
        <w:t>) в сети Интернет, непосредственно в департаменте,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2E7484" w:rsidRDefault="002E7484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департамент, уполномоченный орган или 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Информирование (консультирование) по вопросам предоставления государственной услуги предоставляются специалистами департамента, </w:t>
      </w:r>
      <w:r w:rsidRPr="001B4AE0">
        <w:rPr>
          <w:rFonts w:cs="Times New Roman CYR"/>
          <w:szCs w:val="28"/>
        </w:rPr>
        <w:lastRenderedPageBreak/>
        <w:t xml:space="preserve">уполномоченного органа, в том числе специально выделенными для предоставления консультаций.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Консультации предоставляются по следующим вопросам: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содержание и ход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время приема и выдачи документов специалистами уполномоченного органа, департамента, МФЦ;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срок принятия решения о предоставлении государственной услуги;</w:t>
      </w:r>
    </w:p>
    <w:p w:rsidR="00E15F35" w:rsidRPr="001B4AE0" w:rsidRDefault="00E15F35" w:rsidP="001B4AE0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1B4AE0">
        <w:rPr>
          <w:rFonts w:cs="Times New Roman CYR"/>
          <w:szCs w:val="28"/>
        </w:rPr>
        <w:t>автоинформирования</w:t>
      </w:r>
      <w:proofErr w:type="spellEnd"/>
      <w:r w:rsidRPr="001B4AE0">
        <w:rPr>
          <w:rFonts w:cs="Times New Roman CYR"/>
          <w:szCs w:val="28"/>
        </w:rPr>
        <w:t xml:space="preserve">. При </w:t>
      </w:r>
      <w:proofErr w:type="spellStart"/>
      <w:r w:rsidRPr="001B4AE0">
        <w:rPr>
          <w:rFonts w:cs="Times New Roman CYR"/>
          <w:szCs w:val="28"/>
        </w:rPr>
        <w:t>автоинформировании</w:t>
      </w:r>
      <w:proofErr w:type="spellEnd"/>
      <w:r w:rsidRPr="001B4AE0">
        <w:rPr>
          <w:rFonts w:cs="Times New Roman CYR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Информация по вопросам предоставления государственной услуги размещается: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E15F35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на официальном сайте департамента в сети Интернет (</w:t>
      </w:r>
      <w:r w:rsidR="002E7484">
        <w:rPr>
          <w:rFonts w:cs="Times New Roman CYR"/>
          <w:szCs w:val="28"/>
        </w:rPr>
        <w:t>socdep.adm44.ru</w:t>
      </w:r>
      <w:r w:rsidRPr="001B4AE0">
        <w:rPr>
          <w:rFonts w:cs="Times New Roman CYR"/>
          <w:szCs w:val="28"/>
        </w:rPr>
        <w:t>);</w:t>
      </w:r>
    </w:p>
    <w:p w:rsidR="002E7484" w:rsidRPr="001B4AE0" w:rsidRDefault="002E7484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на портале государственных и муниципальных услуг Костромской области (www.gosuslugi.region.kostroma.ru);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(www.gosuslugi.ru);</w:t>
      </w:r>
    </w:p>
    <w:p w:rsidR="00E15F35" w:rsidRPr="001B4AE0" w:rsidRDefault="00E15F35" w:rsidP="001B4AE0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 средствах массовой информации, в информационных материалах (брошюрах, буклетах и т.д.).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Размещаемая информация содержит в том числе: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текст административного регламента с приложениями;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блок-схему (согласно приложению № 2 к административному регламенту);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>порядок информирования о ходе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5. Наименование государственной услуги – назначение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 (далее – государственная услуга).</w:t>
      </w:r>
    </w:p>
    <w:p w:rsidR="00E15F35" w:rsidRPr="001B4AE0" w:rsidRDefault="00E15F35" w:rsidP="001B4AE0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:rsidR="00E15F35" w:rsidRPr="001B4AE0" w:rsidRDefault="00D17E36" w:rsidP="001B4AE0">
      <w:pPr>
        <w:widowControl w:val="0"/>
        <w:tabs>
          <w:tab w:val="left" w:pos="709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Абзац утратил силу </w:t>
      </w:r>
      <w:r>
        <w:rPr>
          <w:rFonts w:cs="Times New Roman CYR"/>
          <w:bCs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7. Результатом предоставления государственной услуги является принятие решения: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1) о назначении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 в форме приказа департамента социальной защиты населения, опеки и попечительства Костромской области о назначении заявителю ежемесячной доплаты к пенсии (далее – принятие решения</w:t>
      </w:r>
      <w:proofErr w:type="gramEnd"/>
      <w:r w:rsidRPr="001B4AE0">
        <w:rPr>
          <w:rFonts w:cs="Times New Roman CYR"/>
          <w:szCs w:val="28"/>
        </w:rPr>
        <w:t xml:space="preserve"> о предоставлении государственной услуги);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об отказе в назначении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 (далее – принятие решения об отказе в предоставлении государственной услуги);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уведомления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8. Срок предоставления государственной услуги - 21 рабочий день со дня регистрации заявления и комплекта документов, необходимых для предоставления государственной услуги (из них 18 рабочих дней со дня регистрации заявления и комплекта документов до дня принятия решения о назначении (отказе в назначении) заявителю ежемесячной доплаты к пенсии).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Закон Костромской области </w:t>
      </w:r>
      <w:hyperlink r:id="rId15" w:tgtFrame="Logical" w:history="1">
        <w:r w:rsidRPr="00126ADE">
          <w:rPr>
            <w:rStyle w:val="a5"/>
            <w:rFonts w:cs="Times New Roman CYR"/>
            <w:szCs w:val="28"/>
          </w:rPr>
          <w:t>от 29.11.2007 № 224-4-ЗКО</w:t>
        </w:r>
      </w:hyperlink>
      <w:r w:rsidR="00126ADE">
        <w:rPr>
          <w:rFonts w:cs="Times New Roman CYR"/>
          <w:szCs w:val="28"/>
        </w:rPr>
        <w:t xml:space="preserve"> </w:t>
      </w:r>
      <w:r w:rsidRPr="001B4AE0">
        <w:rPr>
          <w:rFonts w:cs="Times New Roman CYR"/>
          <w:szCs w:val="28"/>
        </w:rPr>
        <w:t>«О ежемесячной доплате к пенсии отдельным категориям граждан,</w:t>
      </w:r>
      <w:r w:rsidR="00126ADE">
        <w:rPr>
          <w:rFonts w:cs="Times New Roman CYR"/>
          <w:szCs w:val="28"/>
        </w:rPr>
        <w:t xml:space="preserve"> </w:t>
      </w:r>
      <w:r w:rsidRPr="001B4AE0">
        <w:rPr>
          <w:rFonts w:cs="Times New Roman CYR"/>
          <w:szCs w:val="28"/>
        </w:rPr>
        <w:t>проживающим на территории Костромской области» («</w:t>
      </w:r>
      <w:proofErr w:type="gramStart"/>
      <w:r w:rsidRPr="001B4AE0">
        <w:rPr>
          <w:rFonts w:cs="Times New Roman CYR"/>
          <w:szCs w:val="28"/>
        </w:rPr>
        <w:t>СП-нормативные</w:t>
      </w:r>
      <w:proofErr w:type="gramEnd"/>
      <w:r w:rsidRPr="001B4AE0">
        <w:rPr>
          <w:rFonts w:cs="Times New Roman CYR"/>
          <w:szCs w:val="28"/>
        </w:rPr>
        <w:t xml:space="preserve"> документы»,  № 59, 05.12.2007);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2) постановление губернатора Костромской области </w:t>
      </w:r>
      <w:hyperlink r:id="rId16" w:tgtFrame="Logical" w:history="1">
        <w:r w:rsidRPr="00126ADE">
          <w:rPr>
            <w:rStyle w:val="a5"/>
            <w:rFonts w:cs="Times New Roman CYR"/>
            <w:szCs w:val="28"/>
          </w:rPr>
          <w:t>от 20.12.2007 № 532</w:t>
        </w:r>
      </w:hyperlink>
      <w:r w:rsidRPr="001B4AE0">
        <w:rPr>
          <w:rFonts w:cs="Times New Roman CYR"/>
          <w:szCs w:val="28"/>
        </w:rPr>
        <w:t xml:space="preserve"> «О </w:t>
      </w:r>
      <w:r w:rsidRPr="001B4AE0">
        <w:rPr>
          <w:rFonts w:cs="Times New Roman CYR"/>
          <w:szCs w:val="28"/>
        </w:rPr>
        <w:lastRenderedPageBreak/>
        <w:t>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и попечительства Костромской области) («СП - нормативные документы», № 62(122), 26.12.2007);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3) постановление администрации Костромской области </w:t>
      </w:r>
      <w:hyperlink r:id="rId17" w:tgtFrame="Logical" w:history="1">
        <w:r w:rsidRPr="00126ADE">
          <w:rPr>
            <w:rStyle w:val="a5"/>
            <w:rFonts w:cs="Times New Roman CYR"/>
            <w:szCs w:val="28"/>
          </w:rPr>
          <w:t>от 08.08.2008 № 263-a</w:t>
        </w:r>
      </w:hyperlink>
      <w:r w:rsidRPr="001B4AE0">
        <w:rPr>
          <w:rFonts w:cs="Times New Roman CYR"/>
          <w:szCs w:val="28"/>
        </w:rPr>
        <w:t xml:space="preserve"> «О порядках назначения и выплаты ежемесячной доплаты к пенсии отдельным категориям граждан, проживающим на территории Костромской области» («</w:t>
      </w:r>
      <w:proofErr w:type="gramStart"/>
      <w:r w:rsidRPr="001B4AE0">
        <w:rPr>
          <w:rFonts w:cs="Times New Roman CYR"/>
          <w:szCs w:val="28"/>
        </w:rPr>
        <w:t>СП-нормативные</w:t>
      </w:r>
      <w:proofErr w:type="gramEnd"/>
      <w:r w:rsidRPr="001B4AE0">
        <w:rPr>
          <w:rFonts w:cs="Times New Roman CYR"/>
          <w:szCs w:val="28"/>
        </w:rPr>
        <w:t xml:space="preserve"> документы», № 37, 22.08.2008);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постановление администрации Костромской области от 29.01.2008 № 23-а «О создании областного государственного учреждения «Центр социальных выплат»  («СП - нормативные документы», № 4(128), 06.02.2008).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10. В Перечень документов, необходимых для предоставления государственной услуги, входят:</w:t>
      </w:r>
    </w:p>
    <w:p w:rsidR="00E15F35" w:rsidRPr="001B4AE0" w:rsidRDefault="00E15F35" w:rsidP="001B4AE0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заявление по форме согласно приложению № 3 к настоящему административному регламенту.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2) документ, удостоверяющий личность, в частности, один из следующих (для обозрения при личном обращении заявителя):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временное удостоверение личности гражданина Российской Федерации по форме № 2 </w:t>
      </w:r>
      <w:proofErr w:type="gramStart"/>
      <w:r w:rsidRPr="001B4AE0">
        <w:rPr>
          <w:rFonts w:cs="Times New Roman CYR"/>
          <w:szCs w:val="28"/>
        </w:rPr>
        <w:t>П</w:t>
      </w:r>
      <w:proofErr w:type="gramEnd"/>
      <w:r w:rsidRPr="001B4AE0">
        <w:rPr>
          <w:rFonts w:cs="Times New Roman CYR"/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паспорт моряка (удостоверение личности моряка);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военный билет (удостоверение личности военнослужащего);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удостоверение к государственной награде СССР, РСФСР, Российской Федерации или награде Костромской области (для обозрения при личном обращении заявителя);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документ о присвоении почетного звания СССР, РСФСР, Российской Федерации или Костромской области (для обозрения при личном обращении заявителя);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5) справка органов, осуществляющих пенсионное обеспечение по месту жительства пенсионера, о назначении пенсии;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6) справка о стаже работы в должности руководителя сельскохозяйственной организации.</w:t>
      </w:r>
    </w:p>
    <w:p w:rsidR="00E15F35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Перечень, указанных в настоящем пункте административного регламента документов является исчерпывающим, из них документы, указанные в подпунктах 1,2,3,4,6 настоящего пункта </w:t>
      </w:r>
      <w:r w:rsidR="00D17E36" w:rsidRPr="00321395">
        <w:rPr>
          <w:szCs w:val="28"/>
        </w:rPr>
        <w:t>предоставляются заявителем любым из способов, указанных в пункте 26 настоящего административного регламента</w:t>
      </w:r>
      <w:r w:rsidRPr="001B4AE0">
        <w:rPr>
          <w:rFonts w:cs="Times New Roman CYR"/>
          <w:szCs w:val="28"/>
        </w:rPr>
        <w:t>.</w:t>
      </w:r>
    </w:p>
    <w:p w:rsidR="00D17E36" w:rsidRPr="001B4AE0" w:rsidRDefault="00D17E36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>
        <w:rPr>
          <w:rFonts w:cs="Times New Roman CYR"/>
          <w:bCs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  <w:r>
        <w:rPr>
          <w:rFonts w:cs="Times New Roman CYR"/>
          <w:szCs w:val="28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Документ, указанный в подпункте 5 настоящего пункта, </w:t>
      </w:r>
      <w:r w:rsidRPr="001B4AE0">
        <w:rPr>
          <w:rFonts w:cs="Times New Roman CYR"/>
          <w:bCs/>
          <w:szCs w:val="28"/>
        </w:rPr>
        <w:t xml:space="preserve"> </w:t>
      </w:r>
      <w:r w:rsidRPr="001B4AE0">
        <w:rPr>
          <w:rFonts w:cs="Times New Roman CYR"/>
          <w:szCs w:val="28"/>
        </w:rPr>
        <w:t xml:space="preserve">запрашивается уполномоченным органом самостоятельно, посредством межведомственного взаимодействия.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Заявитель вправе представить в уполномоченный орган документ, указанный в </w:t>
      </w:r>
      <w:r w:rsidRPr="001B4AE0">
        <w:rPr>
          <w:rFonts w:cs="Times New Roman CYR"/>
          <w:szCs w:val="28"/>
        </w:rPr>
        <w:lastRenderedPageBreak/>
        <w:t>подпункте 5, имеющийся в распоряжении органа, осуществляющего пенсионное обеспечение.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Запрещается требовать от заявителя:</w:t>
      </w:r>
    </w:p>
    <w:p w:rsidR="00D17E36" w:rsidRPr="00321395" w:rsidRDefault="00D17E36" w:rsidP="00D17E36">
      <w:pPr>
        <w:pStyle w:val="a6"/>
        <w:autoSpaceDE w:val="0"/>
        <w:spacing w:after="0"/>
        <w:ind w:left="0" w:firstLine="567"/>
        <w:rPr>
          <w:rFonts w:ascii="Arial" w:hAnsi="Arial"/>
          <w:szCs w:val="28"/>
        </w:rPr>
      </w:pPr>
      <w:proofErr w:type="gramStart"/>
      <w:r w:rsidRPr="00321395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321395">
        <w:rPr>
          <w:rFonts w:ascii="Arial" w:hAnsi="Arial"/>
        </w:rPr>
        <w:t xml:space="preserve"> </w:t>
      </w:r>
      <w:r w:rsidRPr="00321395">
        <w:rPr>
          <w:rFonts w:ascii="Arial" w:hAnsi="Arial"/>
          <w:szCs w:val="28"/>
        </w:rPr>
        <w:t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321395">
        <w:rPr>
          <w:rFonts w:ascii="Arial" w:hAnsi="Arial"/>
          <w:szCs w:val="28"/>
        </w:rPr>
        <w:t xml:space="preserve"> </w:t>
      </w:r>
      <w:proofErr w:type="gramStart"/>
      <w:r w:rsidRPr="00321395">
        <w:rPr>
          <w:rFonts w:ascii="Arial" w:hAnsi="Arial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19" w:tgtFrame="Logical" w:history="1">
        <w:r w:rsidRPr="00353093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321395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321395">
        <w:rPr>
          <w:rFonts w:ascii="Arial" w:hAnsi="Arial"/>
          <w:szCs w:val="28"/>
        </w:rPr>
        <w:t xml:space="preserve">, </w:t>
      </w:r>
      <w:proofErr w:type="gramStart"/>
      <w:r w:rsidRPr="00321395">
        <w:rPr>
          <w:rFonts w:ascii="Arial" w:hAnsi="Arial"/>
          <w:szCs w:val="28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D17E36" w:rsidRPr="00321395" w:rsidRDefault="00D17E36" w:rsidP="00D17E36">
      <w:pPr>
        <w:autoSpaceDE w:val="0"/>
        <w:rPr>
          <w:szCs w:val="28"/>
        </w:rPr>
      </w:pPr>
      <w:r w:rsidRPr="00321395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Межведомственный запрос должен содержать: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321395">
        <w:rPr>
          <w:rFonts w:cs="Times New Roman"/>
          <w:sz w:val="24"/>
          <w:szCs w:val="28"/>
        </w:rPr>
        <w:t>необходимых</w:t>
      </w:r>
      <w:proofErr w:type="gramEnd"/>
      <w:r w:rsidRPr="00321395">
        <w:rPr>
          <w:rFonts w:cs="Times New Roman"/>
          <w:sz w:val="24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 xml:space="preserve">дата направления межведомственного запроса и срок ожидаемого ответа на межведомственный запрос. Срок подготовки и направления ответа на </w:t>
      </w:r>
      <w:r w:rsidRPr="00321395">
        <w:rPr>
          <w:rFonts w:cs="Times New Roman"/>
          <w:sz w:val="24"/>
          <w:szCs w:val="28"/>
        </w:rPr>
        <w:lastRenderedPageBreak/>
        <w:t>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D17E36" w:rsidRPr="00321395" w:rsidRDefault="00D17E36" w:rsidP="00D17E36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21395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:rsidR="00E15F35" w:rsidRPr="001B4AE0" w:rsidRDefault="00D17E36" w:rsidP="00D17E36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21395">
        <w:rPr>
          <w:rFonts w:eastAsia="Arial" w:cs="Arial"/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D17E36" w:rsidRDefault="00D17E36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(абзацы в новой редакции </w:t>
      </w:r>
      <w:r>
        <w:rPr>
          <w:rFonts w:cs="Times New Roman CYR"/>
          <w:bCs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  <w:r>
        <w:rPr>
          <w:rFonts w:cs="Times New Roman CYR"/>
          <w:szCs w:val="28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документы не должны быть исполнены карандашом;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выдача органами, осуществляющими пенсионное обеспечение по месту жительства пенсионера, справки о назначении пенсии;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выдача органом местного самоуправления по месту жительства пенсионера справки о стаже работы в должности руководителя сельскохозяйственной организации.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13. Необходимая и обязательная услуга: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выдача справки о назначении пенсии производится органом, осуществляющим пенсионное обеспечение по месту жительства пенсионера, бесплатно.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iCs/>
        </w:rPr>
      </w:pPr>
      <w:r w:rsidRPr="001B4AE0">
        <w:rPr>
          <w:rFonts w:cs="Times New Roman CYR"/>
          <w:szCs w:val="28"/>
        </w:rPr>
        <w:t>2) выдача справки о стаже работы в должности руководителя сельскохозяйственной организации осуществляется органом местного самоуправления по месту жительства пенсионера бесплатно.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14. При предоставлении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заявитель взаимодействует: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с</w:t>
      </w:r>
      <w:r w:rsidRPr="001B4AE0">
        <w:rPr>
          <w:rFonts w:cs="Calibri"/>
        </w:rPr>
        <w:t xml:space="preserve"> </w:t>
      </w:r>
      <w:r w:rsidRPr="001B4AE0">
        <w:rPr>
          <w:rFonts w:cs="Times New Roman CYR"/>
          <w:szCs w:val="28"/>
        </w:rPr>
        <w:t xml:space="preserve">органом местного самоуправления (администрацией района) по месту </w:t>
      </w:r>
      <w:r w:rsidRPr="001B4AE0">
        <w:rPr>
          <w:rFonts w:cs="Times New Roman CYR"/>
          <w:szCs w:val="28"/>
        </w:rPr>
        <w:lastRenderedPageBreak/>
        <w:t>жительства -</w:t>
      </w:r>
      <w:r w:rsidRPr="001B4AE0">
        <w:rPr>
          <w:rFonts w:cs="Arial CYR"/>
          <w:szCs w:val="28"/>
        </w:rPr>
        <w:t xml:space="preserve"> </w:t>
      </w:r>
      <w:r w:rsidRPr="001B4AE0">
        <w:rPr>
          <w:rFonts w:cs="Times New Roman CYR"/>
          <w:szCs w:val="28"/>
        </w:rPr>
        <w:t xml:space="preserve">для получения справки о стаже работы в должности руководителя сельскохозяйственной организации;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заявитель может взаимодействовать: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iCs/>
          <w:szCs w:val="20"/>
        </w:rPr>
      </w:pPr>
      <w:r w:rsidRPr="001B4AE0">
        <w:rPr>
          <w:rFonts w:cs="Times New Roman CYR"/>
          <w:szCs w:val="28"/>
        </w:rPr>
        <w:t>с органом, осуществляющим пенсионное обеспечение по месту жительства - для получения справки о назначении пенсии;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уполномоченный орган  взаимодействует с органом, осуществляющим пенсионное обеспечение по месту жительства пенсионера, - для получения справки о назначении пенсии.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15</w:t>
      </w:r>
      <w:r w:rsidRPr="001B4AE0">
        <w:rPr>
          <w:rFonts w:cs="Times New Roman CYR"/>
        </w:rPr>
        <w:t xml:space="preserve">. </w:t>
      </w:r>
      <w:r w:rsidRPr="001B4AE0">
        <w:rPr>
          <w:rFonts w:cs="Times New Roman CYR"/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1) представленные заявителем документы не соответствуют требованиям, установленным пунктом 11 настоящего административного регламента;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2) в представленных заявителем документах содержатся противоречивые сведения;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3) заявление подано лицом, не имеющим полномочий на представление  заявителя;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4)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5) не приложены или приложены не все документы, предусмотренные пунктом 10 настоящего административного регламента, обязательные к представлению заявителем;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6) направлены копии документов, верность которых не засвидетельствована в установленном законом порядке.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16. Основаниями  для отказа в предоставлении государственной услуги являются: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непредставление заявителем документа, подтверждающего проживание его на территории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наличие у заявителя оплачиваемой работы на день обращения за назначением доплаты;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представление недостоверных документов.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17.  Государственная услуга предоставляется бесплатно.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bookmarkStart w:id="0" w:name="_GoBack"/>
      <w:r w:rsidRPr="00864468">
        <w:rPr>
          <w:rFonts w:cs="Times New Roman CYR"/>
          <w:color w:val="FF0000"/>
          <w:szCs w:val="28"/>
          <w:highlight w:val="yellow"/>
        </w:rPr>
        <w:t>В случае необходимости</w:t>
      </w:r>
      <w:r w:rsidRPr="00864468">
        <w:rPr>
          <w:rFonts w:cs="Times New Roman CYR"/>
          <w:szCs w:val="28"/>
          <w:highlight w:val="yellow"/>
        </w:rPr>
        <w:t xml:space="preserve"> </w:t>
      </w:r>
      <w:bookmarkEnd w:id="0"/>
      <w:r w:rsidRPr="00864468">
        <w:rPr>
          <w:rFonts w:cs="Times New Roman CYR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A55E39">
        <w:rPr>
          <w:rFonts w:cs="Times New Roman CYR"/>
          <w:szCs w:val="28"/>
        </w:rPr>
        <w:t>15</w:t>
      </w:r>
      <w:r w:rsidRPr="001B4AE0">
        <w:rPr>
          <w:rFonts w:cs="Times New Roman CYR"/>
          <w:szCs w:val="28"/>
        </w:rPr>
        <w:t xml:space="preserve"> минут.</w:t>
      </w:r>
    </w:p>
    <w:p w:rsidR="00A55E39" w:rsidRDefault="00A55E39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(</w:t>
      </w:r>
      <w:proofErr w:type="gramStart"/>
      <w:r>
        <w:rPr>
          <w:rFonts w:cs="Times New Roman CYR"/>
          <w:szCs w:val="28"/>
        </w:rPr>
        <w:t>п</w:t>
      </w:r>
      <w:proofErr w:type="gramEnd"/>
      <w:r>
        <w:rPr>
          <w:rFonts w:cs="Times New Roman CYR"/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lastRenderedPageBreak/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здание, в котором расположен уполномоченный орган, МФЦ</w:t>
      </w:r>
      <w:r w:rsidRPr="001B4AE0">
        <w:rPr>
          <w:rFonts w:cs="Times New Roman CYR"/>
          <w:bCs/>
          <w:szCs w:val="28"/>
        </w:rPr>
        <w:t>,</w:t>
      </w:r>
      <w:r w:rsidRPr="001B4AE0">
        <w:rPr>
          <w:rFonts w:cs="Times New Roman CYR"/>
          <w:szCs w:val="28"/>
        </w:rPr>
        <w:t xml:space="preserve">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</w:t>
      </w:r>
      <w:r w:rsidRPr="001B4AE0">
        <w:rPr>
          <w:rFonts w:cs="Times New Roman CYR"/>
          <w:bCs/>
          <w:szCs w:val="28"/>
        </w:rPr>
        <w:t xml:space="preserve"> </w:t>
      </w:r>
      <w:r w:rsidRPr="001B4AE0">
        <w:rPr>
          <w:rFonts w:cs="Times New Roman CYR"/>
          <w:szCs w:val="28"/>
        </w:rPr>
        <w:t>информирования граждан;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5) у входа в каждое из помещений размещается табличка с наименованием помещения;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6) помещения уполномоченного органа должны </w:t>
      </w:r>
      <w:proofErr w:type="gramStart"/>
      <w:r w:rsidRPr="001B4AE0">
        <w:rPr>
          <w:rFonts w:cs="Times New Roman CYR"/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1B4AE0">
        <w:rPr>
          <w:rFonts w:cs="Times New Roman CYR"/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1B4AE0">
        <w:rPr>
          <w:rFonts w:cs="Times New Roman CYR"/>
          <w:szCs w:val="28"/>
        </w:rPr>
        <w:t>банкетками</w:t>
      </w:r>
      <w:proofErr w:type="spellEnd"/>
      <w:r w:rsidRPr="001B4AE0">
        <w:rPr>
          <w:rFonts w:cs="Times New Roman CYR"/>
          <w:szCs w:val="28"/>
        </w:rPr>
        <w:t>), местами общественного пользования (туалетами) и хранения верхней одежды граждан.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но не может быть менее пяти;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 8) места ожидания рекомендуется оборудовать системой звукового информирования и электронной системой управления очередью;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9) для приема граждан в здании уполномоченного органа,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1B4AE0">
        <w:rPr>
          <w:rFonts w:cs="Times New Roman CYR"/>
          <w:szCs w:val="28"/>
        </w:rPr>
        <w:lastRenderedPageBreak/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11) консультирование граждан рекомендуется осуществлять в отдельном окне (кабинете);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номера окна (кабинета);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фамилии, имени, отчества и должности специалиста;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времени перерыва на обед;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технического перерыва;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16) на информационных стендах в помещениях уполномоченного органа, МФЦ, предназначенных для приема документов, размещается следующая информация:</w:t>
      </w:r>
    </w:p>
    <w:p w:rsidR="00E15F35" w:rsidRPr="001B4AE0" w:rsidRDefault="00E15F35" w:rsidP="001B4AE0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извлечения из нормативных правовых актов Российской Федерации,</w:t>
      </w:r>
    </w:p>
    <w:p w:rsidR="00E15F35" w:rsidRPr="001B4AE0" w:rsidRDefault="00E15F35" w:rsidP="001B4AE0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устанавливающих</w:t>
      </w:r>
      <w:proofErr w:type="gramEnd"/>
      <w:r w:rsidRPr="001B4AE0">
        <w:rPr>
          <w:rFonts w:cs="Times New Roman CYR"/>
          <w:szCs w:val="28"/>
        </w:rPr>
        <w:t xml:space="preserve"> порядок и условия предоставления государственной услуги;</w:t>
      </w:r>
    </w:p>
    <w:p w:rsidR="00E15F35" w:rsidRPr="001B4AE0" w:rsidRDefault="00E15F35" w:rsidP="001B4AE0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блок-схема порядка предоставления государственной услуги согласно</w:t>
      </w:r>
    </w:p>
    <w:p w:rsidR="00E15F35" w:rsidRPr="001B4AE0" w:rsidRDefault="00E15F35" w:rsidP="001B4AE0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график приема граждан специалистами;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сроки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порядок получения консультаций специалистов;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порядок обращения за предоставлением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уполномоченным органом, департаментом в ходе предоставления государственной услуги.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22. Показатели доступности и качества предоставления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Для получения государственной услуги заявитель обращается в уполномоченный орган не более   двух  раз.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Время общения с  должностными лицами при предоставлении государственной услуги не должно превышать  40 минут.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</w:t>
      </w:r>
      <w:r w:rsidRPr="001B4AE0">
        <w:rPr>
          <w:rFonts w:cs="Times New Roman CYR"/>
          <w:szCs w:val="28"/>
        </w:rPr>
        <w:lastRenderedPageBreak/>
        <w:t>(функций)</w:t>
      </w:r>
      <w:r w:rsidRPr="001B4AE0">
        <w:rPr>
          <w:rFonts w:cs="Times New Roman CYR"/>
        </w:rPr>
        <w:t xml:space="preserve"> </w:t>
      </w:r>
      <w:r w:rsidRPr="001B4AE0">
        <w:rPr>
          <w:rFonts w:cs="Times New Roman CYR"/>
          <w:szCs w:val="28"/>
        </w:rPr>
        <w:t>путем запуска услуги в разделе «Личный кабинет».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Для получения сведений о ходе процедуры предоставления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уполномоченного органа при подаче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E15F35" w:rsidRPr="00126ADE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приём и регистрация заявления и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экспертиза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принятие решения о предоставлении (отказе в предоставлении)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4) выдача документов по результатам предоставления государственной услуги.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</w:t>
      </w:r>
      <w:r w:rsidRPr="001B4AE0">
        <w:rPr>
          <w:rFonts w:cs="Times New Roman CYR"/>
          <w:szCs w:val="28"/>
        </w:rPr>
        <w:lastRenderedPageBreak/>
        <w:t xml:space="preserve">уполномоченный орган или в МФЦ по месту жительства  посредством: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27. При поступлении заявления и документов, специалист, ответственный за прием и регистрацию заявления и документов заявителя: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устанавливает предмет обращения заявителя;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 пунктом 15   настоящего административного регламента.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1B4AE0">
        <w:rPr>
          <w:rFonts w:cs="Times New Roman CYR"/>
          <w:szCs w:val="28"/>
        </w:rPr>
        <w:t>неподведомственности</w:t>
      </w:r>
      <w:proofErr w:type="spellEnd"/>
      <w:r w:rsidRPr="001B4AE0">
        <w:rPr>
          <w:rFonts w:cs="Times New Roman CYR"/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</w:t>
      </w:r>
      <w:r w:rsidRPr="001B4AE0">
        <w:rPr>
          <w:rFonts w:cs="Calibri"/>
          <w:szCs w:val="28"/>
        </w:rPr>
        <w:t xml:space="preserve"> </w:t>
      </w:r>
      <w:r w:rsidRPr="001B4AE0">
        <w:rPr>
          <w:rFonts w:cs="Times New Roman CYR"/>
          <w:szCs w:val="28"/>
        </w:rPr>
        <w:t>уведомляет заявителя, обратившегося лично,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 о получении документов (сведений) на предоставление государственной услуги проставляет отметку о том</w:t>
      </w:r>
      <w:proofErr w:type="gramEnd"/>
      <w:r w:rsidRPr="001B4AE0">
        <w:rPr>
          <w:rFonts w:cs="Times New Roman CYR"/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1B4AE0">
        <w:rPr>
          <w:rFonts w:cs="Times New Roman CYR"/>
          <w:szCs w:val="28"/>
        </w:rPr>
        <w:t>услуги</w:t>
      </w:r>
      <w:proofErr w:type="gramEnd"/>
      <w:r w:rsidRPr="001B4AE0">
        <w:rPr>
          <w:rFonts w:cs="Times New Roman CYR"/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- АИС) (при наличии);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</w:t>
      </w:r>
      <w:r w:rsidRPr="001B4AE0">
        <w:rPr>
          <w:rFonts w:cs="Times New Roman CYR"/>
          <w:szCs w:val="28"/>
        </w:rPr>
        <w:lastRenderedPageBreak/>
        <w:t>установленными правилами хранения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в случае поступления документов по почте прекращает процедуру приема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оформляет уведомление об отказе в приеме документов с указанием причин отказа (приложение № 4 к настоящему административному регламенту);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регистрирует уведомление об отказе в приеме документов в журнале регистрации заявлений (приложение № 5 к настоящему административному регламенту);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направляет заявителю уведомление и предоставленные документы заявителю в порядке делопроизводства, установленного в уполномоченном органе.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iCs/>
          <w:szCs w:val="20"/>
        </w:rPr>
      </w:pPr>
      <w:r w:rsidRPr="001B4AE0">
        <w:rPr>
          <w:rFonts w:cs="Times New Roman CYR"/>
          <w:szCs w:val="28"/>
        </w:rPr>
        <w:t>29. В случае соответствия предоставленных документов установленным в пункте 11 требованиям, специалист, ответственный за прием и регистрацию заявления и документов</w:t>
      </w:r>
      <w:r w:rsidRPr="001B4AE0">
        <w:rPr>
          <w:rFonts w:cs="Arial CYR"/>
          <w:iCs/>
          <w:szCs w:val="20"/>
        </w:rPr>
        <w:t xml:space="preserve">: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регистрирует поступление заявления в журнале регистрации заявлений (приложение № 5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5) оформляет расписку о приеме и регистрации заявления и документов по форме согласно приложению № 6 к настоящему административному регламенту и передает, а в случае поступления документов по почте, направляет  её заявителю (представителю заявителя);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6) информирует заявителя о сроках и способах получения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7) осуществляет сбор недостающих для предоставления государственной услуги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8) передает документы специалисту уполномоченного органа, ответственному за экспертизу документов.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30. Особенности приема заявления и документов (сведений) полученных  от заявителя в форме электронного документа.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проверяет наличие и соответствие представленных документов требованиям, </w:t>
      </w:r>
      <w:r w:rsidRPr="001B4AE0">
        <w:rPr>
          <w:rFonts w:cs="Times New Roman CYR"/>
          <w:szCs w:val="28"/>
        </w:rPr>
        <w:lastRenderedPageBreak/>
        <w:t>установленным пунктом 15 настоящего регламента.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E15F35" w:rsidRPr="001B4AE0" w:rsidRDefault="00E15F35" w:rsidP="001B4AE0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E15F35" w:rsidRPr="001B4AE0" w:rsidRDefault="00E15F35" w:rsidP="001B4AE0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E15F35" w:rsidRPr="001B4AE0" w:rsidRDefault="00E15F35" w:rsidP="001B4AE0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пересылает заявителю мотивированный отказ, подписанный электронной  подписью уполномоченным должностным лицом посредством отправки соответствующего статуса в раздел «Личный кабинет»;</w:t>
      </w:r>
    </w:p>
    <w:p w:rsidR="00E15F35" w:rsidRPr="001B4AE0" w:rsidRDefault="00E15F35" w:rsidP="001B4AE0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по желанию заявителя оформляет расписку о приеме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E15F35" w:rsidRPr="001B4AE0" w:rsidRDefault="00E15F35" w:rsidP="001B4AE0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E15F35" w:rsidRPr="001B4AE0" w:rsidRDefault="00E15F35" w:rsidP="001B4AE0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уведомляет заявителя путем направления расписки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1B4AE0">
        <w:rPr>
          <w:rFonts w:cs="Times New Roman CYR"/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E15F35" w:rsidRPr="001B4AE0" w:rsidRDefault="00E15F35" w:rsidP="001B4AE0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31. Специалист, ответственный за прием  и регистрацию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оформляет и направляет в соответствии с установленным порядком межведомственного взаимодействия запросы в органы и организации, </w:t>
      </w:r>
      <w:r w:rsidRPr="001B4AE0">
        <w:rPr>
          <w:rFonts w:cs="Times New Roman CYR"/>
          <w:szCs w:val="28"/>
        </w:rPr>
        <w:lastRenderedPageBreak/>
        <w:t>представляющие следующие  документы и сведения: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 орган, осуществляющий пенсионное обеспечение по месту жительства пенсионера, - для получения справки о назначении пенсии;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при поступлении ответов на запросы от органов и организаций: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вносит содержащуюся в них информацию (сведения) в АИС (при наличии технических возможностей);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передает дело специалисту уполномоченного органа, ответственному за экспертизу документов.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32. Максимальный срок выполнения административных действий составляет 50 минут.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Максимальный срок выполнения административной процедуры приема и регистрации заявления и документов составляет пять рабочих дней.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личного дела  заявителя.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34. Специалист уполномоченного органа, ответственный за экспертизу документов: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проверяет комплектность предоставленных документов и соответствие их пунктам 10, 11 настоящего административного регламента;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1B4AE0">
        <w:rPr>
          <w:rFonts w:cs="Times New Roman CYR"/>
          <w:szCs w:val="28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1B4AE0">
        <w:rPr>
          <w:rFonts w:cs="Times New Roman CYR"/>
          <w:szCs w:val="28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Указанные сведения подтверждаются подписью законного представителя, доверенного лица с проставлением даты представления заявления;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4) в соответствии с правилами делопроизводства, установленными в уполномоченном органе, передает личное дело заявителя специалисту департамента агропромышленного комплекса Костромской области, ответственному за экспертизу документов.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35. Специалист департамент агропромышленного комплекса Костромской области, ответственный за экспертизу документов: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рассматривает представленные документы личного дела заявителя;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 готовит ходатайство о назначении ежемесячной доплаты к пенсии;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>3) в соответствии с правилами делопроизводства, установленными в департаменте агропромышленного комплекса Костромской области, передает личное дело заявителя и ходатайство о назначении ежемесячной доплаты к пенсии, специалисту департамента социальной защиты населения, опеки и попечительства Костромской области, ответственному за экспертизу документов.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36. Специалист департамента социальной защиты населения, опеки и попечительства Костромской области, ответственный за экспертизу документов, осуществляет подготовку: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при наличии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решения департамента об отказе в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уведомления об отказе в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при отсутствии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решения департамента о предоставлении государственной услуги (в форме приказа о назначении заявителю ежемесячной доплаты к пенсии);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уведомления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3) проводит согласование проекта решения в порядке делопроизводства, установленного в департаменте;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передает проекты актов и личное дело заявителя руководителю департамента для принятия решения.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37. Максимальный срок выполнения административных действий 60 минут.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Максимальный срок </w:t>
      </w:r>
      <w:proofErr w:type="gramStart"/>
      <w:r w:rsidRPr="001B4AE0">
        <w:rPr>
          <w:rFonts w:cs="Times New Roman CYR"/>
          <w:szCs w:val="28"/>
        </w:rPr>
        <w:t>выполнения административной процедуры экспертизы документов заявителя</w:t>
      </w:r>
      <w:proofErr w:type="gramEnd"/>
      <w:r w:rsidRPr="001B4AE0">
        <w:rPr>
          <w:rFonts w:cs="Times New Roman CYR"/>
          <w:szCs w:val="28"/>
        </w:rPr>
        <w:t xml:space="preserve"> составляет 11 рабочих дней (из них экспертиза документов специалистом уполномоченного органа – 5 рабочих дней, специалистом департамента агропромышленного комплекса Костромской области – 5 рабочих дней, специалистом департамента социальной защиты населения, опеки и попечительства Костромской области – 1 рабочий день).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департамента проектов решения и  уведомления о предоставлении (об отказе в предоставлении) государственной услуги и  личного дела заявителя.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39. Руководитель департамента определяет правомерность назначения (отказа в назначении)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40. Если проекты решения и уведомления не соответствуют законодательству, руководитель департамента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41. В случае соответствия действующему законодательству проектов решения и уведомления о предоставлении (об отказе в предоставлении) государственной услуги, руководитель департамента: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подписывает их и заверяет печатью департамента;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2) передает личное дело заявителя специалисту, ответственному за выдачу </w:t>
      </w:r>
      <w:r w:rsidRPr="001B4AE0">
        <w:rPr>
          <w:rFonts w:cs="Times New Roman CYR"/>
          <w:szCs w:val="28"/>
        </w:rPr>
        <w:lastRenderedPageBreak/>
        <w:t>документов.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42. Максимальный срок выполнения административных действий 20 минут.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составляет 2 рабочих дня.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44. Специалист, ответственный за выдачу документов: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регистрирует в журнале (приложение № 5 к настоящему административному регламенту) уведомление о предоставлении государственной услуги (об отказе в предоставлении государственной услуги);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в зависимости от способа обращения и получения результатов государственной услуги, избранных заявителем,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в случае принятия решения о предоставлении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направляет копию приказа о назначении заявителю ежемесячной доплаты к пенсии и личное дело заявителя в уполномоченный орган для производства выплаты;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вручает (направляет) заявителю (почтовым отправлением, в электронной форме и т.п.) уведомление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в случае принятия решения об отказе в предоставлении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вручает (направляет) заявителю (почтовым отправлением, в электронной форме и т.п.) уведомление об отказе в предоставлении государственной услуги с указанием  причин отказа и порядка обжалования;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возвращает представленные заявителем документы;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5) вносит в АИС сведения о выполнении административной процедуры (при наличии технических возможностей).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45. Максимальный срок исполнения административных действий 1 рабочий день.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Максимальный срок исполнения административной процедуры выдачи документов составляет 3 рабочих дня.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126ADE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126ADE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46. Руководитель уполномоченного органа, руководитель департамента осуществляет текущий </w:t>
      </w:r>
      <w:proofErr w:type="gramStart"/>
      <w:r w:rsidRPr="001B4AE0">
        <w:rPr>
          <w:rFonts w:cs="Times New Roman CYR"/>
          <w:szCs w:val="28"/>
        </w:rPr>
        <w:t>контроль за</w:t>
      </w:r>
      <w:proofErr w:type="gramEnd"/>
      <w:r w:rsidRPr="001B4AE0">
        <w:rPr>
          <w:rFonts w:cs="Times New Roman CYR"/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48. Проверки могут быть плановыми (осуществляться на основании полугодовых или годовых планов работы уполномоченного органа и департамента) и </w:t>
      </w:r>
      <w:r w:rsidRPr="001B4AE0">
        <w:rPr>
          <w:rFonts w:cs="Times New Roman CYR"/>
          <w:szCs w:val="28"/>
        </w:rPr>
        <w:lastRenderedPageBreak/>
        <w:t xml:space="preserve">внеплановыми.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Специалисты уполномоченного органа, специалисты департамента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2" w:tgtFrame="Logical" w:history="1">
        <w:r w:rsidRPr="00126ADE">
          <w:rPr>
            <w:rStyle w:val="a5"/>
            <w:rFonts w:cs="Times New Roman CYR"/>
            <w:szCs w:val="28"/>
          </w:rPr>
          <w:t>Трудовым кодексом Российской Федерации</w:t>
        </w:r>
      </w:hyperlink>
      <w:r w:rsidRPr="001B4AE0">
        <w:rPr>
          <w:rFonts w:cs="Times New Roman CYR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51.  Заявители  имеют право на обжалование, оспаривание решений, действий (бездействия) должностных лиц департамента, уполномоченного органа при предоставлении государственной услуги в судебном или в досудебном (внесудебном) порядке.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Заявители имеют право на получение в уполномоченном органе, департаменте информации и документов, необходимых для обоснования жалобы.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53. Заявитель может обратиться с </w:t>
      </w:r>
      <w:proofErr w:type="gramStart"/>
      <w:r w:rsidRPr="001B4AE0">
        <w:rPr>
          <w:rFonts w:cs="Times New Roman CYR"/>
          <w:szCs w:val="28"/>
        </w:rPr>
        <w:t>жалобой</w:t>
      </w:r>
      <w:proofErr w:type="gramEnd"/>
      <w:r w:rsidRPr="001B4AE0">
        <w:rPr>
          <w:rFonts w:cs="Times New Roman CYR"/>
          <w:szCs w:val="28"/>
        </w:rPr>
        <w:t xml:space="preserve"> в том числе в следующих случаях: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2) нарушение срока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</w:t>
      </w:r>
      <w:r w:rsidRPr="001B4AE0">
        <w:rPr>
          <w:rFonts w:cs="Times New Roman CYR"/>
          <w:szCs w:val="28"/>
        </w:rPr>
        <w:lastRenderedPageBreak/>
        <w:t>актами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7) отказ уполномоченного органа, департамента, должностного лица уполномоченного органа,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54. Жалоба подается в письменной форме на бумажном носителе, в электронной форме в уполномоченный орган, департамент. 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56. Жалоба должна содержать: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57. </w:t>
      </w:r>
      <w:proofErr w:type="gramStart"/>
      <w:r w:rsidRPr="001B4AE0">
        <w:rPr>
          <w:rFonts w:cs="Times New Roman CYR"/>
          <w:szCs w:val="28"/>
        </w:rPr>
        <w:t>Жалоба, поступившая в уполномоченный орган,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департамента, должностного лица уполномоченного органа,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</w:t>
      </w:r>
      <w:proofErr w:type="gramEnd"/>
      <w:r w:rsidRPr="001B4AE0">
        <w:rPr>
          <w:rFonts w:cs="Times New Roman CYR"/>
          <w:szCs w:val="28"/>
        </w:rPr>
        <w:t xml:space="preserve"> пяти рабочих дней со дня ее регистрации.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58. По результатам рассмотрения жалобы уполномоченный орган, департамент принимает одно из следующих решений: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 xml:space="preserve">1) удовлетворяет жалобу, в том числе в форме отмены принятого решения, </w:t>
      </w:r>
      <w:r w:rsidRPr="001B4AE0">
        <w:rPr>
          <w:rFonts w:cs="Times New Roman CYR"/>
          <w:szCs w:val="28"/>
        </w:rPr>
        <w:lastRenderedPageBreak/>
        <w:t>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отказывает в удовлетворении жалобы.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60.  В случае установления в ходе или по результатам </w:t>
      </w:r>
      <w:proofErr w:type="gramStart"/>
      <w:r w:rsidRPr="001B4AE0">
        <w:rPr>
          <w:rFonts w:cs="Times New Roman CYR"/>
          <w:szCs w:val="28"/>
        </w:rPr>
        <w:t>рассмотрения жалобы признаков состава административного правонарушения</w:t>
      </w:r>
      <w:proofErr w:type="gramEnd"/>
      <w:r w:rsidRPr="001B4AE0">
        <w:rPr>
          <w:rFonts w:cs="Times New Roman CYR"/>
          <w:szCs w:val="28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прокуратуры.</w:t>
      </w:r>
    </w:p>
    <w:p w:rsidR="00E15F35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Pr="001B4AE0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№ 1</w:t>
      </w:r>
    </w:p>
    <w:p w:rsidR="00E15F35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D17E36" w:rsidRPr="001B4AE0" w:rsidRDefault="00D17E36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(приложение в новой редакции </w:t>
      </w:r>
      <w:r>
        <w:rPr>
          <w:rFonts w:cs="Times New Roman CYR"/>
          <w:bCs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  <w:r>
        <w:rPr>
          <w:rFonts w:cs="Times New Roman CYR"/>
          <w:szCs w:val="28"/>
        </w:rPr>
        <w:t>)</w:t>
      </w:r>
    </w:p>
    <w:p w:rsidR="00E15F35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Pr="001B4AE0" w:rsidRDefault="00126ADE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17E36" w:rsidRPr="00353093" w:rsidRDefault="00D17E36" w:rsidP="00D17E36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353093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D17E36" w:rsidRPr="00321395" w:rsidRDefault="00D17E36" w:rsidP="00D17E36">
      <w:pPr>
        <w:tabs>
          <w:tab w:val="left" w:pos="720"/>
        </w:tabs>
        <w:rPr>
          <w:szCs w:val="28"/>
        </w:rPr>
      </w:pPr>
    </w:p>
    <w:tbl>
      <w:tblPr>
        <w:tblW w:w="10395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3874"/>
        <w:gridCol w:w="2126"/>
        <w:gridCol w:w="1843"/>
        <w:gridCol w:w="2552"/>
      </w:tblGrid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0"/>
            </w:pPr>
            <w:r w:rsidRPr="00321395">
              <w:t>Наименование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0"/>
            </w:pPr>
            <w:r w:rsidRPr="00321395">
              <w:t>Юридический адрес, адрес сайта (при наличии)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0"/>
            </w:pPr>
            <w:r w:rsidRPr="00321395">
              <w:t>Номер телефона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0"/>
            </w:pPr>
            <w:r w:rsidRPr="00321395">
              <w:t>График работы</w:t>
            </w:r>
          </w:p>
        </w:tc>
      </w:tr>
      <w:tr w:rsidR="002E7484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7484" w:rsidRPr="007B70C0" w:rsidRDefault="002E7484" w:rsidP="002E7484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t>социальной защиты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t xml:space="preserve">населения, опеки 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lastRenderedPageBreak/>
              <w:t xml:space="preserve">и попечительства 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t>Костромской</w:t>
            </w:r>
            <w:r>
              <w:t xml:space="preserve"> 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7484" w:rsidRPr="007B70C0" w:rsidRDefault="002E7484" w:rsidP="002E7484">
            <w:pPr>
              <w:pStyle w:val="Table"/>
            </w:pPr>
            <w:r w:rsidRPr="007B70C0">
              <w:lastRenderedPageBreak/>
              <w:t>г. Кострома,</w:t>
            </w:r>
            <w:r>
              <w:t xml:space="preserve"> 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t xml:space="preserve">ул. Свердлова, 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t>д. 129</w:t>
            </w:r>
            <w:r>
              <w:t xml:space="preserve"> </w:t>
            </w:r>
          </w:p>
          <w:p w:rsidR="002E7484" w:rsidRPr="007B70C0" w:rsidRDefault="002E7484" w:rsidP="002E7484">
            <w:pPr>
              <w:pStyle w:val="Table"/>
            </w:pPr>
            <w:r w:rsidRPr="007B70C0">
              <w:lastRenderedPageBreak/>
              <w:t>socdep.</w:t>
            </w:r>
            <w:r w:rsidRPr="002E7484">
              <w:t>adm</w:t>
            </w:r>
            <w:r w:rsidRPr="007B70C0">
              <w:t>44.</w:t>
            </w:r>
            <w:r w:rsidRPr="002E7484">
              <w:t>ru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7484" w:rsidRPr="007B70C0" w:rsidRDefault="002E7484" w:rsidP="002E7484">
            <w:pPr>
              <w:pStyle w:val="Table"/>
            </w:pPr>
            <w:r w:rsidRPr="007B70C0">
              <w:lastRenderedPageBreak/>
              <w:t>(4942) 55-90-62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7484" w:rsidRPr="007B70C0" w:rsidRDefault="002E7484" w:rsidP="002E7484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2E7484" w:rsidRPr="00321395" w:rsidTr="002E7484">
        <w:tc>
          <w:tcPr>
            <w:tcW w:w="10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7484" w:rsidRPr="00321395" w:rsidRDefault="002E7484" w:rsidP="00E95F49">
            <w:pPr>
              <w:pStyle w:val="Table"/>
            </w:pPr>
            <w:r>
              <w:lastRenderedPageBreak/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24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ОГКУ «ЦСВ»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proofErr w:type="spellStart"/>
            <w:r w:rsidRPr="00321395">
              <w:t>г</w:t>
            </w:r>
            <w:proofErr w:type="gramStart"/>
            <w:r w:rsidRPr="00321395">
              <w:t>.К</w:t>
            </w:r>
            <w:proofErr w:type="gramEnd"/>
            <w:r w:rsidRPr="00321395">
              <w:t>острома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ул.Советская</w:t>
            </w:r>
            <w:proofErr w:type="spellEnd"/>
            <w:r w:rsidRPr="00321395">
              <w:t>, 123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(4942) 429601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ОГКУ «МФЦ»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proofErr w:type="spellStart"/>
            <w:r w:rsidRPr="00321395">
              <w:t>Г.Кострома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</w:t>
            </w:r>
            <w:proofErr w:type="gramStart"/>
            <w:r w:rsidRPr="00321395">
              <w:t>.К</w:t>
            </w:r>
            <w:proofErr w:type="gramEnd"/>
            <w:r w:rsidRPr="00321395">
              <w:t>алиновская</w:t>
            </w:r>
            <w:proofErr w:type="spellEnd"/>
            <w:r w:rsidRPr="00321395">
              <w:t>, 38</w:t>
            </w:r>
          </w:p>
          <w:p w:rsidR="00D17E36" w:rsidRPr="00321395" w:rsidRDefault="00D17E36" w:rsidP="00E95F49">
            <w:pPr>
              <w:pStyle w:val="Table"/>
              <w:rPr>
                <w:rFonts w:cs="Times New Roman"/>
                <w:szCs w:val="22"/>
              </w:rPr>
            </w:pPr>
            <w:r w:rsidRPr="00321395">
              <w:rPr>
                <w:rFonts w:cs="Times New Roman"/>
                <w:szCs w:val="22"/>
              </w:rPr>
              <w:t>www.</w:t>
            </w:r>
            <w:hyperlink r:id="rId25" w:history="1">
              <w:r w:rsidRPr="00321395">
                <w:rPr>
                  <w:rStyle w:val="a5"/>
                </w:rPr>
                <w:t>mfc44.ru</w:t>
              </w:r>
            </w:hyperlink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(4942) 620550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19-00;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Суббота с 8-00 до 13-00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Антроповскому</w:t>
            </w:r>
            <w:proofErr w:type="spellEnd"/>
            <w:r w:rsidRPr="00321395">
              <w:t xml:space="preserve">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157260,  </w:t>
            </w:r>
            <w:proofErr w:type="spellStart"/>
            <w:r w:rsidRPr="00321395">
              <w:t>п</w:t>
            </w:r>
            <w:proofErr w:type="gramStart"/>
            <w:r w:rsidRPr="00321395">
              <w:t>.А</w:t>
            </w:r>
            <w:proofErr w:type="gramEnd"/>
            <w:r w:rsidRPr="00321395">
              <w:t>нтропово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ул.Октябрьская</w:t>
            </w:r>
            <w:proofErr w:type="spellEnd"/>
            <w:r w:rsidRPr="00321395">
              <w:t>, д.12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8(49430)-3-53-06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Межевскому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157420, </w:t>
            </w:r>
            <w:proofErr w:type="spellStart"/>
            <w:r w:rsidRPr="00321395">
              <w:t>с</w:t>
            </w:r>
            <w:proofErr w:type="gramStart"/>
            <w:r w:rsidRPr="00321395">
              <w:t>.Г</w:t>
            </w:r>
            <w:proofErr w:type="gramEnd"/>
            <w:r w:rsidRPr="00321395">
              <w:t>еоргиевское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ул.Колхозная</w:t>
            </w:r>
            <w:proofErr w:type="spellEnd"/>
            <w:r w:rsidRPr="00321395">
              <w:t>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8(49447)-5-22-85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г</w:t>
            </w:r>
            <w:proofErr w:type="gramStart"/>
            <w:r w:rsidRPr="00321395">
              <w:t>.Б</w:t>
            </w:r>
            <w:proofErr w:type="gramEnd"/>
            <w:r w:rsidRPr="00321395">
              <w:t>уй</w:t>
            </w:r>
            <w:proofErr w:type="spellEnd"/>
            <w:r w:rsidRPr="00321395">
              <w:t xml:space="preserve"> и Буйскому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157040,  г. Буй, </w:t>
            </w:r>
            <w:proofErr w:type="spellStart"/>
            <w:r w:rsidRPr="00321395">
              <w:t>ул</w:t>
            </w:r>
            <w:proofErr w:type="gramStart"/>
            <w:r w:rsidRPr="00321395">
              <w:t>.Л</w:t>
            </w:r>
            <w:proofErr w:type="gramEnd"/>
            <w:r w:rsidRPr="00321395">
              <w:t>енина</w:t>
            </w:r>
            <w:proofErr w:type="spellEnd"/>
            <w:r w:rsidRPr="00321395">
              <w:t>,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8(49435)-4-18-16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Филиал ОГКУ «ЦСВ» по г. Волгореченск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156901,  </w:t>
            </w:r>
            <w:proofErr w:type="spellStart"/>
            <w:r w:rsidRPr="00321395">
              <w:t>г</w:t>
            </w:r>
            <w:proofErr w:type="gramStart"/>
            <w:r w:rsidRPr="00321395">
              <w:t>.В</w:t>
            </w:r>
            <w:proofErr w:type="gramEnd"/>
            <w:r w:rsidRPr="00321395">
              <w:t>олгореченск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ул.им.Ленинского</w:t>
            </w:r>
            <w:proofErr w:type="spellEnd"/>
            <w:r w:rsidRPr="00321395">
              <w:t xml:space="preserve"> Комсомола, д.59а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8(49453)-3-14-08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Вохомскому</w:t>
            </w:r>
            <w:proofErr w:type="spellEnd"/>
            <w:r w:rsidRPr="00321395">
              <w:t xml:space="preserve">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157760, п. Вохма, </w:t>
            </w:r>
            <w:proofErr w:type="spellStart"/>
            <w:proofErr w:type="gramStart"/>
            <w:r w:rsidRPr="00321395">
              <w:t>ул</w:t>
            </w:r>
            <w:proofErr w:type="spellEnd"/>
            <w:proofErr w:type="gramEnd"/>
            <w:r w:rsidRPr="00321395">
              <w:t xml:space="preserve"> Советская, д.39а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8(49450)-2-22-68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г</w:t>
            </w:r>
            <w:proofErr w:type="gramStart"/>
            <w:r w:rsidRPr="00321395">
              <w:t>.Г</w:t>
            </w:r>
            <w:proofErr w:type="gramEnd"/>
            <w:r w:rsidRPr="00321395">
              <w:t>алич</w:t>
            </w:r>
            <w:proofErr w:type="spellEnd"/>
            <w:r w:rsidRPr="00321395">
              <w:t xml:space="preserve"> и Галичскому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157201, г. Галич, ул. Свободы, д.17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8(49437)-2-19-31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Кадыйскому</w:t>
            </w:r>
            <w:proofErr w:type="spellEnd"/>
            <w:r w:rsidRPr="00321395">
              <w:t xml:space="preserve">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157980, п. </w:t>
            </w:r>
            <w:proofErr w:type="spellStart"/>
            <w:r w:rsidRPr="00321395">
              <w:t>Кадый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</w:t>
            </w:r>
            <w:proofErr w:type="gramStart"/>
            <w:r w:rsidRPr="00321395">
              <w:t>.П</w:t>
            </w:r>
            <w:proofErr w:type="gramEnd"/>
            <w:r w:rsidRPr="00321395">
              <w:t>олянская</w:t>
            </w:r>
            <w:proofErr w:type="spellEnd"/>
            <w:r w:rsidRPr="00321395">
              <w:t>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8(49442)-3-95-31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 </w:t>
            </w:r>
            <w:proofErr w:type="spellStart"/>
            <w:r w:rsidRPr="00321395">
              <w:t>Кологривскому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157440, </w:t>
            </w:r>
            <w:proofErr w:type="spellStart"/>
            <w:r w:rsidRPr="00321395">
              <w:t>г</w:t>
            </w:r>
            <w:proofErr w:type="gramStart"/>
            <w:r w:rsidRPr="00321395">
              <w:t>.К</w:t>
            </w:r>
            <w:proofErr w:type="gramEnd"/>
            <w:r w:rsidRPr="00321395">
              <w:t>ологрив</w:t>
            </w:r>
            <w:proofErr w:type="spellEnd"/>
            <w:r w:rsidRPr="00321395">
              <w:t>,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ул. Куйбышева, д.7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8(49443)-4-27-75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Филиал ОГКУ «</w:t>
            </w:r>
            <w:proofErr w:type="spellStart"/>
            <w:r w:rsidRPr="00321395">
              <w:t>ЦСВ</w:t>
            </w:r>
            <w:proofErr w:type="gramStart"/>
            <w:r w:rsidRPr="00321395">
              <w:t>»п</w:t>
            </w:r>
            <w:proofErr w:type="gramEnd"/>
            <w:r w:rsidRPr="00321395">
              <w:t>о</w:t>
            </w:r>
            <w:proofErr w:type="spellEnd"/>
            <w:r w:rsidRPr="00321395">
              <w:t xml:space="preserve">  Красносельскому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157940,  </w:t>
            </w:r>
            <w:proofErr w:type="spellStart"/>
            <w:r w:rsidRPr="00321395">
              <w:t>п</w:t>
            </w:r>
            <w:proofErr w:type="gramStart"/>
            <w:r w:rsidRPr="00321395">
              <w:t>.К</w:t>
            </w:r>
            <w:proofErr w:type="gramEnd"/>
            <w:r w:rsidRPr="00321395">
              <w:t>расное</w:t>
            </w:r>
            <w:proofErr w:type="spellEnd"/>
            <w:r w:rsidRPr="00321395">
              <w:t xml:space="preserve"> на Волге,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 xml:space="preserve">ул. Красная </w:t>
            </w:r>
            <w:r w:rsidRPr="00321395">
              <w:lastRenderedPageBreak/>
              <w:t>площадь</w:t>
            </w:r>
            <w:proofErr w:type="gramStart"/>
            <w:r w:rsidRPr="00321395">
              <w:t>.</w:t>
            </w:r>
            <w:proofErr w:type="gramEnd"/>
            <w:r w:rsidRPr="00321395">
              <w:t xml:space="preserve"> </w:t>
            </w:r>
            <w:proofErr w:type="gramStart"/>
            <w:r w:rsidRPr="00321395">
              <w:t>д</w:t>
            </w:r>
            <w:proofErr w:type="gramEnd"/>
            <w:r w:rsidRPr="00321395">
              <w:t>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lastRenderedPageBreak/>
              <w:t>8(49432)-2-15-53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lastRenderedPageBreak/>
              <w:t xml:space="preserve">Филиал ОГКУ «ЦСВ» по  </w:t>
            </w:r>
            <w:proofErr w:type="spellStart"/>
            <w:r w:rsidRPr="00321395">
              <w:t>Макарьевскому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157460, </w:t>
            </w:r>
            <w:proofErr w:type="spellStart"/>
            <w:r w:rsidRPr="00321395">
              <w:t>г</w:t>
            </w:r>
            <w:proofErr w:type="gramStart"/>
            <w:r w:rsidRPr="00321395">
              <w:t>.М</w:t>
            </w:r>
            <w:proofErr w:type="gramEnd"/>
            <w:r w:rsidRPr="00321395">
              <w:t>акарьев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пл.Революции</w:t>
            </w:r>
            <w:proofErr w:type="spellEnd"/>
            <w:r w:rsidRPr="00321395">
              <w:t>, д.8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8(49445)-5-52-65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Филиал ОГКУ «ЦСВ» по  Октябрьскому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157780, с. Боговарово, </w:t>
            </w:r>
            <w:proofErr w:type="spellStart"/>
            <w:r w:rsidRPr="00321395">
              <w:t>ул</w:t>
            </w:r>
            <w:proofErr w:type="gramStart"/>
            <w:r w:rsidRPr="00321395">
              <w:t>.П</w:t>
            </w:r>
            <w:proofErr w:type="gramEnd"/>
            <w:r w:rsidRPr="00321395">
              <w:t>обеды</w:t>
            </w:r>
            <w:proofErr w:type="spellEnd"/>
            <w:r w:rsidRPr="00321395">
              <w:t>. д.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8(49451)-2-12-33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 </w:t>
            </w:r>
            <w:proofErr w:type="spellStart"/>
            <w:r w:rsidRPr="00321395">
              <w:t>Мантуровскому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157300 г. </w:t>
            </w:r>
            <w:proofErr w:type="spellStart"/>
            <w:r w:rsidRPr="00321395">
              <w:t>Мантурово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</w:t>
            </w:r>
            <w:proofErr w:type="gramStart"/>
            <w:r w:rsidRPr="00321395">
              <w:t>.Н</w:t>
            </w:r>
            <w:proofErr w:type="gramEnd"/>
            <w:r w:rsidRPr="00321395">
              <w:t>агорная</w:t>
            </w:r>
            <w:proofErr w:type="spellEnd"/>
            <w:r w:rsidRPr="00321395">
              <w:t>, д. 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8(49446)-2-10-90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г</w:t>
            </w:r>
            <w:proofErr w:type="gramStart"/>
            <w:r w:rsidRPr="00321395">
              <w:t>.Н</w:t>
            </w:r>
            <w:proofErr w:type="gramEnd"/>
            <w:r w:rsidRPr="00321395">
              <w:t>ерехта</w:t>
            </w:r>
            <w:proofErr w:type="spellEnd"/>
            <w:r w:rsidRPr="00321395">
              <w:t xml:space="preserve"> и </w:t>
            </w:r>
            <w:proofErr w:type="spellStart"/>
            <w:r w:rsidRPr="00321395">
              <w:t>Нерехтскому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157810, </w:t>
            </w:r>
            <w:proofErr w:type="spellStart"/>
            <w:r w:rsidRPr="00321395">
              <w:t>г</w:t>
            </w:r>
            <w:proofErr w:type="gramStart"/>
            <w:r w:rsidRPr="00321395">
              <w:t>.Н</w:t>
            </w:r>
            <w:proofErr w:type="gramEnd"/>
            <w:r w:rsidRPr="00321395">
              <w:t>ерехта</w:t>
            </w:r>
            <w:proofErr w:type="spellEnd"/>
            <w:r w:rsidRPr="00321395">
              <w:t xml:space="preserve">. </w:t>
            </w:r>
            <w:proofErr w:type="spellStart"/>
            <w:r w:rsidRPr="00321395">
              <w:t>ул.Красноармейская</w:t>
            </w:r>
            <w:proofErr w:type="spellEnd"/>
            <w:r w:rsidRPr="00321395">
              <w:t>, д. 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8(49431)-7-91-28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г</w:t>
            </w:r>
            <w:proofErr w:type="gramStart"/>
            <w:r w:rsidRPr="00321395">
              <w:t>.Н</w:t>
            </w:r>
            <w:proofErr w:type="gramEnd"/>
            <w:r w:rsidRPr="00321395">
              <w:t>ея</w:t>
            </w:r>
            <w:proofErr w:type="spellEnd"/>
            <w:r w:rsidRPr="00321395">
              <w:t xml:space="preserve"> и </w:t>
            </w:r>
            <w:proofErr w:type="spellStart"/>
            <w:r w:rsidRPr="00321395">
              <w:t>Нейскому</w:t>
            </w:r>
            <w:proofErr w:type="spellEnd"/>
            <w:r w:rsidRPr="00321395">
              <w:t xml:space="preserve">  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157330, </w:t>
            </w:r>
            <w:proofErr w:type="spellStart"/>
            <w:r w:rsidRPr="00321395">
              <w:t>г</w:t>
            </w:r>
            <w:proofErr w:type="gramStart"/>
            <w:r w:rsidRPr="00321395">
              <w:t>.Н</w:t>
            </w:r>
            <w:proofErr w:type="gramEnd"/>
            <w:r w:rsidRPr="00321395">
              <w:t>ея</w:t>
            </w:r>
            <w:proofErr w:type="spellEnd"/>
            <w:r w:rsidRPr="00321395">
              <w:t xml:space="preserve"> </w:t>
            </w:r>
            <w:proofErr w:type="spellStart"/>
            <w:r w:rsidRPr="00321395">
              <w:t>ул.Любимова</w:t>
            </w:r>
            <w:proofErr w:type="spellEnd"/>
            <w:r w:rsidRPr="00321395">
              <w:t>, д.3а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8(49444)-2-15-98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Филиал ОГКУ «ЦСВ» по  Островскому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157960, п. Островское.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ул. Советская</w:t>
            </w:r>
            <w:proofErr w:type="gramStart"/>
            <w:r w:rsidRPr="00321395">
              <w:t>.</w:t>
            </w:r>
            <w:proofErr w:type="gramEnd"/>
            <w:r w:rsidRPr="00321395">
              <w:t xml:space="preserve"> </w:t>
            </w:r>
            <w:proofErr w:type="gramStart"/>
            <w:r w:rsidRPr="00321395">
              <w:t>д</w:t>
            </w:r>
            <w:proofErr w:type="gramEnd"/>
            <w:r w:rsidRPr="00321395">
              <w:t>.97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8(49438)-2-71-40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Павинскому</w:t>
            </w:r>
            <w:proofErr w:type="spellEnd"/>
            <w:r w:rsidRPr="00321395">
              <w:t xml:space="preserve">  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157650, </w:t>
            </w:r>
            <w:proofErr w:type="spellStart"/>
            <w:r w:rsidRPr="00321395">
              <w:t>с</w:t>
            </w:r>
            <w:proofErr w:type="gramStart"/>
            <w:r w:rsidRPr="00321395">
              <w:t>.П</w:t>
            </w:r>
            <w:proofErr w:type="gramEnd"/>
            <w:r w:rsidRPr="00321395">
              <w:t>авино</w:t>
            </w:r>
            <w:proofErr w:type="spellEnd"/>
            <w:r w:rsidRPr="00321395">
              <w:t xml:space="preserve">. </w:t>
            </w:r>
            <w:proofErr w:type="spellStart"/>
            <w:r w:rsidRPr="00321395">
              <w:t>ул.Октябрьская</w:t>
            </w:r>
            <w:proofErr w:type="spellEnd"/>
            <w:r w:rsidRPr="00321395">
              <w:t>, д.15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8(49439)-2-12-52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 по </w:t>
            </w:r>
            <w:proofErr w:type="spellStart"/>
            <w:r w:rsidRPr="00321395">
              <w:t>Парфеньевскому</w:t>
            </w:r>
            <w:proofErr w:type="spellEnd"/>
            <w:r w:rsidRPr="00321395">
              <w:t xml:space="preserve">  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157270, </w:t>
            </w:r>
            <w:proofErr w:type="spellStart"/>
            <w:r w:rsidRPr="00321395">
              <w:t>с</w:t>
            </w:r>
            <w:proofErr w:type="gramStart"/>
            <w:r w:rsidRPr="00321395">
              <w:t>.П</w:t>
            </w:r>
            <w:proofErr w:type="gramEnd"/>
            <w:r w:rsidRPr="00321395">
              <w:t>арфеньево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ул.Ленина</w:t>
            </w:r>
            <w:proofErr w:type="spellEnd"/>
            <w:r w:rsidRPr="00321395">
              <w:t>, д. 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8(49440)-5-13-32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 </w:t>
            </w:r>
            <w:proofErr w:type="spellStart"/>
            <w:r w:rsidRPr="00321395">
              <w:t>Поназыревскому</w:t>
            </w:r>
            <w:proofErr w:type="spellEnd"/>
            <w:r w:rsidRPr="00321395">
              <w:t xml:space="preserve"> 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р–ну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157580, </w:t>
            </w:r>
            <w:proofErr w:type="spellStart"/>
            <w:r w:rsidRPr="00321395">
              <w:t>п</w:t>
            </w:r>
            <w:proofErr w:type="gramStart"/>
            <w:r w:rsidRPr="00321395">
              <w:t>.П</w:t>
            </w:r>
            <w:proofErr w:type="gramEnd"/>
            <w:r w:rsidRPr="00321395">
              <w:t>оназырево</w:t>
            </w:r>
            <w:proofErr w:type="spellEnd"/>
            <w:r w:rsidRPr="00321395">
              <w:t>.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ул. Свободы</w:t>
            </w:r>
            <w:proofErr w:type="gramStart"/>
            <w:r w:rsidRPr="00321395">
              <w:t>,д</w:t>
            </w:r>
            <w:proofErr w:type="gramEnd"/>
            <w:r w:rsidRPr="00321395">
              <w:t>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8(49448)-2-16-51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Пыщугскому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157630, </w:t>
            </w:r>
            <w:proofErr w:type="spellStart"/>
            <w:r w:rsidRPr="00321395">
              <w:t>с</w:t>
            </w:r>
            <w:proofErr w:type="gramStart"/>
            <w:r w:rsidRPr="00321395">
              <w:t>.П</w:t>
            </w:r>
            <w:proofErr w:type="gramEnd"/>
            <w:r w:rsidRPr="00321395">
              <w:t>ыщуг</w:t>
            </w:r>
            <w:proofErr w:type="spellEnd"/>
            <w:r w:rsidRPr="00321395">
              <w:t xml:space="preserve">, </w:t>
            </w:r>
            <w:proofErr w:type="spellStart"/>
            <w:r w:rsidRPr="00321395">
              <w:t>ул.Первомайская</w:t>
            </w:r>
            <w:proofErr w:type="spellEnd"/>
            <w:r w:rsidRPr="00321395">
              <w:t>, д.4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8(49452)-2-78-39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 </w:t>
            </w:r>
            <w:proofErr w:type="spellStart"/>
            <w:r w:rsidRPr="00321395">
              <w:t>Солигаличскому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157170, </w:t>
            </w:r>
            <w:proofErr w:type="spellStart"/>
            <w:r w:rsidRPr="00321395">
              <w:t>г</w:t>
            </w:r>
            <w:proofErr w:type="gramStart"/>
            <w:r w:rsidRPr="00321395">
              <w:t>.С</w:t>
            </w:r>
            <w:proofErr w:type="gramEnd"/>
            <w:r w:rsidRPr="00321395">
              <w:t>олигалич</w:t>
            </w:r>
            <w:proofErr w:type="spellEnd"/>
            <w:r w:rsidRPr="00321395">
              <w:t>.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пр. Свободы,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8(49436)-5-12-40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proofErr w:type="spellStart"/>
            <w:r w:rsidRPr="00321395">
              <w:t>Судиславскому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157860 п. </w:t>
            </w:r>
            <w:proofErr w:type="spellStart"/>
            <w:r w:rsidRPr="00321395">
              <w:t>Сулиславль</w:t>
            </w:r>
            <w:proofErr w:type="spellEnd"/>
            <w:r w:rsidRPr="00321395">
              <w:t>,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ул. Советская, д.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8(49433)-9-74-43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 </w:t>
            </w:r>
            <w:proofErr w:type="spellStart"/>
            <w:r w:rsidRPr="00321395">
              <w:t>Сусанинскому</w:t>
            </w:r>
            <w:proofErr w:type="spellEnd"/>
            <w:r w:rsidRPr="00321395">
              <w:t xml:space="preserve">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157080, п. Сусанино,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ул. Ленина, д.9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8(49434)-9-74-43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 xml:space="preserve">Филиал ОГКУ «ЦСВ» по </w:t>
            </w:r>
            <w:r w:rsidRPr="00321395">
              <w:lastRenderedPageBreak/>
              <w:t>Чухломскому  р-ну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lastRenderedPageBreak/>
              <w:t xml:space="preserve">157130, г. </w:t>
            </w:r>
            <w:r w:rsidRPr="00321395">
              <w:lastRenderedPageBreak/>
              <w:t>Чухлома,</w:t>
            </w:r>
          </w:p>
          <w:p w:rsidR="00D17E36" w:rsidRPr="00321395" w:rsidRDefault="00D17E36" w:rsidP="00E95F49">
            <w:pPr>
              <w:pStyle w:val="Table"/>
            </w:pPr>
            <w:r w:rsidRPr="00321395">
              <w:t>ул. Советская,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lastRenderedPageBreak/>
              <w:t>8(49441)-2-29-</w:t>
            </w:r>
            <w:r w:rsidRPr="00321395">
              <w:lastRenderedPageBreak/>
              <w:t>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lastRenderedPageBreak/>
              <w:t xml:space="preserve">Понедельник – </w:t>
            </w:r>
            <w:r w:rsidRPr="00321395">
              <w:lastRenderedPageBreak/>
              <w:t>пятница с 8-00 до 17-00</w:t>
            </w:r>
          </w:p>
        </w:tc>
      </w:tr>
      <w:tr w:rsidR="00D17E36" w:rsidRPr="00321395" w:rsidTr="002E7484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lastRenderedPageBreak/>
              <w:t xml:space="preserve">Филиал ОГКУ «ЦСВ»  по </w:t>
            </w:r>
            <w:proofErr w:type="spellStart"/>
            <w:r w:rsidRPr="00321395">
              <w:t>г</w:t>
            </w:r>
            <w:proofErr w:type="gramStart"/>
            <w:r w:rsidRPr="00321395">
              <w:t>.Ш</w:t>
            </w:r>
            <w:proofErr w:type="gramEnd"/>
            <w:r w:rsidRPr="00321395">
              <w:t>арья</w:t>
            </w:r>
            <w:proofErr w:type="spellEnd"/>
            <w:r w:rsidRPr="00321395">
              <w:t xml:space="preserve"> и </w:t>
            </w:r>
            <w:proofErr w:type="spellStart"/>
            <w:r w:rsidRPr="00321395">
              <w:t>Шарьинскому</w:t>
            </w:r>
            <w:proofErr w:type="spellEnd"/>
            <w:r w:rsidRPr="00321395">
              <w:t xml:space="preserve"> р-ну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157501, г. Шарья, ул.50 лет Советской власти, д.4а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8(49449)-5-49-45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7E36" w:rsidRPr="00321395" w:rsidRDefault="00D17E36" w:rsidP="00E95F49">
            <w:pPr>
              <w:pStyle w:val="Table"/>
            </w:pPr>
            <w:r w:rsidRPr="00321395">
              <w:t>Понедельник – пятница с 8-00 до 17-00</w:t>
            </w:r>
          </w:p>
        </w:tc>
      </w:tr>
    </w:tbl>
    <w:p w:rsidR="00D17E36" w:rsidRPr="00321395" w:rsidRDefault="00D17E36" w:rsidP="00D17E36"/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№ 2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БЛОК-СХЕМА</w:t>
      </w: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порядка предоставления государственной услуги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B4AE0">
        <w:rPr>
          <w:rFonts w:cs="Times New Roman CYR"/>
        </w:rPr>
        <w:t xml:space="preserve">  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№ 3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</w:t>
      </w:r>
      <w:r w:rsidRPr="001B4AE0">
        <w:rPr>
          <w:rFonts w:cs="Times New Roman CYR"/>
          <w:szCs w:val="28"/>
        </w:rPr>
        <w:lastRenderedPageBreak/>
        <w:t>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Default="00DF1347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(приложение № 3 в новой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E11383">
          <w:rPr>
            <w:rStyle w:val="a5"/>
          </w:rPr>
          <w:t xml:space="preserve">№ 426 от 13.08.2013 года (НГР </w:t>
        </w:r>
        <w:r w:rsidRPr="00E11383">
          <w:rPr>
            <w:rStyle w:val="a5"/>
            <w:lang w:val="en-US"/>
          </w:rPr>
          <w:t>RU</w:t>
        </w:r>
        <w:r w:rsidRPr="00E11383">
          <w:rPr>
            <w:rStyle w:val="a5"/>
          </w:rPr>
          <w:t>44000201300677)</w:t>
        </w:r>
      </w:hyperlink>
      <w:r>
        <w:rPr>
          <w:rFonts w:cs="Times New Roman CYR"/>
          <w:szCs w:val="28"/>
        </w:rPr>
        <w:t>)</w:t>
      </w:r>
    </w:p>
    <w:p w:rsidR="00DF1347" w:rsidRDefault="00DF1347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F1347" w:rsidRPr="001B4AE0" w:rsidRDefault="00DF1347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 xml:space="preserve">В департамент социальной защиты населения, </w:t>
      </w: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опеки и попечительства Костромской области</w:t>
      </w:r>
    </w:p>
    <w:p w:rsidR="00DF1347" w:rsidRPr="00222220" w:rsidRDefault="00DF1347" w:rsidP="00DF1347">
      <w:pPr>
        <w:rPr>
          <w:szCs w:val="28"/>
        </w:rPr>
      </w:pP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от __________________________________</w:t>
      </w: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_____________________________________</w:t>
      </w:r>
    </w:p>
    <w:p w:rsidR="00DF1347" w:rsidRPr="00222220" w:rsidRDefault="00DF1347" w:rsidP="00DF1347">
      <w:pPr>
        <w:rPr>
          <w:szCs w:val="28"/>
        </w:rPr>
      </w:pPr>
      <w:r w:rsidRPr="00222220">
        <w:t>место жительства:</w:t>
      </w:r>
      <w:r w:rsidRPr="00222220">
        <w:rPr>
          <w:szCs w:val="28"/>
        </w:rPr>
        <w:t xml:space="preserve"> __________________________________</w:t>
      </w:r>
    </w:p>
    <w:p w:rsidR="00DF1347" w:rsidRPr="00222220" w:rsidRDefault="00DF1347" w:rsidP="00DF1347">
      <w:r w:rsidRPr="00222220">
        <w:t>место регистрации</w:t>
      </w: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_____________________________________</w:t>
      </w:r>
    </w:p>
    <w:p w:rsidR="00DF1347" w:rsidRPr="00222220" w:rsidRDefault="00DF1347" w:rsidP="00DF1347">
      <w:pPr>
        <w:rPr>
          <w:szCs w:val="28"/>
        </w:rPr>
      </w:pPr>
    </w:p>
    <w:p w:rsidR="00DF1347" w:rsidRPr="00222220" w:rsidRDefault="00DF1347" w:rsidP="00DF1347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DF1347" w:rsidRPr="000E25CB" w:rsidRDefault="00DF1347" w:rsidP="00DF1347">
      <w:pPr>
        <w:pStyle w:val="ConsPlusNonformat"/>
        <w:ind w:firstLine="567"/>
        <w:jc w:val="center"/>
        <w:rPr>
          <w:rFonts w:ascii="Arial" w:hAnsi="Arial" w:cs="Times New Roman"/>
          <w:b/>
          <w:sz w:val="24"/>
          <w:szCs w:val="28"/>
        </w:rPr>
      </w:pPr>
      <w:r w:rsidRPr="000E25CB">
        <w:rPr>
          <w:rFonts w:ascii="Arial" w:hAnsi="Arial" w:cs="Times New Roman"/>
          <w:b/>
          <w:sz w:val="24"/>
          <w:szCs w:val="28"/>
        </w:rPr>
        <w:t>ЗАЯВЛЕНИЕ</w:t>
      </w:r>
    </w:p>
    <w:p w:rsidR="00DF1347" w:rsidRPr="000E25CB" w:rsidRDefault="00DF1347" w:rsidP="00DF1347">
      <w:pPr>
        <w:jc w:val="center"/>
        <w:rPr>
          <w:b/>
          <w:szCs w:val="28"/>
        </w:rPr>
      </w:pPr>
      <w:r w:rsidRPr="000E25CB">
        <w:rPr>
          <w:b/>
          <w:szCs w:val="28"/>
        </w:rPr>
        <w:t>о назначении ежемесячной доплаты к пенсии</w:t>
      </w:r>
    </w:p>
    <w:p w:rsid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Я, _____________________________________________________________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(фамилия, имя, отчество)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Документ, удостоверяющий личность: _________________________________,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серия _____________________________, № _____________________________,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 xml:space="preserve">выдан _____________________________________________________________  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___________________________________________________________________,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(кем, когда)</w:t>
      </w:r>
    </w:p>
    <w:p w:rsidR="00DF1347" w:rsidRPr="00DF1347" w:rsidRDefault="00DF1347" w:rsidP="00DF1347">
      <w:pPr>
        <w:rPr>
          <w:rStyle w:val="TimesNewRoman14"/>
          <w:rFonts w:ascii="Arial" w:hAnsi="Arial" w:cs="Arial"/>
          <w:sz w:val="24"/>
        </w:rPr>
      </w:pPr>
      <w:r w:rsidRPr="00DF1347">
        <w:rPr>
          <w:rStyle w:val="TimesNewRoman14"/>
          <w:rFonts w:ascii="Arial" w:hAnsi="Arial" w:cs="Arial"/>
          <w:sz w:val="24"/>
        </w:rPr>
        <w:t xml:space="preserve">СНИЛС ________________________  ИНН __________________________ </w:t>
      </w:r>
    </w:p>
    <w:p w:rsidR="00DF1347" w:rsidRPr="00DF1347" w:rsidRDefault="00DF1347" w:rsidP="00DF1347">
      <w:pPr>
        <w:rPr>
          <w:rStyle w:val="TimesNewRoman14"/>
          <w:rFonts w:ascii="Arial" w:hAnsi="Arial" w:cs="Arial"/>
          <w:sz w:val="24"/>
        </w:rPr>
      </w:pPr>
      <w:r w:rsidRPr="00DF1347">
        <w:rPr>
          <w:rStyle w:val="TimesNewRoman14"/>
          <w:rFonts w:ascii="Arial" w:hAnsi="Arial" w:cs="Arial"/>
          <w:sz w:val="24"/>
        </w:rPr>
        <w:t xml:space="preserve">(СНИЛС и ИНН </w:t>
      </w:r>
      <w:proofErr w:type="gramStart"/>
      <w:r w:rsidRPr="00DF1347">
        <w:rPr>
          <w:rStyle w:val="TimesNewRoman14"/>
          <w:rFonts w:ascii="Arial" w:hAnsi="Arial" w:cs="Arial"/>
          <w:sz w:val="24"/>
        </w:rPr>
        <w:t>обязательны</w:t>
      </w:r>
      <w:proofErr w:type="gramEnd"/>
      <w:r w:rsidRPr="00DF1347">
        <w:rPr>
          <w:rStyle w:val="TimesNewRoman14"/>
          <w:rFonts w:ascii="Arial" w:hAnsi="Arial" w:cs="Arial"/>
          <w:sz w:val="24"/>
        </w:rPr>
        <w:t xml:space="preserve"> к заполнению)</w:t>
      </w:r>
    </w:p>
    <w:p w:rsidR="00DF1347" w:rsidRPr="00DF1347" w:rsidRDefault="00DF1347" w:rsidP="00DF1347">
      <w:pPr>
        <w:rPr>
          <w:rFonts w:cs="Arial"/>
        </w:rPr>
      </w:pPr>
      <w:proofErr w:type="gramStart"/>
      <w:r w:rsidRPr="00DF1347">
        <w:rPr>
          <w:rFonts w:cs="Arial"/>
        </w:rPr>
        <w:t xml:space="preserve">прошу назначить мне ежемесячную доплату к пенсии в соответствии Законом Костромской области </w:t>
      </w:r>
      <w:hyperlink r:id="rId27" w:tgtFrame="Logical" w:history="1">
        <w:r w:rsidRPr="00DF1347">
          <w:rPr>
            <w:rStyle w:val="a5"/>
            <w:rFonts w:cs="Arial"/>
          </w:rPr>
          <w:t>от 29 ноября 2007 г. № 224-4-ЗКО</w:t>
        </w:r>
      </w:hyperlink>
      <w:r w:rsidRPr="00DF1347">
        <w:rPr>
          <w:rFonts w:cs="Arial"/>
        </w:rPr>
        <w:t xml:space="preserve"> «О ежемесячной доплате к пенсии отдельным категориям граждан, проживающим на территории Костромской области», постановлением администрации Костромской области </w:t>
      </w:r>
      <w:hyperlink r:id="rId28" w:tgtFrame="Logical" w:history="1">
        <w:r w:rsidRPr="00DF1347">
          <w:rPr>
            <w:rStyle w:val="a5"/>
            <w:rFonts w:cs="Arial"/>
          </w:rPr>
          <w:t>от 8 августа 2008 г. № 263-a</w:t>
        </w:r>
      </w:hyperlink>
      <w:r w:rsidRPr="00DF1347">
        <w:rPr>
          <w:rFonts w:cs="Arial"/>
        </w:rPr>
        <w:t xml:space="preserve">    «О порядках назначения и выплаты ежемесячной доплаты к пенсии отдельным категориям граждан, проживающим на территории Костромской области» как руководителю</w:t>
      </w:r>
      <w:proofErr w:type="gramEnd"/>
      <w:r w:rsidRPr="00DF1347">
        <w:rPr>
          <w:rFonts w:cs="Arial"/>
        </w:rPr>
        <w:t xml:space="preserve"> сельскохозяйственной организации, </w:t>
      </w:r>
      <w:proofErr w:type="gramStart"/>
      <w:r w:rsidRPr="00DF1347">
        <w:rPr>
          <w:rFonts w:cs="Arial"/>
        </w:rPr>
        <w:t>вышедшему</w:t>
      </w:r>
      <w:proofErr w:type="gramEnd"/>
      <w:r w:rsidRPr="00DF1347">
        <w:rPr>
          <w:rFonts w:cs="Arial"/>
        </w:rPr>
        <w:t xml:space="preserve"> на пенсию.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 xml:space="preserve">Уведомление о назначении прошу </w:t>
      </w:r>
      <w:proofErr w:type="gramStart"/>
      <w:r w:rsidRPr="00DF1347">
        <w:rPr>
          <w:rFonts w:cs="Arial"/>
        </w:rPr>
        <w:t>выслать/не высылать</w:t>
      </w:r>
      <w:proofErr w:type="gramEnd"/>
      <w:r w:rsidRPr="00DF1347">
        <w:rPr>
          <w:rFonts w:cs="Arial"/>
        </w:rPr>
        <w:t xml:space="preserve"> (нужное подчеркнуть) по адресу:___________________________________________________________.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Ежемесячную денежную доплату прошу перечислять через (</w:t>
      </w:r>
      <w:proofErr w:type="gramStart"/>
      <w:r w:rsidRPr="00DF1347">
        <w:rPr>
          <w:rFonts w:cs="Arial"/>
        </w:rPr>
        <w:t>нужное</w:t>
      </w:r>
      <w:proofErr w:type="gramEnd"/>
      <w:r w:rsidRPr="00DF1347">
        <w:rPr>
          <w:rFonts w:cs="Arial"/>
        </w:rPr>
        <w:t xml:space="preserve"> подчеркнуть):</w:t>
      </w:r>
    </w:p>
    <w:p w:rsidR="00DF1347" w:rsidRPr="00DF1347" w:rsidRDefault="00DF1347" w:rsidP="00DF1347">
      <w:pPr>
        <w:tabs>
          <w:tab w:val="left" w:pos="1068"/>
        </w:tabs>
        <w:autoSpaceDE w:val="0"/>
        <w:rPr>
          <w:rFonts w:cs="Arial"/>
        </w:rPr>
      </w:pPr>
      <w:r w:rsidRPr="00DF1347">
        <w:rPr>
          <w:rFonts w:cs="Arial"/>
        </w:rPr>
        <w:t xml:space="preserve">почтовую организацию;  банковскую организацию.________________________ </w:t>
      </w:r>
    </w:p>
    <w:p w:rsidR="00DF1347" w:rsidRPr="00DF1347" w:rsidRDefault="00DF1347" w:rsidP="00DF1347">
      <w:pPr>
        <w:tabs>
          <w:tab w:val="left" w:pos="1068"/>
        </w:tabs>
        <w:autoSpaceDE w:val="0"/>
        <w:rPr>
          <w:rFonts w:cs="Arial"/>
        </w:rPr>
      </w:pPr>
      <w:r w:rsidRPr="00DF1347">
        <w:rPr>
          <w:rFonts w:cs="Arial"/>
        </w:rPr>
        <w:t>____________________________________________________________________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Сообщаю реквизиты моего счета _______________________________________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в отделении № ___________ филиала № _________________________________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банка ______________________________________________________________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lastRenderedPageBreak/>
        <w:t>(наименование банковской организации)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 xml:space="preserve"> «_____»   ____________ 20___ г.                          Подпись заявителя   _________ 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proofErr w:type="gramStart"/>
      <w:r w:rsidRPr="00DF1347">
        <w:rPr>
          <w:rFonts w:ascii="Arial" w:hAnsi="Arial" w:cs="Arial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Обязуюсь в течение 5 дней сообщить об обстоятельствах, влияющих на предоставление выплаты, в случае переплаты обязуюсь возместить.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 xml:space="preserve">_________________            _____________________                   ______________ 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 xml:space="preserve">                  (дата)                                      (фамилия, инициалы заявителя)                             (подпись заявителя) 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8" w:type="dxa"/>
        <w:tblLayout w:type="fixed"/>
        <w:tblLook w:val="0000" w:firstRow="0" w:lastRow="0" w:firstColumn="0" w:lastColumn="0" w:noHBand="0" w:noVBand="0"/>
      </w:tblPr>
      <w:tblGrid>
        <w:gridCol w:w="1843"/>
        <w:gridCol w:w="7460"/>
      </w:tblGrid>
      <w:tr w:rsidR="00DF1347" w:rsidRPr="00DF1347" w:rsidTr="0072539B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1347" w:rsidRPr="00DF1347" w:rsidRDefault="00DF1347" w:rsidP="0072539B">
            <w:pPr>
              <w:snapToGrid w:val="0"/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Заполняется в случае подачи заявления законным представителем или доверенным лицом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</w:t>
            </w:r>
          </w:p>
          <w:p w:rsidR="00DF1347" w:rsidRPr="00DF1347" w:rsidRDefault="00DF1347" w:rsidP="0072539B">
            <w:pPr>
              <w:rPr>
                <w:rFonts w:cs="Arial"/>
              </w:rPr>
            </w:pPr>
          </w:p>
        </w:tc>
        <w:tc>
          <w:tcPr>
            <w:tcW w:w="7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347" w:rsidRPr="00DF1347" w:rsidRDefault="00DF1347" w:rsidP="0072539B">
            <w:pPr>
              <w:snapToGrid w:val="0"/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Законный представитель (доверенное лицо):   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____________________________________________________________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(фамилия, имя, отчество законного представителя или  доверенного лица)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 Документ, удостоверяющий личность: вид_____________________ серия, номер ______________ дата выдачи ______________________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выдан _____________________________________________________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Адрес места жительства (места пребывания, фактического проживания)_________________________________________________ ____________________________________________________________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____________________________________________________________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Полномочия   законного   представителя   (доверенного   лица) подтверждены: ______________________________________________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proofErr w:type="gramStart"/>
            <w:r w:rsidRPr="00DF1347">
              <w:rPr>
                <w:rStyle w:val="TimesNewRoman14"/>
                <w:rFonts w:ascii="Arial" w:hAnsi="Arial" w:cs="Arial"/>
                <w:sz w:val="24"/>
              </w:rPr>
              <w:t>(указать наименование и реквизиты документа, подтверждающего</w:t>
            </w:r>
            <w:proofErr w:type="gramEnd"/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___________________________________________________________</w:t>
            </w:r>
          </w:p>
          <w:p w:rsidR="00DF1347" w:rsidRPr="00DF1347" w:rsidRDefault="00DF1347" w:rsidP="0072539B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полномочия законного представителя или доверенного лица)                                                 </w:t>
            </w:r>
          </w:p>
        </w:tc>
      </w:tr>
    </w:tbl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Дата ________________ Подпись ____________________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__________       _____________________________       _____________________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 xml:space="preserve">  (дата)               (фамилия, инициалы заявителя)             (подпись заявителя)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 xml:space="preserve">Регистрационный номер заявления: ________  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Дата приема заявления: "___" __________ 20__ г.</w:t>
      </w:r>
    </w:p>
    <w:p w:rsidR="00DF1347" w:rsidRPr="00DF1347" w:rsidRDefault="00DF1347" w:rsidP="00DF1347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DF1347">
        <w:rPr>
          <w:sz w:val="24"/>
          <w:szCs w:val="24"/>
        </w:rPr>
        <w:t>Подпись специалиста ______________________  ________________________</w:t>
      </w: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N 4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УВЕДОМЛЕНИЕ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об отказе в приеме документов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от ________________                                                      № 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__________________________________________________________________,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B4AE0">
        <w:rPr>
          <w:rFonts w:cs="Times New Roman CYR"/>
        </w:rPr>
        <w:t>(орган, в функции которого входит обязанность принимать заявления и документы)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рассмотрев заявление _______________________________________________,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B4AE0">
        <w:rPr>
          <w:rFonts w:cs="Times New Roman CYR"/>
        </w:rPr>
        <w:t>(фамилия, имя, отчество гражданина)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принял  решение   об   отказе  в  приеме  документов  для  предоставления _______________________________________________________________________________________________________________________________________, в связи с ____________________________________________________________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________________________________________________________________________________________________________________________________________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B4AE0">
        <w:rPr>
          <w:rFonts w:cs="Times New Roman CYR"/>
        </w:rPr>
        <w:t>(причины, послужившие основанием для принятия решения об отказе в приеме                                  документов)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Решение  об   отказе  в  приеме  документов   может   быть  обжаловано   в установленном законом порядке.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Руководитель</w:t>
      </w:r>
      <w:proofErr w:type="gramStart"/>
      <w:r w:rsidRPr="001B4AE0">
        <w:rPr>
          <w:rFonts w:cs="Times New Roman CYR"/>
          <w:szCs w:val="28"/>
        </w:rPr>
        <w:t xml:space="preserve"> </w:t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  <w:t xml:space="preserve"> ______________ (________________)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B4AE0">
        <w:rPr>
          <w:rFonts w:cs="Times New Roman CYR"/>
          <w:szCs w:val="28"/>
        </w:rPr>
        <w:t xml:space="preserve">                                       </w:t>
      </w:r>
      <w:r w:rsidRPr="001B4AE0">
        <w:rPr>
          <w:rFonts w:cs="Times New Roman CYR"/>
        </w:rPr>
        <w:t>(подпись)    (расшифровка подписи)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>Приложение N 5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ЖУРНАЛ</w:t>
      </w: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регистрации заявлений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21"/>
      </w:tblGrid>
      <w:tr w:rsidR="00E15F35" w:rsidRPr="00E15F35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№</w:t>
            </w:r>
          </w:p>
          <w:p w:rsidR="00E15F35" w:rsidRPr="00E15F35" w:rsidRDefault="00E15F35" w:rsidP="00126ADE">
            <w:pPr>
              <w:pStyle w:val="Table0"/>
            </w:pPr>
            <w:proofErr w:type="gramStart"/>
            <w:r w:rsidRPr="00E15F35">
              <w:t>п</w:t>
            </w:r>
            <w:proofErr w:type="gramEnd"/>
            <w:r w:rsidRPr="00E15F35">
              <w:t>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Дата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обращения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Ф.И.О.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Цель обращения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Подпись специалиста,</w:t>
            </w:r>
          </w:p>
          <w:p w:rsidR="00E15F35" w:rsidRPr="00E15F35" w:rsidRDefault="00E15F35" w:rsidP="00126ADE">
            <w:pPr>
              <w:pStyle w:val="Table"/>
            </w:pPr>
            <w:proofErr w:type="gramStart"/>
            <w:r w:rsidRPr="00E15F35">
              <w:t>принявшего</w:t>
            </w:r>
            <w:proofErr w:type="gramEnd"/>
            <w:r w:rsidRPr="00E15F35">
              <w:t xml:space="preserve"> заявление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Примечание</w:t>
            </w:r>
          </w:p>
        </w:tc>
      </w:tr>
      <w:tr w:rsidR="00E15F35" w:rsidRPr="00E15F35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6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7</w:t>
            </w:r>
          </w:p>
        </w:tc>
      </w:tr>
    </w:tbl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N 6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(ФИО)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адрес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УВЕДОМЛЕНИЕ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 предоставлении государственной услуги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от_____________</w:t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  <w:t xml:space="preserve">                                    </w:t>
      </w:r>
      <w:r w:rsidRPr="001B4AE0">
        <w:rPr>
          <w:rFonts w:cs="Times New Roman CYR"/>
          <w:szCs w:val="28"/>
        </w:rPr>
        <w:tab/>
        <w:t>№ 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Департаментом социальной защиты, опеки и попечительства Костромской области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</w:t>
      </w:r>
      <w:r w:rsidRPr="001B4AE0">
        <w:rPr>
          <w:rFonts w:cs="Times New Roman CYR"/>
          <w:szCs w:val="28"/>
        </w:rPr>
        <w:lastRenderedPageBreak/>
        <w:t>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Руководитель                                                                  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N 7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(ФИО)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адрес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УВЕДОМЛЕНИЕ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об отказе в предоставлении государственной услуги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от________________</w:t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  <w:t xml:space="preserve">                           № 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Департаментом социальной защиты, опеки и попечительства Костромской области принято решение об отказе в предоставлении Вам мер социальной поддержки в виде 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__________________________________________________________________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>__________________________________________________________________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Руководитель                                                                  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Verdana"/>
        </w:rPr>
      </w:pPr>
    </w:p>
    <w:sectPr w:rsidR="00E15F35" w:rsidRPr="001B4AE0" w:rsidSect="00380151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4AE0"/>
    <w:rsid w:val="00012DCD"/>
    <w:rsid w:val="000E7CA4"/>
    <w:rsid w:val="00126ADE"/>
    <w:rsid w:val="0017114F"/>
    <w:rsid w:val="001B4AE0"/>
    <w:rsid w:val="001B7EE0"/>
    <w:rsid w:val="002E7484"/>
    <w:rsid w:val="00380151"/>
    <w:rsid w:val="00560495"/>
    <w:rsid w:val="00580E98"/>
    <w:rsid w:val="0065364F"/>
    <w:rsid w:val="00703CF0"/>
    <w:rsid w:val="007A60A9"/>
    <w:rsid w:val="00864468"/>
    <w:rsid w:val="00A5266C"/>
    <w:rsid w:val="00A55E39"/>
    <w:rsid w:val="00B2517B"/>
    <w:rsid w:val="00B96F51"/>
    <w:rsid w:val="00BC206E"/>
    <w:rsid w:val="00C35002"/>
    <w:rsid w:val="00CA1426"/>
    <w:rsid w:val="00D17E36"/>
    <w:rsid w:val="00DB7BD7"/>
    <w:rsid w:val="00DF1347"/>
    <w:rsid w:val="00E0183D"/>
    <w:rsid w:val="00E11383"/>
    <w:rsid w:val="00E15F35"/>
    <w:rsid w:val="00E52DCD"/>
    <w:rsid w:val="00E9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5364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65364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5364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5364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5364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126ADE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126ADE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126ADE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126ADE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65364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65364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126ADE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65364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65364F"/>
    <w:rPr>
      <w:color w:val="0000FF"/>
      <w:u w:val="none"/>
    </w:rPr>
  </w:style>
  <w:style w:type="paragraph" w:customStyle="1" w:styleId="Application">
    <w:name w:val="Application!Приложение"/>
    <w:rsid w:val="0065364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5364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5364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ConsPlusNormal">
    <w:name w:val="ConsPlusNormal"/>
    <w:rsid w:val="00D17E36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D17E36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D17E36"/>
    <w:rPr>
      <w:rFonts w:ascii="Times New Roman" w:hAnsi="Times New Roman"/>
      <w:sz w:val="24"/>
      <w:szCs w:val="24"/>
    </w:rPr>
  </w:style>
  <w:style w:type="paragraph" w:customStyle="1" w:styleId="NumberAndDate">
    <w:name w:val="NumberAndDate"/>
    <w:aliases w:val="!Дата и Номер"/>
    <w:qFormat/>
    <w:rsid w:val="0065364F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TimesNewRoman14">
    <w:name w:val="Стиль Times New Roman 14 пт"/>
    <w:rsid w:val="00DF1347"/>
    <w:rPr>
      <w:rFonts w:ascii="Times New Roman" w:hAnsi="Times New Roman"/>
      <w:sz w:val="28"/>
    </w:rPr>
  </w:style>
  <w:style w:type="paragraph" w:customStyle="1" w:styleId="ConsPlusNonformat">
    <w:name w:val="ConsPlusNonformat"/>
    <w:rsid w:val="00DF1347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98fcf9f-6b47-4e87-9f56-a1dfdf90fe89.doc" TargetMode="External"/><Relationship Id="rId13" Type="http://schemas.openxmlformats.org/officeDocument/2006/relationships/hyperlink" Target="file:///C:\content\act\398fcf9f-6b47-4e87-9f56-a1dfdf90fe89.doc" TargetMode="External"/><Relationship Id="rId18" Type="http://schemas.openxmlformats.org/officeDocument/2006/relationships/hyperlink" Target="file:///C:\content\act\7bab2639-0908-4f8f-8440-5a5a2e014755.doc" TargetMode="External"/><Relationship Id="rId26" Type="http://schemas.openxmlformats.org/officeDocument/2006/relationships/hyperlink" Target="file:///C:\content\act\4f3a641a-b5e4-499e-89de-a64872c6bee9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bcfb09a1-4941-4ee9-afc8-90c51bbc410b.doc" TargetMode="External"/><Relationship Id="rId7" Type="http://schemas.openxmlformats.org/officeDocument/2006/relationships/hyperlink" Target="file:///C:\content\act\4f3a641a-b5e4-499e-89de-a64872c6bee9.doc" TargetMode="External"/><Relationship Id="rId12" Type="http://schemas.openxmlformats.org/officeDocument/2006/relationships/hyperlink" Target="file:///C:\content\act\398fcf9f-6b47-4e87-9f56-a1dfdf90fe89.doc" TargetMode="External"/><Relationship Id="rId17" Type="http://schemas.openxmlformats.org/officeDocument/2006/relationships/hyperlink" Target="file:///C:\content\act\3850b599-3cb2-4ac0-b37a-1e40263ea142.doc" TargetMode="External"/><Relationship Id="rId25" Type="http://schemas.openxmlformats.org/officeDocument/2006/relationships/hyperlink" Target="http://mfc44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content\act\dec12efc-e3e3-4a8c-beb1-4448217d6713.doc" TargetMode="External"/><Relationship Id="rId20" Type="http://schemas.openxmlformats.org/officeDocument/2006/relationships/hyperlink" Target="file:///C:\content\act\7bab2639-0908-4f8f-8440-5a5a2e014755.doc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content\act\bcfb09a1-4941-4ee9-afc8-90c51bbc410b.doc" TargetMode="External"/><Relationship Id="rId11" Type="http://schemas.openxmlformats.org/officeDocument/2006/relationships/hyperlink" Target="file:///C:\content\act\7bab2639-0908-4f8f-8440-5a5a2e014755.doc" TargetMode="External"/><Relationship Id="rId24" Type="http://schemas.openxmlformats.org/officeDocument/2006/relationships/hyperlink" Target="file:///C:\content\act\398fcf9f-6b47-4e87-9f56-a1dfdf90fe89.doc" TargetMode="External"/><Relationship Id="rId5" Type="http://schemas.openxmlformats.org/officeDocument/2006/relationships/hyperlink" Target="file:///C:\content\act\7bab2639-0908-4f8f-8440-5a5a2e014755.doc" TargetMode="External"/><Relationship Id="rId15" Type="http://schemas.openxmlformats.org/officeDocument/2006/relationships/hyperlink" Target="file:///C:\content\act\0f86b1ee-5df8-41d2-b5b8-a484e1e3d6a1.doc" TargetMode="External"/><Relationship Id="rId23" Type="http://schemas.openxmlformats.org/officeDocument/2006/relationships/hyperlink" Target="file:///C:\content\act\7bab2639-0908-4f8f-8440-5a5a2e014755.doc" TargetMode="External"/><Relationship Id="rId28" Type="http://schemas.openxmlformats.org/officeDocument/2006/relationships/hyperlink" Target="file:///C:\content\act\3850b599-3cb2-4ac0-b37a-1e40263ea142.doc" TargetMode="External"/><Relationship Id="rId10" Type="http://schemas.openxmlformats.org/officeDocument/2006/relationships/hyperlink" Target="file:///C:\content\act\16c3e4cc-fcd6-4137-9ed5-ad1df26b8648.doc" TargetMode="External"/><Relationship Id="rId19" Type="http://schemas.openxmlformats.org/officeDocument/2006/relationships/hyperlink" Target="file:///C:\content\act\49b4c136-67f7-46ed-9280-e8e92e5031c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7bab2639-0908-4f8f-8440-5a5a2e014755.doc" TargetMode="External"/><Relationship Id="rId22" Type="http://schemas.openxmlformats.org/officeDocument/2006/relationships/hyperlink" Target="file:///C:\content\act\b11798ff-43b9-49db-b06c-4223f9d555e2.html" TargetMode="External"/><Relationship Id="rId27" Type="http://schemas.openxmlformats.org/officeDocument/2006/relationships/hyperlink" Target="file:///C:\content\act\0f86b1ee-5df8-41d2-b5b8-a484e1e3d6a1.doc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30</Pages>
  <Words>11309</Words>
  <Characters>64464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75622</CharactersWithSpaces>
  <SharedDoc>false</SharedDoc>
  <HLinks>
    <vt:vector size="96" baseType="variant">
      <vt:variant>
        <vt:i4>1048585</vt:i4>
      </vt:variant>
      <vt:variant>
        <vt:i4>45</vt:i4>
      </vt:variant>
      <vt:variant>
        <vt:i4>0</vt:i4>
      </vt:variant>
      <vt:variant>
        <vt:i4>5</vt:i4>
      </vt:variant>
      <vt:variant>
        <vt:lpwstr>/content/act/3850b599-3cb2-4ac0-b37a-1e40263ea142.doc</vt:lpwstr>
      </vt:variant>
      <vt:variant>
        <vt:lpwstr/>
      </vt:variant>
      <vt:variant>
        <vt:i4>1703948</vt:i4>
      </vt:variant>
      <vt:variant>
        <vt:i4>42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4980736</vt:i4>
      </vt:variant>
      <vt:variant>
        <vt:i4>39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1376264</vt:i4>
      </vt:variant>
      <vt:variant>
        <vt:i4>36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7209015</vt:i4>
      </vt:variant>
      <vt:variant>
        <vt:i4>33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1376264</vt:i4>
      </vt:variant>
      <vt:variant>
        <vt:i4>30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4849744</vt:i4>
      </vt:variant>
      <vt:variant>
        <vt:i4>27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1376264</vt:i4>
      </vt:variant>
      <vt:variant>
        <vt:i4>24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1048585</vt:i4>
      </vt:variant>
      <vt:variant>
        <vt:i4>21</vt:i4>
      </vt:variant>
      <vt:variant>
        <vt:i4>0</vt:i4>
      </vt:variant>
      <vt:variant>
        <vt:i4>5</vt:i4>
      </vt:variant>
      <vt:variant>
        <vt:lpwstr>/content/act/3850b599-3cb2-4ac0-b37a-1e40263ea142.doc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1376264</vt:i4>
      </vt:variant>
      <vt:variant>
        <vt:i4>12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1376264</vt:i4>
      </vt:variant>
      <vt:variant>
        <vt:i4>9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1376264</vt:i4>
      </vt:variant>
      <vt:variant>
        <vt:i4>0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IT Support</cp:lastModifiedBy>
  <cp:revision>3</cp:revision>
  <dcterms:created xsi:type="dcterms:W3CDTF">2014-09-10T07:23:00Z</dcterms:created>
  <dcterms:modified xsi:type="dcterms:W3CDTF">2021-07-30T07:55:00Z</dcterms:modified>
</cp:coreProperties>
</file>