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r w:rsidRPr="00DB691E">
        <w:rPr>
          <w:rFonts w:ascii="Times New Roman" w:hAnsi="Times New Roman"/>
          <w:b/>
          <w:bCs/>
          <w:noProof/>
          <w:position w:val="6"/>
          <w:sz w:val="28"/>
          <w:szCs w:val="28"/>
        </w:rPr>
        <w:drawing>
          <wp:inline distT="0" distB="0" distL="0" distR="0" wp14:anchorId="4B40F930" wp14:editId="16A494E2">
            <wp:extent cx="835559" cy="877824"/>
            <wp:effectExtent l="19050" t="0" r="2641" b="0"/>
            <wp:docPr id="2" name="Рисунок 1" descr="sevas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sevast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80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D8A" w:rsidRPr="00DE0BA0" w:rsidRDefault="00056D8A" w:rsidP="00056D8A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 w:rsidRPr="0023776A">
        <w:rPr>
          <w:rFonts w:ascii="Times New Roman" w:hAnsi="Times New Roman"/>
          <w:b/>
          <w:bCs/>
          <w:position w:val="6"/>
          <w:sz w:val="28"/>
          <w:szCs w:val="28"/>
          <w:lang w:val="uk-UA"/>
        </w:rPr>
        <w:t>ПРАВИТЕЛЬСТВО СЕВАСТОПОЛЯ</w:t>
      </w:r>
    </w:p>
    <w:p w:rsidR="00056D8A" w:rsidRPr="00DE0BA0" w:rsidRDefault="00056D8A" w:rsidP="00056D8A">
      <w:pPr>
        <w:jc w:val="center"/>
        <w:rPr>
          <w:rFonts w:ascii="Times New Roman" w:hAnsi="Times New Roman"/>
          <w:b/>
          <w:bCs/>
          <w:position w:val="6"/>
          <w:sz w:val="16"/>
          <w:szCs w:val="16"/>
        </w:rPr>
      </w:pPr>
      <w:r>
        <w:rPr>
          <w:rFonts w:ascii="Times New Roman" w:hAnsi="Times New Roman"/>
          <w:b/>
          <w:bCs/>
          <w:noProof/>
          <w:position w:val="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54610</wp:posOffset>
                </wp:positionV>
                <wp:extent cx="5943600" cy="0"/>
                <wp:effectExtent l="29845" t="29845" r="36830" b="3683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15pt,4.3pt" to="487.1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" strokeweight="4.5pt">
                <v:stroke linestyle="thickThin"/>
              </v:line>
            </w:pict>
          </mc:Fallback>
        </mc:AlternateContent>
      </w:r>
    </w:p>
    <w:p w:rsidR="00056D8A" w:rsidRDefault="00056D8A" w:rsidP="00056D8A">
      <w:pPr>
        <w:pStyle w:val="22"/>
        <w:shd w:val="clear" w:color="auto" w:fill="auto"/>
        <w:spacing w:line="240" w:lineRule="auto"/>
        <w:jc w:val="center"/>
        <w:rPr>
          <w:sz w:val="28"/>
          <w:szCs w:val="28"/>
        </w:rPr>
      </w:pPr>
      <w:r w:rsidRPr="00FA45F9">
        <w:rPr>
          <w:sz w:val="28"/>
          <w:szCs w:val="28"/>
        </w:rPr>
        <w:t>ПОСТАНОВЛЕНИЕ</w:t>
      </w:r>
    </w:p>
    <w:p w:rsidR="00056D8A" w:rsidRPr="00DE0BA0" w:rsidRDefault="00056D8A" w:rsidP="00056D8A">
      <w:pPr>
        <w:pStyle w:val="22"/>
        <w:shd w:val="clear" w:color="auto" w:fill="auto"/>
        <w:spacing w:line="240" w:lineRule="auto"/>
        <w:rPr>
          <w:rStyle w:val="310pt0pt"/>
          <w:i w:val="0"/>
          <w:sz w:val="28"/>
          <w:szCs w:val="28"/>
        </w:rPr>
      </w:pPr>
      <w:r w:rsidRPr="00DE0BA0">
        <w:rPr>
          <w:b w:val="0"/>
          <w:sz w:val="28"/>
          <w:szCs w:val="28"/>
          <w:lang w:val="de-DE"/>
        </w:rPr>
        <w:t>«</w:t>
      </w:r>
      <w:r>
        <w:rPr>
          <w:b w:val="0"/>
          <w:sz w:val="28"/>
          <w:szCs w:val="28"/>
        </w:rPr>
        <w:t>28</w:t>
      </w:r>
      <w:r w:rsidRPr="00DE0BA0">
        <w:rPr>
          <w:b w:val="0"/>
          <w:sz w:val="28"/>
          <w:szCs w:val="28"/>
          <w:lang w:val="de-DE"/>
        </w:rPr>
        <w:t xml:space="preserve">» </w:t>
      </w:r>
      <w:r>
        <w:rPr>
          <w:b w:val="0"/>
          <w:sz w:val="28"/>
          <w:szCs w:val="28"/>
        </w:rPr>
        <w:t>01</w:t>
      </w:r>
      <w:r w:rsidRPr="00DE0BA0">
        <w:rPr>
          <w:b w:val="0"/>
          <w:sz w:val="28"/>
          <w:szCs w:val="28"/>
        </w:rPr>
        <w:t>.</w:t>
      </w:r>
      <w:r w:rsidRPr="00DE0BA0">
        <w:rPr>
          <w:rStyle w:val="310pt0pt"/>
          <w:sz w:val="28"/>
          <w:szCs w:val="28"/>
        </w:rPr>
        <w:t xml:space="preserve"> 201</w:t>
      </w:r>
      <w:r>
        <w:rPr>
          <w:rStyle w:val="310pt0pt"/>
          <w:sz w:val="28"/>
          <w:szCs w:val="28"/>
        </w:rPr>
        <w:t>5</w:t>
      </w:r>
      <w:r w:rsidRPr="00DE0BA0">
        <w:rPr>
          <w:rStyle w:val="310pt0pt"/>
          <w:sz w:val="28"/>
          <w:szCs w:val="28"/>
        </w:rPr>
        <w:t>.</w:t>
      </w:r>
      <w:r>
        <w:rPr>
          <w:rStyle w:val="310pt0pt"/>
          <w:sz w:val="28"/>
          <w:szCs w:val="28"/>
        </w:rPr>
        <w:t xml:space="preserve">                                                                                            </w:t>
      </w:r>
      <w:r w:rsidRPr="00DE0BA0">
        <w:rPr>
          <w:rStyle w:val="310pt0pt"/>
          <w:sz w:val="28"/>
          <w:szCs w:val="28"/>
        </w:rPr>
        <w:t xml:space="preserve">№ </w:t>
      </w:r>
      <w:r>
        <w:rPr>
          <w:rStyle w:val="310pt0pt"/>
          <w:sz w:val="28"/>
          <w:szCs w:val="28"/>
        </w:rPr>
        <w:t>56-ПП</w:t>
      </w:r>
    </w:p>
    <w:p w:rsidR="00056D8A" w:rsidRPr="00056D8A" w:rsidRDefault="00830E3B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cs="Arial"/>
          <w:b/>
          <w:bCs/>
          <w:kern w:val="28"/>
          <w:sz w:val="32"/>
          <w:szCs w:val="32"/>
        </w:rPr>
      </w:pPr>
      <w:hyperlink r:id="rId6" w:history="1">
        <w:r w:rsidR="00056D8A" w:rsidRPr="00056D8A">
          <w:rPr>
            <w:rFonts w:cs="Arial"/>
            <w:kern w:val="28"/>
            <w:sz w:val="32"/>
            <w:szCs w:val="32"/>
          </w:rPr>
          <w:br/>
          <w:t>Об утверждении Порядка предоставления субсидий на конкурсной основе социально ориентированным некоммерческим организациям в Севастополе</w:t>
        </w:r>
      </w:hyperlink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  <w:r w:rsidRPr="00056D8A">
        <w:rPr>
          <w:rFonts w:eastAsiaTheme="minorEastAsia" w:cs="Arial"/>
          <w:color w:val="000000" w:themeColor="text1"/>
        </w:rPr>
        <w:t xml:space="preserve">В соответствии с </w:t>
      </w:r>
      <w:hyperlink r:id="rId7" w:tgtFrame="Logical" w:history="1">
        <w:r w:rsidRPr="00056D8A">
          <w:rPr>
            <w:rStyle w:val="a5"/>
            <w:bCs/>
          </w:rPr>
          <w:t>Федеральным законом</w:t>
        </w:r>
      </w:hyperlink>
      <w:r w:rsidRPr="00056D8A">
        <w:rPr>
          <w:color w:val="000000" w:themeColor="text1"/>
        </w:rPr>
        <w:t xml:space="preserve"> от 12.01.1996 N 7-ФЗ "О некоммерческих организациях", с учетом необходимости приведения нормативных актов органов местного самоуправления в соответствие с указанным законом, на основании </w:t>
      </w:r>
      <w:hyperlink r:id="rId8" w:tgtFrame="Logical" w:history="1">
        <w:r w:rsidRPr="00056D8A">
          <w:rPr>
            <w:rStyle w:val="a5"/>
            <w:bCs/>
          </w:rPr>
          <w:t>ст. 37</w:t>
        </w:r>
      </w:hyperlink>
      <w:r w:rsidRPr="00056D8A">
        <w:rPr>
          <w:color w:val="000000" w:themeColor="text1"/>
        </w:rPr>
        <w:t xml:space="preserve"> Устава города Севастополя Правительство Севастополя постановляет: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  <w:bookmarkStart w:id="0" w:name="sub_1"/>
      <w:r w:rsidRPr="00056D8A">
        <w:rPr>
          <w:color w:val="000000" w:themeColor="text1"/>
        </w:rPr>
        <w:t xml:space="preserve">1. Утвердить </w:t>
      </w:r>
      <w:hyperlink w:anchor="sub_1000" w:history="1">
        <w:r w:rsidRPr="00056D8A">
          <w:rPr>
            <w:bCs/>
            <w:color w:val="000000" w:themeColor="text1"/>
          </w:rPr>
          <w:t>Порядок</w:t>
        </w:r>
      </w:hyperlink>
      <w:r w:rsidRPr="00056D8A">
        <w:rPr>
          <w:color w:val="000000" w:themeColor="text1"/>
        </w:rPr>
        <w:t xml:space="preserve"> предоставления субсидий на конкурсной основе социально ориентированным некоммерческим организациям в Севастополе (прилагается).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  <w:bookmarkStart w:id="1" w:name="sub_2"/>
      <w:bookmarkEnd w:id="0"/>
      <w:r w:rsidRPr="00056D8A">
        <w:rPr>
          <w:color w:val="000000" w:themeColor="text1"/>
        </w:rPr>
        <w:t xml:space="preserve">2. Поручить Управлению информационной политики и взаимодействия со СМИ (Горбачев С.П.) опубликовать данное постановление в </w:t>
      </w:r>
      <w:proofErr w:type="gramStart"/>
      <w:r w:rsidRPr="00056D8A">
        <w:rPr>
          <w:color w:val="000000" w:themeColor="text1"/>
        </w:rPr>
        <w:t>средствах</w:t>
      </w:r>
      <w:proofErr w:type="gramEnd"/>
      <w:r w:rsidRPr="00056D8A">
        <w:rPr>
          <w:color w:val="000000" w:themeColor="text1"/>
        </w:rPr>
        <w:t xml:space="preserve"> массовой информации.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  <w:bookmarkStart w:id="2" w:name="sub_3"/>
      <w:bookmarkEnd w:id="1"/>
      <w:r w:rsidRPr="00056D8A">
        <w:rPr>
          <w:color w:val="000000" w:themeColor="text1"/>
        </w:rPr>
        <w:t>3. Контроль за исполнением настоящего постановления возложить на директора Департамента внутренней политики Дубовика Е.Г., начальника Управления по взаимодействию с органами местного и территориального самоуправления Херсонскую Е.Б.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  <w:bookmarkStart w:id="3" w:name="sub_4"/>
      <w:bookmarkEnd w:id="2"/>
      <w:r w:rsidRPr="00056D8A">
        <w:rPr>
          <w:color w:val="000000" w:themeColor="text1"/>
        </w:rPr>
        <w:t xml:space="preserve">4. Постановление вступает в силу со дня его </w:t>
      </w:r>
      <w:hyperlink r:id="rId9" w:history="1">
        <w:r w:rsidRPr="00056D8A">
          <w:rPr>
            <w:bCs/>
            <w:color w:val="000000" w:themeColor="text1"/>
          </w:rPr>
          <w:t>официального опубликования</w:t>
        </w:r>
      </w:hyperlink>
      <w:r w:rsidRPr="00056D8A">
        <w:rPr>
          <w:color w:val="000000" w:themeColor="text1"/>
        </w:rPr>
        <w:t>.</w:t>
      </w:r>
    </w:p>
    <w:bookmarkEnd w:id="3"/>
    <w:p w:rsid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</w:p>
    <w:p w:rsid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</w:p>
    <w:p w:rsid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</w:p>
    <w:p w:rsid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color w:val="000000" w:themeColor="text1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056D8A" w:rsidRPr="00056D8A" w:rsidTr="00D73468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  <w:r w:rsidRPr="00056D8A">
              <w:rPr>
                <w:color w:val="000000" w:themeColor="text1"/>
              </w:rPr>
              <w:t>Губернатор города Севастополя,</w:t>
            </w:r>
            <w:r>
              <w:rPr>
                <w:color w:val="000000" w:themeColor="text1"/>
              </w:rPr>
              <w:t xml:space="preserve">                  </w:t>
            </w:r>
            <w:r w:rsidRPr="00056D8A">
              <w:rPr>
                <w:color w:val="000000" w:themeColor="text1"/>
              </w:rPr>
              <w:br/>
              <w:t>Председатель Правительства Севастополя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  <w:r w:rsidRPr="00056D8A">
              <w:rPr>
                <w:color w:val="000000" w:themeColor="text1"/>
              </w:rPr>
              <w:t>С.И. </w:t>
            </w:r>
            <w:proofErr w:type="spellStart"/>
            <w:r w:rsidRPr="00056D8A">
              <w:rPr>
                <w:color w:val="000000" w:themeColor="text1"/>
              </w:rPr>
              <w:t>Меняйло</w:t>
            </w:r>
            <w:proofErr w:type="spellEnd"/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color w:val="000000" w:themeColor="text1"/>
              </w:rPr>
            </w:pP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" w:name="sub_1000"/>
      <w:r w:rsidRPr="00056D8A">
        <w:rPr>
          <w:rFonts w:eastAsiaTheme="minorEastAsia" w:cs="Arial"/>
          <w:b/>
          <w:bCs/>
          <w:color w:val="26282F"/>
        </w:rPr>
        <w:t>Порядок</w:t>
      </w:r>
      <w:r w:rsidRPr="00056D8A">
        <w:rPr>
          <w:rFonts w:eastAsiaTheme="minorEastAsia" w:cs="Arial"/>
          <w:b/>
          <w:bCs/>
          <w:color w:val="26282F"/>
        </w:rPr>
        <w:br/>
        <w:t>предоставления субсидий на конкурсной основе социально ориентированным некоммерческим организациям Севастополя</w:t>
      </w:r>
      <w:r w:rsidRPr="00056D8A">
        <w:rPr>
          <w:rFonts w:eastAsiaTheme="minorEastAsia" w:cs="Arial"/>
          <w:b/>
          <w:bCs/>
          <w:color w:val="26282F"/>
        </w:rPr>
        <w:br/>
        <w:t xml:space="preserve">(утв. </w:t>
      </w:r>
      <w:hyperlink w:anchor="sub_0" w:history="1">
        <w:r w:rsidRPr="00056D8A">
          <w:rPr>
            <w:rFonts w:eastAsiaTheme="minorEastAsia" w:cs="Arial"/>
            <w:color w:val="106BBE"/>
          </w:rPr>
          <w:t>постановлением</w:t>
        </w:r>
      </w:hyperlink>
      <w:r w:rsidRPr="00056D8A">
        <w:rPr>
          <w:rFonts w:eastAsiaTheme="minorEastAsia" w:cs="Arial"/>
          <w:b/>
          <w:bCs/>
          <w:color w:val="26282F"/>
        </w:rPr>
        <w:t xml:space="preserve"> Правительства Севастополя от 28 января 2015 г. N 56-ПП)</w:t>
      </w:r>
    </w:p>
    <w:bookmarkEnd w:id="4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5" w:name="sub_100"/>
      <w:r w:rsidRPr="00056D8A">
        <w:rPr>
          <w:rFonts w:eastAsiaTheme="minorEastAsia" w:cs="Arial"/>
          <w:b/>
          <w:bCs/>
          <w:color w:val="26282F"/>
        </w:rPr>
        <w:t>1. Общие положения</w:t>
      </w:r>
    </w:p>
    <w:bookmarkEnd w:id="5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6" w:name="sub_11"/>
      <w:r w:rsidRPr="00056D8A">
        <w:rPr>
          <w:rFonts w:eastAsiaTheme="minorEastAsia" w:cs="Arial"/>
        </w:rPr>
        <w:t>1.1. Настоящий Порядок регламентирует механизм предоставления субсидий на конкурсной основе социально ориентированным некоммерческим организациям Севастополя (далее - организации).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7" w:name="sub_12"/>
      <w:bookmarkEnd w:id="6"/>
      <w:r w:rsidRPr="00056D8A">
        <w:rPr>
          <w:rFonts w:eastAsiaTheme="minorEastAsia" w:cs="Arial"/>
        </w:rPr>
        <w:t>1.2. Субсидии предоставляются по условиям конкурса организаций на право получения в текущем финансовом году субсидий, проведенного в соответствии с настоящим Порядком (далее - конкурс). Предметом конкурса является право организаций, претендующих на предоставление субсидий, на заключение договора о предоставлении субсидий (далее - договор).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8" w:name="sub_13"/>
      <w:bookmarkEnd w:id="7"/>
      <w:r w:rsidRPr="00056D8A">
        <w:rPr>
          <w:rFonts w:eastAsiaTheme="minorEastAsia" w:cs="Arial"/>
        </w:rPr>
        <w:t>1.3. Организатором конкурса является уполномоченный орган исполнительной власти Севастополя (далее - организатор конкурса).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9" w:name="sub_14"/>
      <w:bookmarkEnd w:id="8"/>
      <w:r w:rsidRPr="00056D8A">
        <w:rPr>
          <w:rFonts w:eastAsiaTheme="minorEastAsia" w:cs="Arial"/>
        </w:rPr>
        <w:t>1.4. Конкурс проводит комиссия, состав которой утверждается постановлением Правительства Севастополя.</w:t>
      </w:r>
    </w:p>
    <w:bookmarkEnd w:id="9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0" w:name="sub_200"/>
      <w:r w:rsidRPr="00056D8A">
        <w:rPr>
          <w:rFonts w:eastAsiaTheme="minorEastAsia" w:cs="Arial"/>
          <w:b/>
          <w:bCs/>
          <w:color w:val="26282F"/>
        </w:rPr>
        <w:t xml:space="preserve">2. Условия участия в </w:t>
      </w:r>
      <w:proofErr w:type="gramStart"/>
      <w:r w:rsidRPr="00056D8A">
        <w:rPr>
          <w:rFonts w:eastAsiaTheme="minorEastAsia" w:cs="Arial"/>
          <w:b/>
          <w:bCs/>
          <w:color w:val="26282F"/>
        </w:rPr>
        <w:t>конкурсе</w:t>
      </w:r>
      <w:proofErr w:type="gramEnd"/>
    </w:p>
    <w:bookmarkEnd w:id="10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1" w:name="sub_21"/>
      <w:r w:rsidRPr="00830E3B">
        <w:rPr>
          <w:rFonts w:eastAsiaTheme="minorEastAsia" w:cs="Arial"/>
          <w:highlight w:val="yellow"/>
        </w:rPr>
        <w:t>2.1. Участниками конкурса могут быть некоммерческие организации</w:t>
      </w:r>
      <w:r w:rsidRPr="00056D8A">
        <w:rPr>
          <w:rFonts w:eastAsiaTheme="minorEastAsia" w:cs="Arial"/>
        </w:rPr>
        <w:t>, которые:</w:t>
      </w:r>
    </w:p>
    <w:bookmarkEnd w:id="11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proofErr w:type="gramStart"/>
      <w:r w:rsidRPr="00056D8A">
        <w:rPr>
          <w:rFonts w:eastAsiaTheme="minorEastAsia" w:cs="Arial"/>
        </w:rPr>
        <w:t>являются юридическими лицами и действуют</w:t>
      </w:r>
      <w:proofErr w:type="gramEnd"/>
      <w:r w:rsidRPr="00056D8A">
        <w:rPr>
          <w:rFonts w:eastAsiaTheme="minorEastAsia" w:cs="Arial"/>
        </w:rPr>
        <w:t xml:space="preserve"> не менее одного года с момента их государственной регистрации;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proofErr w:type="gramStart"/>
      <w:r w:rsidRPr="00056D8A">
        <w:rPr>
          <w:rFonts w:eastAsiaTheme="minorEastAsia" w:cs="Arial"/>
        </w:rPr>
        <w:t xml:space="preserve">осуществляют на территории Севастополя в соответствии со своими учредительными документами деятельность, направленную на решение социальных проблем, развитие гражданского общества, а также один или несколько видов деятельности, предусмотренных </w:t>
      </w:r>
      <w:hyperlink r:id="rId10" w:history="1">
        <w:r w:rsidRPr="00056D8A">
          <w:rPr>
            <w:rFonts w:eastAsiaTheme="minorEastAsia" w:cs="Arial"/>
            <w:b/>
            <w:bCs/>
            <w:color w:val="106BBE"/>
          </w:rPr>
          <w:t>пунктами 1</w:t>
        </w:r>
      </w:hyperlink>
      <w:r w:rsidRPr="00056D8A">
        <w:rPr>
          <w:rFonts w:eastAsiaTheme="minorEastAsia" w:cs="Arial"/>
        </w:rPr>
        <w:t xml:space="preserve"> и </w:t>
      </w:r>
      <w:hyperlink r:id="rId11" w:history="1">
        <w:r w:rsidRPr="00056D8A">
          <w:rPr>
            <w:rFonts w:eastAsiaTheme="minorEastAsia" w:cs="Arial"/>
            <w:b/>
            <w:bCs/>
            <w:color w:val="106BBE"/>
          </w:rPr>
          <w:t>2 статьи 31.1</w:t>
        </w:r>
      </w:hyperlink>
      <w:r w:rsidRPr="00056D8A">
        <w:rPr>
          <w:rFonts w:eastAsiaTheme="minorEastAsia" w:cs="Arial"/>
        </w:rPr>
        <w:t xml:space="preserve"> Федерального закона от 12.06.1996 "О некоммерческих организациях" и статьей 5 Закона Севастополя "О государственной поддержке социально ориентированных некоммерческих организаций в Севастополе";</w:t>
      </w:r>
      <w:proofErr w:type="gramEnd"/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75"/>
        <w:ind w:left="170" w:firstLine="0"/>
        <w:rPr>
          <w:rFonts w:eastAsiaTheme="minorEastAsia" w:cs="Arial"/>
          <w:color w:val="000000"/>
          <w:sz w:val="16"/>
          <w:szCs w:val="16"/>
          <w:shd w:val="clear" w:color="auto" w:fill="F0F0F0"/>
        </w:rPr>
      </w:pPr>
      <w:r w:rsidRPr="00056D8A">
        <w:rPr>
          <w:rFonts w:eastAsiaTheme="minorEastAsia" w:cs="Arial"/>
          <w:color w:val="000000"/>
          <w:sz w:val="16"/>
          <w:szCs w:val="16"/>
          <w:shd w:val="clear" w:color="auto" w:fill="F0F0F0"/>
        </w:rPr>
        <w:t>ГАРАНТ: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75"/>
        <w:ind w:left="170" w:firstLine="0"/>
        <w:rPr>
          <w:rFonts w:eastAsiaTheme="minorEastAsia" w:cs="Arial"/>
          <w:color w:val="353842"/>
          <w:shd w:val="clear" w:color="auto" w:fill="F0F0F0"/>
        </w:rPr>
      </w:pPr>
      <w:bookmarkStart w:id="12" w:name="sub_565123916"/>
      <w:r w:rsidRPr="00056D8A">
        <w:rPr>
          <w:rFonts w:eastAsiaTheme="minorEastAsia" w:cs="Arial"/>
          <w:color w:val="353842"/>
          <w:shd w:val="clear" w:color="auto" w:fill="F0F0F0"/>
        </w:rPr>
        <w:t xml:space="preserve">По-видимому, в </w:t>
      </w:r>
      <w:proofErr w:type="gramStart"/>
      <w:r w:rsidRPr="00056D8A">
        <w:rPr>
          <w:rFonts w:eastAsiaTheme="minorEastAsia" w:cs="Arial"/>
          <w:color w:val="353842"/>
          <w:shd w:val="clear" w:color="auto" w:fill="F0F0F0"/>
        </w:rPr>
        <w:t>тексте</w:t>
      </w:r>
      <w:proofErr w:type="gramEnd"/>
      <w:r w:rsidRPr="00056D8A">
        <w:rPr>
          <w:rFonts w:eastAsiaTheme="minorEastAsia" w:cs="Arial"/>
          <w:color w:val="353842"/>
          <w:shd w:val="clear" w:color="auto" w:fill="F0F0F0"/>
        </w:rPr>
        <w:t xml:space="preserve"> предыдущего абзаца допущена опечатка. Дату названного Федерального закона следует читать как "от 12 января 1996 г."</w:t>
      </w:r>
    </w:p>
    <w:bookmarkEnd w:id="12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не являются государственными и муниципальными учреждениями, политическим партиями, их региональными объединениями и иными структурными подразделениями, коммерческими организациями, государственными корпорациями, государственными компаниями;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не имеют просроченной задолженности по начисленным налогам, сборам и иным обязательным платежам в бюджеты любого уровня и государственные внебюджетные фонды и не находятся в стадии ликвидации, реорганизации и банкротства;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не имеют фактов нецелевого использования субсидий из федерального бюджета, бюджета Севастополя или местного бюджета. Организации не может быть отказано в </w:t>
      </w:r>
      <w:r w:rsidRPr="00056D8A">
        <w:rPr>
          <w:rFonts w:eastAsiaTheme="minorEastAsia" w:cs="Arial"/>
        </w:rPr>
        <w:lastRenderedPageBreak/>
        <w:t>допуске к участию в конкурсе, если она обжалует наличие таких фактов в соответствии с законодательством Российской Федерации и решение по такой жалобе на день рассмотрения заявки на участие в конкурсе (проверки на соответствие установленных требованиям) не принято;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не имеют в </w:t>
      </w:r>
      <w:proofErr w:type="gramStart"/>
      <w:r w:rsidRPr="00056D8A">
        <w:rPr>
          <w:rFonts w:eastAsiaTheme="minorEastAsia" w:cs="Arial"/>
        </w:rPr>
        <w:t>составе</w:t>
      </w:r>
      <w:proofErr w:type="gramEnd"/>
      <w:r w:rsidRPr="00056D8A">
        <w:rPr>
          <w:rFonts w:eastAsiaTheme="minorEastAsia" w:cs="Arial"/>
        </w:rPr>
        <w:t xml:space="preserve"> учредителей организации политической партии, упоминания политической партии в уставе организации, а также фактов передачи организацией пожертвований политической партии или ее региональному объединению.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3" w:name="sub_22"/>
      <w:r w:rsidRPr="00056D8A">
        <w:rPr>
          <w:rFonts w:eastAsiaTheme="minorEastAsia" w:cs="Arial"/>
        </w:rPr>
        <w:t>2.2. Программы организаций, направленные на конкурсный отбор на предоставление субсидий, должны быть направлены на следующие цели:</w:t>
      </w:r>
    </w:p>
    <w:bookmarkEnd w:id="13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социальная поддержка и защита граждан;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подготовка населения к преодолению последствий стихийных бедствий, экологических, промышленных или иных катастроф, к предотвращению несчастных случаев;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оказание помощи пострадавшим в результате стихийных бедствий, экологических, промышленных или иных катастроф, социальных, национальных, религиозных конфликтов, жертвам репрессий, беженцам и вынужденным переселенцам;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укреплению мира, дружбы и согласия между народами, предотвращению социальных, национальных, религиозных конфликтов;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укреплению престижа и роли семьи в обществе;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защите материнства, детства и отцовства;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деятельности в сфере образования, науки, культуры, искусства, просвещения, духовного развития личности;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деятельности в сфере профилактики и охраны здоровья граждан, а также пропаганды здорового образа жизни, улучшения морально-психологического состояния граждан;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содействие деятельности в сфере </w:t>
      </w:r>
      <w:proofErr w:type="gramStart"/>
      <w:r w:rsidRPr="00056D8A">
        <w:rPr>
          <w:rFonts w:eastAsiaTheme="minorEastAsia" w:cs="Arial"/>
        </w:rPr>
        <w:t>физической</w:t>
      </w:r>
      <w:proofErr w:type="gramEnd"/>
      <w:r w:rsidRPr="00056D8A">
        <w:rPr>
          <w:rFonts w:eastAsiaTheme="minorEastAsia" w:cs="Arial"/>
        </w:rPr>
        <w:t xml:space="preserve"> культуры и массового отдыха;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охрана окружающей среды и защиты животных;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охрана и должное содержание зданий, объектов и территорий, имеющих историческое, культовое, культурное или природоохранное значение;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подготовка населения в области защиты от чрезвычайных ситуаций, пропаганды знаний в области защиты населения и территорий от чрезвычайных ситуаций и обеспечения пожарной безопасности;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социальная реабилитация детей-сирот, детей, оставшихся без попечения родителей, безнадзорных детей, детей-инвалидов, детей,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proofErr w:type="gramStart"/>
      <w:r w:rsidRPr="00056D8A">
        <w:rPr>
          <w:rFonts w:eastAsiaTheme="minorEastAsia" w:cs="Arial"/>
        </w:rPr>
        <w:t>находящихся</w:t>
      </w:r>
      <w:proofErr w:type="gramEnd"/>
      <w:r w:rsidRPr="00056D8A">
        <w:rPr>
          <w:rFonts w:eastAsiaTheme="minorEastAsia" w:cs="Arial"/>
        </w:rPr>
        <w:t xml:space="preserve"> в трудной жизненной ситуации;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оказание бесплатной юридической помощи и правового просвещения населения;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благотворительной и добровольческой деятельности, развитие инфраструктуры сектора социально ориентированных некоммерческих организаций;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формированию независимой оценки качества услуг в социальной сфере;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участие в деятельности по профилактике безнадзорности и правонарушений несовершеннолетних;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развитию научно-технического, художественного творчества детей и молодежи;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патриотическому, духовно-нравственному воспитанию детей и молодежи;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поддержка общественно значимых молодежных инициатив, проектов, детского и молодежного движения, детских и молодежных организаций;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содействие деятельности по производству и (или) распространению социальной </w:t>
      </w:r>
      <w:r w:rsidRPr="00056D8A">
        <w:rPr>
          <w:rFonts w:eastAsiaTheme="minorEastAsia" w:cs="Arial"/>
        </w:rPr>
        <w:lastRenderedPageBreak/>
        <w:t>рекламы;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организаций территориальных общественных самоуправлений в форме некоммерческих организаций (в части осуществления видов деятельности, указанных в настоящем пункте, в пределах вопросов местного значения);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профилактике социально опасных форм поведения граждан;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содействие обеспечению трудоустройству и занятости населения;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содействие формированию в </w:t>
      </w:r>
      <w:proofErr w:type="gramStart"/>
      <w:r w:rsidRPr="00056D8A">
        <w:rPr>
          <w:rFonts w:eastAsiaTheme="minorEastAsia" w:cs="Arial"/>
        </w:rPr>
        <w:t>обществе</w:t>
      </w:r>
      <w:proofErr w:type="gramEnd"/>
      <w:r w:rsidRPr="00056D8A">
        <w:rPr>
          <w:rFonts w:eastAsiaTheme="minorEastAsia" w:cs="Arial"/>
        </w:rPr>
        <w:t xml:space="preserve"> нетерпимости к коррупционному поведению.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4" w:name="sub_23"/>
      <w:r w:rsidRPr="00056D8A">
        <w:rPr>
          <w:rFonts w:eastAsiaTheme="minorEastAsia" w:cs="Arial"/>
        </w:rPr>
        <w:t>2.3 Организациям, не прошедшим конкурс, субсидии не предоставляются.</w:t>
      </w:r>
    </w:p>
    <w:bookmarkEnd w:id="14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5" w:name="sub_300"/>
      <w:r w:rsidRPr="00056D8A">
        <w:rPr>
          <w:rFonts w:eastAsiaTheme="minorEastAsia" w:cs="Arial"/>
          <w:b/>
          <w:bCs/>
          <w:color w:val="26282F"/>
        </w:rPr>
        <w:t>3. Обязанности организатора конкурса</w:t>
      </w:r>
    </w:p>
    <w:bookmarkEnd w:id="15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6" w:name="sub_31"/>
      <w:r w:rsidRPr="00056D8A">
        <w:rPr>
          <w:rFonts w:eastAsiaTheme="minorEastAsia" w:cs="Arial"/>
        </w:rPr>
        <w:t>3.1. В обязанности организатора конкурса входит:</w:t>
      </w:r>
    </w:p>
    <w:bookmarkEnd w:id="16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оповещение о предстоящем конкурсе;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прием заявок с необходимыми документами и их регистрация;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учет и хранение документов;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передача заявок и документов на рассмотрение комиссии;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размещение информации о результатах конкурса на официальном сайте организатора конкурса.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7" w:name="sub_32"/>
      <w:r w:rsidRPr="00056D8A">
        <w:rPr>
          <w:rFonts w:eastAsiaTheme="minorEastAsia" w:cs="Arial"/>
        </w:rPr>
        <w:t xml:space="preserve">3.2. Срок со дня оповещения приема заявок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 xml:space="preserve"> до дня окончания приема заявок должен составлять не менее 28 дней.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18" w:name="sub_33"/>
      <w:bookmarkEnd w:id="17"/>
      <w:r w:rsidRPr="00056D8A">
        <w:rPr>
          <w:rFonts w:eastAsiaTheme="minorEastAsia" w:cs="Arial"/>
        </w:rPr>
        <w:t>3.3. Организатор конкурса вправе передать функции по приему заявок с необходимыми документами и их регистрацию в Государственное казенное учреждение Многофункциональный центр предоставления государственных и муниципальных услуг на бесплатной основе.</w:t>
      </w:r>
    </w:p>
    <w:bookmarkEnd w:id="18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19" w:name="sub_400"/>
      <w:r w:rsidRPr="00056D8A">
        <w:rPr>
          <w:rFonts w:eastAsiaTheme="minorEastAsia" w:cs="Arial"/>
          <w:b/>
          <w:bCs/>
          <w:color w:val="26282F"/>
        </w:rPr>
        <w:t>4. Порядок проведения конкурса</w:t>
      </w:r>
    </w:p>
    <w:bookmarkEnd w:id="19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0" w:name="sub_41"/>
      <w:r w:rsidRPr="00056D8A">
        <w:rPr>
          <w:rFonts w:eastAsiaTheme="minorEastAsia" w:cs="Arial"/>
        </w:rPr>
        <w:t xml:space="preserve">4.1. Объявление о проведении конкурса </w:t>
      </w:r>
      <w:proofErr w:type="gramStart"/>
      <w:r w:rsidRPr="00056D8A">
        <w:rPr>
          <w:rFonts w:eastAsiaTheme="minorEastAsia" w:cs="Arial"/>
        </w:rPr>
        <w:t>размещается на официальном сайте организатора конкурса и включает</w:t>
      </w:r>
      <w:proofErr w:type="gramEnd"/>
      <w:r w:rsidRPr="00056D8A">
        <w:rPr>
          <w:rFonts w:eastAsiaTheme="minorEastAsia" w:cs="Arial"/>
        </w:rPr>
        <w:t>:</w:t>
      </w:r>
    </w:p>
    <w:bookmarkEnd w:id="20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сроки приема заявок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время и место приема заявок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, почтовый адрес для направления заявок на участие в конкурсе;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номер телефона для консультаций по вопросам подготовки заявок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документы, установленные </w:t>
      </w:r>
      <w:hyperlink w:anchor="sub_52" w:history="1">
        <w:r w:rsidRPr="00056D8A">
          <w:rPr>
            <w:rFonts w:eastAsiaTheme="minorEastAsia" w:cs="Arial"/>
            <w:b/>
            <w:bCs/>
            <w:color w:val="106BBE"/>
          </w:rPr>
          <w:t>пунктом 5.2</w:t>
        </w:r>
      </w:hyperlink>
      <w:r w:rsidRPr="00056D8A">
        <w:rPr>
          <w:rFonts w:eastAsiaTheme="minorEastAsia" w:cs="Arial"/>
        </w:rPr>
        <w:t xml:space="preserve"> настоящего Порядка;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место и порядок предоставления документов, установленных </w:t>
      </w:r>
      <w:hyperlink w:anchor="sub_52" w:history="1">
        <w:r w:rsidRPr="00056D8A">
          <w:rPr>
            <w:rFonts w:eastAsiaTheme="minorEastAsia" w:cs="Arial"/>
            <w:b/>
            <w:bCs/>
            <w:color w:val="106BBE"/>
          </w:rPr>
          <w:t>пунктом 5.2</w:t>
        </w:r>
      </w:hyperlink>
      <w:r w:rsidRPr="00056D8A">
        <w:rPr>
          <w:rFonts w:eastAsiaTheme="minorEastAsia" w:cs="Arial"/>
        </w:rPr>
        <w:t xml:space="preserve"> настоящего Порядка.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21" w:name="sub_500"/>
      <w:r w:rsidRPr="00056D8A">
        <w:rPr>
          <w:rFonts w:eastAsiaTheme="minorEastAsia" w:cs="Arial"/>
          <w:b/>
          <w:bCs/>
          <w:color w:val="26282F"/>
        </w:rPr>
        <w:t xml:space="preserve">5. Подача заявок на участие в </w:t>
      </w:r>
      <w:proofErr w:type="gramStart"/>
      <w:r w:rsidRPr="00056D8A">
        <w:rPr>
          <w:rFonts w:eastAsiaTheme="minorEastAsia" w:cs="Arial"/>
          <w:b/>
          <w:bCs/>
          <w:color w:val="26282F"/>
        </w:rPr>
        <w:t>конкурсе</w:t>
      </w:r>
      <w:proofErr w:type="gramEnd"/>
    </w:p>
    <w:bookmarkEnd w:id="21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2" w:name="sub_51"/>
      <w:r w:rsidRPr="00056D8A">
        <w:rPr>
          <w:rFonts w:eastAsiaTheme="minorEastAsia" w:cs="Arial"/>
        </w:rPr>
        <w:t xml:space="preserve">5.1. Подача заявок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 xml:space="preserve"> осуществляет организациями в течение 21 дня со дня начала приема заявок.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3" w:name="sub_52"/>
      <w:bookmarkEnd w:id="22"/>
      <w:r w:rsidRPr="00830E3B">
        <w:rPr>
          <w:rFonts w:eastAsiaTheme="minorEastAsia" w:cs="Arial"/>
          <w:highlight w:val="yellow"/>
        </w:rPr>
        <w:t xml:space="preserve">5.2. Организация, претендующая на участие в </w:t>
      </w:r>
      <w:proofErr w:type="gramStart"/>
      <w:r w:rsidRPr="00830E3B">
        <w:rPr>
          <w:rFonts w:eastAsiaTheme="minorEastAsia" w:cs="Arial"/>
          <w:highlight w:val="yellow"/>
        </w:rPr>
        <w:t>конкурсе</w:t>
      </w:r>
      <w:proofErr w:type="gramEnd"/>
      <w:r w:rsidRPr="00830E3B">
        <w:rPr>
          <w:rFonts w:eastAsiaTheme="minorEastAsia" w:cs="Arial"/>
          <w:highlight w:val="yellow"/>
        </w:rPr>
        <w:t xml:space="preserve"> (далее - претендент), представляет организатору конкурса следующие документы:</w:t>
      </w:r>
      <w:bookmarkStart w:id="24" w:name="_GoBack"/>
      <w:bookmarkEnd w:id="24"/>
    </w:p>
    <w:bookmarkEnd w:id="23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заявку по форме согласно </w:t>
      </w:r>
      <w:hyperlink w:anchor="sub_1100" w:history="1">
        <w:r w:rsidRPr="00056D8A">
          <w:rPr>
            <w:rFonts w:eastAsiaTheme="minorEastAsia" w:cs="Arial"/>
            <w:b/>
            <w:bCs/>
            <w:color w:val="106BBE"/>
          </w:rPr>
          <w:t>приложению N 1</w:t>
        </w:r>
      </w:hyperlink>
      <w:r w:rsidRPr="00056D8A">
        <w:rPr>
          <w:rFonts w:eastAsiaTheme="minorEastAsia" w:cs="Arial"/>
        </w:rPr>
        <w:t xml:space="preserve"> к настоящему Порядку (далее - заявка) на печатном и электронном носителях;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копии учредительных документов и свидетельства о государственной </w:t>
      </w:r>
      <w:r w:rsidRPr="00056D8A">
        <w:rPr>
          <w:rFonts w:eastAsiaTheme="minorEastAsia" w:cs="Arial"/>
        </w:rPr>
        <w:lastRenderedPageBreak/>
        <w:t>регистрации претендента, а также свидетельства о постановке на налоговый учет;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документы, подтверждающие полномочия лиц, подписавших заявку; справку банка (выписку со счета), подтверждающую наличие у организации собственного расчетного счета;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описание программы на печатном и электронном носителях по форме согласно </w:t>
      </w:r>
      <w:hyperlink w:anchor="sub_1200" w:history="1">
        <w:r w:rsidRPr="00056D8A">
          <w:rPr>
            <w:rFonts w:eastAsiaTheme="minorEastAsia" w:cs="Arial"/>
            <w:b/>
            <w:bCs/>
            <w:color w:val="106BBE"/>
          </w:rPr>
          <w:t>приложению N 2</w:t>
        </w:r>
      </w:hyperlink>
      <w:r w:rsidRPr="00056D8A">
        <w:rPr>
          <w:rFonts w:eastAsiaTheme="minorEastAsia" w:cs="Arial"/>
        </w:rPr>
        <w:t xml:space="preserve"> к настоящему Порядку;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смету предполагаемых поступлений и планируемых расходов с обязательным указанием суммы средств за счет внебюджетных источников финансирования согласно </w:t>
      </w:r>
      <w:hyperlink w:anchor="sub_1300" w:history="1">
        <w:r w:rsidRPr="00056D8A">
          <w:rPr>
            <w:rFonts w:eastAsiaTheme="minorEastAsia" w:cs="Arial"/>
            <w:b/>
            <w:bCs/>
            <w:color w:val="106BBE"/>
          </w:rPr>
          <w:t>приложению N 3</w:t>
        </w:r>
      </w:hyperlink>
      <w:r w:rsidRPr="00056D8A">
        <w:rPr>
          <w:rFonts w:eastAsiaTheme="minorEastAsia" w:cs="Arial"/>
        </w:rPr>
        <w:t xml:space="preserve"> к настоящему Порядку;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справку из налогового органа об отсутствии просроченной задолженности по налоговым и иным обязательным платежам в бюджеты всех уровней и государственные внебюджетные фонды;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опись документов, входящих в состав заявки.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Копии документов должны быть удостоверены оттиском печати претендента и подписью его руководителя, сброшюрованы в одну или несколько папок и пронумерованы.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Если информация (в том числе документы), включенная в состав заявки на участие в конкурсе, содержит персональные данные, в состав заявки должны быть включены согласия субъектов этих данных на их обработку. В противном случае включение в состав заявки на участие в конкурсе информации, содержащей персональные данные, не допускаются.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Претендент имеет право не представлять необходимые документы, указанные в </w:t>
      </w:r>
      <w:proofErr w:type="gramStart"/>
      <w:r w:rsidRPr="00056D8A">
        <w:rPr>
          <w:rFonts w:eastAsiaTheme="minorEastAsia" w:cs="Arial"/>
        </w:rPr>
        <w:t>настоящем</w:t>
      </w:r>
      <w:proofErr w:type="gramEnd"/>
      <w:r w:rsidRPr="00056D8A">
        <w:rPr>
          <w:rFonts w:eastAsiaTheme="minorEastAsia" w:cs="Arial"/>
        </w:rPr>
        <w:t xml:space="preserve"> пункте, если такие документы могут быть получены в рамках межведомственного информационного взаимодействия.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5" w:name="sub_53"/>
      <w:r w:rsidRPr="00056D8A">
        <w:rPr>
          <w:rFonts w:eastAsiaTheme="minorEastAsia" w:cs="Arial"/>
        </w:rPr>
        <w:t xml:space="preserve">5.3. Претендент имеет право подать только одну заявку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6" w:name="sub_54"/>
      <w:bookmarkEnd w:id="25"/>
      <w:r w:rsidRPr="00056D8A">
        <w:rPr>
          <w:rFonts w:eastAsiaTheme="minorEastAsia" w:cs="Arial"/>
        </w:rPr>
        <w:t xml:space="preserve">5.4. Претендент несет все расходы, связанные с подготовкой и подачей заявки. Организатор конкурса не </w:t>
      </w:r>
      <w:proofErr w:type="gramStart"/>
      <w:r w:rsidRPr="00056D8A">
        <w:rPr>
          <w:rFonts w:eastAsiaTheme="minorEastAsia" w:cs="Arial"/>
        </w:rPr>
        <w:t>отвечает и не имеет</w:t>
      </w:r>
      <w:proofErr w:type="gramEnd"/>
      <w:r w:rsidRPr="00056D8A">
        <w:rPr>
          <w:rFonts w:eastAsiaTheme="minorEastAsia" w:cs="Arial"/>
        </w:rPr>
        <w:t xml:space="preserve"> обязательств по этим расходам независимо от результатов конкурса.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7" w:name="sub_55"/>
      <w:bookmarkEnd w:id="26"/>
      <w:r w:rsidRPr="00056D8A">
        <w:rPr>
          <w:rFonts w:eastAsiaTheme="minorEastAsia" w:cs="Arial"/>
        </w:rPr>
        <w:t xml:space="preserve">5.5. Непредставление документов, перечень которых приведен в </w:t>
      </w:r>
      <w:hyperlink w:anchor="sub_52" w:history="1">
        <w:r w:rsidRPr="00056D8A">
          <w:rPr>
            <w:rFonts w:eastAsiaTheme="minorEastAsia" w:cs="Arial"/>
            <w:b/>
            <w:bCs/>
            <w:color w:val="106BBE"/>
          </w:rPr>
          <w:t>пункте 5.2</w:t>
        </w:r>
      </w:hyperlink>
      <w:r w:rsidRPr="00056D8A">
        <w:rPr>
          <w:rFonts w:eastAsiaTheme="minorEastAsia" w:cs="Arial"/>
        </w:rPr>
        <w:t xml:space="preserve"> настоящего Порядка, </w:t>
      </w:r>
      <w:proofErr w:type="gramStart"/>
      <w:r w:rsidRPr="00056D8A">
        <w:rPr>
          <w:rFonts w:eastAsiaTheme="minorEastAsia" w:cs="Arial"/>
        </w:rPr>
        <w:t>считается нарушением условий конкурса и является</w:t>
      </w:r>
      <w:proofErr w:type="gramEnd"/>
      <w:r w:rsidRPr="00056D8A">
        <w:rPr>
          <w:rFonts w:eastAsiaTheme="minorEastAsia" w:cs="Arial"/>
        </w:rPr>
        <w:t xml:space="preserve"> основанием для признания заявки претендента не допущенной к участию в конкурсе, за исключением документов, которые могут быть получены в рамках межведомственного информационного взаимодействия.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8" w:name="sub_56"/>
      <w:bookmarkEnd w:id="27"/>
      <w:r w:rsidRPr="00056D8A">
        <w:rPr>
          <w:rFonts w:eastAsiaTheme="minorEastAsia" w:cs="Arial"/>
        </w:rPr>
        <w:t xml:space="preserve">5.6. Не может являться основанием для отказа в </w:t>
      </w:r>
      <w:proofErr w:type="gramStart"/>
      <w:r w:rsidRPr="00056D8A">
        <w:rPr>
          <w:rFonts w:eastAsiaTheme="minorEastAsia" w:cs="Arial"/>
        </w:rPr>
        <w:t>допуске</w:t>
      </w:r>
      <w:proofErr w:type="gramEnd"/>
      <w:r w:rsidRPr="00056D8A">
        <w:rPr>
          <w:rFonts w:eastAsiaTheme="minorEastAsia" w:cs="Arial"/>
        </w:rPr>
        <w:t xml:space="preserve"> к участию в конкурсе наличие в документах заявки описок, опечаток, орфографических и арифметических ошибок, за исключением случаев, когда такие ошибки влияют на оценку содержания представленных документов.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29" w:name="sub_57"/>
      <w:bookmarkEnd w:id="28"/>
      <w:r w:rsidRPr="00056D8A">
        <w:rPr>
          <w:rFonts w:eastAsiaTheme="minorEastAsia" w:cs="Arial"/>
        </w:rPr>
        <w:t>5.7. В случае</w:t>
      </w:r>
      <w:proofErr w:type="gramStart"/>
      <w:r w:rsidRPr="00056D8A">
        <w:rPr>
          <w:rFonts w:eastAsiaTheme="minorEastAsia" w:cs="Arial"/>
        </w:rPr>
        <w:t>,</w:t>
      </w:r>
      <w:proofErr w:type="gramEnd"/>
      <w:r w:rsidRPr="00056D8A">
        <w:rPr>
          <w:rFonts w:eastAsiaTheme="minorEastAsia" w:cs="Arial"/>
        </w:rPr>
        <w:t xml:space="preserve"> если по истечении 14 рабочих дней со дня опубликования извещения о начале конкурса поступило менее 10 заявок, организатор конкурса имеет право продлить срок приема заявок на срок, не превышающий 10 рабочих дней. Объявление о продлении срока приема заявок размещается на официальном сайте организатора конкурса.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0" w:name="sub_58"/>
      <w:bookmarkEnd w:id="29"/>
      <w:r w:rsidRPr="00056D8A">
        <w:rPr>
          <w:rFonts w:eastAsiaTheme="minorEastAsia" w:cs="Arial"/>
        </w:rPr>
        <w:t xml:space="preserve">5.8. Заявки, поданные с нарушением сроков, установленных </w:t>
      </w:r>
      <w:hyperlink w:anchor="sub_51" w:history="1">
        <w:r w:rsidRPr="00056D8A">
          <w:rPr>
            <w:rFonts w:eastAsiaTheme="minorEastAsia" w:cs="Arial"/>
            <w:b/>
            <w:bCs/>
            <w:color w:val="106BBE"/>
          </w:rPr>
          <w:t>пунктами 5.1</w:t>
        </w:r>
      </w:hyperlink>
      <w:r w:rsidRPr="00056D8A">
        <w:rPr>
          <w:rFonts w:eastAsiaTheme="minorEastAsia" w:cs="Arial"/>
        </w:rPr>
        <w:t xml:space="preserve"> и </w:t>
      </w:r>
      <w:hyperlink w:anchor="sub_57" w:history="1">
        <w:r w:rsidRPr="00056D8A">
          <w:rPr>
            <w:rFonts w:eastAsiaTheme="minorEastAsia" w:cs="Arial"/>
            <w:b/>
            <w:bCs/>
            <w:color w:val="106BBE"/>
          </w:rPr>
          <w:t xml:space="preserve">5.7 </w:t>
        </w:r>
      </w:hyperlink>
      <w:r w:rsidRPr="00056D8A">
        <w:rPr>
          <w:rFonts w:eastAsiaTheme="minorEastAsia" w:cs="Arial"/>
        </w:rPr>
        <w:t xml:space="preserve">настоящего Порядка, к участию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 xml:space="preserve"> не допускаются.</w:t>
      </w:r>
    </w:p>
    <w:bookmarkEnd w:id="30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31" w:name="sub_600"/>
      <w:r w:rsidRPr="00056D8A">
        <w:rPr>
          <w:rFonts w:eastAsiaTheme="minorEastAsia" w:cs="Arial"/>
          <w:b/>
          <w:bCs/>
          <w:color w:val="26282F"/>
        </w:rPr>
        <w:t>6. Порядок рассмотрения заявки и принятия решения о результатах конкурса</w:t>
      </w:r>
    </w:p>
    <w:bookmarkEnd w:id="31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2" w:name="sub_61"/>
      <w:r w:rsidRPr="00056D8A">
        <w:rPr>
          <w:rFonts w:eastAsiaTheme="minorEastAsia" w:cs="Arial"/>
        </w:rPr>
        <w:t xml:space="preserve">6.1. Организатор конкурса в течение 4 рабочих дней со дня окончания приема заявок, указанного в объявлении о проведении конкурса, оформляет заключение на </w:t>
      </w:r>
      <w:r w:rsidRPr="00056D8A">
        <w:rPr>
          <w:rFonts w:eastAsiaTheme="minorEastAsia" w:cs="Arial"/>
        </w:rPr>
        <w:lastRenderedPageBreak/>
        <w:t xml:space="preserve">предмет соответствия требованиям, предусмотренным </w:t>
      </w:r>
      <w:hyperlink w:anchor="sub_21" w:history="1">
        <w:r w:rsidRPr="00056D8A">
          <w:rPr>
            <w:rFonts w:eastAsiaTheme="minorEastAsia" w:cs="Arial"/>
            <w:b/>
            <w:bCs/>
            <w:color w:val="106BBE"/>
          </w:rPr>
          <w:t>пунктами 2.1</w:t>
        </w:r>
      </w:hyperlink>
      <w:r w:rsidRPr="00056D8A">
        <w:rPr>
          <w:rFonts w:eastAsiaTheme="minorEastAsia" w:cs="Arial"/>
        </w:rPr>
        <w:t xml:space="preserve">, </w:t>
      </w:r>
      <w:hyperlink w:anchor="sub_22" w:history="1">
        <w:r w:rsidRPr="00056D8A">
          <w:rPr>
            <w:rFonts w:eastAsiaTheme="minorEastAsia" w:cs="Arial"/>
            <w:b/>
            <w:bCs/>
            <w:color w:val="106BBE"/>
          </w:rPr>
          <w:t>2.2</w:t>
        </w:r>
      </w:hyperlink>
      <w:r w:rsidRPr="00056D8A">
        <w:rPr>
          <w:rFonts w:eastAsiaTheme="minorEastAsia" w:cs="Arial"/>
        </w:rPr>
        <w:t xml:space="preserve">, </w:t>
      </w:r>
      <w:hyperlink w:anchor="sub_52" w:history="1">
        <w:r w:rsidRPr="00056D8A">
          <w:rPr>
            <w:rFonts w:eastAsiaTheme="minorEastAsia" w:cs="Arial"/>
            <w:b/>
            <w:bCs/>
            <w:color w:val="106BBE"/>
          </w:rPr>
          <w:t>5.2 - 5.6</w:t>
        </w:r>
      </w:hyperlink>
      <w:r w:rsidRPr="00056D8A">
        <w:rPr>
          <w:rFonts w:eastAsiaTheme="minorEastAsia" w:cs="Arial"/>
        </w:rPr>
        <w:t xml:space="preserve"> настоящего Порядка.</w:t>
      </w:r>
    </w:p>
    <w:bookmarkEnd w:id="32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При несоответствии заявки данным требованиям претендент к участию в конкурсе не допускается.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3" w:name="sub_62"/>
      <w:r w:rsidRPr="00056D8A">
        <w:rPr>
          <w:rFonts w:eastAsiaTheme="minorEastAsia" w:cs="Arial"/>
        </w:rPr>
        <w:t>6.2. Заседание комиссии проводится не позднее 20 рабочих дней со дня окончания приема заявок, указанного в объявлении о проведении (продлении) конкурса.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4" w:name="sub_63"/>
      <w:bookmarkEnd w:id="33"/>
      <w:r w:rsidRPr="00056D8A">
        <w:rPr>
          <w:rFonts w:eastAsiaTheme="minorEastAsia" w:cs="Arial"/>
        </w:rPr>
        <w:t xml:space="preserve">6.3. Конкурсная комиссия осуществляет свою работу в </w:t>
      </w:r>
      <w:proofErr w:type="gramStart"/>
      <w:r w:rsidRPr="00056D8A">
        <w:rPr>
          <w:rFonts w:eastAsiaTheme="minorEastAsia" w:cs="Arial"/>
        </w:rPr>
        <w:t>следующем</w:t>
      </w:r>
      <w:proofErr w:type="gramEnd"/>
      <w:r w:rsidRPr="00056D8A">
        <w:rPr>
          <w:rFonts w:eastAsiaTheme="minorEastAsia" w:cs="Arial"/>
        </w:rPr>
        <w:t xml:space="preserve"> порядке:</w:t>
      </w:r>
    </w:p>
    <w:bookmarkEnd w:id="34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утверждает представленные организатором конкурса заявки, не допущенные к участию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утверждает заявки, допущенные к участию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рассматривает допущенные заявки для их оценки по критериям с использованием балльной системы в </w:t>
      </w:r>
      <w:proofErr w:type="gramStart"/>
      <w:r w:rsidRPr="00056D8A">
        <w:rPr>
          <w:rFonts w:eastAsiaTheme="minorEastAsia" w:cs="Arial"/>
        </w:rPr>
        <w:t>соответствии</w:t>
      </w:r>
      <w:proofErr w:type="gramEnd"/>
      <w:r w:rsidRPr="00056D8A">
        <w:rPr>
          <w:rFonts w:eastAsiaTheme="minorEastAsia" w:cs="Arial"/>
        </w:rPr>
        <w:t xml:space="preserve"> с разделом 7 настоящего Порядка;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направляет организатору конкурса полученные баллы по заявкам для составления рейтинга претендентов согласно набранным баллам в </w:t>
      </w:r>
      <w:proofErr w:type="gramStart"/>
      <w:r w:rsidRPr="00056D8A">
        <w:rPr>
          <w:rFonts w:eastAsiaTheme="minorEastAsia" w:cs="Arial"/>
        </w:rPr>
        <w:t>порядке</w:t>
      </w:r>
      <w:proofErr w:type="gramEnd"/>
      <w:r w:rsidRPr="00056D8A">
        <w:rPr>
          <w:rFonts w:eastAsiaTheme="minorEastAsia" w:cs="Arial"/>
        </w:rPr>
        <w:t xml:space="preserve"> убывания;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устанавливает минимальное значение рейтинга заявки на участие в </w:t>
      </w:r>
      <w:proofErr w:type="gramStart"/>
      <w:r w:rsidRPr="00056D8A">
        <w:rPr>
          <w:rFonts w:eastAsiaTheme="minorEastAsia" w:cs="Arial"/>
        </w:rPr>
        <w:t>конкурсе</w:t>
      </w:r>
      <w:proofErr w:type="gramEnd"/>
      <w:r w:rsidRPr="00056D8A">
        <w:rPr>
          <w:rFonts w:eastAsiaTheme="minorEastAsia" w:cs="Arial"/>
        </w:rPr>
        <w:t>, при котором представивший ее претендент признается победителем конкурса;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определяет размер субсидии из числа победителей на реализацию программы с учетом полученного рейтинга.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5" w:name="sub_64"/>
      <w:r w:rsidRPr="00056D8A">
        <w:rPr>
          <w:rFonts w:eastAsiaTheme="minorEastAsia" w:cs="Arial"/>
        </w:rPr>
        <w:t>6.4. Протокол заседания конкурсной комиссии, содержащий перечень заявок, не допущенных к участию в конкурсе, размещается на сайте организатора.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6" w:name="sub_65"/>
      <w:bookmarkEnd w:id="35"/>
      <w:r w:rsidRPr="00056D8A">
        <w:rPr>
          <w:rFonts w:eastAsiaTheme="minorEastAsia" w:cs="Arial"/>
        </w:rPr>
        <w:t>6.5. Заседание комиссии правомочно, если на нем присутствует более половины членов комиссии.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7" w:name="sub_66"/>
      <w:bookmarkEnd w:id="36"/>
      <w:r w:rsidRPr="00056D8A">
        <w:rPr>
          <w:rFonts w:eastAsiaTheme="minorEastAsia" w:cs="Arial"/>
        </w:rPr>
        <w:t>6.6. Члены комиссии не могут делегировать свои полномочия другим лицам и не вправе без поручения конкурсной комиссии по своей инициативе вступать в контакты с участниками конкурса.</w:t>
      </w:r>
    </w:p>
    <w:bookmarkEnd w:id="37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Член конкурсной комиссии обязан соблюдать права авторов заявок на участие в конкурсе, на результаты их интеллектуальной деятельности, являющихся объектами авторских прав в соответствии с общепризнанными принципами и нормами международного права, международными договорами Российской Федерации и </w:t>
      </w:r>
      <w:hyperlink r:id="rId12" w:history="1">
        <w:r w:rsidRPr="00056D8A">
          <w:rPr>
            <w:rFonts w:eastAsiaTheme="minorEastAsia" w:cs="Arial"/>
            <w:b/>
            <w:bCs/>
            <w:color w:val="106BBE"/>
          </w:rPr>
          <w:t>Гражданским кодексом</w:t>
        </w:r>
      </w:hyperlink>
      <w:r w:rsidRPr="00056D8A">
        <w:rPr>
          <w:rFonts w:eastAsiaTheme="minorEastAsia" w:cs="Arial"/>
        </w:rPr>
        <w:t xml:space="preserve"> Российской Федерации.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В случаях, если член конкурсной комиссии лично (прямо или косвенно) заинтересован в итогах конкурса или имеются иные обстоятельства, способные повлиять на участие члена конкурсной комиссии в работе конкурсной комиссии, он обязан проинформировать об этом конкурсную комиссию до начала рассмотрения заявок на участие в конкурсе.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proofErr w:type="gramStart"/>
      <w:r w:rsidRPr="00056D8A">
        <w:rPr>
          <w:rFonts w:eastAsiaTheme="minorEastAsia" w:cs="Arial"/>
        </w:rPr>
        <w:t>Для целей настоящего Порядка под личной заинтересованностью члена конкурсной комиссии понимается возможность получения им доходов ((неосновательного обогащения) в денежной либо натуральной форме, доходов в идее материальной выгоды непосредственно для члена конкурсной комиссии, его близких родственников, а также граждан или организаций, с которыми член конкурсной комиссии связан финансовыми или иными обязательствами.</w:t>
      </w:r>
      <w:proofErr w:type="gramEnd"/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Информация о наличии у члена конкурсной комиссии личной заинтересованности в итогах конкурса или иных обстоятельствах, способных повлиять на участие члена конкурсной комиссии в ее работе,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8" w:name="sub_67"/>
      <w:r w:rsidRPr="00056D8A">
        <w:rPr>
          <w:rFonts w:eastAsiaTheme="minorEastAsia" w:cs="Arial"/>
        </w:rPr>
        <w:t>6.7. Комиссия принимает решения открытым голосованием простым количеством голосов членов комиссии, присутствующих на заседании.</w:t>
      </w:r>
    </w:p>
    <w:bookmarkEnd w:id="38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В случае равенства голосов решающим является голос председателя комиссии, а в его отсутствие - голос заместителя председателя, проводившего заседание.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Решения комиссии оформляются протоколами, которые подписываются председателем комиссии, а в его отсутствие - заместителем председателя, </w:t>
      </w:r>
      <w:r w:rsidRPr="00056D8A">
        <w:rPr>
          <w:rFonts w:eastAsiaTheme="minorEastAsia" w:cs="Arial"/>
        </w:rPr>
        <w:lastRenderedPageBreak/>
        <w:t>проводившего заседание.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39" w:name="sub_68"/>
      <w:r w:rsidRPr="00056D8A">
        <w:rPr>
          <w:rFonts w:eastAsiaTheme="minorEastAsia" w:cs="Arial"/>
        </w:rPr>
        <w:t>6.8. В процессе рассмотрения заявок на участие в конкурсе комиссия может приглашать на свои заседания представителей претендентов.</w:t>
      </w:r>
    </w:p>
    <w:bookmarkEnd w:id="39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При возникновении в процессе рассмотрения заявок на участие в конкурсе вопросов, требующих специальных знаний в различных областях науки, техники и искусства, комиссия может приглашать на свои заседания специалистов для разъяснения таких вопросов.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0" w:name="sub_69"/>
      <w:r w:rsidRPr="00056D8A">
        <w:rPr>
          <w:rFonts w:eastAsiaTheme="minorEastAsia" w:cs="Arial"/>
        </w:rPr>
        <w:t>6.9. Принятие решения о предоставлении субсидии и ее объеме осуществляется комиссией на основании оценки эффективности программы исходя из принципов объективности и достижения наивысших экономических и социальных результатов. Конкурсная комиссия принимает решение о предоставлении субсидии при условии, что рейтинг заявки превышает установленное минимальное значение.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1" w:name="sub_610"/>
      <w:bookmarkEnd w:id="40"/>
      <w:r w:rsidRPr="00056D8A">
        <w:rPr>
          <w:rFonts w:eastAsiaTheme="minorEastAsia" w:cs="Arial"/>
        </w:rPr>
        <w:t xml:space="preserve">6.10. Протокол заседания комиссии со списками победителей конкурса и размерами предоставляемых субсидий оформляется организатором конкурса и утверждается не </w:t>
      </w:r>
      <w:proofErr w:type="gramStart"/>
      <w:r w:rsidRPr="00056D8A">
        <w:rPr>
          <w:rFonts w:eastAsiaTheme="minorEastAsia" w:cs="Arial"/>
        </w:rPr>
        <w:t>позднее</w:t>
      </w:r>
      <w:proofErr w:type="gramEnd"/>
      <w:r w:rsidRPr="00056D8A">
        <w:rPr>
          <w:rFonts w:eastAsiaTheme="minorEastAsia" w:cs="Arial"/>
        </w:rPr>
        <w:t xml:space="preserve"> чем в десятидневный срок с момента итогового заседания комиссии.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2" w:name="sub_611"/>
      <w:bookmarkEnd w:id="41"/>
      <w:r w:rsidRPr="00056D8A">
        <w:rPr>
          <w:rFonts w:eastAsiaTheme="minorEastAsia" w:cs="Arial"/>
        </w:rPr>
        <w:t>6.11. Итоги конкурса (список победителей конкурса с указанием размеров предоставляемых субсидий) размещаются на сайте организатора конкурса в срок не более 5 дней со дня их утверждения.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3" w:name="sub_612"/>
      <w:bookmarkEnd w:id="42"/>
      <w:r w:rsidRPr="00056D8A">
        <w:rPr>
          <w:rFonts w:eastAsiaTheme="minorEastAsia" w:cs="Arial"/>
        </w:rPr>
        <w:t>6.12. На основании итогового протокола заседания комиссии Правительство Севастополя принимает распоряжение о предоставлении субсидий организациям - победителям конкурса.</w:t>
      </w:r>
    </w:p>
    <w:bookmarkEnd w:id="43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4" w:name="sub_700"/>
      <w:r w:rsidRPr="00056D8A">
        <w:rPr>
          <w:rFonts w:eastAsiaTheme="minorEastAsia" w:cs="Arial"/>
          <w:b/>
          <w:bCs/>
          <w:color w:val="26282F"/>
        </w:rPr>
        <w:t>7. Критерии отбора программ</w:t>
      </w:r>
    </w:p>
    <w:bookmarkEnd w:id="44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4620"/>
        <w:gridCol w:w="700"/>
        <w:gridCol w:w="840"/>
        <w:gridCol w:w="700"/>
        <w:gridCol w:w="700"/>
      </w:tblGrid>
      <w:tr w:rsidR="00056D8A" w:rsidRPr="00056D8A" w:rsidTr="00D73468">
        <w:tc>
          <w:tcPr>
            <w:tcW w:w="22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Группа критериев</w:t>
            </w:r>
          </w:p>
        </w:tc>
        <w:tc>
          <w:tcPr>
            <w:tcW w:w="4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критерия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Вес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%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Баллы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10</w:t>
            </w:r>
          </w:p>
        </w:tc>
      </w:tr>
      <w:tr w:rsidR="00056D8A" w:rsidRPr="00056D8A" w:rsidTr="00D73468"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6</w:t>
            </w:r>
          </w:p>
        </w:tc>
      </w:tr>
      <w:tr w:rsidR="00056D8A" w:rsidRPr="00056D8A" w:rsidTr="00D73468">
        <w:tc>
          <w:tcPr>
            <w:tcW w:w="22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Значимость и актуальность программы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Программа содержит мероприятия, применявшиеся ранее на территории Севастополя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Программа содержит элементы новизны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Программа уникальна для Севастополя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Программа не </w:t>
            </w:r>
            <w:proofErr w:type="gramStart"/>
            <w:r w:rsidRPr="00056D8A">
              <w:rPr>
                <w:rFonts w:eastAsiaTheme="minorEastAsia" w:cs="Arial"/>
              </w:rPr>
              <w:t>актуальна и не влияет</w:t>
            </w:r>
            <w:proofErr w:type="gramEnd"/>
            <w:r w:rsidRPr="00056D8A">
              <w:rPr>
                <w:rFonts w:eastAsiaTheme="minorEastAsia" w:cs="Arial"/>
              </w:rPr>
              <w:t xml:space="preserve"> на решение социальных проблем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Программа </w:t>
            </w:r>
            <w:proofErr w:type="gramStart"/>
            <w:r w:rsidRPr="00056D8A">
              <w:rPr>
                <w:rFonts w:eastAsiaTheme="minorEastAsia" w:cs="Arial"/>
              </w:rPr>
              <w:t>актуальна и влияет</w:t>
            </w:r>
            <w:proofErr w:type="gramEnd"/>
            <w:r w:rsidRPr="00056D8A">
              <w:rPr>
                <w:rFonts w:eastAsiaTheme="minorEastAsia" w:cs="Arial"/>
              </w:rPr>
              <w:t xml:space="preserve"> на решение социальных проблем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Программа предполагает проведения мероприятий с участием органов государственной власти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Программа не предполагает проведения мероприятий с участием органов государственной власти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Экономическая эффективность программы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Показатели эффективности отсутствуют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Есть показатели, но отсутствуют методики, применение которых </w:t>
            </w:r>
            <w:r w:rsidRPr="00056D8A">
              <w:rPr>
                <w:rFonts w:eastAsiaTheme="minorEastAsia" w:cs="Arial"/>
              </w:rPr>
              <w:lastRenderedPageBreak/>
              <w:t>позволит получить достоверные и проверяемые результаты и критерии их оценки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Есть конкретные показатели, методики и критерии их оценки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Собственный вклад организации и ее партнеров - менее 15% стоимости проекта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Собственный вклад организации и ее партнеров - в размере 15 - 50% стоимости проекта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Собственный вклад организации и ее партнеров - в размере более 50% стоимости проекта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Программа реализуется в 1 - 4 муниципальных </w:t>
            </w:r>
            <w:proofErr w:type="gramStart"/>
            <w:r w:rsidRPr="00056D8A">
              <w:rPr>
                <w:rFonts w:eastAsiaTheme="minorEastAsia" w:cs="Arial"/>
              </w:rPr>
              <w:t>образованиях</w:t>
            </w:r>
            <w:proofErr w:type="gramEnd"/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Программа реализуется в 5 и более муниципальных </w:t>
            </w:r>
            <w:proofErr w:type="gramStart"/>
            <w:r w:rsidRPr="00056D8A">
              <w:rPr>
                <w:rFonts w:eastAsiaTheme="minorEastAsia" w:cs="Arial"/>
              </w:rPr>
              <w:t>образованиях</w:t>
            </w:r>
            <w:proofErr w:type="gramEnd"/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Социальная эффективность программы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Реализация программы не решает заявленной проблемы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60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Реализация программы частично решает заявленную проблему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Реализация программы в полной мере решает заявленную проблему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Не предусмотрена дальнейшая деятельность по программе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Дальнейшая деятельность по программе зависит от получения дальнейшего финансирования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Проектом предусмотрена дальнейшая деятельность по программе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Профессиональная компетенция исполнителей программы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Команда программы более чем на 75% скомплектована из приглашенных специалистов, у организации нет опыта реализации таких проектов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Команда программы от 50 до 75% состоит из приглашенных специалистов, у организации имеется однократный опыт реализации подобных программ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Команда программы состоит более чем на 50% из штатных сотрудников (членов) организации, которые имеют опыт реализации подобных программ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Добровольцы для реализации программы не привлекаются</w:t>
            </w:r>
          </w:p>
        </w:tc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50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Для реализации программы привлекается до 20 добровольцев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24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Для реализации программы </w:t>
            </w:r>
            <w:r w:rsidRPr="00056D8A">
              <w:rPr>
                <w:rFonts w:eastAsiaTheme="minorEastAsia" w:cs="Arial"/>
              </w:rPr>
              <w:lastRenderedPageBreak/>
              <w:t>привлекаются более 20 добровольцев</w:t>
            </w:r>
          </w:p>
        </w:tc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X</w:t>
            </w: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5" w:name="sub_800"/>
      <w:r w:rsidRPr="00056D8A">
        <w:rPr>
          <w:rFonts w:eastAsiaTheme="minorEastAsia" w:cs="Arial"/>
          <w:b/>
          <w:bCs/>
          <w:color w:val="26282F"/>
        </w:rPr>
        <w:t>8. Договор о предоставлении субсидий</w:t>
      </w:r>
    </w:p>
    <w:bookmarkEnd w:id="45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6" w:name="sub_81"/>
      <w:r w:rsidRPr="00056D8A">
        <w:rPr>
          <w:rFonts w:eastAsiaTheme="minorEastAsia" w:cs="Arial"/>
        </w:rPr>
        <w:t>8.1. Распоряжение Правительства Севастополя о предоставлении субсидий организациям - победителям конкурса является основанием для заключения с организацией - победителем конкурса соглашения, в котором предусматривается:</w:t>
      </w:r>
    </w:p>
    <w:bookmarkEnd w:id="46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условия, порядок и сроки предоставления субсидий;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размеры субсидий;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цели и сроки использования субсидий;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механизмы контроля за расходованием субсидий;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формы, порядок и сроки предоставления субсидий в </w:t>
      </w:r>
      <w:proofErr w:type="gramStart"/>
      <w:r w:rsidRPr="00056D8A">
        <w:rPr>
          <w:rFonts w:eastAsiaTheme="minorEastAsia" w:cs="Arial"/>
        </w:rPr>
        <w:t>случае</w:t>
      </w:r>
      <w:proofErr w:type="gramEnd"/>
      <w:r w:rsidRPr="00056D8A">
        <w:rPr>
          <w:rFonts w:eastAsiaTheme="minorEastAsia" w:cs="Arial"/>
        </w:rPr>
        <w:t xml:space="preserve"> их нецелевого использования или неиспользования в установленные сроки;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согласие организации на осуществление организатором конкурса и органами государственного финансового контроля Севастополя проверок соблюдения условий, целей и порядка предоставления и использования субсидий.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7" w:name="sub_82"/>
      <w:r w:rsidRPr="00056D8A">
        <w:rPr>
          <w:rFonts w:eastAsiaTheme="minorEastAsia" w:cs="Arial"/>
        </w:rPr>
        <w:t>8.2. Условия предоставления субсидий:</w:t>
      </w:r>
    </w:p>
    <w:bookmarkEnd w:id="47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соответствие организации требованиям, установленным настоящим Порядком;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включение организации в список победителей конкурса, утвержденный протоколом заседания комиссии;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заключение организацией договора, указанного в </w:t>
      </w:r>
      <w:hyperlink w:anchor="sub_81" w:history="1">
        <w:proofErr w:type="gramStart"/>
        <w:r w:rsidRPr="00056D8A">
          <w:rPr>
            <w:rFonts w:eastAsiaTheme="minorEastAsia" w:cs="Arial"/>
            <w:b/>
            <w:bCs/>
            <w:color w:val="106BBE"/>
          </w:rPr>
          <w:t>пункте</w:t>
        </w:r>
        <w:proofErr w:type="gramEnd"/>
        <w:r w:rsidRPr="00056D8A">
          <w:rPr>
            <w:rFonts w:eastAsiaTheme="minorEastAsia" w:cs="Arial"/>
            <w:b/>
            <w:bCs/>
            <w:color w:val="106BBE"/>
          </w:rPr>
          <w:t xml:space="preserve"> 8.1</w:t>
        </w:r>
      </w:hyperlink>
      <w:r w:rsidRPr="00056D8A">
        <w:rPr>
          <w:rFonts w:eastAsiaTheme="minorEastAsia" w:cs="Arial"/>
        </w:rPr>
        <w:t xml:space="preserve"> настоящего Порядка;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обязательство организации по финансированию программы за счет средств внебюджетных источников в размере не менее 25 процентов общей суммы расходов на реализацию программы.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48" w:name="sub_83"/>
      <w:r w:rsidRPr="00056D8A">
        <w:rPr>
          <w:rFonts w:eastAsiaTheme="minorEastAsia" w:cs="Arial"/>
        </w:rPr>
        <w:t>8.3. В счет исполнения обязательства по финансированию программы за счет средств внебюджетных источников могут учитываться:</w:t>
      </w:r>
    </w:p>
    <w:bookmarkEnd w:id="48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фактические расходы за счет грантов, целевых поступлений и иных доходов организации;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безвозмездно полученные имущественные права (по их стоимостной оценке);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безвозмездно полученные товары, работы и услуги (по их стоимостной оценке);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труд добровольцев (по их стоимостной оценке исходя из их среднего тарифа).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spacing w:before="108" w:after="108"/>
        <w:ind w:firstLine="0"/>
        <w:jc w:val="center"/>
        <w:outlineLvl w:val="0"/>
        <w:rPr>
          <w:rFonts w:eastAsiaTheme="minorEastAsia" w:cs="Arial"/>
          <w:b/>
          <w:bCs/>
          <w:color w:val="26282F"/>
        </w:rPr>
      </w:pPr>
      <w:bookmarkStart w:id="49" w:name="sub_900"/>
      <w:r w:rsidRPr="00056D8A">
        <w:rPr>
          <w:rFonts w:eastAsiaTheme="minorEastAsia" w:cs="Arial"/>
          <w:b/>
          <w:bCs/>
          <w:color w:val="26282F"/>
        </w:rPr>
        <w:t>9. Порядок перечисления и контроль за целевым использованием субсидий</w:t>
      </w:r>
    </w:p>
    <w:bookmarkEnd w:id="49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0" w:name="sub_91"/>
      <w:r w:rsidRPr="00056D8A">
        <w:rPr>
          <w:rFonts w:eastAsiaTheme="minorEastAsia" w:cs="Arial"/>
        </w:rPr>
        <w:t xml:space="preserve">9.1. Субсидии предоставляются за счет бюджета Севастополя в пределах лимитов бюджетных обязательств и предельных объемов финансирования, доведенных организатору конкурса как главному распорядителю бюджетных средств по соответствующему </w:t>
      </w:r>
      <w:hyperlink r:id="rId13" w:history="1">
        <w:r w:rsidRPr="00056D8A">
          <w:rPr>
            <w:rFonts w:eastAsiaTheme="minorEastAsia" w:cs="Arial"/>
            <w:b/>
            <w:bCs/>
            <w:color w:val="106BBE"/>
          </w:rPr>
          <w:t>коду бюджетной классификации</w:t>
        </w:r>
      </w:hyperlink>
      <w:r w:rsidRPr="00056D8A">
        <w:rPr>
          <w:rFonts w:eastAsiaTheme="minorEastAsia" w:cs="Arial"/>
        </w:rPr>
        <w:t>.</w:t>
      </w:r>
    </w:p>
    <w:bookmarkEnd w:id="50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Перечисление субсидий осуществляется с лицевого счета организатора конкурса, открытого в </w:t>
      </w:r>
      <w:proofErr w:type="gramStart"/>
      <w:r w:rsidRPr="00056D8A">
        <w:rPr>
          <w:rFonts w:eastAsiaTheme="minorEastAsia" w:cs="Arial"/>
        </w:rPr>
        <w:t>Управлении</w:t>
      </w:r>
      <w:proofErr w:type="gramEnd"/>
      <w:r w:rsidRPr="00056D8A">
        <w:rPr>
          <w:rFonts w:eastAsiaTheme="minorEastAsia" w:cs="Arial"/>
        </w:rPr>
        <w:t xml:space="preserve"> федерального казначейства по городу Севастополю, на расчетный счет организации - победителя конкурса, отрытый в кредитном учреждении.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1" w:name="sub_92"/>
      <w:r w:rsidRPr="00056D8A">
        <w:rPr>
          <w:rFonts w:eastAsiaTheme="minorEastAsia" w:cs="Arial"/>
        </w:rPr>
        <w:t>9.2. За счет предоставленных субсидий организации осуществляют расходы, связанные с реализацией программы, а именно с:</w:t>
      </w:r>
    </w:p>
    <w:bookmarkEnd w:id="51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оплатой труда;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оплатой товаров, работ, услуг;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арендной платой;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lastRenderedPageBreak/>
        <w:t>уплатой налогов, сборов, страховых взносов и других обязательных платежей в бюджетную систему Российской Федерации;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прочими расходами, непосредственно связанными с осуществлением мероприятий.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За счет предоставленных субсидий организациям запрещается осуществлять расходы </w:t>
      </w:r>
      <w:proofErr w:type="gramStart"/>
      <w:r w:rsidRPr="00056D8A">
        <w:rPr>
          <w:rFonts w:eastAsiaTheme="minorEastAsia" w:cs="Arial"/>
        </w:rPr>
        <w:t>на</w:t>
      </w:r>
      <w:proofErr w:type="gramEnd"/>
      <w:r w:rsidRPr="00056D8A">
        <w:rPr>
          <w:rFonts w:eastAsiaTheme="minorEastAsia" w:cs="Arial"/>
        </w:rPr>
        <w:t>: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предпринимательскую деятельность и оказание помощи коммерческим организациям;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деятельность, напрямую не связанную с программой;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поддержку политических партий и кампаний;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проведение митингов, демонстраций и пикетирований;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фундаментальные научные исследования;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приобретение алкогольных напитков и табачной продукции;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уплату штрафов.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2" w:name="sub_93"/>
      <w:r w:rsidRPr="00056D8A">
        <w:rPr>
          <w:rFonts w:eastAsiaTheme="minorEastAsia" w:cs="Arial"/>
        </w:rPr>
        <w:t>9.3. В случае нецелевого использования субсидий, в том числе выявленного по результатам контроля, субсидии подлежат возврату в бюджет Севастополя.</w:t>
      </w:r>
    </w:p>
    <w:bookmarkEnd w:id="52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 xml:space="preserve">В случае </w:t>
      </w:r>
      <w:proofErr w:type="gramStart"/>
      <w:r w:rsidRPr="00056D8A">
        <w:rPr>
          <w:rFonts w:eastAsiaTheme="minorEastAsia" w:cs="Arial"/>
        </w:rPr>
        <w:t>установления фактов нарушения условий предоставления субсидии</w:t>
      </w:r>
      <w:proofErr w:type="gramEnd"/>
      <w:r w:rsidRPr="00056D8A">
        <w:rPr>
          <w:rFonts w:eastAsiaTheme="minorEastAsia" w:cs="Arial"/>
        </w:rPr>
        <w:t xml:space="preserve"> возврат осуществляется в следующем порядке: в течение 7 рабочих дней со дня принятия организатором конкурса решения о необходимости возврата выделенных бюджетных средств получателю субсидии направляется соответствующее письменное уведомление. Получатель субсидии в течение 30 календарных дней со дня получения письменного уведомления обязан осуществить возврат субсидии путем перечисления указанных средств на лицевой счет организатора конкурса, открытый в Управлении федерального казначейства по городу Севастополю, с последующим перечислением организатором конкурса указанных средств в бюджет Севастополя в порядке, установленном законодательством.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3" w:name="sub_94"/>
      <w:r w:rsidRPr="00056D8A">
        <w:rPr>
          <w:rFonts w:eastAsiaTheme="minorEastAsia" w:cs="Arial"/>
        </w:rPr>
        <w:t xml:space="preserve">9.4. Получатель субсидии не позднее 15-го числа месяца, следующего за отчетным периодом, представляет организатору конкурса отчет о финансировании программы по форме согласно </w:t>
      </w:r>
      <w:hyperlink w:anchor="sub_1400" w:history="1">
        <w:r w:rsidRPr="00056D8A">
          <w:rPr>
            <w:rFonts w:eastAsiaTheme="minorEastAsia" w:cs="Arial"/>
            <w:b/>
            <w:bCs/>
            <w:color w:val="106BBE"/>
          </w:rPr>
          <w:t>приложению N 4</w:t>
        </w:r>
      </w:hyperlink>
      <w:r w:rsidRPr="00056D8A">
        <w:rPr>
          <w:rFonts w:eastAsiaTheme="minorEastAsia" w:cs="Arial"/>
        </w:rPr>
        <w:t xml:space="preserve"> к настоящему Порядку.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4" w:name="sub_95"/>
      <w:bookmarkEnd w:id="53"/>
      <w:r w:rsidRPr="00056D8A">
        <w:rPr>
          <w:rFonts w:eastAsiaTheme="minorEastAsia" w:cs="Arial"/>
        </w:rPr>
        <w:t>9.5. Организатор конкурса и органы государственного финансового контроля осуществляют обязательную проверку соблюдения условий, целей и порядка предоставления и использования субсидий их получателями.</w:t>
      </w:r>
    </w:p>
    <w:bookmarkEnd w:id="54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r w:rsidRPr="00056D8A">
        <w:rPr>
          <w:rFonts w:eastAsiaTheme="minorEastAsia" w:cs="Arial"/>
        </w:rPr>
        <w:t>Организатор конкурса осуществляет контроль за целевым расходованием средств путем создания комиссии, состав которой утверждается приказом организатора конкурса.</w:t>
      </w: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  <w:bookmarkStart w:id="55" w:name="sub_96"/>
      <w:r w:rsidRPr="00056D8A">
        <w:rPr>
          <w:rFonts w:eastAsiaTheme="minorEastAsia" w:cs="Arial"/>
        </w:rPr>
        <w:t xml:space="preserve">9.6. </w:t>
      </w:r>
      <w:proofErr w:type="gramStart"/>
      <w:r w:rsidRPr="00056D8A">
        <w:rPr>
          <w:rFonts w:eastAsiaTheme="minorEastAsia" w:cs="Arial"/>
        </w:rPr>
        <w:t>Не использованные в отчетном финансовом году субсидии могут быть использованы получателем субсидии в текущем финансовом году при наличии потребности в направлении их на те же цели в соответствии с решением организатора конкурса.</w:t>
      </w:r>
      <w:proofErr w:type="gramEnd"/>
    </w:p>
    <w:bookmarkEnd w:id="55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6666"/>
        <w:gridCol w:w="3333"/>
      </w:tblGrid>
      <w:tr w:rsidR="00056D8A" w:rsidRPr="00056D8A" w:rsidTr="00D73468">
        <w:tc>
          <w:tcPr>
            <w:tcW w:w="6666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Начальник Управления</w:t>
            </w:r>
            <w:r w:rsidRPr="00056D8A">
              <w:rPr>
                <w:rFonts w:eastAsiaTheme="minorEastAsia" w:cs="Arial"/>
              </w:rPr>
              <w:br/>
              <w:t>по взаимодействию с органами</w:t>
            </w:r>
            <w:r w:rsidRPr="00056D8A">
              <w:rPr>
                <w:rFonts w:eastAsiaTheme="minorEastAsia" w:cs="Arial"/>
              </w:rPr>
              <w:br/>
              <w:t>местного и территориального</w:t>
            </w:r>
            <w:r w:rsidRPr="00056D8A">
              <w:rPr>
                <w:rFonts w:eastAsiaTheme="minorEastAsia" w:cs="Arial"/>
              </w:rPr>
              <w:br/>
              <w:t>самоуправления</w:t>
            </w: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Е.Б. Херсонская</w:t>
            </w: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698"/>
        <w:jc w:val="right"/>
        <w:rPr>
          <w:rFonts w:eastAsiaTheme="minorEastAsia" w:cs="Arial"/>
        </w:rPr>
      </w:pPr>
      <w:bookmarkStart w:id="56" w:name="sub_1100"/>
      <w:r w:rsidRPr="00056D8A">
        <w:rPr>
          <w:rFonts w:eastAsiaTheme="minorEastAsia" w:cs="Arial"/>
          <w:b/>
          <w:bCs/>
          <w:color w:val="26282F"/>
        </w:rPr>
        <w:t>Приложение N 1</w:t>
      </w:r>
      <w:r w:rsidRPr="00056D8A">
        <w:rPr>
          <w:rFonts w:eastAsiaTheme="minorEastAsia" w:cs="Arial"/>
          <w:b/>
          <w:bCs/>
          <w:color w:val="26282F"/>
        </w:rPr>
        <w:br/>
        <w:t xml:space="preserve">к </w:t>
      </w:r>
      <w:hyperlink w:anchor="sub_1000" w:history="1">
        <w:r w:rsidRPr="00056D8A">
          <w:rPr>
            <w:rFonts w:eastAsiaTheme="minorEastAsia" w:cs="Arial"/>
            <w:b/>
            <w:bCs/>
            <w:color w:val="106BBE"/>
          </w:rPr>
          <w:t>Порядку</w:t>
        </w:r>
      </w:hyperlink>
      <w:r w:rsidRPr="00056D8A">
        <w:rPr>
          <w:rFonts w:eastAsiaTheme="minorEastAsia" w:cs="Arial"/>
          <w:b/>
          <w:bCs/>
          <w:color w:val="26282F"/>
        </w:rPr>
        <w:br/>
        <w:t>предоставления субсидий</w:t>
      </w:r>
      <w:r w:rsidRPr="00056D8A">
        <w:rPr>
          <w:rFonts w:eastAsiaTheme="minorEastAsia" w:cs="Arial"/>
          <w:b/>
          <w:bCs/>
          <w:color w:val="26282F"/>
        </w:rPr>
        <w:br/>
        <w:t>на конкурсной основе социально</w:t>
      </w:r>
      <w:r w:rsidRPr="00056D8A">
        <w:rPr>
          <w:rFonts w:eastAsiaTheme="minorEastAsia" w:cs="Arial"/>
          <w:b/>
          <w:bCs/>
          <w:color w:val="26282F"/>
        </w:rPr>
        <w:br/>
        <w:t>ориентированным некоммерческим</w:t>
      </w:r>
      <w:r w:rsidRPr="00056D8A">
        <w:rPr>
          <w:rFonts w:eastAsiaTheme="minorEastAsia" w:cs="Arial"/>
          <w:b/>
          <w:bCs/>
          <w:color w:val="26282F"/>
        </w:rPr>
        <w:br/>
      </w:r>
      <w:r w:rsidRPr="00056D8A">
        <w:rPr>
          <w:rFonts w:eastAsiaTheme="minorEastAsia" w:cs="Arial"/>
          <w:b/>
          <w:bCs/>
          <w:color w:val="26282F"/>
        </w:rPr>
        <w:lastRenderedPageBreak/>
        <w:t>организациям города Севастополя</w:t>
      </w:r>
    </w:p>
    <w:bookmarkEnd w:id="56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1260"/>
        <w:gridCol w:w="420"/>
        <w:gridCol w:w="280"/>
        <w:gridCol w:w="700"/>
        <w:gridCol w:w="140"/>
        <w:gridCol w:w="700"/>
        <w:gridCol w:w="280"/>
        <w:gridCol w:w="560"/>
        <w:gridCol w:w="140"/>
        <w:gridCol w:w="280"/>
        <w:gridCol w:w="420"/>
        <w:gridCol w:w="280"/>
        <w:gridCol w:w="1820"/>
        <w:gridCol w:w="1260"/>
        <w:gridCol w:w="980"/>
      </w:tblGrid>
      <w:tr w:rsidR="00056D8A" w:rsidRPr="00056D8A" w:rsidTr="00D73468">
        <w:tc>
          <w:tcPr>
            <w:tcW w:w="3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68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3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(дата, исходящий номер)</w:t>
            </w:r>
          </w:p>
        </w:tc>
        <w:tc>
          <w:tcPr>
            <w:tcW w:w="68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518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50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конкурсную комиссию по предоставлению субсидий социально ориентированным некоммерческим организациям города Севастополя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eastAsiaTheme="minorEastAsia" w:cs="Arial"/>
                <w:b/>
                <w:bCs/>
                <w:color w:val="26282F"/>
              </w:rPr>
            </w:pPr>
            <w:r w:rsidRPr="00056D8A">
              <w:rPr>
                <w:rFonts w:eastAsiaTheme="minorEastAsia" w:cs="Arial"/>
                <w:b/>
                <w:bCs/>
                <w:color w:val="26282F"/>
              </w:rPr>
              <w:t>Заявка</w:t>
            </w:r>
            <w:r w:rsidRPr="00056D8A">
              <w:rPr>
                <w:rFonts w:eastAsiaTheme="minorEastAsia" w:cs="Arial"/>
                <w:b/>
                <w:bCs/>
                <w:color w:val="26282F"/>
              </w:rPr>
              <w:br/>
              <w:t xml:space="preserve">на участие в </w:t>
            </w:r>
            <w:proofErr w:type="gramStart"/>
            <w:r w:rsidRPr="00056D8A">
              <w:rPr>
                <w:rFonts w:eastAsiaTheme="minorEastAsia" w:cs="Arial"/>
                <w:b/>
                <w:bCs/>
                <w:color w:val="26282F"/>
              </w:rPr>
              <w:t>конкурсе</w:t>
            </w:r>
            <w:proofErr w:type="gramEnd"/>
            <w:r w:rsidRPr="00056D8A">
              <w:rPr>
                <w:rFonts w:eastAsiaTheme="minorEastAsia" w:cs="Arial"/>
                <w:b/>
                <w:bCs/>
                <w:color w:val="26282F"/>
              </w:rPr>
              <w:t xml:space="preserve"> социально ориентированных некоммерческих организаций, претендующих на предоставление субсидий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1. Ознакомившись с Порядком предоставления субсидий на конкурсной основе социально ориентированным некоммерческим организациям города Севастополя</w:t>
            </w:r>
          </w:p>
        </w:tc>
      </w:tr>
      <w:tr w:rsidR="00056D8A" w:rsidRPr="00056D8A" w:rsidTr="00D73468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(далее - Порядок),</w:t>
            </w:r>
          </w:p>
        </w:tc>
        <w:tc>
          <w:tcPr>
            <w:tcW w:w="756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56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(наименование претендента)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(далее - Претендент) сообщает о согласии участвовать в конкурсе на условиях, определенных Порядком, и направляет настоящую заявку.</w:t>
            </w:r>
          </w:p>
        </w:tc>
      </w:tr>
      <w:tr w:rsidR="00056D8A" w:rsidRPr="00056D8A" w:rsidTr="00D73468">
        <w:tc>
          <w:tcPr>
            <w:tcW w:w="54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2. Просим предоставить субсидию в </w:t>
            </w:r>
            <w:proofErr w:type="gramStart"/>
            <w:r w:rsidRPr="00056D8A">
              <w:rPr>
                <w:rFonts w:eastAsiaTheme="minorEastAsia" w:cs="Arial"/>
              </w:rPr>
              <w:t>размере</w:t>
            </w:r>
            <w:proofErr w:type="gramEnd"/>
          </w:p>
        </w:tc>
        <w:tc>
          <w:tcPr>
            <w:tcW w:w="2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54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7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(сумма прописью)</w:t>
            </w:r>
          </w:p>
        </w:tc>
      </w:tr>
      <w:tr w:rsidR="00056D8A" w:rsidRPr="00056D8A" w:rsidTr="00D73468">
        <w:tc>
          <w:tcPr>
            <w:tcW w:w="42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рублей на реализацию программы</w:t>
            </w:r>
          </w:p>
        </w:tc>
        <w:tc>
          <w:tcPr>
            <w:tcW w:w="602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420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602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(сумма прописью)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 сообщаем следующую информацию: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N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proofErr w:type="gramStart"/>
            <w:r w:rsidRPr="00056D8A">
              <w:rPr>
                <w:rFonts w:eastAsiaTheme="minorEastAsia" w:cs="Arial"/>
              </w:rPr>
              <w:t>п</w:t>
            </w:r>
            <w:proofErr w:type="gramEnd"/>
            <w:r w:rsidRPr="00056D8A">
              <w:rPr>
                <w:rFonts w:eastAsiaTheme="minorEastAsia" w:cs="Arial"/>
              </w:rPr>
              <w:t>/п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показателя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Сведения</w:t>
            </w: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</w:t>
            </w: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Полное наименование организации (в соответствии со свидетельством о внесении записи в </w:t>
            </w:r>
            <w:hyperlink r:id="rId14" w:history="1">
              <w:r w:rsidRPr="00056D8A">
                <w:rPr>
                  <w:rFonts w:eastAsiaTheme="minorEastAsia" w:cs="Arial"/>
                  <w:b/>
                  <w:bCs/>
                  <w:color w:val="106BBE"/>
                </w:rPr>
                <w:t>ЕГРЮЛ</w:t>
              </w:r>
            </w:hyperlink>
            <w:r w:rsidRPr="00056D8A">
              <w:rPr>
                <w:rFonts w:eastAsiaTheme="minorEastAsia" w:cs="Arial"/>
              </w:rPr>
              <w:t>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Дата регистрации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Организационно-правовая форма (согласно свидетельству о регистрации)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Учредители: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физические лица (количество)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юридические лица (перечислить)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Вышестоящая организация (если имеется)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6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Юридический адрес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фактический адрес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7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Телефон, факс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e-</w:t>
            </w:r>
            <w:proofErr w:type="spellStart"/>
            <w:r w:rsidRPr="00056D8A">
              <w:rPr>
                <w:rFonts w:eastAsiaTheme="minorEastAsia" w:cs="Arial"/>
              </w:rPr>
              <w:t>mail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адрес Интернет-сайта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8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Ф.И.О. руководителя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9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Ф.И.О. главного бухгалтера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10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Реквизиты организации: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ИННУ КИИ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ОГРН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расчетный счет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банка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корреспондентский счет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830E3B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hyperlink r:id="rId15" w:history="1">
              <w:r w:rsidR="00056D8A" w:rsidRPr="00056D8A">
                <w:rPr>
                  <w:rFonts w:eastAsiaTheme="minorEastAsia" w:cs="Arial"/>
                  <w:b/>
                  <w:bCs/>
                  <w:color w:val="106BBE"/>
                </w:rPr>
                <w:t>БИК</w:t>
              </w:r>
            </w:hyperlink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ИНН/КИИ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юридический адрес банка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11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География деятельности организации (перечислить все территории, на которых осуществляется регулярная деятельность)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12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Основные направления деятельности (не более 3)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13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членов организации (если имеются) (данные приводятся по состоянию на последний отчетный период):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физических лиц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юридических лиц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14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сотрудников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15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добровольцев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16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Доходы организации за последний год, рубли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17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Источники доходов организации (отметить долю каждого источника</w:t>
            </w:r>
            <w:proofErr w:type="gramStart"/>
            <w:r w:rsidRPr="00056D8A">
              <w:rPr>
                <w:rFonts w:eastAsiaTheme="minorEastAsia" w:cs="Arial"/>
              </w:rPr>
              <w:t>), %:</w:t>
            </w:r>
            <w:proofErr w:type="gram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взносы учредителей, членов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собственная хозяйственная деятельность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спонсорские поступления от </w:t>
            </w:r>
            <w:proofErr w:type="gramStart"/>
            <w:r w:rsidRPr="00056D8A">
              <w:rPr>
                <w:rFonts w:eastAsiaTheme="minorEastAsia" w:cs="Arial"/>
              </w:rPr>
              <w:t>российских</w:t>
            </w:r>
            <w:proofErr w:type="gramEnd"/>
            <w:r w:rsidRPr="00056D8A">
              <w:rPr>
                <w:rFonts w:eastAsiaTheme="minorEastAsia" w:cs="Arial"/>
              </w:rPr>
              <w:t xml:space="preserve"> коммерческих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трансферты от других российских некоммерческих организаций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средств федерального бюджета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бюджетных источников Российской Федерации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местных (муниципальных) бюджетов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другое (указать, что именно)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7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Телефон, факс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e-</w:t>
            </w:r>
            <w:proofErr w:type="spellStart"/>
            <w:r w:rsidRPr="00056D8A">
              <w:rPr>
                <w:rFonts w:eastAsiaTheme="minorEastAsia" w:cs="Arial"/>
              </w:rPr>
              <w:t>mail</w:t>
            </w:r>
            <w:proofErr w:type="spell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адрес Интернет-сайта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8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Ф.И.О. руководителя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9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Ф.И.О. главного бухгалтера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10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Реквизиты организации: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ИНН/КПП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ОГРН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расчетный счет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банка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корреспондентский счет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830E3B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hyperlink r:id="rId16" w:history="1">
              <w:r w:rsidR="00056D8A" w:rsidRPr="00056D8A">
                <w:rPr>
                  <w:rFonts w:eastAsiaTheme="minorEastAsia" w:cs="Arial"/>
                  <w:b/>
                  <w:bCs/>
                  <w:color w:val="106BBE"/>
                </w:rPr>
                <w:t>БИК</w:t>
              </w:r>
            </w:hyperlink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ИНН/КПП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юридический адрес банка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11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География деятельности организации (перечислить все территории, на которых осуществляется регулярная деятельность)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12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Основные направления деятельности (не более 3)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lastRenderedPageBreak/>
              <w:t>13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членов организации (если имеются) (данные приводятся по состоянию на последний отчетный период):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физических лиц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юридических лиц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14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сотрудников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15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Количество добровольцев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16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Доходы организации за последний год, рубли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17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Источники доходов организации (отметить долю каждого источника</w:t>
            </w:r>
            <w:proofErr w:type="gramStart"/>
            <w:r w:rsidRPr="00056D8A">
              <w:rPr>
                <w:rFonts w:eastAsiaTheme="minorEastAsia" w:cs="Arial"/>
              </w:rPr>
              <w:t>), %:</w:t>
            </w:r>
            <w:proofErr w:type="gramEnd"/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взносы учредителей, членов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собственная хозяйственная деятельность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спонсорские поступления от </w:t>
            </w:r>
            <w:proofErr w:type="gramStart"/>
            <w:r w:rsidRPr="00056D8A">
              <w:rPr>
                <w:rFonts w:eastAsiaTheme="minorEastAsia" w:cs="Arial"/>
              </w:rPr>
              <w:t>российских</w:t>
            </w:r>
            <w:proofErr w:type="gramEnd"/>
            <w:r w:rsidRPr="00056D8A">
              <w:rPr>
                <w:rFonts w:eastAsiaTheme="minorEastAsia" w:cs="Arial"/>
              </w:rPr>
              <w:t xml:space="preserve"> коммерческих организации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трансферты от других российских некоммерческих организаций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средств федерального бюджета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бюджетных источников Российской Федерации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финансирование из местных (муниципальных) бюджетов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другое (указать, что именно)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18</w:t>
            </w: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Материалы о деятельности организации, размещенные в средствах массовой информации (в прессе, на телевидении, радио), сети Интернет за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728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истекший год (с приложением копий публикаций, сюжетов и подтверждающих документов)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1. В случае принятия решения о предоставлении субсидии берем на себя обязательство выполнять условия предоставления субсидий, определенные Порядком, договором о предоставлении субсидии и настоящей заявкой.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2. Настоящей заявкой подтверждаем, что: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- являемся социально ориентированной некоммерческой организацией в </w:t>
            </w:r>
            <w:proofErr w:type="gramStart"/>
            <w:r w:rsidRPr="00056D8A">
              <w:rPr>
                <w:rFonts w:eastAsiaTheme="minorEastAsia" w:cs="Arial"/>
              </w:rPr>
              <w:t>соответствии</w:t>
            </w:r>
            <w:proofErr w:type="gramEnd"/>
            <w:r w:rsidRPr="00056D8A">
              <w:rPr>
                <w:rFonts w:eastAsiaTheme="minorEastAsia" w:cs="Arial"/>
              </w:rPr>
              <w:t xml:space="preserve"> с учредительными документами;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- не являемся государственным или муниципальным учреждением, политической партией, ее региональным отделением и иным структурным подразделением;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- не имеем просроченной задолженности по начисленным налогам, сборам и иным обязательным платежам в бюджеты любого уровня и государственные внебюджетные фонды;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- не находимся в стадии ликвидации, реорганизации, банкротства;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- не имеем фактов нецелевого использования субсидий из федерального бюджета, бюджета города Севастополя или местного бюджета;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- не имеем в </w:t>
            </w:r>
            <w:proofErr w:type="gramStart"/>
            <w:r w:rsidRPr="00056D8A">
              <w:rPr>
                <w:rFonts w:eastAsiaTheme="minorEastAsia" w:cs="Arial"/>
              </w:rPr>
              <w:t>составе</w:t>
            </w:r>
            <w:proofErr w:type="gramEnd"/>
            <w:r w:rsidRPr="00056D8A">
              <w:rPr>
                <w:rFonts w:eastAsiaTheme="minorEastAsia" w:cs="Arial"/>
              </w:rPr>
              <w:t xml:space="preserve"> учредителей организации политической партии;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- не имеем в </w:t>
            </w:r>
            <w:proofErr w:type="gramStart"/>
            <w:r w:rsidRPr="00056D8A">
              <w:rPr>
                <w:rFonts w:eastAsiaTheme="minorEastAsia" w:cs="Arial"/>
              </w:rPr>
              <w:t>уставе</w:t>
            </w:r>
            <w:proofErr w:type="gramEnd"/>
            <w:r w:rsidRPr="00056D8A">
              <w:rPr>
                <w:rFonts w:eastAsiaTheme="minorEastAsia" w:cs="Arial"/>
              </w:rPr>
              <w:t xml:space="preserve"> организации упоминания наименования политической партии.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3. Настоящим </w:t>
            </w:r>
            <w:proofErr w:type="gramStart"/>
            <w:r w:rsidRPr="00056D8A">
              <w:rPr>
                <w:rFonts w:eastAsiaTheme="minorEastAsia" w:cs="Arial"/>
              </w:rPr>
              <w:t>гарантируем достоверность представленных в заявке и прилагаемых к ней документах сведений и подтверждаем</w:t>
            </w:r>
            <w:proofErr w:type="gramEnd"/>
            <w:r w:rsidRPr="00056D8A">
              <w:rPr>
                <w:rFonts w:eastAsiaTheme="minorEastAsia" w:cs="Arial"/>
              </w:rPr>
              <w:t xml:space="preserve"> право организатора конкурса запрашивать у нас и в уполномоченных органах государственной власти информацию, уточняющую представленные сведения.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Приложение: (документы согласно </w:t>
            </w:r>
            <w:hyperlink w:anchor="sub_52" w:history="1">
              <w:r w:rsidRPr="00056D8A">
                <w:rPr>
                  <w:rFonts w:eastAsiaTheme="minorEastAsia" w:cs="Arial"/>
                  <w:b/>
                  <w:bCs/>
                  <w:color w:val="106BBE"/>
                </w:rPr>
                <w:t>пункту 5.2 раздела 5</w:t>
              </w:r>
            </w:hyperlink>
            <w:r w:rsidRPr="00056D8A">
              <w:rPr>
                <w:rFonts w:eastAsiaTheme="minorEastAsia" w:cs="Arial"/>
              </w:rPr>
              <w:t xml:space="preserve"> Порядка).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Дата подачи</w:t>
            </w:r>
            <w:proofErr w:type="gramStart"/>
            <w:r w:rsidRPr="00056D8A">
              <w:rPr>
                <w:rFonts w:eastAsiaTheme="minorEastAsia" w:cs="Arial"/>
              </w:rPr>
              <w:t>: "</w:t>
            </w:r>
            <w:proofErr w:type="gramEnd"/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"</w:t>
            </w:r>
          </w:p>
        </w:tc>
        <w:tc>
          <w:tcPr>
            <w:tcW w:w="1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gramStart"/>
            <w:r w:rsidRPr="00056D8A">
              <w:rPr>
                <w:rFonts w:eastAsiaTheme="minorEastAsia" w:cs="Arial"/>
              </w:rPr>
              <w:t>г</w:t>
            </w:r>
            <w:proofErr w:type="gram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Руководитель организации</w:t>
            </w:r>
          </w:p>
        </w:tc>
        <w:tc>
          <w:tcPr>
            <w:tcW w:w="23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Главный бухгалтер</w:t>
            </w:r>
          </w:p>
        </w:tc>
        <w:tc>
          <w:tcPr>
            <w:tcW w:w="238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spellStart"/>
            <w:r w:rsidRPr="00056D8A">
              <w:rPr>
                <w:rFonts w:eastAsiaTheme="minorEastAsia" w:cs="Arial"/>
              </w:rPr>
              <w:t>м.п</w:t>
            </w:r>
            <w:proofErr w:type="spell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698"/>
        <w:jc w:val="right"/>
        <w:rPr>
          <w:rFonts w:eastAsiaTheme="minorEastAsia" w:cs="Arial"/>
        </w:rPr>
      </w:pPr>
      <w:bookmarkStart w:id="57" w:name="sub_1200"/>
      <w:r w:rsidRPr="00056D8A">
        <w:rPr>
          <w:rFonts w:eastAsiaTheme="minorEastAsia" w:cs="Arial"/>
          <w:b/>
          <w:bCs/>
          <w:color w:val="26282F"/>
        </w:rPr>
        <w:t>Приложение N 2</w:t>
      </w:r>
      <w:r w:rsidRPr="00056D8A">
        <w:rPr>
          <w:rFonts w:eastAsiaTheme="minorEastAsia" w:cs="Arial"/>
          <w:b/>
          <w:bCs/>
          <w:color w:val="26282F"/>
        </w:rPr>
        <w:br/>
        <w:t xml:space="preserve">к </w:t>
      </w:r>
      <w:hyperlink w:anchor="sub_1000" w:history="1">
        <w:r w:rsidRPr="00056D8A">
          <w:rPr>
            <w:rFonts w:eastAsiaTheme="minorEastAsia" w:cs="Arial"/>
            <w:b/>
            <w:bCs/>
            <w:color w:val="106BBE"/>
          </w:rPr>
          <w:t>Порядку</w:t>
        </w:r>
      </w:hyperlink>
      <w:r w:rsidRPr="00056D8A">
        <w:rPr>
          <w:rFonts w:eastAsiaTheme="minorEastAsia" w:cs="Arial"/>
          <w:b/>
          <w:bCs/>
          <w:color w:val="26282F"/>
        </w:rPr>
        <w:br/>
        <w:t>предоставления субсидий</w:t>
      </w:r>
      <w:r w:rsidRPr="00056D8A">
        <w:rPr>
          <w:rFonts w:eastAsiaTheme="minorEastAsia" w:cs="Arial"/>
          <w:b/>
          <w:bCs/>
          <w:color w:val="26282F"/>
        </w:rPr>
        <w:br/>
        <w:t>на конкурсной основе социально</w:t>
      </w:r>
      <w:r w:rsidRPr="00056D8A">
        <w:rPr>
          <w:rFonts w:eastAsiaTheme="minorEastAsia" w:cs="Arial"/>
          <w:b/>
          <w:bCs/>
          <w:color w:val="26282F"/>
        </w:rPr>
        <w:br/>
        <w:t>ориентированным некоммерческим</w:t>
      </w:r>
      <w:r w:rsidRPr="00056D8A">
        <w:rPr>
          <w:rFonts w:eastAsiaTheme="minorEastAsia" w:cs="Arial"/>
          <w:b/>
          <w:bCs/>
          <w:color w:val="26282F"/>
        </w:rPr>
        <w:br/>
        <w:t>организациям города Севастополя</w:t>
      </w:r>
    </w:p>
    <w:bookmarkEnd w:id="57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0"/>
        <w:gridCol w:w="2380"/>
        <w:gridCol w:w="280"/>
        <w:gridCol w:w="840"/>
        <w:gridCol w:w="3220"/>
      </w:tblGrid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eastAsiaTheme="minorEastAsia" w:cs="Arial"/>
                <w:b/>
                <w:bCs/>
                <w:color w:val="26282F"/>
              </w:rPr>
            </w:pPr>
            <w:r w:rsidRPr="00056D8A">
              <w:rPr>
                <w:rFonts w:eastAsiaTheme="minorEastAsia" w:cs="Arial"/>
                <w:b/>
                <w:bCs/>
                <w:color w:val="26282F"/>
              </w:rPr>
              <w:t>Описание программы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1. Наименование программы, на реализацию которой запрашивается субсидия.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2. Аннотация программы (не более 1/3 страницы).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3. Описание проблем (-ы), на решение/снижение </w:t>
            </w:r>
            <w:proofErr w:type="gramStart"/>
            <w:r w:rsidRPr="00056D8A">
              <w:rPr>
                <w:rFonts w:eastAsiaTheme="minorEastAsia" w:cs="Arial"/>
              </w:rPr>
              <w:t>остроты</w:t>
            </w:r>
            <w:proofErr w:type="gramEnd"/>
            <w:r w:rsidRPr="00056D8A">
              <w:rPr>
                <w:rFonts w:eastAsiaTheme="minorEastAsia" w:cs="Arial"/>
              </w:rPr>
              <w:t xml:space="preserve"> которой (-ых) направлена программа, обоснование социальной значимости программы (не более 1 страницы).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4. Основные цели и задачи программы.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5. Календарный план реализации программы: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этапов, мероприятий программы</w:t>
            </w:r>
          </w:p>
        </w:tc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Сроки начала и окончания этапов программы (мес., год)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Ожидаемые результаты реализации программы</w:t>
            </w:r>
          </w:p>
        </w:tc>
      </w:tr>
      <w:tr w:rsidR="00056D8A" w:rsidRPr="00056D8A" w:rsidTr="00D7346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3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6. Описание позитивных изменений, которые произойдут в </w:t>
            </w:r>
            <w:proofErr w:type="gramStart"/>
            <w:r w:rsidRPr="00056D8A">
              <w:rPr>
                <w:rFonts w:eastAsiaTheme="minorEastAsia" w:cs="Arial"/>
              </w:rPr>
              <w:t>результате</w:t>
            </w:r>
            <w:proofErr w:type="gramEnd"/>
            <w:r w:rsidRPr="00056D8A">
              <w:rPr>
                <w:rFonts w:eastAsiaTheme="minorEastAsia" w:cs="Arial"/>
              </w:rPr>
              <w:t xml:space="preserve"> реализации программы: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7. Источники финансирования программы после окончания средств субсидии: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Руководитель организации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Главный бухгалтер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spellStart"/>
            <w:r w:rsidRPr="00056D8A">
              <w:rPr>
                <w:rFonts w:eastAsiaTheme="minorEastAsia" w:cs="Arial"/>
              </w:rPr>
              <w:t>м.п</w:t>
            </w:r>
            <w:proofErr w:type="spell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698"/>
        <w:jc w:val="right"/>
        <w:rPr>
          <w:rFonts w:eastAsiaTheme="minorEastAsia" w:cs="Arial"/>
        </w:rPr>
      </w:pPr>
      <w:bookmarkStart w:id="58" w:name="sub_1300"/>
      <w:r w:rsidRPr="00056D8A">
        <w:rPr>
          <w:rFonts w:eastAsiaTheme="minorEastAsia" w:cs="Arial"/>
          <w:b/>
          <w:bCs/>
          <w:color w:val="26282F"/>
        </w:rPr>
        <w:t>Приложение N 3</w:t>
      </w:r>
      <w:r w:rsidRPr="00056D8A">
        <w:rPr>
          <w:rFonts w:eastAsiaTheme="minorEastAsia" w:cs="Arial"/>
          <w:b/>
          <w:bCs/>
          <w:color w:val="26282F"/>
        </w:rPr>
        <w:br/>
        <w:t xml:space="preserve">к </w:t>
      </w:r>
      <w:hyperlink w:anchor="sub_1000" w:history="1">
        <w:r w:rsidRPr="00056D8A">
          <w:rPr>
            <w:rFonts w:eastAsiaTheme="minorEastAsia" w:cs="Arial"/>
            <w:b/>
            <w:bCs/>
            <w:color w:val="106BBE"/>
          </w:rPr>
          <w:t>Порядку</w:t>
        </w:r>
      </w:hyperlink>
      <w:r w:rsidRPr="00056D8A">
        <w:rPr>
          <w:rFonts w:eastAsiaTheme="minorEastAsia" w:cs="Arial"/>
          <w:b/>
          <w:bCs/>
          <w:color w:val="26282F"/>
        </w:rPr>
        <w:br/>
        <w:t>предоставления субсидий</w:t>
      </w:r>
      <w:r w:rsidRPr="00056D8A">
        <w:rPr>
          <w:rFonts w:eastAsiaTheme="minorEastAsia" w:cs="Arial"/>
          <w:b/>
          <w:bCs/>
          <w:color w:val="26282F"/>
        </w:rPr>
        <w:br/>
        <w:t>на конкурсной основе социально</w:t>
      </w:r>
      <w:r w:rsidRPr="00056D8A">
        <w:rPr>
          <w:rFonts w:eastAsiaTheme="minorEastAsia" w:cs="Arial"/>
          <w:b/>
          <w:bCs/>
          <w:color w:val="26282F"/>
        </w:rPr>
        <w:br/>
        <w:t>ориентированным некоммерческим</w:t>
      </w:r>
      <w:r w:rsidRPr="00056D8A">
        <w:rPr>
          <w:rFonts w:eastAsiaTheme="minorEastAsia" w:cs="Arial"/>
          <w:b/>
          <w:bCs/>
          <w:color w:val="26282F"/>
        </w:rPr>
        <w:br/>
        <w:t>организациям города Севастополя</w:t>
      </w:r>
    </w:p>
    <w:bookmarkEnd w:id="58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560"/>
        <w:gridCol w:w="280"/>
        <w:gridCol w:w="1820"/>
        <w:gridCol w:w="560"/>
        <w:gridCol w:w="420"/>
        <w:gridCol w:w="560"/>
        <w:gridCol w:w="1400"/>
        <w:gridCol w:w="280"/>
        <w:gridCol w:w="2800"/>
        <w:gridCol w:w="1260"/>
      </w:tblGrid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eastAsiaTheme="minorEastAsia" w:cs="Arial"/>
                <w:b/>
                <w:bCs/>
                <w:color w:val="26282F"/>
              </w:rPr>
            </w:pPr>
            <w:r w:rsidRPr="00056D8A">
              <w:rPr>
                <w:rFonts w:eastAsiaTheme="minorEastAsia" w:cs="Arial"/>
                <w:b/>
                <w:bCs/>
                <w:color w:val="26282F"/>
              </w:rPr>
              <w:lastRenderedPageBreak/>
              <w:t>Смета</w:t>
            </w:r>
            <w:r w:rsidRPr="00056D8A">
              <w:rPr>
                <w:rFonts w:eastAsiaTheme="minorEastAsia" w:cs="Arial"/>
                <w:b/>
                <w:bCs/>
                <w:color w:val="26282F"/>
              </w:rPr>
              <w:br/>
              <w:t>предполагаемых расходов на реализацию программы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(полное наименование социально ориентированной некоммерческой организации)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Единица измерения: рубли с двумя десятичными знаками после запятой.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N</w:t>
            </w:r>
            <w:r w:rsidRPr="00056D8A">
              <w:rPr>
                <w:rFonts w:eastAsiaTheme="minorEastAsia" w:cs="Arial"/>
              </w:rPr>
              <w:br/>
            </w:r>
            <w:proofErr w:type="gramStart"/>
            <w:r w:rsidRPr="00056D8A">
              <w:rPr>
                <w:rFonts w:eastAsiaTheme="minorEastAsia" w:cs="Arial"/>
              </w:rPr>
              <w:t>п</w:t>
            </w:r>
            <w:proofErr w:type="gramEnd"/>
            <w:r w:rsidRPr="00056D8A">
              <w:rPr>
                <w:rFonts w:eastAsiaTheme="minorEastAsia" w:cs="Arial"/>
              </w:rPr>
              <w:t>/п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статьи</w:t>
            </w: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Расчет стоимости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Запрашиваемая сумма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Собственный вклад/внебюджетные средства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Всего</w:t>
            </w:r>
          </w:p>
        </w:tc>
      </w:tr>
      <w:tr w:rsidR="00056D8A" w:rsidRPr="00056D8A" w:rsidTr="00D73468"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1</w:t>
            </w: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</w:t>
            </w: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6</w:t>
            </w:r>
          </w:p>
        </w:tc>
      </w:tr>
      <w:tr w:rsidR="00056D8A" w:rsidRPr="00056D8A" w:rsidTr="00D73468"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84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Руководитель организации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Главный бухгалтер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"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"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63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gramStart"/>
            <w:r w:rsidRPr="00056D8A">
              <w:rPr>
                <w:rFonts w:eastAsiaTheme="minorEastAsia" w:cs="Arial"/>
              </w:rPr>
              <w:t>г</w:t>
            </w:r>
            <w:proofErr w:type="gram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spellStart"/>
            <w:r w:rsidRPr="00056D8A">
              <w:rPr>
                <w:rFonts w:eastAsiaTheme="minorEastAsia" w:cs="Arial"/>
              </w:rPr>
              <w:t>м.п</w:t>
            </w:r>
            <w:proofErr w:type="spell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698"/>
        <w:jc w:val="right"/>
        <w:rPr>
          <w:rFonts w:eastAsiaTheme="minorEastAsia" w:cs="Arial"/>
        </w:rPr>
      </w:pPr>
      <w:bookmarkStart w:id="59" w:name="sub_1400"/>
      <w:r w:rsidRPr="00056D8A">
        <w:rPr>
          <w:rFonts w:eastAsiaTheme="minorEastAsia" w:cs="Arial"/>
          <w:b/>
          <w:bCs/>
          <w:color w:val="26282F"/>
        </w:rPr>
        <w:t>Приложение N 4</w:t>
      </w:r>
      <w:r w:rsidRPr="00056D8A">
        <w:rPr>
          <w:rFonts w:eastAsiaTheme="minorEastAsia" w:cs="Arial"/>
          <w:b/>
          <w:bCs/>
          <w:color w:val="26282F"/>
        </w:rPr>
        <w:br/>
        <w:t xml:space="preserve">к </w:t>
      </w:r>
      <w:hyperlink w:anchor="sub_1000" w:history="1">
        <w:r w:rsidRPr="00056D8A">
          <w:rPr>
            <w:rFonts w:eastAsiaTheme="minorEastAsia" w:cs="Arial"/>
            <w:b/>
            <w:bCs/>
            <w:color w:val="106BBE"/>
          </w:rPr>
          <w:t>Порядку</w:t>
        </w:r>
      </w:hyperlink>
      <w:r w:rsidRPr="00056D8A">
        <w:rPr>
          <w:rFonts w:eastAsiaTheme="minorEastAsia" w:cs="Arial"/>
          <w:b/>
          <w:bCs/>
          <w:color w:val="26282F"/>
        </w:rPr>
        <w:br/>
        <w:t>предоставления субсидий</w:t>
      </w:r>
      <w:r w:rsidRPr="00056D8A">
        <w:rPr>
          <w:rFonts w:eastAsiaTheme="minorEastAsia" w:cs="Arial"/>
          <w:b/>
          <w:bCs/>
          <w:color w:val="26282F"/>
        </w:rPr>
        <w:br/>
        <w:t>на конкурсной основе социально</w:t>
      </w:r>
      <w:r w:rsidRPr="00056D8A">
        <w:rPr>
          <w:rFonts w:eastAsiaTheme="minorEastAsia" w:cs="Arial"/>
          <w:b/>
          <w:bCs/>
          <w:color w:val="26282F"/>
        </w:rPr>
        <w:br/>
        <w:t>ориентированным некоммерческим</w:t>
      </w:r>
      <w:r w:rsidRPr="00056D8A">
        <w:rPr>
          <w:rFonts w:eastAsiaTheme="minorEastAsia" w:cs="Arial"/>
          <w:b/>
          <w:bCs/>
          <w:color w:val="26282F"/>
        </w:rPr>
        <w:br/>
        <w:t>организациям города Севастополя</w:t>
      </w:r>
    </w:p>
    <w:bookmarkEnd w:id="59"/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"/>
        <w:gridCol w:w="700"/>
        <w:gridCol w:w="280"/>
        <w:gridCol w:w="1680"/>
        <w:gridCol w:w="420"/>
        <w:gridCol w:w="140"/>
        <w:gridCol w:w="420"/>
        <w:gridCol w:w="1120"/>
        <w:gridCol w:w="840"/>
        <w:gridCol w:w="280"/>
        <w:gridCol w:w="280"/>
        <w:gridCol w:w="140"/>
        <w:gridCol w:w="280"/>
        <w:gridCol w:w="1400"/>
        <w:gridCol w:w="1960"/>
      </w:tblGrid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eastAsiaTheme="minorEastAsia" w:cs="Arial"/>
                <w:b/>
                <w:bCs/>
                <w:color w:val="26282F"/>
              </w:rPr>
            </w:pPr>
            <w:r w:rsidRPr="00056D8A">
              <w:rPr>
                <w:rFonts w:eastAsiaTheme="minorEastAsia" w:cs="Arial"/>
                <w:b/>
                <w:bCs/>
                <w:color w:val="26282F"/>
              </w:rPr>
              <w:t>Отчет</w:t>
            </w:r>
          </w:p>
        </w:tc>
      </w:tr>
      <w:tr w:rsidR="00056D8A" w:rsidRPr="00056D8A" w:rsidTr="00D73468">
        <w:tc>
          <w:tcPr>
            <w:tcW w:w="3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за</w:t>
            </w:r>
          </w:p>
        </w:tc>
        <w:tc>
          <w:tcPr>
            <w:tcW w:w="25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3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года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spacing w:before="108" w:after="108"/>
              <w:ind w:firstLine="0"/>
              <w:jc w:val="center"/>
              <w:outlineLvl w:val="0"/>
              <w:rPr>
                <w:rFonts w:eastAsiaTheme="minorEastAsia" w:cs="Arial"/>
                <w:b/>
                <w:bCs/>
                <w:color w:val="26282F"/>
              </w:rPr>
            </w:pPr>
            <w:r w:rsidRPr="00056D8A">
              <w:rPr>
                <w:rFonts w:eastAsiaTheme="minorEastAsia" w:cs="Arial"/>
                <w:b/>
                <w:bCs/>
                <w:color w:val="26282F"/>
              </w:rPr>
              <w:t>о целевом использовании субсидии, предоставленной социально ориентированной некоммерческой организации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(полное наименование социально ориентированной некоммерческой организации)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6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Основной государственный регистрационный номер</w:t>
            </w:r>
          </w:p>
        </w:tc>
        <w:tc>
          <w:tcPr>
            <w:tcW w:w="4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58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Идентификационный номер налогоплательщика</w:t>
            </w:r>
          </w:p>
        </w:tc>
        <w:tc>
          <w:tcPr>
            <w:tcW w:w="434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Единица измерения: рубли с двумя десятичными знаками после запятой.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N</w:t>
            </w:r>
            <w:r w:rsidRPr="00056D8A">
              <w:rPr>
                <w:rFonts w:eastAsiaTheme="minorEastAsia" w:cs="Arial"/>
              </w:rPr>
              <w:br/>
            </w:r>
            <w:proofErr w:type="gramStart"/>
            <w:r w:rsidRPr="00056D8A">
              <w:rPr>
                <w:rFonts w:eastAsiaTheme="minorEastAsia" w:cs="Arial"/>
              </w:rPr>
              <w:t>п</w:t>
            </w:r>
            <w:proofErr w:type="gramEnd"/>
            <w:r w:rsidRPr="00056D8A">
              <w:rPr>
                <w:rFonts w:eastAsiaTheme="minorEastAsia" w:cs="Arial"/>
              </w:rPr>
              <w:t>/п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Наименование показателя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 xml:space="preserve">Сумма за отчетный </w:t>
            </w:r>
            <w:r w:rsidRPr="00056D8A">
              <w:rPr>
                <w:rFonts w:eastAsiaTheme="minorEastAsia" w:cs="Arial"/>
              </w:rPr>
              <w:lastRenderedPageBreak/>
              <w:t>период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lastRenderedPageBreak/>
              <w:t>Сумма выплаченно</w:t>
            </w:r>
            <w:r w:rsidRPr="00056D8A">
              <w:rPr>
                <w:rFonts w:eastAsiaTheme="minorEastAsia" w:cs="Arial"/>
              </w:rPr>
              <w:lastRenderedPageBreak/>
              <w:t>й субсидии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lastRenderedPageBreak/>
              <w:t xml:space="preserve">Собственный вклад/ </w:t>
            </w:r>
            <w:r w:rsidRPr="00056D8A">
              <w:rPr>
                <w:rFonts w:eastAsiaTheme="minorEastAsia" w:cs="Arial"/>
              </w:rPr>
              <w:lastRenderedPageBreak/>
              <w:t>внебюджетные средства</w:t>
            </w: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lastRenderedPageBreak/>
              <w:t>1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Остаток средств на начало отчетного периода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Поступило средств на реализацию программы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Использовано средств на реализацию программы за отчетный период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3.1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Административные расходы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3.1.1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оплата труда штатных работников, участвующих в реализации программы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3.1.2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страховые взносы в государственные внебюджетные фонды за штатных работников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3.1.3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офисные расходы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аренда помещения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оплата коммунальных услуг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приобретение канцелярских товаров и расходных материалов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оплата услуг связи (телефона, доступа в сеть Интернет)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оплата банковских услуг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3.2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Приобретение основных средств и программного обеспечения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3.2.1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приобретение оборудования и прав на использование программ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3.2.2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приобретение прочих основных средств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3.3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Непосредственные расходы на реализацию программы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3.3.1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вознаграждение лицам, привлекаемым по гражданско-правовым договорам, и страховые взносы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lastRenderedPageBreak/>
              <w:t>3.3.2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проведение конференций, совещаний, семинаров и т.п.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3.3.3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проведение праздничных мероприятий - всего, 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3.3.4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командировочные расходы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3.4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Прочие прямые расходы - всего,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в том числе: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9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4</w:t>
            </w:r>
          </w:p>
        </w:tc>
        <w:tc>
          <w:tcPr>
            <w:tcW w:w="40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Остаток средств на конец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отчетного</w:t>
            </w:r>
          </w:p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lef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периода</w:t>
            </w:r>
          </w:p>
        </w:tc>
        <w:tc>
          <w:tcPr>
            <w:tcW w:w="15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Руководитель организации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Главный бухгалтер</w:t>
            </w:r>
          </w:p>
        </w:tc>
        <w:tc>
          <w:tcPr>
            <w:tcW w:w="23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</w:t>
            </w:r>
          </w:p>
        </w:tc>
        <w:tc>
          <w:tcPr>
            <w:tcW w:w="40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right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)</w:t>
            </w:r>
          </w:p>
        </w:tc>
      </w:tr>
      <w:tr w:rsidR="00056D8A" w:rsidRPr="00056D8A" w:rsidTr="00D73468">
        <w:tc>
          <w:tcPr>
            <w:tcW w:w="35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3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(подпись)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40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(расшифровка подписи)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  <w:tr w:rsidR="00056D8A" w:rsidRPr="00056D8A" w:rsidTr="00D73468"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"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"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r w:rsidRPr="00056D8A">
              <w:rPr>
                <w:rFonts w:eastAsiaTheme="minorEastAsia" w:cs="Arial"/>
              </w:rPr>
              <w:t>20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  <w:tc>
          <w:tcPr>
            <w:tcW w:w="630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gramStart"/>
            <w:r w:rsidRPr="00056D8A">
              <w:rPr>
                <w:rFonts w:eastAsiaTheme="minorEastAsia" w:cs="Arial"/>
              </w:rPr>
              <w:t>г</w:t>
            </w:r>
            <w:proofErr w:type="gram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  <w:proofErr w:type="spellStart"/>
            <w:r w:rsidRPr="00056D8A">
              <w:rPr>
                <w:rFonts w:eastAsiaTheme="minorEastAsia" w:cs="Arial"/>
              </w:rPr>
              <w:t>м.п</w:t>
            </w:r>
            <w:proofErr w:type="spellEnd"/>
            <w:r w:rsidRPr="00056D8A">
              <w:rPr>
                <w:rFonts w:eastAsiaTheme="minorEastAsia" w:cs="Arial"/>
              </w:rPr>
              <w:t>.</w:t>
            </w:r>
          </w:p>
        </w:tc>
      </w:tr>
      <w:tr w:rsidR="00056D8A" w:rsidRPr="00056D8A" w:rsidTr="00D73468">
        <w:tc>
          <w:tcPr>
            <w:tcW w:w="1022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056D8A" w:rsidRPr="00056D8A" w:rsidRDefault="00056D8A" w:rsidP="00056D8A">
            <w:pPr>
              <w:widowControl w:val="0"/>
              <w:autoSpaceDE w:val="0"/>
              <w:autoSpaceDN w:val="0"/>
              <w:adjustRightInd w:val="0"/>
              <w:ind w:firstLine="0"/>
              <w:rPr>
                <w:rFonts w:eastAsiaTheme="minorEastAsia" w:cs="Arial"/>
              </w:rPr>
            </w:pPr>
          </w:p>
        </w:tc>
      </w:tr>
    </w:tbl>
    <w:p w:rsidR="00056D8A" w:rsidRPr="00056D8A" w:rsidRDefault="00056D8A" w:rsidP="00056D8A">
      <w:pPr>
        <w:widowControl w:val="0"/>
        <w:autoSpaceDE w:val="0"/>
        <w:autoSpaceDN w:val="0"/>
        <w:adjustRightInd w:val="0"/>
        <w:ind w:firstLine="720"/>
        <w:rPr>
          <w:rFonts w:eastAsiaTheme="minorEastAsia" w:cs="Arial"/>
        </w:rPr>
      </w:pPr>
    </w:p>
    <w:p w:rsidR="004C6667" w:rsidRDefault="004C6667"/>
    <w:sectPr w:rsidR="004C6667">
      <w:pgSz w:w="11900" w:h="16800"/>
      <w:pgMar w:top="1440" w:right="800" w:bottom="1440" w:left="11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36"/>
    <w:rsid w:val="00056D8A"/>
    <w:rsid w:val="002001A0"/>
    <w:rsid w:val="003A1438"/>
    <w:rsid w:val="003B66A8"/>
    <w:rsid w:val="00494E1D"/>
    <w:rsid w:val="004C6667"/>
    <w:rsid w:val="005F5446"/>
    <w:rsid w:val="00726D2B"/>
    <w:rsid w:val="00770911"/>
    <w:rsid w:val="00794436"/>
    <w:rsid w:val="00830E3B"/>
    <w:rsid w:val="008D66E7"/>
    <w:rsid w:val="00991518"/>
    <w:rsid w:val="00AC2E33"/>
    <w:rsid w:val="00EE4665"/>
    <w:rsid w:val="00F2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94E1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94E1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94E1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94E1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94E1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056D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56D8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56D8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56D8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94E1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94E1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056D8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94E1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94E1D"/>
    <w:rPr>
      <w:color w:val="0000FF"/>
      <w:u w:val="none"/>
    </w:rPr>
  </w:style>
  <w:style w:type="paragraph" w:customStyle="1" w:styleId="Application">
    <w:name w:val="Application!Приложение"/>
    <w:rsid w:val="00494E1D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94E1D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94E1D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94E1D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94E1D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056D8A"/>
  </w:style>
  <w:style w:type="character" w:customStyle="1" w:styleId="a6">
    <w:name w:val="Цветовое выделение"/>
    <w:uiPriority w:val="99"/>
    <w:rsid w:val="00056D8A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056D8A"/>
    <w:rPr>
      <w:b/>
      <w:bCs/>
      <w:color w:val="106BBE"/>
    </w:rPr>
  </w:style>
  <w:style w:type="character" w:customStyle="1" w:styleId="a8">
    <w:name w:val="Активная гипертекстовая ссылка"/>
    <w:basedOn w:val="a7"/>
    <w:uiPriority w:val="99"/>
    <w:rsid w:val="00056D8A"/>
    <w:rPr>
      <w:b/>
      <w:bCs/>
      <w:color w:val="106BBE"/>
      <w:u w:val="single"/>
    </w:rPr>
  </w:style>
  <w:style w:type="paragraph" w:customStyle="1" w:styleId="a9">
    <w:name w:val="Внимание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40" w:after="240"/>
      <w:ind w:left="420" w:right="420" w:firstLine="300"/>
    </w:pPr>
    <w:rPr>
      <w:rFonts w:eastAsiaTheme="minorEastAsia" w:cs="Arial"/>
      <w:shd w:val="clear" w:color="auto" w:fill="F5F3DA"/>
    </w:rPr>
  </w:style>
  <w:style w:type="paragraph" w:customStyle="1" w:styleId="aa">
    <w:name w:val="Внимание: криминал!!"/>
    <w:basedOn w:val="a9"/>
    <w:next w:val="a"/>
    <w:uiPriority w:val="99"/>
    <w:rsid w:val="00056D8A"/>
  </w:style>
  <w:style w:type="paragraph" w:customStyle="1" w:styleId="ab">
    <w:name w:val="Внимание: недобросовестность!"/>
    <w:basedOn w:val="a9"/>
    <w:next w:val="a"/>
    <w:uiPriority w:val="99"/>
    <w:rsid w:val="00056D8A"/>
  </w:style>
  <w:style w:type="character" w:customStyle="1" w:styleId="ac">
    <w:name w:val="Выделение для Базового Поиска"/>
    <w:basedOn w:val="a6"/>
    <w:uiPriority w:val="99"/>
    <w:rsid w:val="00056D8A"/>
    <w:rPr>
      <w:b/>
      <w:bCs/>
      <w:color w:val="0058A9"/>
    </w:rPr>
  </w:style>
  <w:style w:type="character" w:customStyle="1" w:styleId="ad">
    <w:name w:val="Выделение для Базового Поиска (курсив)"/>
    <w:basedOn w:val="ac"/>
    <w:uiPriority w:val="99"/>
    <w:rsid w:val="00056D8A"/>
    <w:rPr>
      <w:b/>
      <w:bCs/>
      <w:i/>
      <w:iCs/>
      <w:color w:val="0058A9"/>
    </w:rPr>
  </w:style>
  <w:style w:type="paragraph" w:customStyle="1" w:styleId="ae">
    <w:name w:val="Дочерний элемент списка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</w:pPr>
    <w:rPr>
      <w:rFonts w:eastAsiaTheme="minorEastAsia" w:cs="Arial"/>
      <w:color w:val="868381"/>
      <w:sz w:val="20"/>
      <w:szCs w:val="20"/>
    </w:rPr>
  </w:style>
  <w:style w:type="paragraph" w:customStyle="1" w:styleId="af">
    <w:name w:val="Основное меню (преемственное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ascii="Verdana" w:eastAsiaTheme="minorEastAsia" w:hAnsi="Verdana" w:cs="Verdana"/>
      <w:sz w:val="22"/>
      <w:szCs w:val="22"/>
    </w:rPr>
  </w:style>
  <w:style w:type="paragraph" w:customStyle="1" w:styleId="af0">
    <w:name w:val="Заголовок"/>
    <w:basedOn w:val="af"/>
    <w:next w:val="a"/>
    <w:uiPriority w:val="99"/>
    <w:rsid w:val="00056D8A"/>
    <w:rPr>
      <w:b/>
      <w:bCs/>
      <w:color w:val="0058A9"/>
      <w:shd w:val="clear" w:color="auto" w:fill="F0F0F0"/>
    </w:rPr>
  </w:style>
  <w:style w:type="paragraph" w:customStyle="1" w:styleId="af1">
    <w:name w:val="Заголовок группы контролов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b/>
      <w:bCs/>
      <w:color w:val="000000"/>
    </w:rPr>
  </w:style>
  <w:style w:type="paragraph" w:customStyle="1" w:styleId="af2">
    <w:name w:val="Заголовок для информации об изменениях"/>
    <w:basedOn w:val="1"/>
    <w:next w:val="a"/>
    <w:uiPriority w:val="99"/>
    <w:rsid w:val="00056D8A"/>
    <w:pPr>
      <w:widowControl w:val="0"/>
      <w:autoSpaceDE w:val="0"/>
      <w:autoSpaceDN w:val="0"/>
      <w:adjustRightInd w:val="0"/>
      <w:spacing w:after="108"/>
      <w:ind w:firstLine="0"/>
      <w:outlineLvl w:val="9"/>
    </w:pPr>
    <w:rPr>
      <w:rFonts w:eastAsiaTheme="minorEastAsia"/>
      <w:b w:val="0"/>
      <w:bCs w:val="0"/>
      <w:color w:val="26282F"/>
      <w:kern w:val="0"/>
      <w:sz w:val="18"/>
      <w:szCs w:val="18"/>
      <w:shd w:val="clear" w:color="auto" w:fill="FFFFFF"/>
    </w:rPr>
  </w:style>
  <w:style w:type="paragraph" w:customStyle="1" w:styleId="af3">
    <w:name w:val="Заголовок распахивающейся части диалога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i/>
      <w:iCs/>
      <w:color w:val="000080"/>
      <w:sz w:val="22"/>
      <w:szCs w:val="22"/>
    </w:rPr>
  </w:style>
  <w:style w:type="character" w:customStyle="1" w:styleId="af4">
    <w:name w:val="Заголовок своего сообщения"/>
    <w:basedOn w:val="a6"/>
    <w:uiPriority w:val="99"/>
    <w:rsid w:val="00056D8A"/>
    <w:rPr>
      <w:b/>
      <w:bCs/>
      <w:color w:val="26282F"/>
    </w:rPr>
  </w:style>
  <w:style w:type="paragraph" w:customStyle="1" w:styleId="af5">
    <w:name w:val="Заголовок статьи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left="1612" w:hanging="892"/>
    </w:pPr>
    <w:rPr>
      <w:rFonts w:eastAsiaTheme="minorEastAsia" w:cs="Arial"/>
    </w:rPr>
  </w:style>
  <w:style w:type="character" w:customStyle="1" w:styleId="af6">
    <w:name w:val="Заголовок чужого сообщения"/>
    <w:basedOn w:val="a6"/>
    <w:uiPriority w:val="99"/>
    <w:rsid w:val="00056D8A"/>
    <w:rPr>
      <w:b/>
      <w:bCs/>
      <w:color w:val="FF0000"/>
    </w:rPr>
  </w:style>
  <w:style w:type="paragraph" w:customStyle="1" w:styleId="af7">
    <w:name w:val="Заголовок ЭР (левое окно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300" w:after="250"/>
      <w:ind w:firstLine="0"/>
      <w:jc w:val="center"/>
    </w:pPr>
    <w:rPr>
      <w:rFonts w:eastAsiaTheme="minorEastAsia" w:cs="Arial"/>
      <w:b/>
      <w:bCs/>
      <w:color w:val="26282F"/>
      <w:sz w:val="26"/>
      <w:szCs w:val="26"/>
    </w:rPr>
  </w:style>
  <w:style w:type="paragraph" w:customStyle="1" w:styleId="af8">
    <w:name w:val="Заголовок ЭР (правое окно)"/>
    <w:basedOn w:val="af7"/>
    <w:next w:val="a"/>
    <w:uiPriority w:val="99"/>
    <w:rsid w:val="00056D8A"/>
    <w:pPr>
      <w:spacing w:after="0"/>
      <w:jc w:val="left"/>
    </w:pPr>
  </w:style>
  <w:style w:type="paragraph" w:customStyle="1" w:styleId="af9">
    <w:name w:val="Интерактивный заголовок"/>
    <w:basedOn w:val="af0"/>
    <w:next w:val="a"/>
    <w:uiPriority w:val="99"/>
    <w:rsid w:val="00056D8A"/>
    <w:rPr>
      <w:u w:val="single"/>
    </w:rPr>
  </w:style>
  <w:style w:type="paragraph" w:customStyle="1" w:styleId="afa">
    <w:name w:val="Текст информации об изменениях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color w:val="353842"/>
      <w:sz w:val="18"/>
      <w:szCs w:val="18"/>
    </w:rPr>
  </w:style>
  <w:style w:type="paragraph" w:customStyle="1" w:styleId="afb">
    <w:name w:val="Информация об изменениях"/>
    <w:basedOn w:val="afa"/>
    <w:next w:val="a"/>
    <w:uiPriority w:val="99"/>
    <w:rsid w:val="00056D8A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c">
    <w:name w:val="Текст (справка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left="170" w:right="170" w:firstLine="0"/>
      <w:jc w:val="left"/>
    </w:pPr>
    <w:rPr>
      <w:rFonts w:eastAsiaTheme="minorEastAsia" w:cs="Arial"/>
    </w:rPr>
  </w:style>
  <w:style w:type="paragraph" w:customStyle="1" w:styleId="afd">
    <w:name w:val="Комментарий"/>
    <w:basedOn w:val="afc"/>
    <w:next w:val="a"/>
    <w:uiPriority w:val="99"/>
    <w:rsid w:val="00056D8A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e">
    <w:name w:val="Информация об изменениях документа"/>
    <w:basedOn w:val="afd"/>
    <w:next w:val="a"/>
    <w:uiPriority w:val="99"/>
    <w:rsid w:val="00056D8A"/>
    <w:rPr>
      <w:i/>
      <w:iCs/>
    </w:rPr>
  </w:style>
  <w:style w:type="paragraph" w:customStyle="1" w:styleId="aff">
    <w:name w:val="Текст (лев. подпись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</w:rPr>
  </w:style>
  <w:style w:type="paragraph" w:customStyle="1" w:styleId="aff0">
    <w:name w:val="Колонтитул (левый)"/>
    <w:basedOn w:val="aff"/>
    <w:next w:val="a"/>
    <w:uiPriority w:val="99"/>
    <w:rsid w:val="00056D8A"/>
    <w:rPr>
      <w:sz w:val="14"/>
      <w:szCs w:val="14"/>
    </w:rPr>
  </w:style>
  <w:style w:type="paragraph" w:customStyle="1" w:styleId="aff1">
    <w:name w:val="Текст (прав. подпись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right"/>
    </w:pPr>
    <w:rPr>
      <w:rFonts w:eastAsiaTheme="minorEastAsia" w:cs="Arial"/>
    </w:rPr>
  </w:style>
  <w:style w:type="paragraph" w:customStyle="1" w:styleId="aff2">
    <w:name w:val="Колонтитул (правый)"/>
    <w:basedOn w:val="aff1"/>
    <w:next w:val="a"/>
    <w:uiPriority w:val="99"/>
    <w:rsid w:val="00056D8A"/>
    <w:rPr>
      <w:sz w:val="14"/>
      <w:szCs w:val="14"/>
    </w:rPr>
  </w:style>
  <w:style w:type="paragraph" w:customStyle="1" w:styleId="aff3">
    <w:name w:val="Комментарий пользователя"/>
    <w:basedOn w:val="afd"/>
    <w:next w:val="a"/>
    <w:uiPriority w:val="99"/>
    <w:rsid w:val="00056D8A"/>
    <w:pPr>
      <w:jc w:val="left"/>
    </w:pPr>
    <w:rPr>
      <w:shd w:val="clear" w:color="auto" w:fill="FFDFE0"/>
    </w:rPr>
  </w:style>
  <w:style w:type="paragraph" w:customStyle="1" w:styleId="aff4">
    <w:name w:val="Куда обратиться?"/>
    <w:basedOn w:val="a9"/>
    <w:next w:val="a"/>
    <w:uiPriority w:val="99"/>
    <w:rsid w:val="00056D8A"/>
  </w:style>
  <w:style w:type="paragraph" w:customStyle="1" w:styleId="aff5">
    <w:name w:val="Моноширинный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ascii="Courier New" w:eastAsiaTheme="minorEastAsia" w:hAnsi="Courier New" w:cs="Courier New"/>
    </w:rPr>
  </w:style>
  <w:style w:type="character" w:customStyle="1" w:styleId="aff6">
    <w:name w:val="Найденные слова"/>
    <w:basedOn w:val="a6"/>
    <w:uiPriority w:val="99"/>
    <w:rsid w:val="00056D8A"/>
    <w:rPr>
      <w:b/>
      <w:bCs/>
      <w:color w:val="26282F"/>
      <w:shd w:val="clear" w:color="auto" w:fill="FFF580"/>
    </w:rPr>
  </w:style>
  <w:style w:type="paragraph" w:customStyle="1" w:styleId="aff7">
    <w:name w:val="Напишите нам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90" w:after="90"/>
      <w:ind w:left="180" w:right="180" w:firstLine="0"/>
    </w:pPr>
    <w:rPr>
      <w:rFonts w:eastAsiaTheme="minorEastAsia" w:cs="Arial"/>
      <w:sz w:val="20"/>
      <w:szCs w:val="20"/>
      <w:shd w:val="clear" w:color="auto" w:fill="EFFFAD"/>
    </w:rPr>
  </w:style>
  <w:style w:type="character" w:customStyle="1" w:styleId="aff8">
    <w:name w:val="Не вступил в силу"/>
    <w:basedOn w:val="a6"/>
    <w:uiPriority w:val="99"/>
    <w:rsid w:val="00056D8A"/>
    <w:rPr>
      <w:b/>
      <w:bCs/>
      <w:color w:val="000000"/>
      <w:shd w:val="clear" w:color="auto" w:fill="D8EDE8"/>
    </w:rPr>
  </w:style>
  <w:style w:type="paragraph" w:customStyle="1" w:styleId="aff9">
    <w:name w:val="Необходимые документы"/>
    <w:basedOn w:val="a9"/>
    <w:next w:val="a"/>
    <w:uiPriority w:val="99"/>
    <w:rsid w:val="00056D8A"/>
    <w:pPr>
      <w:ind w:firstLine="118"/>
    </w:pPr>
  </w:style>
  <w:style w:type="paragraph" w:customStyle="1" w:styleId="affa">
    <w:name w:val="Нормальный (таблица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</w:pPr>
    <w:rPr>
      <w:rFonts w:eastAsiaTheme="minorEastAsia" w:cs="Arial"/>
    </w:rPr>
  </w:style>
  <w:style w:type="paragraph" w:customStyle="1" w:styleId="affb">
    <w:name w:val="Таблицы (моноширинный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ascii="Courier New" w:eastAsiaTheme="minorEastAsia" w:hAnsi="Courier New" w:cs="Courier New"/>
    </w:rPr>
  </w:style>
  <w:style w:type="paragraph" w:customStyle="1" w:styleId="affc">
    <w:name w:val="Оглавление"/>
    <w:basedOn w:val="affb"/>
    <w:next w:val="a"/>
    <w:uiPriority w:val="99"/>
    <w:rsid w:val="00056D8A"/>
    <w:pPr>
      <w:ind w:left="140"/>
    </w:pPr>
  </w:style>
  <w:style w:type="character" w:customStyle="1" w:styleId="affd">
    <w:name w:val="Опечатки"/>
    <w:uiPriority w:val="99"/>
    <w:rsid w:val="00056D8A"/>
    <w:rPr>
      <w:color w:val="FF0000"/>
    </w:rPr>
  </w:style>
  <w:style w:type="paragraph" w:customStyle="1" w:styleId="affe">
    <w:name w:val="Переменная часть"/>
    <w:basedOn w:val="af"/>
    <w:next w:val="a"/>
    <w:uiPriority w:val="99"/>
    <w:rsid w:val="00056D8A"/>
    <w:rPr>
      <w:sz w:val="18"/>
      <w:szCs w:val="18"/>
    </w:rPr>
  </w:style>
  <w:style w:type="paragraph" w:customStyle="1" w:styleId="afff">
    <w:name w:val="Подвал для информации об изменениях"/>
    <w:basedOn w:val="1"/>
    <w:next w:val="a"/>
    <w:uiPriority w:val="99"/>
    <w:rsid w:val="00056D8A"/>
    <w:pPr>
      <w:widowControl w:val="0"/>
      <w:autoSpaceDE w:val="0"/>
      <w:autoSpaceDN w:val="0"/>
      <w:adjustRightInd w:val="0"/>
      <w:spacing w:before="108" w:after="108"/>
      <w:ind w:firstLine="0"/>
      <w:outlineLvl w:val="9"/>
    </w:pPr>
    <w:rPr>
      <w:rFonts w:eastAsiaTheme="minorEastAsia"/>
      <w:b w:val="0"/>
      <w:bCs w:val="0"/>
      <w:color w:val="26282F"/>
      <w:kern w:val="0"/>
      <w:sz w:val="18"/>
      <w:szCs w:val="18"/>
    </w:rPr>
  </w:style>
  <w:style w:type="paragraph" w:customStyle="1" w:styleId="afff0">
    <w:name w:val="Подзаголовок для информации об изменениях"/>
    <w:basedOn w:val="afa"/>
    <w:next w:val="a"/>
    <w:uiPriority w:val="99"/>
    <w:rsid w:val="00056D8A"/>
    <w:rPr>
      <w:b/>
      <w:bCs/>
    </w:rPr>
  </w:style>
  <w:style w:type="paragraph" w:customStyle="1" w:styleId="afff1">
    <w:name w:val="Подчёркнуный текст"/>
    <w:basedOn w:val="a"/>
    <w:next w:val="a"/>
    <w:uiPriority w:val="99"/>
    <w:rsid w:val="00056D8A"/>
    <w:pPr>
      <w:widowControl w:val="0"/>
      <w:pBdr>
        <w:bottom w:val="single" w:sz="4" w:space="0" w:color="auto"/>
      </w:pBdr>
      <w:autoSpaceDE w:val="0"/>
      <w:autoSpaceDN w:val="0"/>
      <w:adjustRightInd w:val="0"/>
      <w:ind w:firstLine="720"/>
    </w:pPr>
    <w:rPr>
      <w:rFonts w:eastAsiaTheme="minorEastAsia" w:cs="Arial"/>
    </w:rPr>
  </w:style>
  <w:style w:type="paragraph" w:customStyle="1" w:styleId="afff2">
    <w:name w:val="Постоянная часть"/>
    <w:basedOn w:val="af"/>
    <w:next w:val="a"/>
    <w:uiPriority w:val="99"/>
    <w:rsid w:val="00056D8A"/>
    <w:rPr>
      <w:sz w:val="20"/>
      <w:szCs w:val="20"/>
    </w:rPr>
  </w:style>
  <w:style w:type="paragraph" w:customStyle="1" w:styleId="afff3">
    <w:name w:val="Прижатый влево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</w:rPr>
  </w:style>
  <w:style w:type="paragraph" w:customStyle="1" w:styleId="afff4">
    <w:name w:val="Пример."/>
    <w:basedOn w:val="a9"/>
    <w:next w:val="a"/>
    <w:uiPriority w:val="99"/>
    <w:rsid w:val="00056D8A"/>
  </w:style>
  <w:style w:type="paragraph" w:customStyle="1" w:styleId="afff5">
    <w:name w:val="Примечание."/>
    <w:basedOn w:val="a9"/>
    <w:next w:val="a"/>
    <w:uiPriority w:val="99"/>
    <w:rsid w:val="00056D8A"/>
  </w:style>
  <w:style w:type="character" w:customStyle="1" w:styleId="afff6">
    <w:name w:val="Продолжение ссылки"/>
    <w:basedOn w:val="a7"/>
    <w:uiPriority w:val="99"/>
    <w:rsid w:val="00056D8A"/>
    <w:rPr>
      <w:b/>
      <w:bCs/>
      <w:color w:val="106BBE"/>
    </w:rPr>
  </w:style>
  <w:style w:type="paragraph" w:customStyle="1" w:styleId="afff7">
    <w:name w:val="Словарная статья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right="118" w:firstLine="0"/>
    </w:pPr>
    <w:rPr>
      <w:rFonts w:eastAsiaTheme="minorEastAsia" w:cs="Arial"/>
    </w:rPr>
  </w:style>
  <w:style w:type="character" w:customStyle="1" w:styleId="afff8">
    <w:name w:val="Сравнение редакций"/>
    <w:basedOn w:val="a6"/>
    <w:uiPriority w:val="99"/>
    <w:rsid w:val="00056D8A"/>
    <w:rPr>
      <w:b/>
      <w:bCs/>
      <w:color w:val="26282F"/>
    </w:rPr>
  </w:style>
  <w:style w:type="character" w:customStyle="1" w:styleId="afff9">
    <w:name w:val="Сравнение редакций. Добавленный фрагмент"/>
    <w:uiPriority w:val="99"/>
    <w:rsid w:val="00056D8A"/>
    <w:rPr>
      <w:color w:val="000000"/>
      <w:shd w:val="clear" w:color="auto" w:fill="C1D7FF"/>
    </w:rPr>
  </w:style>
  <w:style w:type="character" w:customStyle="1" w:styleId="afffa">
    <w:name w:val="Сравнение редакций. Удаленный фрагмент"/>
    <w:uiPriority w:val="99"/>
    <w:rsid w:val="00056D8A"/>
    <w:rPr>
      <w:color w:val="000000"/>
      <w:shd w:val="clear" w:color="auto" w:fill="C4C413"/>
    </w:rPr>
  </w:style>
  <w:style w:type="paragraph" w:customStyle="1" w:styleId="afffb">
    <w:name w:val="Ссылка на официальную публикацию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</w:rPr>
  </w:style>
  <w:style w:type="character" w:customStyle="1" w:styleId="afffc">
    <w:name w:val="Ссылка на утративший силу документ"/>
    <w:basedOn w:val="a7"/>
    <w:uiPriority w:val="99"/>
    <w:rsid w:val="00056D8A"/>
    <w:rPr>
      <w:b/>
      <w:bCs/>
      <w:color w:val="749232"/>
    </w:rPr>
  </w:style>
  <w:style w:type="paragraph" w:customStyle="1" w:styleId="afffd">
    <w:name w:val="Текст в таблице"/>
    <w:basedOn w:val="affa"/>
    <w:next w:val="a"/>
    <w:uiPriority w:val="99"/>
    <w:rsid w:val="00056D8A"/>
    <w:pPr>
      <w:ind w:firstLine="500"/>
    </w:pPr>
  </w:style>
  <w:style w:type="paragraph" w:customStyle="1" w:styleId="afffe">
    <w:name w:val="Текст ЭР (см. также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00"/>
      <w:ind w:firstLine="0"/>
      <w:jc w:val="left"/>
    </w:pPr>
    <w:rPr>
      <w:rFonts w:eastAsiaTheme="minorEastAsia" w:cs="Arial"/>
      <w:sz w:val="20"/>
      <w:szCs w:val="20"/>
    </w:rPr>
  </w:style>
  <w:style w:type="paragraph" w:customStyle="1" w:styleId="affff">
    <w:name w:val="Технический комментарий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  <w:color w:val="463F31"/>
      <w:shd w:val="clear" w:color="auto" w:fill="FFFFA6"/>
    </w:rPr>
  </w:style>
  <w:style w:type="character" w:customStyle="1" w:styleId="affff0">
    <w:name w:val="Утратил силу"/>
    <w:basedOn w:val="a6"/>
    <w:uiPriority w:val="99"/>
    <w:rsid w:val="00056D8A"/>
    <w:rPr>
      <w:b/>
      <w:bCs/>
      <w:strike/>
      <w:color w:val="666600"/>
    </w:rPr>
  </w:style>
  <w:style w:type="paragraph" w:customStyle="1" w:styleId="affff1">
    <w:name w:val="Формула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40" w:after="240"/>
      <w:ind w:left="420" w:right="420" w:firstLine="300"/>
    </w:pPr>
    <w:rPr>
      <w:rFonts w:eastAsiaTheme="minorEastAsia" w:cs="Arial"/>
      <w:shd w:val="clear" w:color="auto" w:fill="F5F3DA"/>
    </w:rPr>
  </w:style>
  <w:style w:type="paragraph" w:customStyle="1" w:styleId="affff2">
    <w:name w:val="Центрированный (таблица)"/>
    <w:basedOn w:val="affa"/>
    <w:next w:val="a"/>
    <w:uiPriority w:val="99"/>
    <w:rsid w:val="00056D8A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300"/>
      <w:ind w:firstLine="0"/>
      <w:jc w:val="left"/>
    </w:pPr>
    <w:rPr>
      <w:rFonts w:eastAsiaTheme="minorEastAsia" w:cs="Arial"/>
    </w:rPr>
  </w:style>
  <w:style w:type="paragraph" w:styleId="affff3">
    <w:name w:val="Balloon Text"/>
    <w:basedOn w:val="a"/>
    <w:link w:val="affff4"/>
    <w:uiPriority w:val="99"/>
    <w:semiHidden/>
    <w:unhideWhenUsed/>
    <w:rsid w:val="00056D8A"/>
    <w:rPr>
      <w:rFonts w:ascii="Tahoma" w:hAnsi="Tahoma" w:cs="Tahoma"/>
      <w:sz w:val="16"/>
      <w:szCs w:val="16"/>
    </w:rPr>
  </w:style>
  <w:style w:type="character" w:customStyle="1" w:styleId="affff4">
    <w:name w:val="Текст выноски Знак"/>
    <w:basedOn w:val="a0"/>
    <w:link w:val="affff3"/>
    <w:uiPriority w:val="99"/>
    <w:semiHidden/>
    <w:rsid w:val="00056D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(2)_"/>
    <w:basedOn w:val="a0"/>
    <w:link w:val="22"/>
    <w:rsid w:val="00056D8A"/>
    <w:rPr>
      <w:rFonts w:ascii="Times New Roman" w:eastAsia="Times New Roman" w:hAnsi="Times New Roman" w:cs="Times New Roman"/>
      <w:b/>
      <w:bCs/>
      <w:spacing w:val="50"/>
      <w:sz w:val="19"/>
      <w:szCs w:val="19"/>
      <w:shd w:val="clear" w:color="auto" w:fill="FFFFFF"/>
    </w:rPr>
  </w:style>
  <w:style w:type="character" w:customStyle="1" w:styleId="310pt0pt">
    <w:name w:val="Основной текст (3) + 10 pt;Не полужирный;Не курсив;Интервал 0 pt"/>
    <w:basedOn w:val="a0"/>
    <w:rsid w:val="00056D8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customStyle="1" w:styleId="22">
    <w:name w:val="Основной текст (2)"/>
    <w:basedOn w:val="a"/>
    <w:link w:val="21"/>
    <w:rsid w:val="00056D8A"/>
    <w:pPr>
      <w:widowControl w:val="0"/>
      <w:shd w:val="clear" w:color="auto" w:fill="FFFFFF"/>
      <w:spacing w:line="0" w:lineRule="atLeast"/>
      <w:ind w:firstLine="0"/>
      <w:jc w:val="left"/>
    </w:pPr>
    <w:rPr>
      <w:rFonts w:ascii="Times New Roman" w:hAnsi="Times New Roman"/>
      <w:b/>
      <w:bCs/>
      <w:spacing w:val="50"/>
      <w:sz w:val="19"/>
      <w:szCs w:val="19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94E1D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94E1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94E1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94E1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94E1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056D8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056D8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056D8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056D8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94E1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94E1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056D8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94E1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94E1D"/>
    <w:rPr>
      <w:color w:val="0000FF"/>
      <w:u w:val="none"/>
    </w:rPr>
  </w:style>
  <w:style w:type="paragraph" w:customStyle="1" w:styleId="Application">
    <w:name w:val="Application!Приложение"/>
    <w:rsid w:val="00494E1D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94E1D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94E1D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94E1D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94E1D"/>
    <w:rPr>
      <w:sz w:val="28"/>
    </w:rPr>
  </w:style>
  <w:style w:type="numbering" w:customStyle="1" w:styleId="11">
    <w:name w:val="Нет списка1"/>
    <w:next w:val="a2"/>
    <w:uiPriority w:val="99"/>
    <w:semiHidden/>
    <w:unhideWhenUsed/>
    <w:rsid w:val="00056D8A"/>
  </w:style>
  <w:style w:type="character" w:customStyle="1" w:styleId="a6">
    <w:name w:val="Цветовое выделение"/>
    <w:uiPriority w:val="99"/>
    <w:rsid w:val="00056D8A"/>
    <w:rPr>
      <w:b/>
      <w:bCs/>
      <w:color w:val="26282F"/>
    </w:rPr>
  </w:style>
  <w:style w:type="character" w:customStyle="1" w:styleId="a7">
    <w:name w:val="Гипертекстовая ссылка"/>
    <w:basedOn w:val="a6"/>
    <w:uiPriority w:val="99"/>
    <w:rsid w:val="00056D8A"/>
    <w:rPr>
      <w:b/>
      <w:bCs/>
      <w:color w:val="106BBE"/>
    </w:rPr>
  </w:style>
  <w:style w:type="character" w:customStyle="1" w:styleId="a8">
    <w:name w:val="Активная гипертекстовая ссылка"/>
    <w:basedOn w:val="a7"/>
    <w:uiPriority w:val="99"/>
    <w:rsid w:val="00056D8A"/>
    <w:rPr>
      <w:b/>
      <w:bCs/>
      <w:color w:val="106BBE"/>
      <w:u w:val="single"/>
    </w:rPr>
  </w:style>
  <w:style w:type="paragraph" w:customStyle="1" w:styleId="a9">
    <w:name w:val="Внимание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40" w:after="240"/>
      <w:ind w:left="420" w:right="420" w:firstLine="300"/>
    </w:pPr>
    <w:rPr>
      <w:rFonts w:eastAsiaTheme="minorEastAsia" w:cs="Arial"/>
      <w:shd w:val="clear" w:color="auto" w:fill="F5F3DA"/>
    </w:rPr>
  </w:style>
  <w:style w:type="paragraph" w:customStyle="1" w:styleId="aa">
    <w:name w:val="Внимание: криминал!!"/>
    <w:basedOn w:val="a9"/>
    <w:next w:val="a"/>
    <w:uiPriority w:val="99"/>
    <w:rsid w:val="00056D8A"/>
  </w:style>
  <w:style w:type="paragraph" w:customStyle="1" w:styleId="ab">
    <w:name w:val="Внимание: недобросовестность!"/>
    <w:basedOn w:val="a9"/>
    <w:next w:val="a"/>
    <w:uiPriority w:val="99"/>
    <w:rsid w:val="00056D8A"/>
  </w:style>
  <w:style w:type="character" w:customStyle="1" w:styleId="ac">
    <w:name w:val="Выделение для Базового Поиска"/>
    <w:basedOn w:val="a6"/>
    <w:uiPriority w:val="99"/>
    <w:rsid w:val="00056D8A"/>
    <w:rPr>
      <w:b/>
      <w:bCs/>
      <w:color w:val="0058A9"/>
    </w:rPr>
  </w:style>
  <w:style w:type="character" w:customStyle="1" w:styleId="ad">
    <w:name w:val="Выделение для Базового Поиска (курсив)"/>
    <w:basedOn w:val="ac"/>
    <w:uiPriority w:val="99"/>
    <w:rsid w:val="00056D8A"/>
    <w:rPr>
      <w:b/>
      <w:bCs/>
      <w:i/>
      <w:iCs/>
      <w:color w:val="0058A9"/>
    </w:rPr>
  </w:style>
  <w:style w:type="paragraph" w:customStyle="1" w:styleId="ae">
    <w:name w:val="Дочерний элемент списка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</w:pPr>
    <w:rPr>
      <w:rFonts w:eastAsiaTheme="minorEastAsia" w:cs="Arial"/>
      <w:color w:val="868381"/>
      <w:sz w:val="20"/>
      <w:szCs w:val="20"/>
    </w:rPr>
  </w:style>
  <w:style w:type="paragraph" w:customStyle="1" w:styleId="af">
    <w:name w:val="Основное меню (преемственное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ascii="Verdana" w:eastAsiaTheme="minorEastAsia" w:hAnsi="Verdana" w:cs="Verdana"/>
      <w:sz w:val="22"/>
      <w:szCs w:val="22"/>
    </w:rPr>
  </w:style>
  <w:style w:type="paragraph" w:customStyle="1" w:styleId="af0">
    <w:name w:val="Заголовок"/>
    <w:basedOn w:val="af"/>
    <w:next w:val="a"/>
    <w:uiPriority w:val="99"/>
    <w:rsid w:val="00056D8A"/>
    <w:rPr>
      <w:b/>
      <w:bCs/>
      <w:color w:val="0058A9"/>
      <w:shd w:val="clear" w:color="auto" w:fill="F0F0F0"/>
    </w:rPr>
  </w:style>
  <w:style w:type="paragraph" w:customStyle="1" w:styleId="af1">
    <w:name w:val="Заголовок группы контролов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b/>
      <w:bCs/>
      <w:color w:val="000000"/>
    </w:rPr>
  </w:style>
  <w:style w:type="paragraph" w:customStyle="1" w:styleId="af2">
    <w:name w:val="Заголовок для информации об изменениях"/>
    <w:basedOn w:val="1"/>
    <w:next w:val="a"/>
    <w:uiPriority w:val="99"/>
    <w:rsid w:val="00056D8A"/>
    <w:pPr>
      <w:widowControl w:val="0"/>
      <w:autoSpaceDE w:val="0"/>
      <w:autoSpaceDN w:val="0"/>
      <w:adjustRightInd w:val="0"/>
      <w:spacing w:after="108"/>
      <w:ind w:firstLine="0"/>
      <w:outlineLvl w:val="9"/>
    </w:pPr>
    <w:rPr>
      <w:rFonts w:eastAsiaTheme="minorEastAsia"/>
      <w:b w:val="0"/>
      <w:bCs w:val="0"/>
      <w:color w:val="26282F"/>
      <w:kern w:val="0"/>
      <w:sz w:val="18"/>
      <w:szCs w:val="18"/>
      <w:shd w:val="clear" w:color="auto" w:fill="FFFFFF"/>
    </w:rPr>
  </w:style>
  <w:style w:type="paragraph" w:customStyle="1" w:styleId="af3">
    <w:name w:val="Заголовок распахивающейся части диалога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i/>
      <w:iCs/>
      <w:color w:val="000080"/>
      <w:sz w:val="22"/>
      <w:szCs w:val="22"/>
    </w:rPr>
  </w:style>
  <w:style w:type="character" w:customStyle="1" w:styleId="af4">
    <w:name w:val="Заголовок своего сообщения"/>
    <w:basedOn w:val="a6"/>
    <w:uiPriority w:val="99"/>
    <w:rsid w:val="00056D8A"/>
    <w:rPr>
      <w:b/>
      <w:bCs/>
      <w:color w:val="26282F"/>
    </w:rPr>
  </w:style>
  <w:style w:type="paragraph" w:customStyle="1" w:styleId="af5">
    <w:name w:val="Заголовок статьи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left="1612" w:hanging="892"/>
    </w:pPr>
    <w:rPr>
      <w:rFonts w:eastAsiaTheme="minorEastAsia" w:cs="Arial"/>
    </w:rPr>
  </w:style>
  <w:style w:type="character" w:customStyle="1" w:styleId="af6">
    <w:name w:val="Заголовок чужого сообщения"/>
    <w:basedOn w:val="a6"/>
    <w:uiPriority w:val="99"/>
    <w:rsid w:val="00056D8A"/>
    <w:rPr>
      <w:b/>
      <w:bCs/>
      <w:color w:val="FF0000"/>
    </w:rPr>
  </w:style>
  <w:style w:type="paragraph" w:customStyle="1" w:styleId="af7">
    <w:name w:val="Заголовок ЭР (левое окно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300" w:after="250"/>
      <w:ind w:firstLine="0"/>
      <w:jc w:val="center"/>
    </w:pPr>
    <w:rPr>
      <w:rFonts w:eastAsiaTheme="minorEastAsia" w:cs="Arial"/>
      <w:b/>
      <w:bCs/>
      <w:color w:val="26282F"/>
      <w:sz w:val="26"/>
      <w:szCs w:val="26"/>
    </w:rPr>
  </w:style>
  <w:style w:type="paragraph" w:customStyle="1" w:styleId="af8">
    <w:name w:val="Заголовок ЭР (правое окно)"/>
    <w:basedOn w:val="af7"/>
    <w:next w:val="a"/>
    <w:uiPriority w:val="99"/>
    <w:rsid w:val="00056D8A"/>
    <w:pPr>
      <w:spacing w:after="0"/>
      <w:jc w:val="left"/>
    </w:pPr>
  </w:style>
  <w:style w:type="paragraph" w:customStyle="1" w:styleId="af9">
    <w:name w:val="Интерактивный заголовок"/>
    <w:basedOn w:val="af0"/>
    <w:next w:val="a"/>
    <w:uiPriority w:val="99"/>
    <w:rsid w:val="00056D8A"/>
    <w:rPr>
      <w:u w:val="single"/>
    </w:rPr>
  </w:style>
  <w:style w:type="paragraph" w:customStyle="1" w:styleId="afa">
    <w:name w:val="Текст информации об изменениях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  <w:color w:val="353842"/>
      <w:sz w:val="18"/>
      <w:szCs w:val="18"/>
    </w:rPr>
  </w:style>
  <w:style w:type="paragraph" w:customStyle="1" w:styleId="afb">
    <w:name w:val="Информация об изменениях"/>
    <w:basedOn w:val="afa"/>
    <w:next w:val="a"/>
    <w:uiPriority w:val="99"/>
    <w:rsid w:val="00056D8A"/>
    <w:pPr>
      <w:spacing w:before="180"/>
      <w:ind w:left="360" w:right="360" w:firstLine="0"/>
    </w:pPr>
    <w:rPr>
      <w:shd w:val="clear" w:color="auto" w:fill="EAEFED"/>
    </w:rPr>
  </w:style>
  <w:style w:type="paragraph" w:customStyle="1" w:styleId="afc">
    <w:name w:val="Текст (справка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left="170" w:right="170" w:firstLine="0"/>
      <w:jc w:val="left"/>
    </w:pPr>
    <w:rPr>
      <w:rFonts w:eastAsiaTheme="minorEastAsia" w:cs="Arial"/>
    </w:rPr>
  </w:style>
  <w:style w:type="paragraph" w:customStyle="1" w:styleId="afd">
    <w:name w:val="Комментарий"/>
    <w:basedOn w:val="afc"/>
    <w:next w:val="a"/>
    <w:uiPriority w:val="99"/>
    <w:rsid w:val="00056D8A"/>
    <w:pPr>
      <w:spacing w:before="75"/>
      <w:ind w:right="0"/>
      <w:jc w:val="both"/>
    </w:pPr>
    <w:rPr>
      <w:color w:val="353842"/>
      <w:shd w:val="clear" w:color="auto" w:fill="F0F0F0"/>
    </w:rPr>
  </w:style>
  <w:style w:type="paragraph" w:customStyle="1" w:styleId="afe">
    <w:name w:val="Информация об изменениях документа"/>
    <w:basedOn w:val="afd"/>
    <w:next w:val="a"/>
    <w:uiPriority w:val="99"/>
    <w:rsid w:val="00056D8A"/>
    <w:rPr>
      <w:i/>
      <w:iCs/>
    </w:rPr>
  </w:style>
  <w:style w:type="paragraph" w:customStyle="1" w:styleId="aff">
    <w:name w:val="Текст (лев. подпись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</w:rPr>
  </w:style>
  <w:style w:type="paragraph" w:customStyle="1" w:styleId="aff0">
    <w:name w:val="Колонтитул (левый)"/>
    <w:basedOn w:val="aff"/>
    <w:next w:val="a"/>
    <w:uiPriority w:val="99"/>
    <w:rsid w:val="00056D8A"/>
    <w:rPr>
      <w:sz w:val="14"/>
      <w:szCs w:val="14"/>
    </w:rPr>
  </w:style>
  <w:style w:type="paragraph" w:customStyle="1" w:styleId="aff1">
    <w:name w:val="Текст (прав. подпись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right"/>
    </w:pPr>
    <w:rPr>
      <w:rFonts w:eastAsiaTheme="minorEastAsia" w:cs="Arial"/>
    </w:rPr>
  </w:style>
  <w:style w:type="paragraph" w:customStyle="1" w:styleId="aff2">
    <w:name w:val="Колонтитул (правый)"/>
    <w:basedOn w:val="aff1"/>
    <w:next w:val="a"/>
    <w:uiPriority w:val="99"/>
    <w:rsid w:val="00056D8A"/>
    <w:rPr>
      <w:sz w:val="14"/>
      <w:szCs w:val="14"/>
    </w:rPr>
  </w:style>
  <w:style w:type="paragraph" w:customStyle="1" w:styleId="aff3">
    <w:name w:val="Комментарий пользователя"/>
    <w:basedOn w:val="afd"/>
    <w:next w:val="a"/>
    <w:uiPriority w:val="99"/>
    <w:rsid w:val="00056D8A"/>
    <w:pPr>
      <w:jc w:val="left"/>
    </w:pPr>
    <w:rPr>
      <w:shd w:val="clear" w:color="auto" w:fill="FFDFE0"/>
    </w:rPr>
  </w:style>
  <w:style w:type="paragraph" w:customStyle="1" w:styleId="aff4">
    <w:name w:val="Куда обратиться?"/>
    <w:basedOn w:val="a9"/>
    <w:next w:val="a"/>
    <w:uiPriority w:val="99"/>
    <w:rsid w:val="00056D8A"/>
  </w:style>
  <w:style w:type="paragraph" w:customStyle="1" w:styleId="aff5">
    <w:name w:val="Моноширинный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ascii="Courier New" w:eastAsiaTheme="minorEastAsia" w:hAnsi="Courier New" w:cs="Courier New"/>
    </w:rPr>
  </w:style>
  <w:style w:type="character" w:customStyle="1" w:styleId="aff6">
    <w:name w:val="Найденные слова"/>
    <w:basedOn w:val="a6"/>
    <w:uiPriority w:val="99"/>
    <w:rsid w:val="00056D8A"/>
    <w:rPr>
      <w:b/>
      <w:bCs/>
      <w:color w:val="26282F"/>
      <w:shd w:val="clear" w:color="auto" w:fill="FFF580"/>
    </w:rPr>
  </w:style>
  <w:style w:type="paragraph" w:customStyle="1" w:styleId="aff7">
    <w:name w:val="Напишите нам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90" w:after="90"/>
      <w:ind w:left="180" w:right="180" w:firstLine="0"/>
    </w:pPr>
    <w:rPr>
      <w:rFonts w:eastAsiaTheme="minorEastAsia" w:cs="Arial"/>
      <w:sz w:val="20"/>
      <w:szCs w:val="20"/>
      <w:shd w:val="clear" w:color="auto" w:fill="EFFFAD"/>
    </w:rPr>
  </w:style>
  <w:style w:type="character" w:customStyle="1" w:styleId="aff8">
    <w:name w:val="Не вступил в силу"/>
    <w:basedOn w:val="a6"/>
    <w:uiPriority w:val="99"/>
    <w:rsid w:val="00056D8A"/>
    <w:rPr>
      <w:b/>
      <w:bCs/>
      <w:color w:val="000000"/>
      <w:shd w:val="clear" w:color="auto" w:fill="D8EDE8"/>
    </w:rPr>
  </w:style>
  <w:style w:type="paragraph" w:customStyle="1" w:styleId="aff9">
    <w:name w:val="Необходимые документы"/>
    <w:basedOn w:val="a9"/>
    <w:next w:val="a"/>
    <w:uiPriority w:val="99"/>
    <w:rsid w:val="00056D8A"/>
    <w:pPr>
      <w:ind w:firstLine="118"/>
    </w:pPr>
  </w:style>
  <w:style w:type="paragraph" w:customStyle="1" w:styleId="affa">
    <w:name w:val="Нормальный (таблица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</w:pPr>
    <w:rPr>
      <w:rFonts w:eastAsiaTheme="minorEastAsia" w:cs="Arial"/>
    </w:rPr>
  </w:style>
  <w:style w:type="paragraph" w:customStyle="1" w:styleId="affb">
    <w:name w:val="Таблицы (моноширинный)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ascii="Courier New" w:eastAsiaTheme="minorEastAsia" w:hAnsi="Courier New" w:cs="Courier New"/>
    </w:rPr>
  </w:style>
  <w:style w:type="paragraph" w:customStyle="1" w:styleId="affc">
    <w:name w:val="Оглавление"/>
    <w:basedOn w:val="affb"/>
    <w:next w:val="a"/>
    <w:uiPriority w:val="99"/>
    <w:rsid w:val="00056D8A"/>
    <w:pPr>
      <w:ind w:left="140"/>
    </w:pPr>
  </w:style>
  <w:style w:type="character" w:customStyle="1" w:styleId="affd">
    <w:name w:val="Опечатки"/>
    <w:uiPriority w:val="99"/>
    <w:rsid w:val="00056D8A"/>
    <w:rPr>
      <w:color w:val="FF0000"/>
    </w:rPr>
  </w:style>
  <w:style w:type="paragraph" w:customStyle="1" w:styleId="affe">
    <w:name w:val="Переменная часть"/>
    <w:basedOn w:val="af"/>
    <w:next w:val="a"/>
    <w:uiPriority w:val="99"/>
    <w:rsid w:val="00056D8A"/>
    <w:rPr>
      <w:sz w:val="18"/>
      <w:szCs w:val="18"/>
    </w:rPr>
  </w:style>
  <w:style w:type="paragraph" w:customStyle="1" w:styleId="afff">
    <w:name w:val="Подвал для информации об изменениях"/>
    <w:basedOn w:val="1"/>
    <w:next w:val="a"/>
    <w:uiPriority w:val="99"/>
    <w:rsid w:val="00056D8A"/>
    <w:pPr>
      <w:widowControl w:val="0"/>
      <w:autoSpaceDE w:val="0"/>
      <w:autoSpaceDN w:val="0"/>
      <w:adjustRightInd w:val="0"/>
      <w:spacing w:before="108" w:after="108"/>
      <w:ind w:firstLine="0"/>
      <w:outlineLvl w:val="9"/>
    </w:pPr>
    <w:rPr>
      <w:rFonts w:eastAsiaTheme="minorEastAsia"/>
      <w:b w:val="0"/>
      <w:bCs w:val="0"/>
      <w:color w:val="26282F"/>
      <w:kern w:val="0"/>
      <w:sz w:val="18"/>
      <w:szCs w:val="18"/>
    </w:rPr>
  </w:style>
  <w:style w:type="paragraph" w:customStyle="1" w:styleId="afff0">
    <w:name w:val="Подзаголовок для информации об изменениях"/>
    <w:basedOn w:val="afa"/>
    <w:next w:val="a"/>
    <w:uiPriority w:val="99"/>
    <w:rsid w:val="00056D8A"/>
    <w:rPr>
      <w:b/>
      <w:bCs/>
    </w:rPr>
  </w:style>
  <w:style w:type="paragraph" w:customStyle="1" w:styleId="afff1">
    <w:name w:val="Подчёркнуный текст"/>
    <w:basedOn w:val="a"/>
    <w:next w:val="a"/>
    <w:uiPriority w:val="99"/>
    <w:rsid w:val="00056D8A"/>
    <w:pPr>
      <w:widowControl w:val="0"/>
      <w:pBdr>
        <w:bottom w:val="single" w:sz="4" w:space="0" w:color="auto"/>
      </w:pBdr>
      <w:autoSpaceDE w:val="0"/>
      <w:autoSpaceDN w:val="0"/>
      <w:adjustRightInd w:val="0"/>
      <w:ind w:firstLine="720"/>
    </w:pPr>
    <w:rPr>
      <w:rFonts w:eastAsiaTheme="minorEastAsia" w:cs="Arial"/>
    </w:rPr>
  </w:style>
  <w:style w:type="paragraph" w:customStyle="1" w:styleId="afff2">
    <w:name w:val="Постоянная часть"/>
    <w:basedOn w:val="af"/>
    <w:next w:val="a"/>
    <w:uiPriority w:val="99"/>
    <w:rsid w:val="00056D8A"/>
    <w:rPr>
      <w:sz w:val="20"/>
      <w:szCs w:val="20"/>
    </w:rPr>
  </w:style>
  <w:style w:type="paragraph" w:customStyle="1" w:styleId="afff3">
    <w:name w:val="Прижатый влево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</w:rPr>
  </w:style>
  <w:style w:type="paragraph" w:customStyle="1" w:styleId="afff4">
    <w:name w:val="Пример."/>
    <w:basedOn w:val="a9"/>
    <w:next w:val="a"/>
    <w:uiPriority w:val="99"/>
    <w:rsid w:val="00056D8A"/>
  </w:style>
  <w:style w:type="paragraph" w:customStyle="1" w:styleId="afff5">
    <w:name w:val="Примечание."/>
    <w:basedOn w:val="a9"/>
    <w:next w:val="a"/>
    <w:uiPriority w:val="99"/>
    <w:rsid w:val="00056D8A"/>
  </w:style>
  <w:style w:type="character" w:customStyle="1" w:styleId="afff6">
    <w:name w:val="Продолжение ссылки"/>
    <w:basedOn w:val="a7"/>
    <w:uiPriority w:val="99"/>
    <w:rsid w:val="00056D8A"/>
    <w:rPr>
      <w:b/>
      <w:bCs/>
      <w:color w:val="106BBE"/>
    </w:rPr>
  </w:style>
  <w:style w:type="paragraph" w:customStyle="1" w:styleId="afff7">
    <w:name w:val="Словарная статья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right="118" w:firstLine="0"/>
    </w:pPr>
    <w:rPr>
      <w:rFonts w:eastAsiaTheme="minorEastAsia" w:cs="Arial"/>
    </w:rPr>
  </w:style>
  <w:style w:type="character" w:customStyle="1" w:styleId="afff8">
    <w:name w:val="Сравнение редакций"/>
    <w:basedOn w:val="a6"/>
    <w:uiPriority w:val="99"/>
    <w:rsid w:val="00056D8A"/>
    <w:rPr>
      <w:b/>
      <w:bCs/>
      <w:color w:val="26282F"/>
    </w:rPr>
  </w:style>
  <w:style w:type="character" w:customStyle="1" w:styleId="afff9">
    <w:name w:val="Сравнение редакций. Добавленный фрагмент"/>
    <w:uiPriority w:val="99"/>
    <w:rsid w:val="00056D8A"/>
    <w:rPr>
      <w:color w:val="000000"/>
      <w:shd w:val="clear" w:color="auto" w:fill="C1D7FF"/>
    </w:rPr>
  </w:style>
  <w:style w:type="character" w:customStyle="1" w:styleId="afffa">
    <w:name w:val="Сравнение редакций. Удаленный фрагмент"/>
    <w:uiPriority w:val="99"/>
    <w:rsid w:val="00056D8A"/>
    <w:rPr>
      <w:color w:val="000000"/>
      <w:shd w:val="clear" w:color="auto" w:fill="C4C413"/>
    </w:rPr>
  </w:style>
  <w:style w:type="paragraph" w:customStyle="1" w:styleId="afffb">
    <w:name w:val="Ссылка на официальную публикацию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720"/>
    </w:pPr>
    <w:rPr>
      <w:rFonts w:eastAsiaTheme="minorEastAsia" w:cs="Arial"/>
    </w:rPr>
  </w:style>
  <w:style w:type="character" w:customStyle="1" w:styleId="afffc">
    <w:name w:val="Ссылка на утративший силу документ"/>
    <w:basedOn w:val="a7"/>
    <w:uiPriority w:val="99"/>
    <w:rsid w:val="00056D8A"/>
    <w:rPr>
      <w:b/>
      <w:bCs/>
      <w:color w:val="749232"/>
    </w:rPr>
  </w:style>
  <w:style w:type="paragraph" w:customStyle="1" w:styleId="afffd">
    <w:name w:val="Текст в таблице"/>
    <w:basedOn w:val="affa"/>
    <w:next w:val="a"/>
    <w:uiPriority w:val="99"/>
    <w:rsid w:val="00056D8A"/>
    <w:pPr>
      <w:ind w:firstLine="500"/>
    </w:pPr>
  </w:style>
  <w:style w:type="paragraph" w:customStyle="1" w:styleId="afffe">
    <w:name w:val="Текст ЭР (см. также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00"/>
      <w:ind w:firstLine="0"/>
      <w:jc w:val="left"/>
    </w:pPr>
    <w:rPr>
      <w:rFonts w:eastAsiaTheme="minorEastAsia" w:cs="Arial"/>
      <w:sz w:val="20"/>
      <w:szCs w:val="20"/>
    </w:rPr>
  </w:style>
  <w:style w:type="paragraph" w:customStyle="1" w:styleId="affff">
    <w:name w:val="Технический комментарий"/>
    <w:basedOn w:val="a"/>
    <w:next w:val="a"/>
    <w:uiPriority w:val="99"/>
    <w:rsid w:val="00056D8A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Arial"/>
      <w:color w:val="463F31"/>
      <w:shd w:val="clear" w:color="auto" w:fill="FFFFA6"/>
    </w:rPr>
  </w:style>
  <w:style w:type="character" w:customStyle="1" w:styleId="affff0">
    <w:name w:val="Утратил силу"/>
    <w:basedOn w:val="a6"/>
    <w:uiPriority w:val="99"/>
    <w:rsid w:val="00056D8A"/>
    <w:rPr>
      <w:b/>
      <w:bCs/>
      <w:strike/>
      <w:color w:val="666600"/>
    </w:rPr>
  </w:style>
  <w:style w:type="paragraph" w:customStyle="1" w:styleId="affff1">
    <w:name w:val="Формула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240" w:after="240"/>
      <w:ind w:left="420" w:right="420" w:firstLine="300"/>
    </w:pPr>
    <w:rPr>
      <w:rFonts w:eastAsiaTheme="minorEastAsia" w:cs="Arial"/>
      <w:shd w:val="clear" w:color="auto" w:fill="F5F3DA"/>
    </w:rPr>
  </w:style>
  <w:style w:type="paragraph" w:customStyle="1" w:styleId="affff2">
    <w:name w:val="Центрированный (таблица)"/>
    <w:basedOn w:val="affa"/>
    <w:next w:val="a"/>
    <w:uiPriority w:val="99"/>
    <w:rsid w:val="00056D8A"/>
    <w:pPr>
      <w:jc w:val="center"/>
    </w:pPr>
  </w:style>
  <w:style w:type="paragraph" w:customStyle="1" w:styleId="-">
    <w:name w:val="ЭР-содержание (правое окно)"/>
    <w:basedOn w:val="a"/>
    <w:next w:val="a"/>
    <w:uiPriority w:val="99"/>
    <w:rsid w:val="00056D8A"/>
    <w:pPr>
      <w:widowControl w:val="0"/>
      <w:autoSpaceDE w:val="0"/>
      <w:autoSpaceDN w:val="0"/>
      <w:adjustRightInd w:val="0"/>
      <w:spacing w:before="300"/>
      <w:ind w:firstLine="0"/>
      <w:jc w:val="left"/>
    </w:pPr>
    <w:rPr>
      <w:rFonts w:eastAsiaTheme="minorEastAsia" w:cs="Arial"/>
    </w:rPr>
  </w:style>
  <w:style w:type="paragraph" w:styleId="affff3">
    <w:name w:val="Balloon Text"/>
    <w:basedOn w:val="a"/>
    <w:link w:val="affff4"/>
    <w:uiPriority w:val="99"/>
    <w:semiHidden/>
    <w:unhideWhenUsed/>
    <w:rsid w:val="00056D8A"/>
    <w:rPr>
      <w:rFonts w:ascii="Tahoma" w:hAnsi="Tahoma" w:cs="Tahoma"/>
      <w:sz w:val="16"/>
      <w:szCs w:val="16"/>
    </w:rPr>
  </w:style>
  <w:style w:type="character" w:customStyle="1" w:styleId="affff4">
    <w:name w:val="Текст выноски Знак"/>
    <w:basedOn w:val="a0"/>
    <w:link w:val="affff3"/>
    <w:uiPriority w:val="99"/>
    <w:semiHidden/>
    <w:rsid w:val="00056D8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(2)_"/>
    <w:basedOn w:val="a0"/>
    <w:link w:val="22"/>
    <w:rsid w:val="00056D8A"/>
    <w:rPr>
      <w:rFonts w:ascii="Times New Roman" w:eastAsia="Times New Roman" w:hAnsi="Times New Roman" w:cs="Times New Roman"/>
      <w:b/>
      <w:bCs/>
      <w:spacing w:val="50"/>
      <w:sz w:val="19"/>
      <w:szCs w:val="19"/>
      <w:shd w:val="clear" w:color="auto" w:fill="FFFFFF"/>
    </w:rPr>
  </w:style>
  <w:style w:type="character" w:customStyle="1" w:styleId="310pt0pt">
    <w:name w:val="Основной текст (3) + 10 pt;Не полужирный;Не курсив;Интервал 0 pt"/>
    <w:basedOn w:val="a0"/>
    <w:rsid w:val="00056D8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paragraph" w:customStyle="1" w:styleId="22">
    <w:name w:val="Основной текст (2)"/>
    <w:basedOn w:val="a"/>
    <w:link w:val="21"/>
    <w:rsid w:val="00056D8A"/>
    <w:pPr>
      <w:widowControl w:val="0"/>
      <w:shd w:val="clear" w:color="auto" w:fill="FFFFFF"/>
      <w:spacing w:line="0" w:lineRule="atLeast"/>
      <w:ind w:firstLine="0"/>
      <w:jc w:val="left"/>
    </w:pPr>
    <w:rPr>
      <w:rFonts w:ascii="Times New Roman" w:hAnsi="Times New Roman"/>
      <w:b/>
      <w:bCs/>
      <w:spacing w:val="50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202da73b-4c82-4e9a-86be-2e4d6316cf48.html" TargetMode="External"/><Relationship Id="rId13" Type="http://schemas.openxmlformats.org/officeDocument/2006/relationships/hyperlink" Target="garantf1://70308460.10010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content\act\3658a2f0-13f2-4925-a536-3ef779cff4cc.html" TargetMode="External"/><Relationship Id="rId12" Type="http://schemas.openxmlformats.org/officeDocument/2006/relationships/hyperlink" Target="garantf1://10064072.0/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garantf1://455333.0/" TargetMode="External"/><Relationship Id="rId1" Type="http://schemas.openxmlformats.org/officeDocument/2006/relationships/styles" Target="styles.xml"/><Relationship Id="rId6" Type="http://schemas.openxmlformats.org/officeDocument/2006/relationships/hyperlink" Target="garantf1://23604614.0/" TargetMode="External"/><Relationship Id="rId11" Type="http://schemas.openxmlformats.org/officeDocument/2006/relationships/hyperlink" Target="garantf1://10005879.3112/" TargetMode="External"/><Relationship Id="rId5" Type="http://schemas.openxmlformats.org/officeDocument/2006/relationships/image" Target="media/image1.png"/><Relationship Id="rId15" Type="http://schemas.openxmlformats.org/officeDocument/2006/relationships/hyperlink" Target="garantf1://455333.0/" TargetMode="External"/><Relationship Id="rId10" Type="http://schemas.openxmlformats.org/officeDocument/2006/relationships/hyperlink" Target="garantf1://10005879.31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garantf1://23704614.0/" TargetMode="External"/><Relationship Id="rId14" Type="http://schemas.openxmlformats.org/officeDocument/2006/relationships/hyperlink" Target="garantf1://70059346.2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17</Pages>
  <Words>5080</Words>
  <Characters>28962</Characters>
  <Application>Microsoft Office Word</Application>
  <DocSecurity>0</DocSecurity>
  <Lines>241</Lines>
  <Paragraphs>67</Paragraphs>
  <ScaleCrop>false</ScaleCrop>
  <Company/>
  <LinksUpToDate>false</LinksUpToDate>
  <CharactersWithSpaces>33975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Екатерина Валентиновна</dc:creator>
  <cp:keywords/>
  <dc:description/>
  <cp:lastModifiedBy>Саранча </cp:lastModifiedBy>
  <cp:revision>3</cp:revision>
  <dcterms:created xsi:type="dcterms:W3CDTF">2016-02-12T06:55:00Z</dcterms:created>
  <dcterms:modified xsi:type="dcterms:W3CDTF">2021-07-27T12:26:00Z</dcterms:modified>
</cp:coreProperties>
</file>