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D8A" w:rsidRDefault="00056D8A" w:rsidP="00056D8A">
      <w:pPr>
        <w:widowControl w:val="0"/>
        <w:autoSpaceDE w:val="0"/>
        <w:autoSpaceDN w:val="0"/>
        <w:adjustRightInd w:val="0"/>
        <w:spacing w:before="108" w:after="108"/>
        <w:ind w:firstLine="0"/>
        <w:jc w:val="center"/>
        <w:outlineLvl w:val="0"/>
        <w:rPr>
          <w:rFonts w:eastAsiaTheme="minorEastAsia" w:cs="Arial"/>
          <w:b/>
          <w:bCs/>
          <w:color w:val="26282F"/>
        </w:rPr>
      </w:pPr>
      <w:r w:rsidRPr="00DB691E">
        <w:rPr>
          <w:rFonts w:ascii="Times New Roman" w:hAnsi="Times New Roman"/>
          <w:b/>
          <w:bCs/>
          <w:noProof/>
          <w:position w:val="6"/>
          <w:sz w:val="28"/>
          <w:szCs w:val="28"/>
        </w:rPr>
        <w:drawing>
          <wp:inline distT="0" distB="0" distL="0" distR="0" wp14:anchorId="4B40F930" wp14:editId="16A494E2">
            <wp:extent cx="835559" cy="877824"/>
            <wp:effectExtent l="19050" t="0" r="2641" b="0"/>
            <wp:docPr id="2" name="Рисунок 1" descr="sevas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evast4"/>
                    <pic:cNvPicPr>
                      <a:picLocks noChangeAspect="1" noChangeArrowheads="1"/>
                    </pic:cNvPicPr>
                  </pic:nvPicPr>
                  <pic:blipFill>
                    <a:blip r:embed="rId6" cstate="print"/>
                    <a:srcRect/>
                    <a:stretch>
                      <a:fillRect/>
                    </a:stretch>
                  </pic:blipFill>
                  <pic:spPr bwMode="auto">
                    <a:xfrm>
                      <a:off x="0" y="0"/>
                      <a:ext cx="838200" cy="880599"/>
                    </a:xfrm>
                    <a:prstGeom prst="rect">
                      <a:avLst/>
                    </a:prstGeom>
                    <a:noFill/>
                    <a:ln w="9525">
                      <a:noFill/>
                      <a:miter lim="800000"/>
                      <a:headEnd/>
                      <a:tailEnd/>
                    </a:ln>
                  </pic:spPr>
                </pic:pic>
              </a:graphicData>
            </a:graphic>
          </wp:inline>
        </w:drawing>
      </w:r>
    </w:p>
    <w:p w:rsidR="00056D8A" w:rsidRPr="00DE0BA0" w:rsidRDefault="00056D8A" w:rsidP="00056D8A">
      <w:pPr>
        <w:jc w:val="center"/>
        <w:rPr>
          <w:rFonts w:ascii="Times New Roman" w:hAnsi="Times New Roman"/>
          <w:b/>
          <w:bCs/>
          <w:position w:val="6"/>
          <w:sz w:val="16"/>
          <w:szCs w:val="16"/>
        </w:rPr>
      </w:pPr>
      <w:r w:rsidRPr="0023776A">
        <w:rPr>
          <w:rFonts w:ascii="Times New Roman" w:hAnsi="Times New Roman"/>
          <w:b/>
          <w:bCs/>
          <w:position w:val="6"/>
          <w:sz w:val="28"/>
          <w:szCs w:val="28"/>
          <w:lang w:val="uk-UA"/>
        </w:rPr>
        <w:t>ПРАВИТЕЛЬСТВО СЕВАСТОПОЛЯ</w:t>
      </w:r>
    </w:p>
    <w:p w:rsidR="00056D8A" w:rsidRPr="00DE0BA0" w:rsidRDefault="00056D8A" w:rsidP="00056D8A">
      <w:pPr>
        <w:jc w:val="center"/>
        <w:rPr>
          <w:rFonts w:ascii="Times New Roman" w:hAnsi="Times New Roman"/>
          <w:b/>
          <w:bCs/>
          <w:position w:val="6"/>
          <w:sz w:val="16"/>
          <w:szCs w:val="16"/>
        </w:rPr>
      </w:pPr>
      <w:r>
        <w:rPr>
          <w:rFonts w:ascii="Times New Roman" w:hAnsi="Times New Roman"/>
          <w:b/>
          <w:bCs/>
          <w:noProof/>
          <w:position w:val="6"/>
          <w:sz w:val="16"/>
          <w:szCs w:val="16"/>
        </w:rPr>
        <mc:AlternateContent>
          <mc:Choice Requires="wps">
            <w:drawing>
              <wp:anchor distT="0" distB="0" distL="114300" distR="114300" simplePos="0" relativeHeight="251659264" behindDoc="0" locked="0" layoutInCell="1" allowOverlap="1">
                <wp:simplePos x="0" y="0"/>
                <wp:positionH relativeFrom="column">
                  <wp:posOffset>243205</wp:posOffset>
                </wp:positionH>
                <wp:positionV relativeFrom="paragraph">
                  <wp:posOffset>54610</wp:posOffset>
                </wp:positionV>
                <wp:extent cx="5943600" cy="0"/>
                <wp:effectExtent l="29845" t="29845" r="36830" b="3683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5pt,4.3pt" to="487.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" strokeweight="4.5pt">
                <v:stroke linestyle="thickThin"/>
              </v:line>
            </w:pict>
          </mc:Fallback>
        </mc:AlternateContent>
      </w:r>
    </w:p>
    <w:p w:rsidR="00056D8A" w:rsidRDefault="00056D8A" w:rsidP="00056D8A">
      <w:pPr>
        <w:pStyle w:val="22"/>
        <w:shd w:val="clear" w:color="auto" w:fill="auto"/>
        <w:spacing w:line="240" w:lineRule="auto"/>
        <w:jc w:val="center"/>
        <w:rPr>
          <w:sz w:val="28"/>
          <w:szCs w:val="28"/>
        </w:rPr>
      </w:pPr>
      <w:r w:rsidRPr="00FA45F9">
        <w:rPr>
          <w:sz w:val="28"/>
          <w:szCs w:val="28"/>
        </w:rPr>
        <w:t>ПОСТАНОВЛЕНИЕ</w:t>
      </w:r>
    </w:p>
    <w:p w:rsidR="00056D8A" w:rsidRPr="00DE0BA0" w:rsidRDefault="00056D8A" w:rsidP="00056D8A">
      <w:pPr>
        <w:pStyle w:val="22"/>
        <w:shd w:val="clear" w:color="auto" w:fill="auto"/>
        <w:spacing w:line="240" w:lineRule="auto"/>
        <w:rPr>
          <w:rStyle w:val="310pt0pt"/>
          <w:i w:val="0"/>
          <w:sz w:val="28"/>
          <w:szCs w:val="28"/>
        </w:rPr>
      </w:pPr>
      <w:r w:rsidRPr="00DE0BA0">
        <w:rPr>
          <w:b w:val="0"/>
          <w:sz w:val="28"/>
          <w:szCs w:val="28"/>
          <w:lang w:val="de-DE"/>
        </w:rPr>
        <w:t>«</w:t>
      </w:r>
      <w:r>
        <w:rPr>
          <w:b w:val="0"/>
          <w:sz w:val="28"/>
          <w:szCs w:val="28"/>
        </w:rPr>
        <w:t>28</w:t>
      </w:r>
      <w:r w:rsidRPr="00DE0BA0">
        <w:rPr>
          <w:b w:val="0"/>
          <w:sz w:val="28"/>
          <w:szCs w:val="28"/>
          <w:lang w:val="de-DE"/>
        </w:rPr>
        <w:t xml:space="preserve">» </w:t>
      </w:r>
      <w:r>
        <w:rPr>
          <w:b w:val="0"/>
          <w:sz w:val="28"/>
          <w:szCs w:val="28"/>
        </w:rPr>
        <w:t>01</w:t>
      </w:r>
      <w:r w:rsidRPr="00DE0BA0">
        <w:rPr>
          <w:b w:val="0"/>
          <w:sz w:val="28"/>
          <w:szCs w:val="28"/>
        </w:rPr>
        <w:t>.</w:t>
      </w:r>
      <w:r w:rsidRPr="00DE0BA0">
        <w:rPr>
          <w:rStyle w:val="310pt0pt"/>
          <w:sz w:val="28"/>
          <w:szCs w:val="28"/>
        </w:rPr>
        <w:t xml:space="preserve"> 201</w:t>
      </w:r>
      <w:r>
        <w:rPr>
          <w:rStyle w:val="310pt0pt"/>
          <w:sz w:val="28"/>
          <w:szCs w:val="28"/>
        </w:rPr>
        <w:t>5</w:t>
      </w:r>
      <w:r w:rsidRPr="00DE0BA0">
        <w:rPr>
          <w:rStyle w:val="310pt0pt"/>
          <w:sz w:val="28"/>
          <w:szCs w:val="28"/>
        </w:rPr>
        <w:t>.</w:t>
      </w:r>
      <w:r>
        <w:rPr>
          <w:rStyle w:val="310pt0pt"/>
          <w:sz w:val="28"/>
          <w:szCs w:val="28"/>
        </w:rPr>
        <w:t xml:space="preserve">                                                            </w:t>
      </w:r>
      <w:r w:rsidR="007356C8">
        <w:rPr>
          <w:rStyle w:val="310pt0pt"/>
          <w:sz w:val="28"/>
          <w:szCs w:val="28"/>
        </w:rPr>
        <w:t xml:space="preserve">                            </w:t>
      </w:r>
      <w:r w:rsidRPr="00DE0BA0">
        <w:rPr>
          <w:rStyle w:val="310pt0pt"/>
          <w:sz w:val="28"/>
          <w:szCs w:val="28"/>
        </w:rPr>
        <w:t xml:space="preserve">№ </w:t>
      </w:r>
      <w:r>
        <w:rPr>
          <w:rStyle w:val="310pt0pt"/>
          <w:sz w:val="28"/>
          <w:szCs w:val="28"/>
        </w:rPr>
        <w:t>56-ПП</w:t>
      </w:r>
    </w:p>
    <w:p w:rsidR="00056D8A" w:rsidRPr="00056D8A" w:rsidRDefault="00511ED4" w:rsidP="00056D8A">
      <w:pPr>
        <w:widowControl w:val="0"/>
        <w:autoSpaceDE w:val="0"/>
        <w:autoSpaceDN w:val="0"/>
        <w:adjustRightInd w:val="0"/>
        <w:spacing w:before="108" w:after="108"/>
        <w:ind w:firstLine="0"/>
        <w:jc w:val="center"/>
        <w:outlineLvl w:val="0"/>
        <w:rPr>
          <w:rFonts w:cs="Arial"/>
          <w:b/>
          <w:bCs/>
          <w:kern w:val="28"/>
          <w:sz w:val="32"/>
          <w:szCs w:val="32"/>
        </w:rPr>
      </w:pPr>
      <w:hyperlink r:id="rId7" w:history="1">
        <w:r w:rsidR="00056D8A" w:rsidRPr="00056D8A">
          <w:rPr>
            <w:rFonts w:cs="Arial"/>
            <w:kern w:val="28"/>
            <w:sz w:val="32"/>
            <w:szCs w:val="32"/>
          </w:rPr>
          <w:br/>
          <w:t>Об утверждении Порядка предоставления субсидий на конкурсной основе социально ориентированным некоммерческим организациям в Севастополе</w:t>
        </w:r>
      </w:hyperlink>
    </w:p>
    <w:p w:rsidR="00CF19D3" w:rsidRDefault="00CF19D3" w:rsidP="00056D8A">
      <w:pPr>
        <w:widowControl w:val="0"/>
        <w:autoSpaceDE w:val="0"/>
        <w:autoSpaceDN w:val="0"/>
        <w:adjustRightInd w:val="0"/>
        <w:ind w:firstLine="720"/>
        <w:rPr>
          <w:rFonts w:eastAsiaTheme="minorEastAsia" w:cs="Arial"/>
        </w:rPr>
      </w:pPr>
    </w:p>
    <w:p w:rsidR="00056D8A" w:rsidRPr="00CF19D3" w:rsidRDefault="00CF19D3" w:rsidP="00056D8A">
      <w:pPr>
        <w:widowControl w:val="0"/>
        <w:autoSpaceDE w:val="0"/>
        <w:autoSpaceDN w:val="0"/>
        <w:adjustRightInd w:val="0"/>
        <w:ind w:firstLine="720"/>
        <w:rPr>
          <w:rStyle w:val="a5"/>
          <w:rFonts w:eastAsiaTheme="minorEastAsia" w:cs="Arial"/>
        </w:rPr>
      </w:pPr>
      <w:r>
        <w:rPr>
          <w:rFonts w:eastAsiaTheme="minorEastAsia" w:cs="Arial"/>
        </w:rPr>
        <w:t xml:space="preserve">В редакции </w:t>
      </w:r>
      <w:r>
        <w:rPr>
          <w:rFonts w:eastAsiaTheme="minorEastAsia" w:cs="Arial"/>
        </w:rPr>
        <w:fldChar w:fldCharType="begin"/>
      </w:r>
      <w:r w:rsidR="0035675D">
        <w:rPr>
          <w:rFonts w:eastAsiaTheme="minorEastAsia" w:cs="Arial"/>
        </w:rPr>
        <w:instrText>HYPERLINK "C:\\content\\act\\3ac8cd77-4f2b-41ea-a54f-10927eb93c36.doc" \t "Logical"</w:instrText>
      </w:r>
      <w:r>
        <w:rPr>
          <w:rFonts w:eastAsiaTheme="minorEastAsia" w:cs="Arial"/>
        </w:rPr>
        <w:fldChar w:fldCharType="separate"/>
      </w:r>
      <w:r w:rsidRPr="00CF19D3">
        <w:rPr>
          <w:rStyle w:val="a5"/>
          <w:rFonts w:eastAsiaTheme="minorEastAsia" w:cs="Arial"/>
        </w:rPr>
        <w:t>постановления Правительства Севастополя от 22.07.2016 № 737-ПП</w:t>
      </w:r>
    </w:p>
    <w:p w:rsidR="00CF19D3" w:rsidRDefault="00CF19D3" w:rsidP="00056D8A">
      <w:pPr>
        <w:widowControl w:val="0"/>
        <w:autoSpaceDE w:val="0"/>
        <w:autoSpaceDN w:val="0"/>
        <w:adjustRightInd w:val="0"/>
        <w:ind w:firstLine="720"/>
        <w:rPr>
          <w:rFonts w:eastAsiaTheme="minorEastAsia" w:cs="Arial"/>
        </w:rPr>
      </w:pPr>
      <w:r>
        <w:rPr>
          <w:rFonts w:eastAsiaTheme="minorEastAsia" w:cs="Arial"/>
        </w:rPr>
        <w:fldChar w:fldCharType="end"/>
      </w:r>
    </w:p>
    <w:p w:rsidR="00CF19D3" w:rsidRPr="00056D8A" w:rsidRDefault="00CF19D3" w:rsidP="00056D8A">
      <w:pPr>
        <w:widowControl w:val="0"/>
        <w:autoSpaceDE w:val="0"/>
        <w:autoSpaceDN w:val="0"/>
        <w:adjustRightInd w:val="0"/>
        <w:ind w:firstLine="720"/>
        <w:rPr>
          <w:rFonts w:eastAsiaTheme="minorEastAsia" w:cs="Arial"/>
        </w:rPr>
      </w:pPr>
    </w:p>
    <w:p w:rsidR="00CF19D3" w:rsidRDefault="00F725A8" w:rsidP="00056D8A">
      <w:pPr>
        <w:widowControl w:val="0"/>
        <w:autoSpaceDE w:val="0"/>
        <w:autoSpaceDN w:val="0"/>
        <w:adjustRightInd w:val="0"/>
        <w:ind w:firstLine="720"/>
        <w:rPr>
          <w:rFonts w:cs="Arial"/>
        </w:rPr>
      </w:pPr>
      <w:proofErr w:type="gramStart"/>
      <w:r w:rsidRPr="00B730EA">
        <w:rPr>
          <w:rFonts w:cs="Arial"/>
        </w:rPr>
        <w:t xml:space="preserve">В соответствии с Бюджетным кодексом Российской Федерации, Федеральным законом от 12.01.1996 № 7-ФЗ «О некоммерческих организациях», постановлением Правительства Российской Федерации от 23.08.2011 № 713 «О предоставлении поддержки социально ориентированным некоммерческим организациям», </w:t>
      </w:r>
      <w:hyperlink r:id="rId8" w:tgtFrame="Logical" w:history="1">
        <w:r w:rsidRPr="00F725A8">
          <w:rPr>
            <w:rStyle w:val="a5"/>
            <w:rFonts w:cs="Arial"/>
          </w:rPr>
          <w:t>Уставом города Севастополя</w:t>
        </w:r>
      </w:hyperlink>
      <w:r w:rsidRPr="00B730EA">
        <w:rPr>
          <w:rFonts w:cs="Arial"/>
        </w:rPr>
        <w:t xml:space="preserve">, </w:t>
      </w:r>
      <w:hyperlink r:id="rId9" w:tgtFrame="Logical" w:history="1">
        <w:r w:rsidRPr="00F725A8">
          <w:rPr>
            <w:rStyle w:val="a5"/>
            <w:rFonts w:cs="Arial"/>
          </w:rPr>
          <w:t>Законом города Севастополя от 30.04.2014 № 5-ЗС «О Правительстве Севастополя»</w:t>
        </w:r>
      </w:hyperlink>
      <w:r w:rsidRPr="00B730EA">
        <w:rPr>
          <w:rFonts w:cs="Arial"/>
        </w:rPr>
        <w:t xml:space="preserve"> в целях реализации Государственной программы «Поддержка социально ориентированных некоммерческих организаций в городе Севастополе на 2016-2020 годы», утвержденной постановлением Правительства</w:t>
      </w:r>
      <w:proofErr w:type="gramEnd"/>
      <w:r w:rsidRPr="00B730EA">
        <w:rPr>
          <w:rFonts w:cs="Arial"/>
        </w:rPr>
        <w:t xml:space="preserve"> Севастополя от 21.12.2015 № 1245-ПП, Правительство Севастополя </w:t>
      </w:r>
      <w:r w:rsidRPr="00B730EA">
        <w:rPr>
          <w:rFonts w:cs="Arial"/>
          <w:b/>
        </w:rPr>
        <w:t>постановляет</w:t>
      </w:r>
      <w:r w:rsidRPr="00B730EA">
        <w:rPr>
          <w:rFonts w:cs="Arial"/>
        </w:rPr>
        <w:t>:</w:t>
      </w:r>
    </w:p>
    <w:p w:rsidR="00F725A8" w:rsidRDefault="00F725A8" w:rsidP="00056D8A">
      <w:pPr>
        <w:widowControl w:val="0"/>
        <w:autoSpaceDE w:val="0"/>
        <w:autoSpaceDN w:val="0"/>
        <w:adjustRightInd w:val="0"/>
        <w:ind w:firstLine="720"/>
        <w:rPr>
          <w:rFonts w:cs="Arial"/>
        </w:rPr>
      </w:pPr>
    </w:p>
    <w:p w:rsidR="00F725A8" w:rsidRPr="00056D8A" w:rsidRDefault="00F725A8" w:rsidP="00056D8A">
      <w:pPr>
        <w:widowControl w:val="0"/>
        <w:autoSpaceDE w:val="0"/>
        <w:autoSpaceDN w:val="0"/>
        <w:adjustRightInd w:val="0"/>
        <w:ind w:firstLine="720"/>
        <w:rPr>
          <w:color w:val="000000" w:themeColor="text1"/>
        </w:rPr>
      </w:pPr>
    </w:p>
    <w:p w:rsidR="00056D8A" w:rsidRPr="00056D8A" w:rsidRDefault="00056D8A" w:rsidP="00056D8A">
      <w:pPr>
        <w:widowControl w:val="0"/>
        <w:autoSpaceDE w:val="0"/>
        <w:autoSpaceDN w:val="0"/>
        <w:adjustRightInd w:val="0"/>
        <w:ind w:firstLine="720"/>
        <w:rPr>
          <w:color w:val="000000" w:themeColor="text1"/>
        </w:rPr>
      </w:pPr>
      <w:bookmarkStart w:id="0" w:name="sub_1"/>
      <w:r w:rsidRPr="00056D8A">
        <w:rPr>
          <w:color w:val="000000" w:themeColor="text1"/>
        </w:rPr>
        <w:t xml:space="preserve">1. Утвердить </w:t>
      </w:r>
      <w:hyperlink w:anchor="sub_1000" w:history="1">
        <w:r w:rsidRPr="00056D8A">
          <w:rPr>
            <w:bCs/>
            <w:color w:val="000000" w:themeColor="text1"/>
          </w:rPr>
          <w:t>Порядок</w:t>
        </w:r>
      </w:hyperlink>
      <w:r w:rsidRPr="00056D8A">
        <w:rPr>
          <w:color w:val="000000" w:themeColor="text1"/>
        </w:rPr>
        <w:t xml:space="preserve"> предоставления субсидий на конкурсной основе социально ориентированным некоммерческим организациям в Севастополе (прилагается).</w:t>
      </w:r>
    </w:p>
    <w:p w:rsidR="00056D8A" w:rsidRPr="00056D8A" w:rsidRDefault="00056D8A" w:rsidP="00056D8A">
      <w:pPr>
        <w:widowControl w:val="0"/>
        <w:autoSpaceDE w:val="0"/>
        <w:autoSpaceDN w:val="0"/>
        <w:adjustRightInd w:val="0"/>
        <w:ind w:firstLine="720"/>
        <w:rPr>
          <w:color w:val="000000" w:themeColor="text1"/>
        </w:rPr>
      </w:pPr>
      <w:bookmarkStart w:id="1" w:name="sub_2"/>
      <w:bookmarkEnd w:id="0"/>
      <w:r w:rsidRPr="00056D8A">
        <w:rPr>
          <w:color w:val="000000" w:themeColor="text1"/>
        </w:rPr>
        <w:t xml:space="preserve">2. Поручить Управлению информационной политики и взаимодействия со СМИ (Горбачев С.П.) опубликовать данное постановление в </w:t>
      </w:r>
      <w:proofErr w:type="gramStart"/>
      <w:r w:rsidRPr="00056D8A">
        <w:rPr>
          <w:color w:val="000000" w:themeColor="text1"/>
        </w:rPr>
        <w:t>средствах</w:t>
      </w:r>
      <w:proofErr w:type="gramEnd"/>
      <w:r w:rsidRPr="00056D8A">
        <w:rPr>
          <w:color w:val="000000" w:themeColor="text1"/>
        </w:rPr>
        <w:t xml:space="preserve"> массовой информации.</w:t>
      </w:r>
    </w:p>
    <w:p w:rsidR="00056D8A" w:rsidRPr="00056D8A" w:rsidRDefault="00056D8A" w:rsidP="00056D8A">
      <w:pPr>
        <w:widowControl w:val="0"/>
        <w:autoSpaceDE w:val="0"/>
        <w:autoSpaceDN w:val="0"/>
        <w:adjustRightInd w:val="0"/>
        <w:ind w:firstLine="720"/>
        <w:rPr>
          <w:color w:val="000000" w:themeColor="text1"/>
        </w:rPr>
      </w:pPr>
      <w:bookmarkStart w:id="2" w:name="sub_3"/>
      <w:bookmarkEnd w:id="1"/>
      <w:r w:rsidRPr="00056D8A">
        <w:rPr>
          <w:color w:val="000000" w:themeColor="text1"/>
        </w:rPr>
        <w:t xml:space="preserve">3. Контроль за исполнением настоящего постановления возложить на директора Департамента внутренней политики Дубовика Е.Г., начальника Управления по взаимодействию с органами местного и территориального самоуправления </w:t>
      </w:r>
      <w:proofErr w:type="gramStart"/>
      <w:r w:rsidRPr="00056D8A">
        <w:rPr>
          <w:color w:val="000000" w:themeColor="text1"/>
        </w:rPr>
        <w:t>Херсонскую</w:t>
      </w:r>
      <w:proofErr w:type="gramEnd"/>
      <w:r w:rsidRPr="00056D8A">
        <w:rPr>
          <w:color w:val="000000" w:themeColor="text1"/>
        </w:rPr>
        <w:t> Е.Б.</w:t>
      </w:r>
    </w:p>
    <w:p w:rsidR="00056D8A" w:rsidRPr="00056D8A" w:rsidRDefault="00056D8A" w:rsidP="00056D8A">
      <w:pPr>
        <w:widowControl w:val="0"/>
        <w:autoSpaceDE w:val="0"/>
        <w:autoSpaceDN w:val="0"/>
        <w:adjustRightInd w:val="0"/>
        <w:ind w:firstLine="720"/>
        <w:rPr>
          <w:color w:val="000000" w:themeColor="text1"/>
        </w:rPr>
      </w:pPr>
      <w:bookmarkStart w:id="3" w:name="sub_4"/>
      <w:bookmarkEnd w:id="2"/>
      <w:r w:rsidRPr="00056D8A">
        <w:rPr>
          <w:color w:val="000000" w:themeColor="text1"/>
        </w:rPr>
        <w:t xml:space="preserve">4. Постановление вступает в силу со дня его </w:t>
      </w:r>
      <w:hyperlink r:id="rId10" w:history="1">
        <w:r w:rsidRPr="00056D8A">
          <w:rPr>
            <w:bCs/>
            <w:color w:val="000000" w:themeColor="text1"/>
          </w:rPr>
          <w:t>официального опубликования</w:t>
        </w:r>
      </w:hyperlink>
      <w:r w:rsidRPr="00056D8A">
        <w:rPr>
          <w:color w:val="000000" w:themeColor="text1"/>
        </w:rPr>
        <w:t>.</w:t>
      </w:r>
    </w:p>
    <w:bookmarkEnd w:id="3"/>
    <w:p w:rsidR="00056D8A" w:rsidRDefault="00056D8A" w:rsidP="00056D8A">
      <w:pPr>
        <w:widowControl w:val="0"/>
        <w:autoSpaceDE w:val="0"/>
        <w:autoSpaceDN w:val="0"/>
        <w:adjustRightInd w:val="0"/>
        <w:ind w:firstLine="720"/>
        <w:rPr>
          <w:color w:val="000000" w:themeColor="text1"/>
        </w:rPr>
      </w:pPr>
    </w:p>
    <w:p w:rsidR="00056D8A" w:rsidRDefault="00056D8A" w:rsidP="00056D8A">
      <w:pPr>
        <w:widowControl w:val="0"/>
        <w:autoSpaceDE w:val="0"/>
        <w:autoSpaceDN w:val="0"/>
        <w:adjustRightInd w:val="0"/>
        <w:ind w:firstLine="720"/>
        <w:rPr>
          <w:color w:val="000000" w:themeColor="text1"/>
        </w:rPr>
      </w:pPr>
    </w:p>
    <w:p w:rsidR="00056D8A" w:rsidRDefault="00056D8A" w:rsidP="00056D8A">
      <w:pPr>
        <w:widowControl w:val="0"/>
        <w:autoSpaceDE w:val="0"/>
        <w:autoSpaceDN w:val="0"/>
        <w:adjustRightInd w:val="0"/>
        <w:ind w:firstLine="720"/>
        <w:rPr>
          <w:color w:val="000000" w:themeColor="text1"/>
        </w:rPr>
      </w:pPr>
    </w:p>
    <w:p w:rsidR="00056D8A" w:rsidRDefault="00056D8A" w:rsidP="00056D8A">
      <w:pPr>
        <w:widowControl w:val="0"/>
        <w:autoSpaceDE w:val="0"/>
        <w:autoSpaceDN w:val="0"/>
        <w:adjustRightInd w:val="0"/>
        <w:ind w:firstLine="720"/>
        <w:rPr>
          <w:color w:val="000000" w:themeColor="text1"/>
        </w:rPr>
      </w:pPr>
    </w:p>
    <w:p w:rsidR="00056D8A" w:rsidRPr="00056D8A" w:rsidRDefault="00056D8A" w:rsidP="00056D8A">
      <w:pPr>
        <w:widowControl w:val="0"/>
        <w:autoSpaceDE w:val="0"/>
        <w:autoSpaceDN w:val="0"/>
        <w:adjustRightInd w:val="0"/>
        <w:ind w:firstLine="720"/>
        <w:rPr>
          <w:color w:val="000000" w:themeColor="text1"/>
        </w:rPr>
      </w:pPr>
    </w:p>
    <w:tbl>
      <w:tblPr>
        <w:tblW w:w="9663" w:type="dxa"/>
        <w:tblInd w:w="108" w:type="dxa"/>
        <w:tblLook w:val="0000" w:firstRow="0" w:lastRow="0" w:firstColumn="0" w:lastColumn="0" w:noHBand="0" w:noVBand="0"/>
      </w:tblPr>
      <w:tblGrid>
        <w:gridCol w:w="2197"/>
        <w:gridCol w:w="7466"/>
      </w:tblGrid>
      <w:tr w:rsidR="00056D8A" w:rsidRPr="00056D8A" w:rsidTr="00DF5443">
        <w:tc>
          <w:tcPr>
            <w:tcW w:w="2410" w:type="dxa"/>
            <w:tcBorders>
              <w:top w:val="nil"/>
              <w:left w:val="nil"/>
              <w:bottom w:val="nil"/>
              <w:right w:val="nil"/>
            </w:tcBorders>
          </w:tcPr>
          <w:p w:rsidR="00056D8A" w:rsidRPr="00056D8A" w:rsidRDefault="00DF5443" w:rsidP="00056D8A">
            <w:pPr>
              <w:widowControl w:val="0"/>
              <w:autoSpaceDE w:val="0"/>
              <w:autoSpaceDN w:val="0"/>
              <w:adjustRightInd w:val="0"/>
              <w:ind w:firstLine="0"/>
              <w:rPr>
                <w:color w:val="000000" w:themeColor="text1"/>
              </w:rPr>
            </w:pPr>
            <w:r>
              <w:rPr>
                <w:color w:val="000000" w:themeColor="text1"/>
              </w:rPr>
              <w:t xml:space="preserve">Губернатор </w:t>
            </w:r>
            <w:r w:rsidR="00056D8A" w:rsidRPr="00056D8A">
              <w:rPr>
                <w:color w:val="000000" w:themeColor="text1"/>
              </w:rPr>
              <w:t>города</w:t>
            </w:r>
            <w:r>
              <w:rPr>
                <w:color w:val="000000" w:themeColor="text1"/>
              </w:rPr>
              <w:t xml:space="preserve"> </w:t>
            </w:r>
            <w:r w:rsidR="00056D8A" w:rsidRPr="00056D8A">
              <w:rPr>
                <w:color w:val="000000" w:themeColor="text1"/>
              </w:rPr>
              <w:t>Севастополя,</w:t>
            </w:r>
            <w:r w:rsidR="00056D8A">
              <w:rPr>
                <w:color w:val="000000" w:themeColor="text1"/>
              </w:rPr>
              <w:t xml:space="preserve">                  </w:t>
            </w:r>
            <w:r w:rsidR="00056D8A" w:rsidRPr="00056D8A">
              <w:rPr>
                <w:color w:val="000000" w:themeColor="text1"/>
              </w:rPr>
              <w:br/>
              <w:t xml:space="preserve">Председатель Правительства </w:t>
            </w:r>
            <w:r w:rsidR="00056D8A" w:rsidRPr="00056D8A">
              <w:rPr>
                <w:color w:val="000000" w:themeColor="text1"/>
              </w:rPr>
              <w:lastRenderedPageBreak/>
              <w:t>Севастополя</w:t>
            </w:r>
          </w:p>
        </w:tc>
        <w:tc>
          <w:tcPr>
            <w:tcW w:w="7253" w:type="dxa"/>
            <w:tcBorders>
              <w:top w:val="nil"/>
              <w:left w:val="nil"/>
              <w:bottom w:val="nil"/>
              <w:right w:val="nil"/>
            </w:tcBorders>
          </w:tcPr>
          <w:p w:rsidR="00F725A8" w:rsidRDefault="00F725A8" w:rsidP="00056D8A">
            <w:pPr>
              <w:widowControl w:val="0"/>
              <w:autoSpaceDE w:val="0"/>
              <w:autoSpaceDN w:val="0"/>
              <w:adjustRightInd w:val="0"/>
              <w:ind w:firstLine="0"/>
              <w:rPr>
                <w:color w:val="000000" w:themeColor="text1"/>
              </w:rPr>
            </w:pPr>
          </w:p>
          <w:p w:rsidR="00DF5443" w:rsidRDefault="00F725A8" w:rsidP="00056D8A">
            <w:pPr>
              <w:widowControl w:val="0"/>
              <w:autoSpaceDE w:val="0"/>
              <w:autoSpaceDN w:val="0"/>
              <w:adjustRightInd w:val="0"/>
              <w:ind w:firstLine="0"/>
              <w:rPr>
                <w:color w:val="000000" w:themeColor="text1"/>
              </w:rPr>
            </w:pPr>
            <w:r>
              <w:rPr>
                <w:color w:val="000000" w:themeColor="text1"/>
              </w:rPr>
              <w:t xml:space="preserve">                     </w:t>
            </w:r>
          </w:p>
          <w:p w:rsidR="00DF5443" w:rsidRDefault="00DF5443" w:rsidP="00056D8A">
            <w:pPr>
              <w:widowControl w:val="0"/>
              <w:autoSpaceDE w:val="0"/>
              <w:autoSpaceDN w:val="0"/>
              <w:adjustRightInd w:val="0"/>
              <w:ind w:firstLine="0"/>
              <w:rPr>
                <w:color w:val="000000" w:themeColor="text1"/>
              </w:rPr>
            </w:pPr>
          </w:p>
          <w:p w:rsidR="00DF5443" w:rsidRDefault="00DF5443" w:rsidP="00056D8A">
            <w:pPr>
              <w:widowControl w:val="0"/>
              <w:autoSpaceDE w:val="0"/>
              <w:autoSpaceDN w:val="0"/>
              <w:adjustRightInd w:val="0"/>
              <w:ind w:firstLine="0"/>
              <w:rPr>
                <w:color w:val="000000" w:themeColor="text1"/>
              </w:rPr>
            </w:pPr>
          </w:p>
          <w:p w:rsidR="00DF5443" w:rsidRDefault="00DF5443" w:rsidP="00056D8A">
            <w:pPr>
              <w:widowControl w:val="0"/>
              <w:autoSpaceDE w:val="0"/>
              <w:autoSpaceDN w:val="0"/>
              <w:adjustRightInd w:val="0"/>
              <w:ind w:firstLine="0"/>
              <w:rPr>
                <w:color w:val="000000" w:themeColor="text1"/>
              </w:rPr>
            </w:pPr>
          </w:p>
          <w:p w:rsidR="00056D8A" w:rsidRDefault="00DF5443" w:rsidP="00056D8A">
            <w:pPr>
              <w:widowControl w:val="0"/>
              <w:autoSpaceDE w:val="0"/>
              <w:autoSpaceDN w:val="0"/>
              <w:adjustRightInd w:val="0"/>
              <w:ind w:firstLine="0"/>
              <w:rPr>
                <w:color w:val="000000" w:themeColor="text1"/>
              </w:rPr>
            </w:pPr>
            <w:r>
              <w:rPr>
                <w:color w:val="000000" w:themeColor="text1"/>
              </w:rPr>
              <w:lastRenderedPageBreak/>
              <w:t xml:space="preserve">                                                                           </w:t>
            </w:r>
            <w:r w:rsidR="00056D8A" w:rsidRPr="00056D8A">
              <w:rPr>
                <w:color w:val="000000" w:themeColor="text1"/>
              </w:rPr>
              <w:t>С.И. </w:t>
            </w:r>
            <w:proofErr w:type="spellStart"/>
            <w:r w:rsidR="00056D8A" w:rsidRPr="00056D8A">
              <w:rPr>
                <w:color w:val="000000" w:themeColor="text1"/>
              </w:rPr>
              <w:t>Меняйло</w:t>
            </w:r>
            <w:proofErr w:type="spellEnd"/>
          </w:p>
          <w:p w:rsidR="00056D8A" w:rsidRDefault="00056D8A" w:rsidP="00056D8A">
            <w:pPr>
              <w:widowControl w:val="0"/>
              <w:autoSpaceDE w:val="0"/>
              <w:autoSpaceDN w:val="0"/>
              <w:adjustRightInd w:val="0"/>
              <w:ind w:firstLine="0"/>
              <w:rPr>
                <w:color w:val="000000" w:themeColor="text1"/>
              </w:rPr>
            </w:pPr>
          </w:p>
          <w:p w:rsidR="00056D8A" w:rsidRDefault="00056D8A" w:rsidP="00056D8A">
            <w:pPr>
              <w:widowControl w:val="0"/>
              <w:autoSpaceDE w:val="0"/>
              <w:autoSpaceDN w:val="0"/>
              <w:adjustRightInd w:val="0"/>
              <w:ind w:firstLine="0"/>
              <w:rPr>
                <w:color w:val="000000" w:themeColor="text1"/>
              </w:rPr>
            </w:pPr>
          </w:p>
          <w:p w:rsidR="00056D8A" w:rsidRDefault="00056D8A" w:rsidP="00056D8A">
            <w:pPr>
              <w:widowControl w:val="0"/>
              <w:autoSpaceDE w:val="0"/>
              <w:autoSpaceDN w:val="0"/>
              <w:adjustRightInd w:val="0"/>
              <w:ind w:firstLine="0"/>
              <w:rPr>
                <w:color w:val="000000" w:themeColor="text1"/>
              </w:rPr>
            </w:pPr>
          </w:p>
          <w:p w:rsidR="00056D8A" w:rsidRDefault="00056D8A" w:rsidP="00056D8A">
            <w:pPr>
              <w:widowControl w:val="0"/>
              <w:autoSpaceDE w:val="0"/>
              <w:autoSpaceDN w:val="0"/>
              <w:adjustRightInd w:val="0"/>
              <w:ind w:firstLine="0"/>
              <w:rPr>
                <w:color w:val="000000" w:themeColor="text1"/>
              </w:rPr>
            </w:pPr>
          </w:p>
          <w:p w:rsidR="00056D8A" w:rsidRDefault="00056D8A" w:rsidP="00056D8A">
            <w:pPr>
              <w:widowControl w:val="0"/>
              <w:autoSpaceDE w:val="0"/>
              <w:autoSpaceDN w:val="0"/>
              <w:adjustRightInd w:val="0"/>
              <w:ind w:firstLine="0"/>
              <w:rPr>
                <w:color w:val="000000" w:themeColor="text1"/>
              </w:rPr>
            </w:pPr>
          </w:p>
          <w:p w:rsidR="00F725A8" w:rsidRPr="00B730EA" w:rsidRDefault="00F725A8" w:rsidP="00F725A8">
            <w:pPr>
              <w:widowControl w:val="0"/>
              <w:autoSpaceDE w:val="0"/>
              <w:autoSpaceDN w:val="0"/>
              <w:adjustRightInd w:val="0"/>
              <w:ind w:left="5245" w:firstLine="0"/>
              <w:jc w:val="left"/>
              <w:rPr>
                <w:rFonts w:cs="Arial"/>
                <w:b/>
                <w:bCs/>
              </w:rPr>
            </w:pPr>
            <w:r w:rsidRPr="00B730EA">
              <w:rPr>
                <w:rFonts w:cs="Arial"/>
                <w:b/>
                <w:bCs/>
              </w:rPr>
              <w:t>УТВЕРЖДЕН</w:t>
            </w:r>
          </w:p>
          <w:p w:rsidR="00F725A8" w:rsidRPr="00B730EA" w:rsidRDefault="00F725A8" w:rsidP="00F725A8">
            <w:pPr>
              <w:widowControl w:val="0"/>
              <w:autoSpaceDE w:val="0"/>
              <w:autoSpaceDN w:val="0"/>
              <w:adjustRightInd w:val="0"/>
              <w:ind w:left="5245" w:firstLine="0"/>
              <w:jc w:val="left"/>
              <w:rPr>
                <w:rFonts w:cs="Arial"/>
                <w:b/>
                <w:bCs/>
              </w:rPr>
            </w:pPr>
            <w:r w:rsidRPr="00B730EA">
              <w:rPr>
                <w:rFonts w:cs="Arial"/>
                <w:b/>
                <w:bCs/>
              </w:rPr>
              <w:t xml:space="preserve">постановлением </w:t>
            </w:r>
          </w:p>
          <w:p w:rsidR="00F725A8" w:rsidRPr="00B730EA" w:rsidRDefault="00F725A8" w:rsidP="00F725A8">
            <w:pPr>
              <w:widowControl w:val="0"/>
              <w:autoSpaceDE w:val="0"/>
              <w:autoSpaceDN w:val="0"/>
              <w:adjustRightInd w:val="0"/>
              <w:ind w:left="5245" w:firstLine="0"/>
              <w:jc w:val="left"/>
              <w:rPr>
                <w:rFonts w:cs="Arial"/>
                <w:b/>
                <w:bCs/>
              </w:rPr>
            </w:pPr>
            <w:r w:rsidRPr="00B730EA">
              <w:rPr>
                <w:rFonts w:cs="Arial"/>
                <w:b/>
                <w:bCs/>
              </w:rPr>
              <w:t xml:space="preserve">Правительства Севастополя </w:t>
            </w:r>
          </w:p>
          <w:p w:rsidR="00F725A8" w:rsidRPr="00B730EA" w:rsidRDefault="00F725A8" w:rsidP="00F725A8">
            <w:pPr>
              <w:widowControl w:val="0"/>
              <w:autoSpaceDE w:val="0"/>
              <w:autoSpaceDN w:val="0"/>
              <w:adjustRightInd w:val="0"/>
              <w:ind w:left="5245" w:firstLine="0"/>
              <w:jc w:val="left"/>
              <w:rPr>
                <w:rFonts w:cs="Arial"/>
                <w:b/>
                <w:bCs/>
              </w:rPr>
            </w:pPr>
            <w:r w:rsidRPr="00B730EA">
              <w:rPr>
                <w:rFonts w:cs="Arial"/>
                <w:b/>
                <w:bCs/>
              </w:rPr>
              <w:t xml:space="preserve">от 28.01.2015 № 56-ПП </w:t>
            </w:r>
          </w:p>
          <w:p w:rsidR="00F725A8" w:rsidRPr="00B730EA" w:rsidRDefault="00F725A8" w:rsidP="00F725A8">
            <w:pPr>
              <w:widowControl w:val="0"/>
              <w:autoSpaceDE w:val="0"/>
              <w:autoSpaceDN w:val="0"/>
              <w:adjustRightInd w:val="0"/>
              <w:ind w:left="5245" w:firstLine="0"/>
              <w:jc w:val="left"/>
              <w:rPr>
                <w:rFonts w:cs="Arial"/>
                <w:b/>
                <w:bCs/>
              </w:rPr>
            </w:pPr>
            <w:proofErr w:type="gramStart"/>
            <w:r w:rsidRPr="00B730EA">
              <w:rPr>
                <w:rFonts w:cs="Arial"/>
                <w:b/>
                <w:bCs/>
              </w:rPr>
              <w:t xml:space="preserve">(в редакции постановления Правительства Севастополя </w:t>
            </w:r>
            <w:proofErr w:type="gramEnd"/>
          </w:p>
          <w:p w:rsidR="00F725A8" w:rsidRPr="00B730EA" w:rsidRDefault="00F725A8" w:rsidP="00F725A8">
            <w:pPr>
              <w:widowControl w:val="0"/>
              <w:autoSpaceDE w:val="0"/>
              <w:autoSpaceDN w:val="0"/>
              <w:adjustRightInd w:val="0"/>
              <w:ind w:left="5245" w:firstLine="0"/>
              <w:jc w:val="left"/>
              <w:rPr>
                <w:rFonts w:cs="Arial"/>
                <w:b/>
                <w:bCs/>
              </w:rPr>
            </w:pPr>
            <w:r w:rsidRPr="00B730EA">
              <w:rPr>
                <w:rFonts w:cs="Arial"/>
                <w:b/>
                <w:bCs/>
              </w:rPr>
              <w:t>от 22.07.2016 № 737-ПП)</w:t>
            </w:r>
          </w:p>
          <w:p w:rsidR="00056D8A" w:rsidRDefault="00056D8A" w:rsidP="00056D8A">
            <w:pPr>
              <w:widowControl w:val="0"/>
              <w:autoSpaceDE w:val="0"/>
              <w:autoSpaceDN w:val="0"/>
              <w:adjustRightInd w:val="0"/>
              <w:ind w:firstLine="0"/>
              <w:rPr>
                <w:color w:val="000000" w:themeColor="text1"/>
              </w:rPr>
            </w:pPr>
          </w:p>
          <w:p w:rsidR="00056D8A" w:rsidRDefault="00056D8A" w:rsidP="00056D8A">
            <w:pPr>
              <w:widowControl w:val="0"/>
              <w:autoSpaceDE w:val="0"/>
              <w:autoSpaceDN w:val="0"/>
              <w:adjustRightInd w:val="0"/>
              <w:ind w:firstLine="0"/>
              <w:rPr>
                <w:color w:val="000000" w:themeColor="text1"/>
              </w:rPr>
            </w:pPr>
          </w:p>
          <w:p w:rsidR="00056D8A" w:rsidRDefault="00056D8A" w:rsidP="00056D8A">
            <w:pPr>
              <w:widowControl w:val="0"/>
              <w:autoSpaceDE w:val="0"/>
              <w:autoSpaceDN w:val="0"/>
              <w:adjustRightInd w:val="0"/>
              <w:ind w:firstLine="0"/>
              <w:rPr>
                <w:color w:val="000000" w:themeColor="text1"/>
              </w:rPr>
            </w:pPr>
          </w:p>
          <w:p w:rsidR="00056D8A" w:rsidRPr="00056D8A" w:rsidRDefault="00056D8A" w:rsidP="00056D8A">
            <w:pPr>
              <w:widowControl w:val="0"/>
              <w:autoSpaceDE w:val="0"/>
              <w:autoSpaceDN w:val="0"/>
              <w:adjustRightInd w:val="0"/>
              <w:ind w:firstLine="0"/>
              <w:rPr>
                <w:color w:val="000000" w:themeColor="text1"/>
              </w:rPr>
            </w:pPr>
          </w:p>
        </w:tc>
      </w:tr>
    </w:tbl>
    <w:p w:rsidR="00056D8A" w:rsidRPr="00056D8A" w:rsidRDefault="00056D8A" w:rsidP="00056D8A">
      <w:pPr>
        <w:widowControl w:val="0"/>
        <w:autoSpaceDE w:val="0"/>
        <w:autoSpaceDN w:val="0"/>
        <w:adjustRightInd w:val="0"/>
        <w:ind w:firstLine="720"/>
        <w:rPr>
          <w:rFonts w:eastAsiaTheme="minorEastAsia" w:cs="Arial"/>
        </w:rPr>
      </w:pPr>
    </w:p>
    <w:p w:rsidR="00F725A8" w:rsidRPr="00F725A8" w:rsidRDefault="00F725A8" w:rsidP="00F725A8">
      <w:pPr>
        <w:widowControl w:val="0"/>
        <w:autoSpaceDE w:val="0"/>
        <w:autoSpaceDN w:val="0"/>
        <w:adjustRightInd w:val="0"/>
        <w:ind w:firstLine="0"/>
        <w:jc w:val="center"/>
        <w:rPr>
          <w:rFonts w:cs="Arial"/>
          <w:b/>
          <w:bCs/>
        </w:rPr>
      </w:pPr>
      <w:r w:rsidRPr="00F725A8">
        <w:rPr>
          <w:rFonts w:cs="Arial"/>
          <w:b/>
          <w:bCs/>
        </w:rPr>
        <w:t>ПОРЯДОК</w:t>
      </w:r>
    </w:p>
    <w:p w:rsidR="00F725A8" w:rsidRPr="00F725A8" w:rsidRDefault="00F725A8" w:rsidP="00F725A8">
      <w:pPr>
        <w:widowControl w:val="0"/>
        <w:autoSpaceDE w:val="0"/>
        <w:autoSpaceDN w:val="0"/>
        <w:adjustRightInd w:val="0"/>
        <w:ind w:firstLine="0"/>
        <w:jc w:val="center"/>
        <w:rPr>
          <w:rFonts w:cs="Arial"/>
          <w:b/>
          <w:bCs/>
        </w:rPr>
      </w:pPr>
      <w:r w:rsidRPr="00F725A8">
        <w:rPr>
          <w:rFonts w:cs="Arial"/>
          <w:b/>
          <w:bCs/>
        </w:rPr>
        <w:t>предоставления субсидий на конкурсной основе социально ориентированным некоммерческим организациям Севастополя</w:t>
      </w:r>
    </w:p>
    <w:p w:rsidR="00F725A8" w:rsidRPr="00F725A8" w:rsidRDefault="00F725A8" w:rsidP="00F725A8">
      <w:pPr>
        <w:widowControl w:val="0"/>
        <w:autoSpaceDE w:val="0"/>
        <w:autoSpaceDN w:val="0"/>
        <w:adjustRightInd w:val="0"/>
        <w:ind w:firstLine="700"/>
        <w:jc w:val="center"/>
        <w:outlineLvl w:val="1"/>
        <w:rPr>
          <w:rFonts w:cs="Arial"/>
        </w:rPr>
      </w:pPr>
      <w:bookmarkStart w:id="4" w:name="Par75"/>
      <w:bookmarkEnd w:id="4"/>
    </w:p>
    <w:p w:rsidR="00F725A8" w:rsidRPr="00F725A8" w:rsidRDefault="00F725A8" w:rsidP="00F725A8">
      <w:pPr>
        <w:widowControl w:val="0"/>
        <w:autoSpaceDE w:val="0"/>
        <w:autoSpaceDN w:val="0"/>
        <w:adjustRightInd w:val="0"/>
        <w:ind w:firstLine="0"/>
        <w:jc w:val="center"/>
        <w:outlineLvl w:val="1"/>
        <w:rPr>
          <w:rFonts w:cs="Arial"/>
        </w:rPr>
      </w:pPr>
      <w:r w:rsidRPr="00F725A8">
        <w:rPr>
          <w:rFonts w:cs="Arial"/>
        </w:rPr>
        <w:t>1. Общие положения</w:t>
      </w:r>
    </w:p>
    <w:p w:rsidR="00F725A8" w:rsidRPr="00F725A8" w:rsidRDefault="00F725A8" w:rsidP="00F725A8">
      <w:pPr>
        <w:widowControl w:val="0"/>
        <w:autoSpaceDE w:val="0"/>
        <w:autoSpaceDN w:val="0"/>
        <w:adjustRightInd w:val="0"/>
        <w:ind w:firstLine="700"/>
        <w:rPr>
          <w:rFonts w:cs="Arial"/>
        </w:rPr>
      </w:pPr>
    </w:p>
    <w:p w:rsidR="00F725A8" w:rsidRPr="00F725A8" w:rsidRDefault="00F725A8" w:rsidP="00F725A8">
      <w:pPr>
        <w:shd w:val="clear" w:color="auto" w:fill="FFFFFF"/>
        <w:ind w:firstLine="709"/>
        <w:textAlignment w:val="baseline"/>
        <w:rPr>
          <w:rFonts w:cs="Arial"/>
        </w:rPr>
      </w:pPr>
      <w:r w:rsidRPr="00F725A8">
        <w:rPr>
          <w:rFonts w:cs="Arial"/>
        </w:rPr>
        <w:t xml:space="preserve">1.1. Порядок предоставления субсидий на конкурсной основе социально ориентированным некоммерческим организациям Севастополя (далее – Порядок) устанавливает процедуру предоставления субсидий на конкурсной основе социально ориентированным некоммерческим организациям Севастополя (далее – </w:t>
      </w:r>
      <w:r w:rsidRPr="00F725A8">
        <w:rPr>
          <w:rFonts w:cs="Arial"/>
          <w:color w:val="2D2D2D"/>
          <w:spacing w:val="1"/>
        </w:rPr>
        <w:t>организации</w:t>
      </w:r>
      <w:r w:rsidRPr="00F725A8">
        <w:rPr>
          <w:rFonts w:cs="Arial"/>
        </w:rPr>
        <w:t>).</w:t>
      </w:r>
    </w:p>
    <w:p w:rsidR="00F725A8" w:rsidRPr="00F725A8" w:rsidRDefault="00F725A8" w:rsidP="00F725A8">
      <w:pPr>
        <w:widowControl w:val="0"/>
        <w:autoSpaceDE w:val="0"/>
        <w:autoSpaceDN w:val="0"/>
        <w:adjustRightInd w:val="0"/>
        <w:ind w:firstLine="700"/>
        <w:rPr>
          <w:rFonts w:cs="Arial"/>
        </w:rPr>
      </w:pPr>
      <w:r w:rsidRPr="00F725A8">
        <w:rPr>
          <w:rFonts w:cs="Arial"/>
        </w:rPr>
        <w:t xml:space="preserve">1.2. Субсидии предоставляются организациям </w:t>
      </w:r>
      <w:r w:rsidRPr="00F725A8">
        <w:rPr>
          <w:rFonts w:cs="Arial"/>
          <w:spacing w:val="1"/>
        </w:rPr>
        <w:t>на основе решений конкурсной комиссии по отбору социально ориентированных некоммерческих организаций для предоставления субсидий из бюджета города Севастополя по итогам проведения</w:t>
      </w:r>
      <w:r w:rsidRPr="00F725A8">
        <w:rPr>
          <w:rFonts w:cs="Arial"/>
        </w:rPr>
        <w:t xml:space="preserve"> конкурса, проведенного в соответствии с настоящим Порядком (далее – конкурс). </w:t>
      </w:r>
    </w:p>
    <w:p w:rsidR="00F725A8" w:rsidRPr="00F725A8" w:rsidRDefault="00F725A8" w:rsidP="00F725A8">
      <w:pPr>
        <w:widowControl w:val="0"/>
        <w:autoSpaceDE w:val="0"/>
        <w:autoSpaceDN w:val="0"/>
        <w:adjustRightInd w:val="0"/>
        <w:ind w:firstLine="700"/>
        <w:rPr>
          <w:rFonts w:cs="Arial"/>
        </w:rPr>
      </w:pPr>
      <w:r w:rsidRPr="00F725A8">
        <w:rPr>
          <w:rFonts w:cs="Arial"/>
        </w:rPr>
        <w:t>1.3. Организатором конкурса является Департамент внутренней политики города Севастополя как уполномоченный орган исполнительной власти Севастополя (далее – Уполномоченный орган).</w:t>
      </w:r>
    </w:p>
    <w:p w:rsidR="00F725A8" w:rsidRPr="00F725A8" w:rsidRDefault="00F725A8" w:rsidP="00F725A8">
      <w:pPr>
        <w:widowControl w:val="0"/>
        <w:autoSpaceDE w:val="0"/>
        <w:autoSpaceDN w:val="0"/>
        <w:adjustRightInd w:val="0"/>
        <w:ind w:firstLine="700"/>
        <w:rPr>
          <w:rFonts w:cs="Arial"/>
        </w:rPr>
      </w:pPr>
      <w:r w:rsidRPr="00F725A8">
        <w:rPr>
          <w:rFonts w:cs="Arial"/>
        </w:rPr>
        <w:t>1.4. Предметом конкурса является право организаций, претендующих на предоставление субсидий, на заключение соглашения с Уполномоченным органом о предоставлении субсидий (далее – соглашение).</w:t>
      </w:r>
    </w:p>
    <w:p w:rsidR="00F725A8" w:rsidRPr="00F725A8" w:rsidRDefault="00F725A8" w:rsidP="00F725A8">
      <w:pPr>
        <w:widowControl w:val="0"/>
        <w:autoSpaceDE w:val="0"/>
        <w:autoSpaceDN w:val="0"/>
        <w:adjustRightInd w:val="0"/>
        <w:ind w:firstLine="700"/>
        <w:rPr>
          <w:rFonts w:cs="Arial"/>
        </w:rPr>
      </w:pPr>
      <w:r w:rsidRPr="00F725A8">
        <w:rPr>
          <w:rFonts w:cs="Arial"/>
        </w:rPr>
        <w:t>1.5. Конкурс проводит комиссия, состав которой утверждается постановлением Правительства Севастополя.</w:t>
      </w:r>
    </w:p>
    <w:p w:rsidR="00F725A8" w:rsidRPr="00F725A8" w:rsidRDefault="00F725A8" w:rsidP="00F725A8">
      <w:pPr>
        <w:widowControl w:val="0"/>
        <w:autoSpaceDE w:val="0"/>
        <w:autoSpaceDN w:val="0"/>
        <w:adjustRightInd w:val="0"/>
        <w:ind w:firstLine="700"/>
        <w:rPr>
          <w:rFonts w:cs="Arial"/>
        </w:rPr>
      </w:pPr>
    </w:p>
    <w:p w:rsidR="00F725A8" w:rsidRPr="00F725A8" w:rsidRDefault="00F725A8" w:rsidP="00F725A8">
      <w:pPr>
        <w:widowControl w:val="0"/>
        <w:autoSpaceDE w:val="0"/>
        <w:autoSpaceDN w:val="0"/>
        <w:adjustRightInd w:val="0"/>
        <w:ind w:firstLine="709"/>
        <w:jc w:val="center"/>
        <w:rPr>
          <w:rFonts w:cs="Arial"/>
        </w:rPr>
      </w:pPr>
      <w:bookmarkStart w:id="5" w:name="Par79"/>
      <w:bookmarkEnd w:id="5"/>
      <w:r w:rsidRPr="00F725A8">
        <w:rPr>
          <w:rFonts w:cs="Arial"/>
        </w:rPr>
        <w:t xml:space="preserve">2. Условия участия в </w:t>
      </w:r>
      <w:proofErr w:type="gramStart"/>
      <w:r w:rsidRPr="00F725A8">
        <w:rPr>
          <w:rFonts w:cs="Arial"/>
        </w:rPr>
        <w:t>конкурсе</w:t>
      </w:r>
      <w:proofErr w:type="gramEnd"/>
    </w:p>
    <w:p w:rsidR="00F725A8" w:rsidRPr="00F725A8" w:rsidRDefault="00F725A8" w:rsidP="00F725A8">
      <w:pPr>
        <w:widowControl w:val="0"/>
        <w:autoSpaceDE w:val="0"/>
        <w:autoSpaceDN w:val="0"/>
        <w:adjustRightInd w:val="0"/>
        <w:ind w:firstLine="709"/>
        <w:jc w:val="center"/>
        <w:rPr>
          <w:rFonts w:cs="Arial"/>
        </w:rPr>
      </w:pPr>
    </w:p>
    <w:p w:rsidR="00F725A8" w:rsidRPr="00F725A8" w:rsidRDefault="00F725A8" w:rsidP="00F725A8">
      <w:pPr>
        <w:widowControl w:val="0"/>
        <w:autoSpaceDE w:val="0"/>
        <w:autoSpaceDN w:val="0"/>
        <w:adjustRightInd w:val="0"/>
        <w:ind w:firstLine="709"/>
        <w:rPr>
          <w:rFonts w:cs="Arial"/>
        </w:rPr>
      </w:pPr>
      <w:r w:rsidRPr="00511ED4">
        <w:rPr>
          <w:rFonts w:cs="Arial"/>
          <w:highlight w:val="yellow"/>
        </w:rPr>
        <w:t>2.1. Организациями, претендующими на получение субсидии,</w:t>
      </w:r>
      <w:r w:rsidRPr="00511ED4">
        <w:rPr>
          <w:rFonts w:cs="Arial"/>
          <w:color w:val="454547"/>
          <w:highlight w:val="yellow"/>
        </w:rPr>
        <w:t xml:space="preserve"> </w:t>
      </w:r>
      <w:r w:rsidRPr="00511ED4">
        <w:rPr>
          <w:rFonts w:cs="Arial"/>
          <w:highlight w:val="yellow"/>
        </w:rPr>
        <w:t>могут быть некоммерческие организации, которые:</w:t>
      </w:r>
    </w:p>
    <w:p w:rsidR="00F725A8" w:rsidRPr="00F725A8" w:rsidRDefault="00F725A8" w:rsidP="00F725A8">
      <w:pPr>
        <w:widowControl w:val="0"/>
        <w:autoSpaceDE w:val="0"/>
        <w:autoSpaceDN w:val="0"/>
        <w:adjustRightInd w:val="0"/>
        <w:ind w:firstLine="709"/>
        <w:rPr>
          <w:rFonts w:cs="Arial"/>
        </w:rPr>
      </w:pPr>
      <w:proofErr w:type="gramStart"/>
      <w:r w:rsidRPr="00F725A8">
        <w:rPr>
          <w:rFonts w:cs="Arial"/>
        </w:rPr>
        <w:t>- являются юридическими лицами и на момент подачи документов действуют не менее одного года с момента их государственной регистрации;</w:t>
      </w:r>
      <w:proofErr w:type="gramEnd"/>
    </w:p>
    <w:p w:rsidR="00F725A8" w:rsidRPr="00F725A8" w:rsidRDefault="00F725A8" w:rsidP="00F725A8">
      <w:pPr>
        <w:ind w:firstLine="709"/>
        <w:rPr>
          <w:rFonts w:cs="Arial"/>
        </w:rPr>
      </w:pPr>
      <w:r w:rsidRPr="00F725A8">
        <w:rPr>
          <w:rFonts w:cs="Arial"/>
        </w:rPr>
        <w:lastRenderedPageBreak/>
        <w:t>- осуществляют на территории Севастополя в соответствии со своими учредительными документами деятельность, направленную на решение социальных проблем, развитие гражданского общества, а также один или несколько видов деятельности, предусмотренных статьей 31.1 Федерального закона от 12.01.1996 № 7-ФЗ «О некоммерческих организациях»;</w:t>
      </w:r>
    </w:p>
    <w:p w:rsidR="00F725A8" w:rsidRPr="00F725A8" w:rsidRDefault="00F725A8" w:rsidP="00F725A8">
      <w:pPr>
        <w:ind w:firstLine="709"/>
        <w:rPr>
          <w:rFonts w:cs="Arial"/>
        </w:rPr>
      </w:pPr>
      <w:r w:rsidRPr="00F725A8">
        <w:rPr>
          <w:rFonts w:cs="Arial"/>
        </w:rPr>
        <w:t>- не являются государственными и муниципальными учреждениями, политическим партиями, их региональными объединениями и иными структурными подразделениями, коммерческими организациями, государственными корпорациями, государственными компаниями;</w:t>
      </w:r>
    </w:p>
    <w:p w:rsidR="00F725A8" w:rsidRPr="00F725A8" w:rsidRDefault="00F725A8" w:rsidP="00F725A8">
      <w:pPr>
        <w:widowControl w:val="0"/>
        <w:autoSpaceDE w:val="0"/>
        <w:autoSpaceDN w:val="0"/>
        <w:adjustRightInd w:val="0"/>
        <w:ind w:firstLine="709"/>
        <w:rPr>
          <w:rFonts w:cs="Arial"/>
        </w:rPr>
      </w:pPr>
      <w:r w:rsidRPr="00F725A8">
        <w:rPr>
          <w:rFonts w:cs="Arial"/>
        </w:rPr>
        <w:t>- не имеют просроченной задолженности по начисленным налогам, сборам и иным обязательным платежам в бюджеты любого уровня и государственные внебюджетные фонды и не находятся в стадии ликвидации, реорганизации и банкротства;</w:t>
      </w:r>
    </w:p>
    <w:p w:rsidR="00F725A8" w:rsidRPr="00F725A8" w:rsidRDefault="00F725A8" w:rsidP="00F725A8">
      <w:pPr>
        <w:widowControl w:val="0"/>
        <w:autoSpaceDE w:val="0"/>
        <w:autoSpaceDN w:val="0"/>
        <w:adjustRightInd w:val="0"/>
        <w:ind w:firstLine="709"/>
        <w:rPr>
          <w:rFonts w:cs="Arial"/>
        </w:rPr>
      </w:pPr>
      <w:r w:rsidRPr="00F725A8">
        <w:rPr>
          <w:rFonts w:cs="Arial"/>
        </w:rPr>
        <w:t>- не имеют фактов нецелевого использования субсидий из федерального бюджета, бюджета Севастополя или местного бюджета. Организации не может быть отказано в допуске к участию в конкурсе, если она обжалует наличие таких фактов в соответствии с законодательством Российской Федерации и решение по такой жалобе на день рассмотрения заявки на участие в конкурсе (проверки на соответствие установленным требованиям) не принято;</w:t>
      </w:r>
    </w:p>
    <w:p w:rsidR="00F725A8" w:rsidRPr="00F725A8" w:rsidRDefault="00F725A8" w:rsidP="00F725A8">
      <w:pPr>
        <w:widowControl w:val="0"/>
        <w:autoSpaceDE w:val="0"/>
        <w:autoSpaceDN w:val="0"/>
        <w:adjustRightInd w:val="0"/>
        <w:ind w:firstLine="709"/>
        <w:rPr>
          <w:rFonts w:cs="Arial"/>
        </w:rPr>
      </w:pPr>
      <w:r w:rsidRPr="00F725A8">
        <w:rPr>
          <w:rFonts w:cs="Arial"/>
        </w:rPr>
        <w:t xml:space="preserve">- не имеют в </w:t>
      </w:r>
      <w:proofErr w:type="gramStart"/>
      <w:r w:rsidRPr="00F725A8">
        <w:rPr>
          <w:rFonts w:cs="Arial"/>
        </w:rPr>
        <w:t>составе</w:t>
      </w:r>
      <w:proofErr w:type="gramEnd"/>
      <w:r w:rsidRPr="00F725A8">
        <w:rPr>
          <w:rFonts w:cs="Arial"/>
        </w:rPr>
        <w:t xml:space="preserve"> учредителей организации политической партии, упоминания политической партии в уставе организации, а также фактов передачи организацией пожертвований политической партии или ее региональному объединению.</w:t>
      </w:r>
    </w:p>
    <w:p w:rsidR="00F725A8" w:rsidRPr="00F725A8" w:rsidRDefault="00F725A8" w:rsidP="00F725A8">
      <w:pPr>
        <w:widowControl w:val="0"/>
        <w:autoSpaceDE w:val="0"/>
        <w:autoSpaceDN w:val="0"/>
        <w:adjustRightInd w:val="0"/>
        <w:ind w:firstLine="709"/>
        <w:rPr>
          <w:rFonts w:cs="Arial"/>
        </w:rPr>
      </w:pPr>
      <w:r w:rsidRPr="00F725A8">
        <w:rPr>
          <w:rFonts w:cs="Arial"/>
        </w:rPr>
        <w:t>2.2. Программы организаций (цели использования субсидий организациями) должны соответствовать видам деятельности, указанным в статье 31.1 Федерального закона от 12.01.1996 № 7-ФЗ «О некоммерческих организациях» и приоритетным направлениям, указанным в пункте 3 постановления Правительства Российской Федерации от 23.08.2011 № 713 «О предоставлении поддержки социально ориентированным некоммерческим организациям».</w:t>
      </w:r>
    </w:p>
    <w:p w:rsidR="00F725A8" w:rsidRPr="00F725A8" w:rsidRDefault="00F725A8" w:rsidP="00F725A8">
      <w:pPr>
        <w:widowControl w:val="0"/>
        <w:autoSpaceDE w:val="0"/>
        <w:autoSpaceDN w:val="0"/>
        <w:adjustRightInd w:val="0"/>
        <w:ind w:firstLine="709"/>
        <w:rPr>
          <w:rFonts w:cs="Arial"/>
        </w:rPr>
      </w:pPr>
      <w:r w:rsidRPr="00F725A8">
        <w:rPr>
          <w:rFonts w:cs="Arial"/>
        </w:rPr>
        <w:t>2.3. Организациям, претендующим на получение субсидии, не прошедшим конкурс, субсидии не предоставляются.</w:t>
      </w:r>
    </w:p>
    <w:p w:rsidR="00F725A8" w:rsidRPr="00F725A8" w:rsidRDefault="00F725A8" w:rsidP="00F725A8">
      <w:pPr>
        <w:widowControl w:val="0"/>
        <w:autoSpaceDE w:val="0"/>
        <w:autoSpaceDN w:val="0"/>
        <w:adjustRightInd w:val="0"/>
        <w:ind w:firstLine="709"/>
        <w:rPr>
          <w:rFonts w:cs="Arial"/>
        </w:rPr>
      </w:pPr>
    </w:p>
    <w:p w:rsidR="00F725A8" w:rsidRPr="00F725A8" w:rsidRDefault="00F725A8" w:rsidP="00F725A8">
      <w:pPr>
        <w:widowControl w:val="0"/>
        <w:autoSpaceDE w:val="0"/>
        <w:autoSpaceDN w:val="0"/>
        <w:adjustRightInd w:val="0"/>
        <w:ind w:firstLine="0"/>
        <w:jc w:val="center"/>
        <w:rPr>
          <w:rFonts w:cs="Arial"/>
        </w:rPr>
      </w:pPr>
      <w:r w:rsidRPr="00F725A8">
        <w:rPr>
          <w:rFonts w:cs="Arial"/>
        </w:rPr>
        <w:t>3. Обязанности Уполномоченного органа</w:t>
      </w:r>
    </w:p>
    <w:p w:rsidR="00F725A8" w:rsidRPr="00F725A8" w:rsidRDefault="00F725A8" w:rsidP="00F725A8">
      <w:pPr>
        <w:widowControl w:val="0"/>
        <w:autoSpaceDE w:val="0"/>
        <w:autoSpaceDN w:val="0"/>
        <w:adjustRightInd w:val="0"/>
        <w:ind w:firstLine="709"/>
        <w:jc w:val="center"/>
        <w:rPr>
          <w:rFonts w:cs="Arial"/>
        </w:rPr>
      </w:pPr>
    </w:p>
    <w:p w:rsidR="00F725A8" w:rsidRPr="00F725A8" w:rsidRDefault="00F725A8" w:rsidP="00F725A8">
      <w:pPr>
        <w:widowControl w:val="0"/>
        <w:autoSpaceDE w:val="0"/>
        <w:autoSpaceDN w:val="0"/>
        <w:adjustRightInd w:val="0"/>
        <w:ind w:firstLine="709"/>
        <w:rPr>
          <w:rFonts w:cs="Arial"/>
        </w:rPr>
      </w:pPr>
      <w:r w:rsidRPr="00F725A8">
        <w:rPr>
          <w:rFonts w:cs="Arial"/>
        </w:rPr>
        <w:t>3.1. В обязанности Уполномоченного органа входит:</w:t>
      </w:r>
    </w:p>
    <w:p w:rsidR="00F725A8" w:rsidRPr="00F725A8" w:rsidRDefault="00F725A8" w:rsidP="00F725A8">
      <w:pPr>
        <w:widowControl w:val="0"/>
        <w:autoSpaceDE w:val="0"/>
        <w:autoSpaceDN w:val="0"/>
        <w:adjustRightInd w:val="0"/>
        <w:ind w:firstLine="709"/>
        <w:rPr>
          <w:rFonts w:cs="Arial"/>
        </w:rPr>
      </w:pPr>
      <w:r w:rsidRPr="00F725A8">
        <w:rPr>
          <w:rFonts w:cs="Arial"/>
        </w:rPr>
        <w:t>- оповещение о предстоящем конкурсе в виде публикации объявления на официальном сайте Правительства Севастополя;</w:t>
      </w:r>
    </w:p>
    <w:p w:rsidR="00F725A8" w:rsidRPr="00F725A8" w:rsidRDefault="00F725A8" w:rsidP="00F725A8">
      <w:pPr>
        <w:widowControl w:val="0"/>
        <w:autoSpaceDE w:val="0"/>
        <w:autoSpaceDN w:val="0"/>
        <w:adjustRightInd w:val="0"/>
        <w:ind w:firstLine="709"/>
        <w:rPr>
          <w:rFonts w:cs="Arial"/>
        </w:rPr>
      </w:pPr>
      <w:r w:rsidRPr="00F725A8">
        <w:rPr>
          <w:rFonts w:cs="Arial"/>
        </w:rPr>
        <w:t>- прием заявок с необходимыми документами и их регистрация;</w:t>
      </w:r>
    </w:p>
    <w:p w:rsidR="00F725A8" w:rsidRPr="00F725A8" w:rsidRDefault="00F725A8" w:rsidP="00F725A8">
      <w:pPr>
        <w:widowControl w:val="0"/>
        <w:autoSpaceDE w:val="0"/>
        <w:autoSpaceDN w:val="0"/>
        <w:adjustRightInd w:val="0"/>
        <w:ind w:firstLine="709"/>
        <w:rPr>
          <w:rFonts w:cs="Arial"/>
        </w:rPr>
      </w:pPr>
      <w:r w:rsidRPr="00F725A8">
        <w:rPr>
          <w:rFonts w:cs="Arial"/>
        </w:rPr>
        <w:t>- учет и хранение документов;</w:t>
      </w:r>
    </w:p>
    <w:p w:rsidR="00F725A8" w:rsidRPr="00F725A8" w:rsidRDefault="00F725A8" w:rsidP="00F725A8">
      <w:pPr>
        <w:widowControl w:val="0"/>
        <w:autoSpaceDE w:val="0"/>
        <w:autoSpaceDN w:val="0"/>
        <w:adjustRightInd w:val="0"/>
        <w:ind w:firstLine="709"/>
        <w:rPr>
          <w:rFonts w:cs="Arial"/>
        </w:rPr>
      </w:pPr>
      <w:r w:rsidRPr="00F725A8">
        <w:rPr>
          <w:rFonts w:cs="Arial"/>
        </w:rPr>
        <w:t>- передача заявок и документов на рассмотрение комиссии;</w:t>
      </w:r>
    </w:p>
    <w:p w:rsidR="00F725A8" w:rsidRPr="00F725A8" w:rsidRDefault="00F725A8" w:rsidP="00F725A8">
      <w:pPr>
        <w:widowControl w:val="0"/>
        <w:autoSpaceDE w:val="0"/>
        <w:autoSpaceDN w:val="0"/>
        <w:adjustRightInd w:val="0"/>
        <w:ind w:firstLine="709"/>
        <w:rPr>
          <w:rFonts w:cs="Arial"/>
        </w:rPr>
      </w:pPr>
      <w:r w:rsidRPr="00F725A8">
        <w:rPr>
          <w:rFonts w:cs="Arial"/>
        </w:rPr>
        <w:t>- размещение информации о результатах конкурса на официальном сайте Правительства Севастополя.</w:t>
      </w:r>
    </w:p>
    <w:p w:rsidR="00F725A8" w:rsidRPr="00F725A8" w:rsidRDefault="00F725A8" w:rsidP="00F725A8">
      <w:pPr>
        <w:widowControl w:val="0"/>
        <w:autoSpaceDE w:val="0"/>
        <w:autoSpaceDN w:val="0"/>
        <w:adjustRightInd w:val="0"/>
        <w:ind w:firstLine="709"/>
        <w:rPr>
          <w:rFonts w:cs="Arial"/>
        </w:rPr>
      </w:pPr>
      <w:r w:rsidRPr="00F725A8">
        <w:rPr>
          <w:rFonts w:cs="Arial"/>
        </w:rPr>
        <w:t xml:space="preserve">3.2. Оповещение о предстоящем конкурсе должно быть размещено не позднее, чем за 7 дней до начала приема заявок. </w:t>
      </w:r>
    </w:p>
    <w:p w:rsidR="00F725A8" w:rsidRPr="00F725A8" w:rsidRDefault="00F725A8" w:rsidP="00F725A8">
      <w:pPr>
        <w:widowControl w:val="0"/>
        <w:autoSpaceDE w:val="0"/>
        <w:autoSpaceDN w:val="0"/>
        <w:adjustRightInd w:val="0"/>
        <w:ind w:firstLine="709"/>
        <w:rPr>
          <w:rFonts w:cs="Arial"/>
        </w:rPr>
      </w:pPr>
      <w:r w:rsidRPr="00F725A8">
        <w:rPr>
          <w:rFonts w:cs="Arial"/>
        </w:rPr>
        <w:t>3.3. Уполномоченный орган вправе передать функции по приему заявок с необходимыми документами и их регистрацию в Государственное казенное учреждение Многофункциональный центр предоставления государственных и муниципальных услуг на бесплатной основе.</w:t>
      </w:r>
    </w:p>
    <w:p w:rsidR="00F725A8" w:rsidRPr="00F725A8" w:rsidRDefault="00F725A8" w:rsidP="00F725A8">
      <w:pPr>
        <w:widowControl w:val="0"/>
        <w:autoSpaceDE w:val="0"/>
        <w:autoSpaceDN w:val="0"/>
        <w:adjustRightInd w:val="0"/>
        <w:ind w:firstLine="709"/>
        <w:jc w:val="center"/>
        <w:rPr>
          <w:rFonts w:cs="Arial"/>
        </w:rPr>
      </w:pPr>
    </w:p>
    <w:p w:rsidR="00F725A8" w:rsidRPr="00F725A8" w:rsidRDefault="00F725A8" w:rsidP="00F725A8">
      <w:pPr>
        <w:widowControl w:val="0"/>
        <w:autoSpaceDE w:val="0"/>
        <w:autoSpaceDN w:val="0"/>
        <w:adjustRightInd w:val="0"/>
        <w:ind w:firstLine="0"/>
        <w:jc w:val="center"/>
        <w:rPr>
          <w:rFonts w:cs="Arial"/>
        </w:rPr>
      </w:pPr>
      <w:r w:rsidRPr="00F725A8">
        <w:rPr>
          <w:rFonts w:cs="Arial"/>
        </w:rPr>
        <w:t>4. Порядок принятия решения о проведении конкурса и оповещения о предстоящем конкурсе</w:t>
      </w:r>
    </w:p>
    <w:p w:rsidR="00F725A8" w:rsidRPr="00F725A8" w:rsidRDefault="00F725A8" w:rsidP="00F725A8">
      <w:pPr>
        <w:widowControl w:val="0"/>
        <w:autoSpaceDE w:val="0"/>
        <w:autoSpaceDN w:val="0"/>
        <w:adjustRightInd w:val="0"/>
        <w:ind w:firstLine="709"/>
        <w:jc w:val="center"/>
        <w:rPr>
          <w:rFonts w:cs="Arial"/>
        </w:rPr>
      </w:pPr>
    </w:p>
    <w:p w:rsidR="00F725A8" w:rsidRPr="00F725A8" w:rsidRDefault="00F725A8" w:rsidP="00F725A8">
      <w:pPr>
        <w:widowControl w:val="0"/>
        <w:autoSpaceDE w:val="0"/>
        <w:autoSpaceDN w:val="0"/>
        <w:adjustRightInd w:val="0"/>
        <w:ind w:firstLine="709"/>
        <w:rPr>
          <w:rFonts w:cs="Arial"/>
        </w:rPr>
      </w:pPr>
      <w:r w:rsidRPr="00F725A8">
        <w:rPr>
          <w:rFonts w:cs="Arial"/>
        </w:rPr>
        <w:t xml:space="preserve">4.1. Решение о проведении конкурса принимается Уполномоченным органом, который в срок, указанный в пункте 3.2 настоящего Порядка, размещает на официальном сайте Правительства Севастополя объявление о проведении </w:t>
      </w:r>
      <w:r w:rsidRPr="00F725A8">
        <w:rPr>
          <w:rFonts w:cs="Arial"/>
        </w:rPr>
        <w:lastRenderedPageBreak/>
        <w:t>конкурса.</w:t>
      </w:r>
    </w:p>
    <w:p w:rsidR="00F725A8" w:rsidRPr="00F725A8" w:rsidRDefault="00F725A8" w:rsidP="00F725A8">
      <w:pPr>
        <w:widowControl w:val="0"/>
        <w:autoSpaceDE w:val="0"/>
        <w:autoSpaceDN w:val="0"/>
        <w:adjustRightInd w:val="0"/>
        <w:ind w:firstLine="709"/>
        <w:rPr>
          <w:rFonts w:cs="Arial"/>
        </w:rPr>
      </w:pPr>
      <w:r w:rsidRPr="00F725A8">
        <w:rPr>
          <w:rFonts w:cs="Arial"/>
        </w:rPr>
        <w:t>4.2. Объявление о проведении конкурса, размещенное на официальном сайте Правительства Севастополя, включает в себя следующую информацию:</w:t>
      </w:r>
    </w:p>
    <w:p w:rsidR="00F725A8" w:rsidRPr="00F725A8" w:rsidRDefault="00F725A8" w:rsidP="00F725A8">
      <w:pPr>
        <w:widowControl w:val="0"/>
        <w:autoSpaceDE w:val="0"/>
        <w:autoSpaceDN w:val="0"/>
        <w:adjustRightInd w:val="0"/>
        <w:ind w:firstLine="709"/>
        <w:rPr>
          <w:rFonts w:cs="Arial"/>
        </w:rPr>
      </w:pPr>
      <w:r w:rsidRPr="00F725A8">
        <w:rPr>
          <w:rFonts w:cs="Arial"/>
        </w:rPr>
        <w:t xml:space="preserve">- сроки приема заявок на участие в </w:t>
      </w:r>
      <w:proofErr w:type="gramStart"/>
      <w:r w:rsidRPr="00F725A8">
        <w:rPr>
          <w:rFonts w:cs="Arial"/>
        </w:rPr>
        <w:t>конкурсе</w:t>
      </w:r>
      <w:proofErr w:type="gramEnd"/>
      <w:r w:rsidRPr="00F725A8">
        <w:rPr>
          <w:rFonts w:cs="Arial"/>
        </w:rPr>
        <w:t>;</w:t>
      </w:r>
    </w:p>
    <w:p w:rsidR="00F725A8" w:rsidRPr="00F725A8" w:rsidRDefault="00F725A8" w:rsidP="00F725A8">
      <w:pPr>
        <w:widowControl w:val="0"/>
        <w:autoSpaceDE w:val="0"/>
        <w:autoSpaceDN w:val="0"/>
        <w:adjustRightInd w:val="0"/>
        <w:ind w:firstLine="709"/>
        <w:rPr>
          <w:rFonts w:cs="Arial"/>
        </w:rPr>
      </w:pPr>
      <w:r w:rsidRPr="00F725A8">
        <w:rPr>
          <w:rFonts w:cs="Arial"/>
        </w:rPr>
        <w:t xml:space="preserve">- почтовый адрес для направления заявок на участие в </w:t>
      </w:r>
      <w:proofErr w:type="gramStart"/>
      <w:r w:rsidRPr="00F725A8">
        <w:rPr>
          <w:rFonts w:cs="Arial"/>
        </w:rPr>
        <w:t>конкурсе</w:t>
      </w:r>
      <w:proofErr w:type="gramEnd"/>
      <w:r w:rsidRPr="00F725A8">
        <w:rPr>
          <w:rFonts w:cs="Arial"/>
        </w:rPr>
        <w:t>;</w:t>
      </w:r>
    </w:p>
    <w:p w:rsidR="00F725A8" w:rsidRPr="00F725A8" w:rsidRDefault="00F725A8" w:rsidP="00F725A8">
      <w:pPr>
        <w:widowControl w:val="0"/>
        <w:autoSpaceDE w:val="0"/>
        <w:autoSpaceDN w:val="0"/>
        <w:adjustRightInd w:val="0"/>
        <w:ind w:firstLine="709"/>
        <w:rPr>
          <w:rFonts w:cs="Arial"/>
        </w:rPr>
      </w:pPr>
      <w:r w:rsidRPr="00F725A8">
        <w:rPr>
          <w:rFonts w:cs="Arial"/>
        </w:rPr>
        <w:t xml:space="preserve">- номер телефона для консультаций по вопросам подготовки заявок на участие в </w:t>
      </w:r>
      <w:proofErr w:type="gramStart"/>
      <w:r w:rsidRPr="00F725A8">
        <w:rPr>
          <w:rFonts w:cs="Arial"/>
        </w:rPr>
        <w:t>конкурсе</w:t>
      </w:r>
      <w:proofErr w:type="gramEnd"/>
      <w:r w:rsidRPr="00F725A8">
        <w:rPr>
          <w:rFonts w:cs="Arial"/>
        </w:rPr>
        <w:t>;</w:t>
      </w:r>
    </w:p>
    <w:p w:rsidR="00F725A8" w:rsidRPr="00F725A8" w:rsidRDefault="00F725A8" w:rsidP="00F725A8">
      <w:pPr>
        <w:widowControl w:val="0"/>
        <w:autoSpaceDE w:val="0"/>
        <w:autoSpaceDN w:val="0"/>
        <w:adjustRightInd w:val="0"/>
        <w:ind w:firstLine="709"/>
        <w:rPr>
          <w:rFonts w:cs="Arial"/>
        </w:rPr>
      </w:pPr>
      <w:r w:rsidRPr="00F725A8">
        <w:rPr>
          <w:rFonts w:cs="Arial"/>
        </w:rPr>
        <w:t>- перечень документов к заявке, установленных пунктом 5.2 настоящего Порядка.</w:t>
      </w:r>
    </w:p>
    <w:p w:rsidR="00F725A8" w:rsidRPr="00F725A8" w:rsidRDefault="00F725A8" w:rsidP="00F725A8">
      <w:pPr>
        <w:widowControl w:val="0"/>
        <w:autoSpaceDE w:val="0"/>
        <w:autoSpaceDN w:val="0"/>
        <w:adjustRightInd w:val="0"/>
        <w:ind w:firstLine="709"/>
        <w:rPr>
          <w:rFonts w:cs="Arial"/>
        </w:rPr>
      </w:pPr>
      <w:r w:rsidRPr="00F725A8">
        <w:rPr>
          <w:rFonts w:cs="Arial"/>
        </w:rPr>
        <w:t>4.3. Оповещение о проведении конкурса может быть размещено в средствах массовой информации по выбору Уполномоченного органа (бегущая строка, публикации в печатных СМИ и на Интернет-ресурсах) и должно включать сведения, указанные в пункте 4.2 настоящего Порядка, а также ссылку на официальный сайт Правительства Севастополя с размещенным объявлением.</w:t>
      </w:r>
    </w:p>
    <w:p w:rsidR="00F725A8" w:rsidRPr="00F725A8" w:rsidRDefault="00F725A8" w:rsidP="00F725A8">
      <w:pPr>
        <w:widowControl w:val="0"/>
        <w:autoSpaceDE w:val="0"/>
        <w:autoSpaceDN w:val="0"/>
        <w:adjustRightInd w:val="0"/>
        <w:ind w:firstLine="709"/>
        <w:rPr>
          <w:rFonts w:cs="Arial"/>
        </w:rPr>
      </w:pPr>
    </w:p>
    <w:p w:rsidR="00F725A8" w:rsidRPr="00F725A8" w:rsidRDefault="00F725A8" w:rsidP="00F725A8">
      <w:pPr>
        <w:widowControl w:val="0"/>
        <w:autoSpaceDE w:val="0"/>
        <w:autoSpaceDN w:val="0"/>
        <w:adjustRightInd w:val="0"/>
        <w:ind w:firstLine="0"/>
        <w:jc w:val="center"/>
        <w:rPr>
          <w:rFonts w:cs="Arial"/>
        </w:rPr>
      </w:pPr>
      <w:r w:rsidRPr="00F725A8">
        <w:rPr>
          <w:rFonts w:cs="Arial"/>
        </w:rPr>
        <w:t xml:space="preserve">5. Подача заявок на участие в </w:t>
      </w:r>
      <w:proofErr w:type="gramStart"/>
      <w:r w:rsidRPr="00F725A8">
        <w:rPr>
          <w:rFonts w:cs="Arial"/>
        </w:rPr>
        <w:t>конкурсе</w:t>
      </w:r>
      <w:proofErr w:type="gramEnd"/>
    </w:p>
    <w:p w:rsidR="00F725A8" w:rsidRPr="00F725A8" w:rsidRDefault="00F725A8" w:rsidP="00F725A8">
      <w:pPr>
        <w:widowControl w:val="0"/>
        <w:autoSpaceDE w:val="0"/>
        <w:autoSpaceDN w:val="0"/>
        <w:adjustRightInd w:val="0"/>
        <w:ind w:firstLine="709"/>
        <w:jc w:val="center"/>
        <w:rPr>
          <w:rFonts w:cs="Arial"/>
        </w:rPr>
      </w:pPr>
    </w:p>
    <w:p w:rsidR="00F725A8" w:rsidRPr="00F725A8" w:rsidRDefault="00F725A8" w:rsidP="00F725A8">
      <w:pPr>
        <w:widowControl w:val="0"/>
        <w:autoSpaceDE w:val="0"/>
        <w:autoSpaceDN w:val="0"/>
        <w:adjustRightInd w:val="0"/>
        <w:ind w:firstLine="709"/>
        <w:rPr>
          <w:rFonts w:cs="Arial"/>
        </w:rPr>
      </w:pPr>
      <w:r w:rsidRPr="00F725A8">
        <w:rPr>
          <w:rFonts w:cs="Arial"/>
        </w:rPr>
        <w:t xml:space="preserve">5.1. Подача заявок на участие в </w:t>
      </w:r>
      <w:proofErr w:type="gramStart"/>
      <w:r w:rsidRPr="00F725A8">
        <w:rPr>
          <w:rFonts w:cs="Arial"/>
        </w:rPr>
        <w:t>конкурсе</w:t>
      </w:r>
      <w:proofErr w:type="gramEnd"/>
      <w:r w:rsidRPr="00F725A8">
        <w:rPr>
          <w:rFonts w:cs="Arial"/>
        </w:rPr>
        <w:t xml:space="preserve"> осуществляется организациями, претендующими на получение субсидии, в течение 21 дня со дня начала приема заявок.</w:t>
      </w:r>
    </w:p>
    <w:p w:rsidR="00F725A8" w:rsidRPr="00F725A8" w:rsidRDefault="00F725A8" w:rsidP="00F725A8">
      <w:pPr>
        <w:widowControl w:val="0"/>
        <w:autoSpaceDE w:val="0"/>
        <w:autoSpaceDN w:val="0"/>
        <w:adjustRightInd w:val="0"/>
        <w:ind w:firstLine="709"/>
        <w:rPr>
          <w:rFonts w:cs="Arial"/>
        </w:rPr>
      </w:pPr>
      <w:r w:rsidRPr="00511ED4">
        <w:rPr>
          <w:rFonts w:cs="Arial"/>
          <w:highlight w:val="yellow"/>
        </w:rPr>
        <w:t>5.2. Организация, претендующая на получение субсидии (далее – претендент), представляет организатору конкурса следующие документы:</w:t>
      </w:r>
      <w:bookmarkStart w:id="6" w:name="_GoBack"/>
      <w:bookmarkEnd w:id="6"/>
    </w:p>
    <w:p w:rsidR="00F725A8" w:rsidRPr="00F725A8" w:rsidRDefault="00F725A8" w:rsidP="00F725A8">
      <w:pPr>
        <w:widowControl w:val="0"/>
        <w:autoSpaceDE w:val="0"/>
        <w:autoSpaceDN w:val="0"/>
        <w:adjustRightInd w:val="0"/>
        <w:ind w:firstLine="709"/>
        <w:rPr>
          <w:rFonts w:cs="Arial"/>
        </w:rPr>
      </w:pPr>
      <w:r w:rsidRPr="00F725A8">
        <w:rPr>
          <w:rFonts w:cs="Arial"/>
        </w:rPr>
        <w:t>- заявку по форме согласно приложению № 1 к настоящему Порядку (далее – заявка) на бумажном и электронном носителях;</w:t>
      </w:r>
    </w:p>
    <w:p w:rsidR="00F725A8" w:rsidRPr="00F725A8" w:rsidRDefault="00F725A8" w:rsidP="00F725A8">
      <w:pPr>
        <w:widowControl w:val="0"/>
        <w:autoSpaceDE w:val="0"/>
        <w:autoSpaceDN w:val="0"/>
        <w:adjustRightInd w:val="0"/>
        <w:ind w:firstLine="709"/>
        <w:rPr>
          <w:rFonts w:cs="Arial"/>
        </w:rPr>
      </w:pPr>
      <w:r w:rsidRPr="00F725A8">
        <w:rPr>
          <w:rFonts w:cs="Arial"/>
        </w:rPr>
        <w:t>- копии учредительных документов и свидетельства о государственной регистрации претендента, а также свидетельства о постановке на налоговый учет;</w:t>
      </w:r>
    </w:p>
    <w:p w:rsidR="00F725A8" w:rsidRPr="00F725A8" w:rsidRDefault="00F725A8" w:rsidP="00F725A8">
      <w:pPr>
        <w:widowControl w:val="0"/>
        <w:autoSpaceDE w:val="0"/>
        <w:autoSpaceDN w:val="0"/>
        <w:adjustRightInd w:val="0"/>
        <w:ind w:firstLine="709"/>
        <w:rPr>
          <w:rFonts w:cs="Arial"/>
        </w:rPr>
      </w:pPr>
      <w:r w:rsidRPr="00F725A8">
        <w:rPr>
          <w:rFonts w:cs="Arial"/>
        </w:rPr>
        <w:t>- документы, подтверждающие полномочия лиц, подписавших заявку;</w:t>
      </w:r>
    </w:p>
    <w:p w:rsidR="00F725A8" w:rsidRPr="00F725A8" w:rsidRDefault="00F725A8" w:rsidP="00F725A8">
      <w:pPr>
        <w:widowControl w:val="0"/>
        <w:autoSpaceDE w:val="0"/>
        <w:autoSpaceDN w:val="0"/>
        <w:adjustRightInd w:val="0"/>
        <w:ind w:firstLine="709"/>
        <w:rPr>
          <w:rFonts w:cs="Arial"/>
        </w:rPr>
      </w:pPr>
      <w:r w:rsidRPr="00F725A8">
        <w:rPr>
          <w:rFonts w:cs="Arial"/>
        </w:rPr>
        <w:t>- справку банка (выписку со счета), подтверждающую наличие у организации собственного расчетного счета;</w:t>
      </w:r>
    </w:p>
    <w:p w:rsidR="00F725A8" w:rsidRPr="00F725A8" w:rsidRDefault="00F725A8" w:rsidP="00F725A8">
      <w:pPr>
        <w:widowControl w:val="0"/>
        <w:autoSpaceDE w:val="0"/>
        <w:autoSpaceDN w:val="0"/>
        <w:adjustRightInd w:val="0"/>
        <w:ind w:firstLine="709"/>
        <w:rPr>
          <w:rFonts w:cs="Arial"/>
        </w:rPr>
      </w:pPr>
      <w:r w:rsidRPr="00F725A8">
        <w:rPr>
          <w:rFonts w:cs="Arial"/>
        </w:rPr>
        <w:t>- описание целей использования субсидий на бумажном и электронном носителях по форме согласно приложению № 2 к настоящему Порядку;</w:t>
      </w:r>
    </w:p>
    <w:p w:rsidR="00F725A8" w:rsidRPr="00F725A8" w:rsidRDefault="00F725A8" w:rsidP="00F725A8">
      <w:pPr>
        <w:widowControl w:val="0"/>
        <w:autoSpaceDE w:val="0"/>
        <w:autoSpaceDN w:val="0"/>
        <w:adjustRightInd w:val="0"/>
        <w:ind w:firstLine="709"/>
        <w:rPr>
          <w:rFonts w:cs="Arial"/>
        </w:rPr>
      </w:pPr>
      <w:r w:rsidRPr="00F725A8">
        <w:rPr>
          <w:rFonts w:cs="Arial"/>
        </w:rPr>
        <w:t>- смету предполагаемых поступлений и планируемых расходов с обязательным указанием суммы средств за счет внебюджетных источников финансирования согласно приложению № 3 к настоящему Порядку;</w:t>
      </w:r>
    </w:p>
    <w:p w:rsidR="00F725A8" w:rsidRPr="00F725A8" w:rsidRDefault="00F725A8" w:rsidP="00F725A8">
      <w:pPr>
        <w:widowControl w:val="0"/>
        <w:autoSpaceDE w:val="0"/>
        <w:autoSpaceDN w:val="0"/>
        <w:adjustRightInd w:val="0"/>
        <w:ind w:firstLine="709"/>
        <w:rPr>
          <w:rFonts w:cs="Arial"/>
        </w:rPr>
      </w:pPr>
      <w:r w:rsidRPr="00F725A8">
        <w:rPr>
          <w:rFonts w:cs="Arial"/>
        </w:rPr>
        <w:t>- справку из налогового органа об отсутствии просроченной задолженности по налоговым и иным обязательным платежам в бюджеты всех уровней и государственные внебюджетные фонды;</w:t>
      </w:r>
    </w:p>
    <w:p w:rsidR="00F725A8" w:rsidRPr="00F725A8" w:rsidRDefault="00F725A8" w:rsidP="00F725A8">
      <w:pPr>
        <w:widowControl w:val="0"/>
        <w:autoSpaceDE w:val="0"/>
        <w:autoSpaceDN w:val="0"/>
        <w:adjustRightInd w:val="0"/>
        <w:ind w:firstLine="709"/>
        <w:rPr>
          <w:rFonts w:cs="Arial"/>
        </w:rPr>
      </w:pPr>
      <w:r w:rsidRPr="00F725A8">
        <w:rPr>
          <w:rFonts w:cs="Arial"/>
        </w:rPr>
        <w:t>- опись документов, входящих в состав заявки;</w:t>
      </w:r>
    </w:p>
    <w:p w:rsidR="00F725A8" w:rsidRPr="00F725A8" w:rsidRDefault="00F725A8" w:rsidP="00F725A8">
      <w:pPr>
        <w:widowControl w:val="0"/>
        <w:autoSpaceDE w:val="0"/>
        <w:autoSpaceDN w:val="0"/>
        <w:adjustRightInd w:val="0"/>
        <w:ind w:firstLine="709"/>
        <w:rPr>
          <w:rFonts w:cs="Arial"/>
        </w:rPr>
      </w:pPr>
      <w:r w:rsidRPr="00F725A8">
        <w:rPr>
          <w:rFonts w:cs="Arial"/>
          <w:spacing w:val="1"/>
        </w:rPr>
        <w:t xml:space="preserve">Кроме документов, указанных в данном </w:t>
      </w:r>
      <w:proofErr w:type="gramStart"/>
      <w:r w:rsidRPr="00F725A8">
        <w:rPr>
          <w:rFonts w:cs="Arial"/>
          <w:spacing w:val="1"/>
        </w:rPr>
        <w:t>пункте</w:t>
      </w:r>
      <w:proofErr w:type="gramEnd"/>
      <w:r w:rsidRPr="00F725A8">
        <w:rPr>
          <w:rFonts w:cs="Arial"/>
          <w:spacing w:val="1"/>
        </w:rPr>
        <w:t>, к заявке могут быть приложены дополнительные документы и материалы о деятельности организации, в том числе информация о ранее реализованных проектах.</w:t>
      </w:r>
    </w:p>
    <w:p w:rsidR="00F725A8" w:rsidRPr="00F725A8" w:rsidRDefault="00F725A8" w:rsidP="00F725A8">
      <w:pPr>
        <w:widowControl w:val="0"/>
        <w:autoSpaceDE w:val="0"/>
        <w:autoSpaceDN w:val="0"/>
        <w:adjustRightInd w:val="0"/>
        <w:ind w:firstLine="709"/>
        <w:rPr>
          <w:rFonts w:cs="Arial"/>
        </w:rPr>
      </w:pPr>
      <w:r w:rsidRPr="00F725A8">
        <w:rPr>
          <w:rFonts w:cs="Arial"/>
        </w:rPr>
        <w:t>5.3. Копии документов должны быть удостоверены оттиском печати организации и подписью ее руководителя, сброшюрованы в одну или несколько папок и пронумерованы.</w:t>
      </w:r>
    </w:p>
    <w:p w:rsidR="00F725A8" w:rsidRPr="00F725A8" w:rsidRDefault="00F725A8" w:rsidP="00F725A8">
      <w:pPr>
        <w:widowControl w:val="0"/>
        <w:autoSpaceDE w:val="0"/>
        <w:autoSpaceDN w:val="0"/>
        <w:adjustRightInd w:val="0"/>
        <w:ind w:firstLine="709"/>
        <w:rPr>
          <w:rFonts w:cs="Arial"/>
        </w:rPr>
      </w:pPr>
      <w:r w:rsidRPr="00F725A8">
        <w:rPr>
          <w:rFonts w:cs="Arial"/>
        </w:rPr>
        <w:t>5.4. Если информация (в том числе документы), включенная в состав заявки на участие в конкурсе, содержит персональные данные, в состав заявки должно быть включено согласие субъектов этих данных на их обработку.</w:t>
      </w:r>
    </w:p>
    <w:p w:rsidR="00F725A8" w:rsidRPr="00F725A8" w:rsidRDefault="00F725A8" w:rsidP="00F725A8">
      <w:pPr>
        <w:widowControl w:val="0"/>
        <w:autoSpaceDE w:val="0"/>
        <w:autoSpaceDN w:val="0"/>
        <w:adjustRightInd w:val="0"/>
        <w:ind w:firstLine="709"/>
        <w:rPr>
          <w:rFonts w:cs="Arial"/>
        </w:rPr>
      </w:pPr>
      <w:r w:rsidRPr="00F725A8">
        <w:rPr>
          <w:rFonts w:cs="Arial"/>
        </w:rPr>
        <w:t>5.5. Организация имеет право подать только одну заявку на участие в </w:t>
      </w:r>
      <w:proofErr w:type="gramStart"/>
      <w:r w:rsidRPr="00F725A8">
        <w:rPr>
          <w:rFonts w:cs="Arial"/>
        </w:rPr>
        <w:t>конкурсе</w:t>
      </w:r>
      <w:proofErr w:type="gramEnd"/>
      <w:r w:rsidRPr="00F725A8">
        <w:rPr>
          <w:rFonts w:cs="Arial"/>
        </w:rPr>
        <w:t xml:space="preserve"> и получить субсидию только один раз год из бюджета города Севастополя.</w:t>
      </w:r>
    </w:p>
    <w:p w:rsidR="00F725A8" w:rsidRPr="00F725A8" w:rsidRDefault="00F725A8" w:rsidP="00F725A8">
      <w:pPr>
        <w:widowControl w:val="0"/>
        <w:autoSpaceDE w:val="0"/>
        <w:autoSpaceDN w:val="0"/>
        <w:adjustRightInd w:val="0"/>
        <w:ind w:firstLine="709"/>
        <w:rPr>
          <w:rFonts w:cs="Arial"/>
        </w:rPr>
      </w:pPr>
      <w:r w:rsidRPr="00F725A8">
        <w:rPr>
          <w:rFonts w:cs="Arial"/>
        </w:rPr>
        <w:t xml:space="preserve">5.6. Организация несет все расходы, связанные с подготовкой и подачей заявки. Уполномоченный орган не </w:t>
      </w:r>
      <w:proofErr w:type="gramStart"/>
      <w:r w:rsidRPr="00F725A8">
        <w:rPr>
          <w:rFonts w:cs="Arial"/>
        </w:rPr>
        <w:t>отвечает и не имеет</w:t>
      </w:r>
      <w:proofErr w:type="gramEnd"/>
      <w:r w:rsidRPr="00F725A8">
        <w:rPr>
          <w:rFonts w:cs="Arial"/>
        </w:rPr>
        <w:t xml:space="preserve"> обязательств по этим расходам независимо от результатов конкурса.</w:t>
      </w:r>
    </w:p>
    <w:p w:rsidR="00F725A8" w:rsidRPr="00F725A8" w:rsidRDefault="00F725A8" w:rsidP="00F725A8">
      <w:pPr>
        <w:widowControl w:val="0"/>
        <w:autoSpaceDE w:val="0"/>
        <w:autoSpaceDN w:val="0"/>
        <w:adjustRightInd w:val="0"/>
        <w:ind w:firstLine="709"/>
        <w:rPr>
          <w:rFonts w:cs="Arial"/>
        </w:rPr>
      </w:pPr>
      <w:r w:rsidRPr="00F725A8">
        <w:rPr>
          <w:rFonts w:cs="Arial"/>
        </w:rPr>
        <w:t xml:space="preserve">5.7. Непредставление документов, перечень которых приведен в пункте 5.2 настоящего Порядка, считается нарушением условий конкурса </w:t>
      </w:r>
      <w:r w:rsidRPr="00F725A8">
        <w:rPr>
          <w:rFonts w:cs="Arial"/>
        </w:rPr>
        <w:lastRenderedPageBreak/>
        <w:t xml:space="preserve">и является основанием для признания заявки </w:t>
      </w:r>
      <w:proofErr w:type="gramStart"/>
      <w:r w:rsidRPr="00F725A8">
        <w:rPr>
          <w:rFonts w:cs="Arial"/>
        </w:rPr>
        <w:t>организации</w:t>
      </w:r>
      <w:proofErr w:type="gramEnd"/>
      <w:r w:rsidRPr="00F725A8">
        <w:rPr>
          <w:rFonts w:cs="Arial"/>
        </w:rPr>
        <w:t xml:space="preserve"> не допущенной к участию в конкурсе.</w:t>
      </w:r>
    </w:p>
    <w:p w:rsidR="00F725A8" w:rsidRPr="00F725A8" w:rsidRDefault="00F725A8" w:rsidP="00F725A8">
      <w:pPr>
        <w:widowControl w:val="0"/>
        <w:autoSpaceDE w:val="0"/>
        <w:autoSpaceDN w:val="0"/>
        <w:adjustRightInd w:val="0"/>
        <w:ind w:firstLine="709"/>
        <w:rPr>
          <w:rFonts w:cs="Arial"/>
        </w:rPr>
      </w:pPr>
      <w:r w:rsidRPr="00F725A8">
        <w:rPr>
          <w:rFonts w:cs="Arial"/>
        </w:rPr>
        <w:t xml:space="preserve">5.8. Не может являться основанием для отказа в </w:t>
      </w:r>
      <w:proofErr w:type="gramStart"/>
      <w:r w:rsidRPr="00F725A8">
        <w:rPr>
          <w:rFonts w:cs="Arial"/>
        </w:rPr>
        <w:t>допуске</w:t>
      </w:r>
      <w:proofErr w:type="gramEnd"/>
      <w:r w:rsidRPr="00F725A8">
        <w:rPr>
          <w:rFonts w:cs="Arial"/>
        </w:rPr>
        <w:t xml:space="preserve"> к участию в конкурсе наличие в документах заявки описок, опечаток, орфографических и арифметических ошибок, за исключением случаев, когда такие ошибки влияют на оценку содержания представленных документов.</w:t>
      </w:r>
    </w:p>
    <w:p w:rsidR="00F725A8" w:rsidRPr="00F725A8" w:rsidRDefault="00F725A8" w:rsidP="00F725A8">
      <w:pPr>
        <w:widowControl w:val="0"/>
        <w:autoSpaceDE w:val="0"/>
        <w:autoSpaceDN w:val="0"/>
        <w:adjustRightInd w:val="0"/>
        <w:ind w:firstLine="709"/>
        <w:rPr>
          <w:rFonts w:cs="Arial"/>
        </w:rPr>
      </w:pPr>
      <w:r w:rsidRPr="00F725A8">
        <w:rPr>
          <w:rFonts w:cs="Arial"/>
        </w:rPr>
        <w:t>5.9. В случае</w:t>
      </w:r>
      <w:proofErr w:type="gramStart"/>
      <w:r w:rsidRPr="00F725A8">
        <w:rPr>
          <w:rFonts w:cs="Arial"/>
        </w:rPr>
        <w:t>,</w:t>
      </w:r>
      <w:proofErr w:type="gramEnd"/>
      <w:r w:rsidRPr="00F725A8">
        <w:rPr>
          <w:rFonts w:cs="Arial"/>
        </w:rPr>
        <w:t xml:space="preserve"> если по истечении срока, определенного в пункте 5.1 настоящего Порядка, поступило менее 10 заявок, Уполномоченный орган имеет право продлить срок приема заявок на срок, не превышающий 14 дней. Объявление о продлении срока приема заявок размещается в том же порядке, что и объявление о конкурсе.</w:t>
      </w:r>
    </w:p>
    <w:p w:rsidR="00F725A8" w:rsidRPr="00F725A8" w:rsidRDefault="00F725A8" w:rsidP="00F725A8">
      <w:pPr>
        <w:widowControl w:val="0"/>
        <w:autoSpaceDE w:val="0"/>
        <w:autoSpaceDN w:val="0"/>
        <w:adjustRightInd w:val="0"/>
        <w:ind w:firstLine="709"/>
        <w:rPr>
          <w:rFonts w:cs="Arial"/>
        </w:rPr>
      </w:pPr>
      <w:r w:rsidRPr="00F725A8">
        <w:rPr>
          <w:rFonts w:cs="Arial"/>
        </w:rPr>
        <w:t xml:space="preserve">5.10. Заявки, поданные с нарушением сроков, установленных пунктами 5.1 и 5.9 настоящего Порядка, к участию в </w:t>
      </w:r>
      <w:proofErr w:type="gramStart"/>
      <w:r w:rsidRPr="00F725A8">
        <w:rPr>
          <w:rFonts w:cs="Arial"/>
        </w:rPr>
        <w:t>конкурсе</w:t>
      </w:r>
      <w:proofErr w:type="gramEnd"/>
      <w:r w:rsidRPr="00F725A8">
        <w:rPr>
          <w:rFonts w:cs="Arial"/>
        </w:rPr>
        <w:t xml:space="preserve"> не допускаются.</w:t>
      </w:r>
    </w:p>
    <w:p w:rsidR="00F725A8" w:rsidRPr="00F725A8" w:rsidRDefault="00F725A8" w:rsidP="00F725A8">
      <w:pPr>
        <w:widowControl w:val="0"/>
        <w:autoSpaceDE w:val="0"/>
        <w:autoSpaceDN w:val="0"/>
        <w:adjustRightInd w:val="0"/>
        <w:ind w:firstLine="709"/>
        <w:rPr>
          <w:rFonts w:cs="Arial"/>
        </w:rPr>
      </w:pPr>
    </w:p>
    <w:p w:rsidR="00F725A8" w:rsidRPr="00F725A8" w:rsidRDefault="00F725A8" w:rsidP="00F725A8">
      <w:pPr>
        <w:widowControl w:val="0"/>
        <w:autoSpaceDE w:val="0"/>
        <w:autoSpaceDN w:val="0"/>
        <w:adjustRightInd w:val="0"/>
        <w:ind w:firstLine="0"/>
        <w:jc w:val="center"/>
        <w:rPr>
          <w:rFonts w:cs="Arial"/>
        </w:rPr>
      </w:pPr>
      <w:r w:rsidRPr="00F725A8">
        <w:rPr>
          <w:rFonts w:cs="Arial"/>
        </w:rPr>
        <w:t>6. Порядок рассмотрения заявки и принятия решения о результатах конкурса</w:t>
      </w:r>
    </w:p>
    <w:p w:rsidR="00F725A8" w:rsidRPr="00F725A8" w:rsidRDefault="00F725A8" w:rsidP="00F725A8">
      <w:pPr>
        <w:widowControl w:val="0"/>
        <w:autoSpaceDE w:val="0"/>
        <w:autoSpaceDN w:val="0"/>
        <w:adjustRightInd w:val="0"/>
        <w:ind w:firstLine="709"/>
        <w:rPr>
          <w:rFonts w:cs="Arial"/>
        </w:rPr>
      </w:pPr>
    </w:p>
    <w:p w:rsidR="00F725A8" w:rsidRPr="00F725A8" w:rsidRDefault="00F725A8" w:rsidP="00F725A8">
      <w:pPr>
        <w:widowControl w:val="0"/>
        <w:autoSpaceDE w:val="0"/>
        <w:autoSpaceDN w:val="0"/>
        <w:adjustRightInd w:val="0"/>
        <w:ind w:firstLine="709"/>
        <w:rPr>
          <w:rFonts w:cs="Arial"/>
        </w:rPr>
      </w:pPr>
      <w:r w:rsidRPr="00F725A8">
        <w:rPr>
          <w:rFonts w:cs="Arial"/>
        </w:rPr>
        <w:t>6.1. Уполномоченный орган в течение 4 рабочих дней со дня окончания приема заявок, указанного в объявлении о проведении конкурса, оформляет заключение на предмет соответствия заявок требованиям, предусмотренным пунктами 2.1, 2.2, 5.2 – 5.5 настоящего Порядка.</w:t>
      </w:r>
    </w:p>
    <w:p w:rsidR="00F725A8" w:rsidRPr="00F725A8" w:rsidRDefault="00F725A8" w:rsidP="00F725A8">
      <w:pPr>
        <w:widowControl w:val="0"/>
        <w:autoSpaceDE w:val="0"/>
        <w:autoSpaceDN w:val="0"/>
        <w:adjustRightInd w:val="0"/>
        <w:ind w:firstLine="709"/>
        <w:rPr>
          <w:rFonts w:cs="Arial"/>
        </w:rPr>
      </w:pPr>
      <w:r w:rsidRPr="00F725A8">
        <w:rPr>
          <w:rFonts w:cs="Arial"/>
        </w:rPr>
        <w:t>При несоответствии заявки данным требованиям организация к участию в конкурсе не допускается.</w:t>
      </w:r>
    </w:p>
    <w:p w:rsidR="00F725A8" w:rsidRPr="00F725A8" w:rsidRDefault="00F725A8" w:rsidP="00F725A8">
      <w:pPr>
        <w:widowControl w:val="0"/>
        <w:autoSpaceDE w:val="0"/>
        <w:autoSpaceDN w:val="0"/>
        <w:adjustRightInd w:val="0"/>
        <w:ind w:firstLine="709"/>
        <w:rPr>
          <w:rFonts w:cs="Arial"/>
        </w:rPr>
      </w:pPr>
      <w:r w:rsidRPr="00F725A8">
        <w:rPr>
          <w:rFonts w:cs="Arial"/>
        </w:rPr>
        <w:t>6.2. Заседание комиссии проводится не позднее 20 рабочих дней со дня окончания приема заявок, указанного в объявлении о проведении (продлении) конкурса с учетом срока его продления.</w:t>
      </w:r>
    </w:p>
    <w:p w:rsidR="00F725A8" w:rsidRPr="00F725A8" w:rsidRDefault="00F725A8" w:rsidP="00F725A8">
      <w:pPr>
        <w:widowControl w:val="0"/>
        <w:autoSpaceDE w:val="0"/>
        <w:autoSpaceDN w:val="0"/>
        <w:adjustRightInd w:val="0"/>
        <w:ind w:firstLine="709"/>
        <w:rPr>
          <w:rFonts w:cs="Arial"/>
        </w:rPr>
      </w:pPr>
      <w:r w:rsidRPr="00F725A8">
        <w:rPr>
          <w:rFonts w:cs="Arial"/>
        </w:rPr>
        <w:t xml:space="preserve">6.3. Конкурсная комиссия осуществляет свою работу в </w:t>
      </w:r>
      <w:proofErr w:type="gramStart"/>
      <w:r w:rsidRPr="00F725A8">
        <w:rPr>
          <w:rFonts w:cs="Arial"/>
        </w:rPr>
        <w:t>следующем</w:t>
      </w:r>
      <w:proofErr w:type="gramEnd"/>
      <w:r w:rsidRPr="00F725A8">
        <w:rPr>
          <w:rFonts w:cs="Arial"/>
        </w:rPr>
        <w:t xml:space="preserve"> порядке:</w:t>
      </w:r>
    </w:p>
    <w:p w:rsidR="00F725A8" w:rsidRPr="00F725A8" w:rsidRDefault="00F725A8" w:rsidP="00F725A8">
      <w:pPr>
        <w:shd w:val="clear" w:color="auto" w:fill="FFFFFF"/>
        <w:ind w:firstLine="709"/>
        <w:textAlignment w:val="baseline"/>
        <w:rPr>
          <w:rFonts w:cs="Arial"/>
          <w:spacing w:val="1"/>
        </w:rPr>
      </w:pPr>
      <w:r w:rsidRPr="00F725A8">
        <w:rPr>
          <w:rFonts w:cs="Arial"/>
        </w:rPr>
        <w:t xml:space="preserve">- утверждает </w:t>
      </w:r>
      <w:r w:rsidRPr="00F725A8">
        <w:rPr>
          <w:rFonts w:cs="Arial"/>
          <w:spacing w:val="1"/>
        </w:rPr>
        <w:t>список организаций, не допущенных к участию в </w:t>
      </w:r>
      <w:proofErr w:type="gramStart"/>
      <w:r w:rsidRPr="00F725A8">
        <w:rPr>
          <w:rFonts w:cs="Arial"/>
          <w:spacing w:val="1"/>
        </w:rPr>
        <w:t>конкурсе</w:t>
      </w:r>
      <w:proofErr w:type="gramEnd"/>
      <w:r w:rsidRPr="00F725A8">
        <w:rPr>
          <w:rFonts w:cs="Arial"/>
          <w:spacing w:val="1"/>
        </w:rPr>
        <w:t xml:space="preserve"> (за исключением организаций, заявки которых поступили после окончания срока приема заявок), переданных уполномоченным органом для утверждения в конкурсную комиссию;</w:t>
      </w:r>
    </w:p>
    <w:p w:rsidR="00F725A8" w:rsidRPr="00F725A8" w:rsidRDefault="00F725A8" w:rsidP="00F725A8">
      <w:pPr>
        <w:shd w:val="clear" w:color="auto" w:fill="FFFFFF"/>
        <w:ind w:firstLine="709"/>
        <w:textAlignment w:val="baseline"/>
        <w:rPr>
          <w:rFonts w:cs="Arial"/>
        </w:rPr>
      </w:pPr>
      <w:r w:rsidRPr="00F725A8">
        <w:rPr>
          <w:rFonts w:cs="Arial"/>
        </w:rPr>
        <w:t xml:space="preserve">- утверждает </w:t>
      </w:r>
      <w:r w:rsidRPr="00F725A8">
        <w:rPr>
          <w:rFonts w:cs="Arial"/>
          <w:spacing w:val="1"/>
        </w:rPr>
        <w:t xml:space="preserve">список организаций, допущенных к участию в </w:t>
      </w:r>
      <w:proofErr w:type="gramStart"/>
      <w:r w:rsidRPr="00F725A8">
        <w:rPr>
          <w:rFonts w:cs="Arial"/>
          <w:spacing w:val="1"/>
        </w:rPr>
        <w:t>конкурсе</w:t>
      </w:r>
      <w:proofErr w:type="gramEnd"/>
      <w:r w:rsidRPr="00F725A8">
        <w:rPr>
          <w:rFonts w:cs="Arial"/>
          <w:spacing w:val="1"/>
        </w:rPr>
        <w:t>;</w:t>
      </w:r>
    </w:p>
    <w:p w:rsidR="00F725A8" w:rsidRPr="00F725A8" w:rsidRDefault="00F725A8" w:rsidP="00F725A8">
      <w:pPr>
        <w:widowControl w:val="0"/>
        <w:autoSpaceDE w:val="0"/>
        <w:autoSpaceDN w:val="0"/>
        <w:adjustRightInd w:val="0"/>
        <w:ind w:firstLine="709"/>
        <w:rPr>
          <w:rFonts w:cs="Arial"/>
        </w:rPr>
      </w:pPr>
      <w:r w:rsidRPr="00F725A8">
        <w:rPr>
          <w:rFonts w:cs="Arial"/>
        </w:rPr>
        <w:t>- устанавливает минимальное значение рейтинга заявки на участие в </w:t>
      </w:r>
      <w:proofErr w:type="gramStart"/>
      <w:r w:rsidRPr="00F725A8">
        <w:rPr>
          <w:rFonts w:cs="Arial"/>
        </w:rPr>
        <w:t>конкурсе</w:t>
      </w:r>
      <w:proofErr w:type="gramEnd"/>
      <w:r w:rsidRPr="00F725A8">
        <w:rPr>
          <w:rFonts w:cs="Arial"/>
        </w:rPr>
        <w:t>, при котором представившая ее организация признается победителем конкурса;</w:t>
      </w:r>
    </w:p>
    <w:p w:rsidR="00F725A8" w:rsidRPr="00F725A8" w:rsidRDefault="00F725A8" w:rsidP="00F725A8">
      <w:pPr>
        <w:widowControl w:val="0"/>
        <w:autoSpaceDE w:val="0"/>
        <w:autoSpaceDN w:val="0"/>
        <w:adjustRightInd w:val="0"/>
        <w:ind w:firstLine="709"/>
        <w:rPr>
          <w:rFonts w:cs="Arial"/>
        </w:rPr>
      </w:pPr>
      <w:r w:rsidRPr="00F725A8">
        <w:rPr>
          <w:rFonts w:cs="Arial"/>
        </w:rPr>
        <w:t xml:space="preserve">- рассматривает допущенные заявки для их оценки по критериям с использованием балльной системы в </w:t>
      </w:r>
      <w:proofErr w:type="gramStart"/>
      <w:r w:rsidRPr="00F725A8">
        <w:rPr>
          <w:rFonts w:cs="Arial"/>
        </w:rPr>
        <w:t>соответствии</w:t>
      </w:r>
      <w:proofErr w:type="gramEnd"/>
      <w:r w:rsidRPr="00F725A8">
        <w:rPr>
          <w:rFonts w:cs="Arial"/>
        </w:rPr>
        <w:t xml:space="preserve"> с разделом 7 настоящего Порядка;</w:t>
      </w:r>
    </w:p>
    <w:p w:rsidR="00F725A8" w:rsidRPr="00F725A8" w:rsidRDefault="00F725A8" w:rsidP="00F725A8">
      <w:pPr>
        <w:widowControl w:val="0"/>
        <w:autoSpaceDE w:val="0"/>
        <w:autoSpaceDN w:val="0"/>
        <w:adjustRightInd w:val="0"/>
        <w:ind w:firstLine="709"/>
        <w:rPr>
          <w:rFonts w:cs="Arial"/>
        </w:rPr>
      </w:pPr>
      <w:r w:rsidRPr="00F725A8">
        <w:rPr>
          <w:rFonts w:cs="Arial"/>
        </w:rPr>
        <w:t>- составляет рейтинг организаций согласно набранным баллам в </w:t>
      </w:r>
      <w:proofErr w:type="gramStart"/>
      <w:r w:rsidRPr="00F725A8">
        <w:rPr>
          <w:rFonts w:cs="Arial"/>
        </w:rPr>
        <w:t>порядке</w:t>
      </w:r>
      <w:proofErr w:type="gramEnd"/>
      <w:r w:rsidRPr="00F725A8">
        <w:rPr>
          <w:rFonts w:cs="Arial"/>
        </w:rPr>
        <w:t xml:space="preserve"> убывания;</w:t>
      </w:r>
    </w:p>
    <w:p w:rsidR="00F725A8" w:rsidRPr="00F725A8" w:rsidRDefault="00F725A8" w:rsidP="00F725A8">
      <w:pPr>
        <w:widowControl w:val="0"/>
        <w:autoSpaceDE w:val="0"/>
        <w:autoSpaceDN w:val="0"/>
        <w:adjustRightInd w:val="0"/>
        <w:ind w:firstLine="709"/>
        <w:rPr>
          <w:rFonts w:cs="Arial"/>
        </w:rPr>
      </w:pPr>
      <w:r w:rsidRPr="00F725A8">
        <w:rPr>
          <w:rFonts w:cs="Arial"/>
        </w:rPr>
        <w:t>- определяет размер субсидии исходя из числа победителей с учетом полученного рейтинга.</w:t>
      </w:r>
    </w:p>
    <w:p w:rsidR="00F725A8" w:rsidRPr="00F725A8" w:rsidRDefault="00F725A8" w:rsidP="00F725A8">
      <w:pPr>
        <w:widowControl w:val="0"/>
        <w:autoSpaceDE w:val="0"/>
        <w:autoSpaceDN w:val="0"/>
        <w:adjustRightInd w:val="0"/>
        <w:ind w:firstLine="709"/>
        <w:rPr>
          <w:rFonts w:cs="Arial"/>
        </w:rPr>
      </w:pPr>
      <w:r w:rsidRPr="00F725A8">
        <w:rPr>
          <w:rFonts w:cs="Arial"/>
        </w:rPr>
        <w:t>6.4. Протокол заседания конкурсной комиссии, содержащий перечень заявок, не допущенных к участию в конкурсе, размещается на сайте Правительства Севастополя.</w:t>
      </w:r>
    </w:p>
    <w:p w:rsidR="00F725A8" w:rsidRPr="00F725A8" w:rsidRDefault="00F725A8" w:rsidP="00F725A8">
      <w:pPr>
        <w:widowControl w:val="0"/>
        <w:autoSpaceDE w:val="0"/>
        <w:autoSpaceDN w:val="0"/>
        <w:adjustRightInd w:val="0"/>
        <w:ind w:firstLine="709"/>
        <w:rPr>
          <w:rFonts w:cs="Arial"/>
        </w:rPr>
      </w:pPr>
      <w:r w:rsidRPr="00F725A8">
        <w:rPr>
          <w:rFonts w:cs="Arial"/>
        </w:rPr>
        <w:t>6.5. Заседание комиссии правомочно, если на нем присутствует более половины членов комиссии.</w:t>
      </w:r>
    </w:p>
    <w:p w:rsidR="00F725A8" w:rsidRPr="00F725A8" w:rsidRDefault="00F725A8" w:rsidP="00F725A8">
      <w:pPr>
        <w:widowControl w:val="0"/>
        <w:autoSpaceDE w:val="0"/>
        <w:autoSpaceDN w:val="0"/>
        <w:adjustRightInd w:val="0"/>
        <w:ind w:firstLine="709"/>
        <w:rPr>
          <w:rFonts w:cs="Arial"/>
        </w:rPr>
      </w:pPr>
      <w:r w:rsidRPr="00F725A8">
        <w:rPr>
          <w:rFonts w:cs="Arial"/>
        </w:rPr>
        <w:t>6.6. Члены комиссии не могут делегировать свои полномочия другим лицам и не вправе без поручения конкурсной комиссии по своей инициативе вступать в контакты с участниками конкурса.</w:t>
      </w:r>
    </w:p>
    <w:p w:rsidR="00F725A8" w:rsidRPr="00F725A8" w:rsidRDefault="00F725A8" w:rsidP="00F725A8">
      <w:pPr>
        <w:widowControl w:val="0"/>
        <w:autoSpaceDE w:val="0"/>
        <w:autoSpaceDN w:val="0"/>
        <w:adjustRightInd w:val="0"/>
        <w:ind w:firstLine="709"/>
        <w:rPr>
          <w:rFonts w:cs="Arial"/>
        </w:rPr>
      </w:pPr>
      <w:r w:rsidRPr="00F725A8">
        <w:rPr>
          <w:rFonts w:cs="Arial"/>
        </w:rPr>
        <w:t>6.7. Член конкурсной комиссии обязан соблюдать права авторов заявок на участие в конкурсе на результаты их интеллектуальной деятельности, являющиеся объектами авторских прав в соответствии с общепризнанными принципами и нормами международного права, международными договорами Российской Федерации и Гражданским кодексом Российской Федерации.</w:t>
      </w:r>
    </w:p>
    <w:p w:rsidR="00F725A8" w:rsidRPr="00F725A8" w:rsidRDefault="00F725A8" w:rsidP="00F725A8">
      <w:pPr>
        <w:widowControl w:val="0"/>
        <w:autoSpaceDE w:val="0"/>
        <w:autoSpaceDN w:val="0"/>
        <w:adjustRightInd w:val="0"/>
        <w:ind w:firstLine="709"/>
        <w:rPr>
          <w:rFonts w:cs="Arial"/>
        </w:rPr>
      </w:pPr>
      <w:r w:rsidRPr="00F725A8">
        <w:rPr>
          <w:rFonts w:cs="Arial"/>
        </w:rPr>
        <w:t xml:space="preserve">6.8. В случаях, если член конкурсной комиссии лично (прямо или косвенно) </w:t>
      </w:r>
      <w:r w:rsidRPr="00F725A8">
        <w:rPr>
          <w:rFonts w:cs="Arial"/>
        </w:rPr>
        <w:lastRenderedPageBreak/>
        <w:t>заинтересован в итогах конкурса или имеются иные обстоятельства, способные повлиять на участие члена конкурсной комиссии в работе конкурсной комиссии, он обязан проинформировать об этом конкурсную комиссию до начала рассмотрения заявок на участие в конкурсе.</w:t>
      </w:r>
    </w:p>
    <w:p w:rsidR="00F725A8" w:rsidRPr="00F725A8" w:rsidRDefault="00F725A8" w:rsidP="00F725A8">
      <w:pPr>
        <w:widowControl w:val="0"/>
        <w:autoSpaceDE w:val="0"/>
        <w:autoSpaceDN w:val="0"/>
        <w:adjustRightInd w:val="0"/>
        <w:ind w:firstLine="709"/>
        <w:rPr>
          <w:rFonts w:cs="Arial"/>
        </w:rPr>
      </w:pPr>
      <w:r w:rsidRPr="00F725A8">
        <w:rPr>
          <w:rFonts w:cs="Arial"/>
        </w:rPr>
        <w:t>Для целей настоящего Порядка под личной заинтересованностью члена конкурсной комиссии понимается возможность получения им доходов (неосновательного обогащения) в денежной либо натуральной форме, доходов в виде материальной выгоды непосредственно для члена конкурсной комиссии, его близких родственников, а также граждан или организаций, с которыми член конкурсной комиссии связан финансовыми или иными обязательствами.</w:t>
      </w:r>
    </w:p>
    <w:p w:rsidR="00F725A8" w:rsidRPr="00F725A8" w:rsidRDefault="00F725A8" w:rsidP="00F725A8">
      <w:pPr>
        <w:widowControl w:val="0"/>
        <w:autoSpaceDE w:val="0"/>
        <w:autoSpaceDN w:val="0"/>
        <w:adjustRightInd w:val="0"/>
        <w:ind w:firstLine="709"/>
        <w:rPr>
          <w:rFonts w:cs="Arial"/>
        </w:rPr>
      </w:pPr>
      <w:r w:rsidRPr="00F725A8">
        <w:rPr>
          <w:rFonts w:cs="Arial"/>
        </w:rPr>
        <w:t xml:space="preserve">Информация о наличии у члена конкурсной комиссии личной заинтересованности в итогах конкурса или иных обстоятельствах, способных повлиять на участие члена конкурсной комиссии в ее работе, </w:t>
      </w:r>
      <w:proofErr w:type="gramStart"/>
      <w:r w:rsidRPr="00F725A8">
        <w:rPr>
          <w:rFonts w:cs="Arial"/>
        </w:rPr>
        <w:t>предоставляется председателю конкурсной комиссии и непосредственно озвучивается</w:t>
      </w:r>
      <w:proofErr w:type="gramEnd"/>
      <w:r w:rsidRPr="00F725A8">
        <w:rPr>
          <w:rFonts w:cs="Arial"/>
        </w:rPr>
        <w:t xml:space="preserve"> на заседании комиссии. </w:t>
      </w:r>
    </w:p>
    <w:p w:rsidR="00F725A8" w:rsidRPr="00F725A8" w:rsidRDefault="00F725A8" w:rsidP="00F725A8">
      <w:pPr>
        <w:widowControl w:val="0"/>
        <w:autoSpaceDE w:val="0"/>
        <w:autoSpaceDN w:val="0"/>
        <w:adjustRightInd w:val="0"/>
        <w:ind w:firstLine="709"/>
        <w:rPr>
          <w:rFonts w:cs="Arial"/>
        </w:rPr>
      </w:pPr>
      <w:r w:rsidRPr="00F725A8">
        <w:rPr>
          <w:rFonts w:cs="Arial"/>
        </w:rPr>
        <w:t>6.9. Комиссия принимает решения открытым голосованием простым количеством голосов членов комиссии, присутствующих на заседании.</w:t>
      </w:r>
    </w:p>
    <w:p w:rsidR="00F725A8" w:rsidRPr="00F725A8" w:rsidRDefault="00F725A8" w:rsidP="00F725A8">
      <w:pPr>
        <w:widowControl w:val="0"/>
        <w:autoSpaceDE w:val="0"/>
        <w:autoSpaceDN w:val="0"/>
        <w:adjustRightInd w:val="0"/>
        <w:ind w:firstLine="709"/>
        <w:rPr>
          <w:rFonts w:cs="Arial"/>
        </w:rPr>
      </w:pPr>
      <w:r w:rsidRPr="00F725A8">
        <w:rPr>
          <w:rFonts w:cs="Arial"/>
        </w:rPr>
        <w:t>В случае равенства голосов решающим является голос председателя комиссии, а в его отсутствие – голос заместителя председателя комиссии, проводившего заседание.</w:t>
      </w:r>
    </w:p>
    <w:p w:rsidR="00F725A8" w:rsidRPr="00F725A8" w:rsidRDefault="00F725A8" w:rsidP="00F725A8">
      <w:pPr>
        <w:widowControl w:val="0"/>
        <w:autoSpaceDE w:val="0"/>
        <w:autoSpaceDN w:val="0"/>
        <w:adjustRightInd w:val="0"/>
        <w:ind w:firstLine="709"/>
        <w:rPr>
          <w:rFonts w:cs="Arial"/>
        </w:rPr>
      </w:pPr>
      <w:r w:rsidRPr="00F725A8">
        <w:rPr>
          <w:rFonts w:cs="Arial"/>
        </w:rPr>
        <w:t>6.10. Решения комиссии оформляются протоколами, которые подписываются председателем комиссии, а в его отсутствие – заместителем председателя комиссии, проводившим заседание.</w:t>
      </w:r>
    </w:p>
    <w:p w:rsidR="00F725A8" w:rsidRPr="00F725A8" w:rsidRDefault="00F725A8" w:rsidP="00F725A8">
      <w:pPr>
        <w:widowControl w:val="0"/>
        <w:autoSpaceDE w:val="0"/>
        <w:autoSpaceDN w:val="0"/>
        <w:adjustRightInd w:val="0"/>
        <w:ind w:firstLine="709"/>
        <w:rPr>
          <w:rFonts w:cs="Arial"/>
        </w:rPr>
      </w:pPr>
      <w:r w:rsidRPr="00F725A8">
        <w:rPr>
          <w:rFonts w:cs="Arial"/>
        </w:rPr>
        <w:t>6.11. В процессе рассмотрения заявок на участие в конкурсе комиссия может приглашать на свои заседания представителей организаций.</w:t>
      </w:r>
    </w:p>
    <w:p w:rsidR="00F725A8" w:rsidRPr="00F725A8" w:rsidRDefault="00F725A8" w:rsidP="00F725A8">
      <w:pPr>
        <w:widowControl w:val="0"/>
        <w:autoSpaceDE w:val="0"/>
        <w:autoSpaceDN w:val="0"/>
        <w:adjustRightInd w:val="0"/>
        <w:ind w:firstLine="709"/>
        <w:rPr>
          <w:rFonts w:cs="Arial"/>
        </w:rPr>
      </w:pPr>
      <w:r w:rsidRPr="00F725A8">
        <w:rPr>
          <w:rFonts w:cs="Arial"/>
        </w:rPr>
        <w:t>При возникновении в процессе рассмотрения заявок на участие в конкурсе вопросов, требующих специальных знаний в различных областях науки, техники и искусства, комиссия может приглашать на свои заседания специалистов для разъяснения таких вопросов.</w:t>
      </w:r>
    </w:p>
    <w:p w:rsidR="00F725A8" w:rsidRPr="00F725A8" w:rsidRDefault="00F725A8" w:rsidP="00F725A8">
      <w:pPr>
        <w:widowControl w:val="0"/>
        <w:autoSpaceDE w:val="0"/>
        <w:autoSpaceDN w:val="0"/>
        <w:adjustRightInd w:val="0"/>
        <w:ind w:firstLine="709"/>
        <w:rPr>
          <w:rFonts w:cs="Arial"/>
        </w:rPr>
      </w:pPr>
      <w:r w:rsidRPr="00F725A8">
        <w:rPr>
          <w:rFonts w:cs="Arial"/>
        </w:rPr>
        <w:t xml:space="preserve">6.12. Принятие решения о предоставлении субсидии и ее объеме осуществляется комиссией на основании оценки эффективности, цели использования субсидии, исходя из принципов объективности и достижения наивысших экономических и социальных результатов по </w:t>
      </w:r>
      <w:r w:rsidRPr="00F725A8">
        <w:rPr>
          <w:rFonts w:eastAsia="Calibri" w:cs="Arial"/>
          <w:lang w:eastAsia="en-US"/>
        </w:rPr>
        <w:t>10-балльной шкале по каждому из критериев, установленных разделом 7 Порядка</w:t>
      </w:r>
      <w:r w:rsidRPr="00F725A8">
        <w:rPr>
          <w:rFonts w:cs="Arial"/>
        </w:rPr>
        <w:t xml:space="preserve">. </w:t>
      </w:r>
    </w:p>
    <w:p w:rsidR="00F725A8" w:rsidRPr="00F725A8" w:rsidRDefault="00F725A8" w:rsidP="00F725A8">
      <w:pPr>
        <w:autoSpaceDE w:val="0"/>
        <w:autoSpaceDN w:val="0"/>
        <w:adjustRightInd w:val="0"/>
        <w:ind w:firstLine="709"/>
        <w:outlineLvl w:val="1"/>
        <w:rPr>
          <w:rFonts w:eastAsia="Calibri" w:cs="Arial"/>
          <w:lang w:eastAsia="en-US"/>
        </w:rPr>
      </w:pPr>
      <w:r w:rsidRPr="00F725A8">
        <w:rPr>
          <w:rFonts w:eastAsia="Calibri" w:cs="Arial"/>
          <w:lang w:eastAsia="en-US"/>
        </w:rPr>
        <w:t xml:space="preserve">6.13. Конкурсная комиссия устанавливает минимальное значение рейтинга заявки на участие в </w:t>
      </w:r>
      <w:proofErr w:type="gramStart"/>
      <w:r w:rsidRPr="00F725A8">
        <w:rPr>
          <w:rFonts w:eastAsia="Calibri" w:cs="Arial"/>
          <w:lang w:eastAsia="en-US"/>
        </w:rPr>
        <w:t>конкурсе</w:t>
      </w:r>
      <w:proofErr w:type="gramEnd"/>
      <w:r w:rsidRPr="00F725A8">
        <w:rPr>
          <w:rFonts w:eastAsia="Calibri" w:cs="Arial"/>
          <w:lang w:eastAsia="en-US"/>
        </w:rPr>
        <w:t>, при котором представивший ее участник признается победителем, которое определяется по формуле:</w:t>
      </w:r>
    </w:p>
    <w:p w:rsidR="00F725A8" w:rsidRPr="00F725A8" w:rsidRDefault="00F725A8" w:rsidP="00F725A8">
      <w:pPr>
        <w:autoSpaceDE w:val="0"/>
        <w:autoSpaceDN w:val="0"/>
        <w:adjustRightInd w:val="0"/>
        <w:ind w:firstLine="709"/>
        <w:outlineLvl w:val="1"/>
        <w:rPr>
          <w:rFonts w:eastAsia="Calibri" w:cs="Arial"/>
          <w:lang w:eastAsia="en-US"/>
        </w:rPr>
      </w:pPr>
    </w:p>
    <w:p w:rsidR="00F725A8" w:rsidRPr="00F725A8" w:rsidRDefault="00F725A8" w:rsidP="00F725A8">
      <w:pPr>
        <w:autoSpaceDE w:val="0"/>
        <w:autoSpaceDN w:val="0"/>
        <w:adjustRightInd w:val="0"/>
        <w:ind w:firstLine="709"/>
        <w:outlineLvl w:val="1"/>
        <w:rPr>
          <w:rFonts w:eastAsia="Calibri" w:cs="Arial"/>
          <w:lang w:eastAsia="en-US"/>
        </w:rPr>
      </w:pPr>
      <w:proofErr w:type="gramStart"/>
      <w:r w:rsidRPr="00F725A8">
        <w:rPr>
          <w:rFonts w:eastAsia="Calibri" w:cs="Arial"/>
          <w:lang w:eastAsia="en-US"/>
        </w:rPr>
        <w:t>Р</w:t>
      </w:r>
      <w:proofErr w:type="gramEnd"/>
      <w:r w:rsidRPr="00F725A8">
        <w:rPr>
          <w:rFonts w:eastAsia="Calibri" w:cs="Arial"/>
          <w:lang w:eastAsia="en-US"/>
        </w:rPr>
        <w:t xml:space="preserve"> = ОКБ / N, где</w:t>
      </w:r>
    </w:p>
    <w:p w:rsidR="00F725A8" w:rsidRPr="00F725A8" w:rsidRDefault="00F725A8" w:rsidP="00F725A8">
      <w:pPr>
        <w:autoSpaceDE w:val="0"/>
        <w:autoSpaceDN w:val="0"/>
        <w:adjustRightInd w:val="0"/>
        <w:ind w:firstLine="709"/>
        <w:outlineLvl w:val="1"/>
        <w:rPr>
          <w:rFonts w:eastAsia="Calibri" w:cs="Arial"/>
          <w:lang w:eastAsia="en-US"/>
        </w:rPr>
      </w:pPr>
    </w:p>
    <w:p w:rsidR="00F725A8" w:rsidRPr="00F725A8" w:rsidRDefault="00F725A8" w:rsidP="00F725A8">
      <w:pPr>
        <w:autoSpaceDE w:val="0"/>
        <w:autoSpaceDN w:val="0"/>
        <w:adjustRightInd w:val="0"/>
        <w:ind w:firstLine="709"/>
        <w:outlineLvl w:val="1"/>
        <w:rPr>
          <w:rFonts w:eastAsia="Calibri" w:cs="Arial"/>
          <w:lang w:eastAsia="en-US"/>
        </w:rPr>
      </w:pPr>
      <w:proofErr w:type="gramStart"/>
      <w:r w:rsidRPr="00F725A8">
        <w:rPr>
          <w:rFonts w:eastAsia="Calibri" w:cs="Arial"/>
          <w:lang w:eastAsia="en-US"/>
        </w:rPr>
        <w:t>Р</w:t>
      </w:r>
      <w:proofErr w:type="gramEnd"/>
      <w:r w:rsidRPr="00F725A8">
        <w:rPr>
          <w:rFonts w:eastAsia="Calibri" w:cs="Arial"/>
          <w:lang w:eastAsia="en-US"/>
        </w:rPr>
        <w:t xml:space="preserve"> - минимальное значение рейтинга заявки на участие в конкурсе, при котором представивший ее участник конкурса признается победителем;</w:t>
      </w:r>
    </w:p>
    <w:p w:rsidR="00F725A8" w:rsidRPr="00F725A8" w:rsidRDefault="00F725A8" w:rsidP="00F725A8">
      <w:pPr>
        <w:autoSpaceDE w:val="0"/>
        <w:autoSpaceDN w:val="0"/>
        <w:adjustRightInd w:val="0"/>
        <w:ind w:firstLine="709"/>
        <w:outlineLvl w:val="1"/>
        <w:rPr>
          <w:rFonts w:eastAsia="Calibri" w:cs="Arial"/>
          <w:lang w:eastAsia="en-US"/>
        </w:rPr>
      </w:pPr>
      <w:r w:rsidRPr="00F725A8">
        <w:rPr>
          <w:rFonts w:eastAsia="Calibri" w:cs="Arial"/>
          <w:lang w:eastAsia="en-US"/>
        </w:rPr>
        <w:t>ОКБ - общая сумма баллов, набранных участниками;</w:t>
      </w:r>
    </w:p>
    <w:p w:rsidR="00F725A8" w:rsidRPr="00F725A8" w:rsidRDefault="00F725A8" w:rsidP="00F725A8">
      <w:pPr>
        <w:autoSpaceDE w:val="0"/>
        <w:autoSpaceDN w:val="0"/>
        <w:adjustRightInd w:val="0"/>
        <w:ind w:firstLine="709"/>
        <w:outlineLvl w:val="1"/>
        <w:rPr>
          <w:rFonts w:eastAsia="Calibri" w:cs="Arial"/>
          <w:lang w:eastAsia="en-US"/>
        </w:rPr>
      </w:pPr>
      <w:r w:rsidRPr="00F725A8">
        <w:rPr>
          <w:rFonts w:eastAsia="Calibri" w:cs="Arial"/>
          <w:lang w:eastAsia="en-US"/>
        </w:rPr>
        <w:t>N - количество участников.</w:t>
      </w:r>
    </w:p>
    <w:p w:rsidR="00F725A8" w:rsidRPr="00F725A8" w:rsidRDefault="00F725A8" w:rsidP="00F725A8">
      <w:pPr>
        <w:autoSpaceDE w:val="0"/>
        <w:autoSpaceDN w:val="0"/>
        <w:adjustRightInd w:val="0"/>
        <w:ind w:firstLine="709"/>
        <w:outlineLvl w:val="1"/>
        <w:rPr>
          <w:rFonts w:eastAsia="Calibri" w:cs="Arial"/>
          <w:lang w:eastAsia="en-US"/>
        </w:rPr>
      </w:pPr>
      <w:r w:rsidRPr="00F725A8">
        <w:rPr>
          <w:rFonts w:eastAsia="Calibri" w:cs="Arial"/>
          <w:lang w:eastAsia="en-US"/>
        </w:rPr>
        <w:t>и определяет размеры субсидий победителям конкурса, рейтинги которых превышают указанное минимальное значение.</w:t>
      </w:r>
    </w:p>
    <w:p w:rsidR="00F725A8" w:rsidRPr="00F725A8" w:rsidRDefault="00F725A8" w:rsidP="00F725A8">
      <w:pPr>
        <w:autoSpaceDE w:val="0"/>
        <w:autoSpaceDN w:val="0"/>
        <w:adjustRightInd w:val="0"/>
        <w:ind w:firstLine="709"/>
        <w:outlineLvl w:val="1"/>
        <w:rPr>
          <w:rFonts w:eastAsia="Calibri" w:cs="Arial"/>
          <w:lang w:eastAsia="en-US"/>
        </w:rPr>
      </w:pPr>
      <w:r w:rsidRPr="00F725A8">
        <w:rPr>
          <w:rFonts w:eastAsia="Calibri" w:cs="Arial"/>
          <w:lang w:eastAsia="en-US"/>
        </w:rPr>
        <w:t>Результаты этой работы оформляются протоколом, в котором указывается рейтинг заявок, поданных участниками конкурса, список победителей и размеры утвержденных субсидий.</w:t>
      </w:r>
    </w:p>
    <w:p w:rsidR="00F725A8" w:rsidRPr="00F725A8" w:rsidRDefault="00F725A8" w:rsidP="00F725A8">
      <w:pPr>
        <w:widowControl w:val="0"/>
        <w:autoSpaceDE w:val="0"/>
        <w:autoSpaceDN w:val="0"/>
        <w:adjustRightInd w:val="0"/>
        <w:ind w:firstLine="709"/>
        <w:rPr>
          <w:rFonts w:cs="Arial"/>
        </w:rPr>
      </w:pPr>
      <w:r w:rsidRPr="00F725A8">
        <w:rPr>
          <w:rFonts w:cs="Arial"/>
        </w:rPr>
        <w:t>6.14. Протокол заседания комиссии со списками победителей конкурса и размерами предоставляемых субсидий направляется Уполномоченному органу. Итоги конкурса (список победителей конкурса с указанием размеров предоставляемых субсидий) размещаются на сайте Правительства Севастополя в срок не более 5 дней со дня их предоставления.</w:t>
      </w:r>
    </w:p>
    <w:p w:rsidR="00F725A8" w:rsidRPr="00F725A8" w:rsidRDefault="00F725A8" w:rsidP="00F725A8">
      <w:pPr>
        <w:widowControl w:val="0"/>
        <w:autoSpaceDE w:val="0"/>
        <w:autoSpaceDN w:val="0"/>
        <w:adjustRightInd w:val="0"/>
        <w:ind w:firstLine="709"/>
        <w:rPr>
          <w:rFonts w:cs="Arial"/>
        </w:rPr>
      </w:pPr>
      <w:r w:rsidRPr="00F725A8">
        <w:rPr>
          <w:rFonts w:cs="Arial"/>
        </w:rPr>
        <w:t xml:space="preserve">6.15. На основании итогового протокола заседания комиссии Правительство </w:t>
      </w:r>
      <w:r w:rsidRPr="00F725A8">
        <w:rPr>
          <w:rFonts w:cs="Arial"/>
        </w:rPr>
        <w:lastRenderedPageBreak/>
        <w:t>Севастополя принимает распоряжение о предоставлении субсидий организациям – победителям конкурса.</w:t>
      </w:r>
    </w:p>
    <w:p w:rsidR="00F725A8" w:rsidRPr="00F725A8" w:rsidRDefault="00F725A8" w:rsidP="00F725A8">
      <w:pPr>
        <w:widowControl w:val="0"/>
        <w:autoSpaceDE w:val="0"/>
        <w:autoSpaceDN w:val="0"/>
        <w:adjustRightInd w:val="0"/>
        <w:ind w:firstLine="709"/>
        <w:rPr>
          <w:rFonts w:cs="Arial"/>
        </w:rPr>
      </w:pPr>
    </w:p>
    <w:p w:rsidR="00F725A8" w:rsidRPr="00F725A8" w:rsidRDefault="00F725A8" w:rsidP="00F725A8">
      <w:pPr>
        <w:widowControl w:val="0"/>
        <w:autoSpaceDE w:val="0"/>
        <w:autoSpaceDN w:val="0"/>
        <w:adjustRightInd w:val="0"/>
        <w:ind w:firstLine="0"/>
        <w:jc w:val="center"/>
        <w:rPr>
          <w:rFonts w:cs="Arial"/>
        </w:rPr>
      </w:pPr>
      <w:r w:rsidRPr="00F725A8">
        <w:rPr>
          <w:rFonts w:cs="Arial"/>
        </w:rPr>
        <w:t>7. Критерии отбора программ</w:t>
      </w:r>
    </w:p>
    <w:p w:rsidR="00F725A8" w:rsidRPr="00F725A8" w:rsidRDefault="00F725A8" w:rsidP="00F725A8">
      <w:pPr>
        <w:widowControl w:val="0"/>
        <w:autoSpaceDE w:val="0"/>
        <w:autoSpaceDN w:val="0"/>
        <w:adjustRightInd w:val="0"/>
        <w:ind w:firstLine="0"/>
        <w:jc w:val="cente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4425"/>
        <w:gridCol w:w="839"/>
        <w:gridCol w:w="567"/>
        <w:gridCol w:w="567"/>
        <w:gridCol w:w="567"/>
      </w:tblGrid>
      <w:tr w:rsidR="00F725A8" w:rsidRPr="00F725A8" w:rsidTr="00F725A8">
        <w:trPr>
          <w:tblHeader/>
        </w:trPr>
        <w:tc>
          <w:tcPr>
            <w:tcW w:w="2487" w:type="dxa"/>
            <w:vMerge w:val="restart"/>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center"/>
              <w:rPr>
                <w:rFonts w:cs="Arial"/>
              </w:rPr>
            </w:pPr>
            <w:r w:rsidRPr="00F725A8">
              <w:rPr>
                <w:rFonts w:cs="Arial"/>
              </w:rPr>
              <w:t>Группа критериев</w:t>
            </w:r>
          </w:p>
        </w:tc>
        <w:tc>
          <w:tcPr>
            <w:tcW w:w="4425" w:type="dxa"/>
            <w:vMerge w:val="restart"/>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center"/>
              <w:rPr>
                <w:rFonts w:cs="Arial"/>
              </w:rPr>
            </w:pPr>
            <w:r w:rsidRPr="00F725A8">
              <w:rPr>
                <w:rFonts w:cs="Arial"/>
              </w:rPr>
              <w:t>Наименование критерия</w:t>
            </w:r>
          </w:p>
        </w:tc>
        <w:tc>
          <w:tcPr>
            <w:tcW w:w="839" w:type="dxa"/>
            <w:vMerge w:val="restart"/>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709"/>
              <w:jc w:val="center"/>
              <w:rPr>
                <w:rFonts w:cs="Arial"/>
              </w:rPr>
            </w:pPr>
            <w:proofErr w:type="spellStart"/>
            <w:r w:rsidRPr="00F725A8">
              <w:rPr>
                <w:rFonts w:cs="Arial"/>
              </w:rPr>
              <w:t>ВВес</w:t>
            </w:r>
            <w:proofErr w:type="spellEnd"/>
            <w:r w:rsidRPr="00F725A8">
              <w:rPr>
                <w:rFonts w:cs="Arial"/>
              </w:rPr>
              <w:t xml:space="preserve"> %</w:t>
            </w:r>
          </w:p>
        </w:tc>
        <w:tc>
          <w:tcPr>
            <w:tcW w:w="1701" w:type="dxa"/>
            <w:gridSpan w:val="3"/>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Баллы</w:t>
            </w:r>
          </w:p>
        </w:tc>
      </w:tr>
      <w:tr w:rsidR="00F725A8" w:rsidRPr="00F725A8" w:rsidTr="00F725A8">
        <w:trPr>
          <w:trHeight w:val="534"/>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0</w:t>
            </w: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5</w:t>
            </w: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10</w:t>
            </w:r>
          </w:p>
        </w:tc>
      </w:tr>
      <w:tr w:rsidR="00F725A8" w:rsidRPr="00F725A8" w:rsidTr="00F725A8">
        <w:trPr>
          <w:tblHeader/>
        </w:trPr>
        <w:tc>
          <w:tcPr>
            <w:tcW w:w="2487" w:type="dxa"/>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center"/>
              <w:rPr>
                <w:rFonts w:cs="Arial"/>
              </w:rPr>
            </w:pPr>
            <w:r w:rsidRPr="00F725A8">
              <w:rPr>
                <w:rFonts w:cs="Arial"/>
              </w:rPr>
              <w:t>1</w:t>
            </w:r>
          </w:p>
        </w:tc>
        <w:tc>
          <w:tcPr>
            <w:tcW w:w="4425" w:type="dxa"/>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center"/>
              <w:rPr>
                <w:rFonts w:cs="Arial"/>
              </w:rPr>
            </w:pPr>
            <w:r w:rsidRPr="00F725A8">
              <w:rPr>
                <w:rFonts w:cs="Arial"/>
              </w:rPr>
              <w:t>2</w:t>
            </w:r>
          </w:p>
        </w:tc>
        <w:tc>
          <w:tcPr>
            <w:tcW w:w="839"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3</w:t>
            </w: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4</w:t>
            </w: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5</w:t>
            </w: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6</w:t>
            </w:r>
          </w:p>
        </w:tc>
      </w:tr>
      <w:tr w:rsidR="00F725A8" w:rsidRPr="00F725A8" w:rsidTr="00F725A8">
        <w:trPr>
          <w:tblHeader/>
        </w:trPr>
        <w:tc>
          <w:tcPr>
            <w:tcW w:w="2487" w:type="dxa"/>
            <w:vMerge w:val="restart"/>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Значимость и актуальность программы</w:t>
            </w: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Программа содержит мероприятия, применявшиеся ранее на территории Севастополя</w:t>
            </w:r>
          </w:p>
        </w:tc>
        <w:tc>
          <w:tcPr>
            <w:tcW w:w="839" w:type="dxa"/>
            <w:vMerge w:val="restart"/>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30</w:t>
            </w: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Программа содержит элементы новизны</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Программа уникальна для Севастополя</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 xml:space="preserve">Программа не </w:t>
            </w:r>
            <w:proofErr w:type="gramStart"/>
            <w:r w:rsidRPr="00F725A8">
              <w:rPr>
                <w:rFonts w:cs="Arial"/>
              </w:rPr>
              <w:t>актуальна и не влияет</w:t>
            </w:r>
            <w:proofErr w:type="gramEnd"/>
            <w:r w:rsidRPr="00F725A8">
              <w:rPr>
                <w:rFonts w:cs="Arial"/>
              </w:rPr>
              <w:t xml:space="preserve"> на решение социальных проблем</w:t>
            </w:r>
          </w:p>
        </w:tc>
        <w:tc>
          <w:tcPr>
            <w:tcW w:w="839" w:type="dxa"/>
            <w:vMerge w:val="restart"/>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50</w:t>
            </w: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center"/>
              <w:rPr>
                <w:rFonts w:cs="Arial"/>
              </w:rPr>
            </w:pP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 xml:space="preserve">Программа </w:t>
            </w:r>
            <w:proofErr w:type="gramStart"/>
            <w:r w:rsidRPr="00F725A8">
              <w:rPr>
                <w:rFonts w:cs="Arial"/>
              </w:rPr>
              <w:t>актуальна и влияет</w:t>
            </w:r>
            <w:proofErr w:type="gramEnd"/>
            <w:r w:rsidRPr="00F725A8">
              <w:rPr>
                <w:rFonts w:cs="Arial"/>
              </w:rPr>
              <w:t xml:space="preserve"> на решение социальных проблем</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center"/>
              <w:rPr>
                <w:rFonts w:cs="Arial"/>
              </w:rPr>
            </w:pP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Программа предполагает проведения мероприятий с участием органов государственной власти</w:t>
            </w:r>
          </w:p>
        </w:tc>
        <w:tc>
          <w:tcPr>
            <w:tcW w:w="839" w:type="dxa"/>
            <w:vMerge w:val="restart"/>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20</w:t>
            </w: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Программа не предполагает проведения мероприятий с участием органов государственной власти</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center"/>
              <w:rPr>
                <w:rFonts w:cs="Arial"/>
              </w:rPr>
            </w:pP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r>
      <w:tr w:rsidR="00F725A8" w:rsidRPr="00F725A8" w:rsidTr="00F725A8">
        <w:trPr>
          <w:tblHeader/>
        </w:trPr>
        <w:tc>
          <w:tcPr>
            <w:tcW w:w="2487" w:type="dxa"/>
            <w:vMerge w:val="restart"/>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Экономическая эффективность программы</w:t>
            </w: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Показатели эффективности отсутствуют</w:t>
            </w:r>
          </w:p>
        </w:tc>
        <w:tc>
          <w:tcPr>
            <w:tcW w:w="839" w:type="dxa"/>
            <w:vMerge w:val="restart"/>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50</w:t>
            </w: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Есть показатели, но отсутствуют методики, применение которых позволит получить достоверные и проверяемые результаты и критерии их оценки</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Есть конкретные показатели, методики и критерии их оценки</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Собственный вклад организации и ее партнеров – менее 15 % стоимости проекта</w:t>
            </w:r>
          </w:p>
        </w:tc>
        <w:tc>
          <w:tcPr>
            <w:tcW w:w="839" w:type="dxa"/>
            <w:vMerge w:val="restart"/>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30</w:t>
            </w: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Собственный вклад организации и ее партнеров – в размере 15-50 % стоимости проекта</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Собственный вклад организации и ее партнеров – в размере более 50 % стоимости проекта</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 xml:space="preserve">Программа реализуется в 1-4 муниципальных </w:t>
            </w:r>
            <w:proofErr w:type="gramStart"/>
            <w:r w:rsidRPr="00F725A8">
              <w:rPr>
                <w:rFonts w:cs="Arial"/>
              </w:rPr>
              <w:t>образованиях</w:t>
            </w:r>
            <w:proofErr w:type="gramEnd"/>
          </w:p>
        </w:tc>
        <w:tc>
          <w:tcPr>
            <w:tcW w:w="839" w:type="dxa"/>
            <w:vMerge w:val="restart"/>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20</w:t>
            </w: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 xml:space="preserve">Программа реализуется в 5 и более муниципальных </w:t>
            </w:r>
            <w:proofErr w:type="gramStart"/>
            <w:r w:rsidRPr="00F725A8">
              <w:rPr>
                <w:rFonts w:cs="Arial"/>
              </w:rPr>
              <w:t>образованиях</w:t>
            </w:r>
            <w:proofErr w:type="gramEnd"/>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r>
      <w:tr w:rsidR="00F725A8" w:rsidRPr="00F725A8" w:rsidTr="00F725A8">
        <w:trPr>
          <w:tblHeader/>
        </w:trPr>
        <w:tc>
          <w:tcPr>
            <w:tcW w:w="2487" w:type="dxa"/>
            <w:vMerge w:val="restart"/>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Социальная эффективность программы</w:t>
            </w: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Реализация программы не решает заявленной проблемы</w:t>
            </w:r>
          </w:p>
        </w:tc>
        <w:tc>
          <w:tcPr>
            <w:tcW w:w="839" w:type="dxa"/>
            <w:vMerge w:val="restart"/>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60</w:t>
            </w: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Реализация программы частично решает заявленную проблему</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Реализация программы в полной мере решает заявленную проблему</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Не предусмотрена дальнейшая деятельность по программе</w:t>
            </w:r>
          </w:p>
        </w:tc>
        <w:tc>
          <w:tcPr>
            <w:tcW w:w="839" w:type="dxa"/>
            <w:vMerge w:val="restart"/>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40</w:t>
            </w: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Дальнейшая деятельность по программе зависит от получения дальнейшего финансирования</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709"/>
              <w:jc w:val="center"/>
              <w:rPr>
                <w:rFonts w:cs="Arial"/>
              </w:rPr>
            </w:pPr>
            <w:proofErr w:type="spellStart"/>
            <w:r w:rsidRPr="00F725A8">
              <w:rPr>
                <w:rFonts w:cs="Arial"/>
              </w:rPr>
              <w:t>хх</w:t>
            </w:r>
            <w:proofErr w:type="spellEnd"/>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r w:rsidRPr="00F725A8">
              <w:rPr>
                <w:rFonts w:cs="Arial"/>
              </w:rPr>
              <w:t>х</w:t>
            </w:r>
          </w:p>
          <w:p w:rsidR="00F725A8" w:rsidRPr="00F725A8" w:rsidRDefault="00F725A8" w:rsidP="00F725A8">
            <w:pPr>
              <w:ind w:firstLine="0"/>
              <w:jc w:val="center"/>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Проектом предусмотрена дальнейшая деятельность по программе</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r>
      <w:tr w:rsidR="00F725A8" w:rsidRPr="00F725A8" w:rsidTr="00F725A8">
        <w:trPr>
          <w:tblHeader/>
        </w:trPr>
        <w:tc>
          <w:tcPr>
            <w:tcW w:w="2487" w:type="dxa"/>
            <w:vMerge w:val="restart"/>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Профессиональная компетенция исполнителей программы</w:t>
            </w: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Команда программы более чем на 75% скомплектована из приглашенных специалистов, у организации нет опыта реализации таких проектов</w:t>
            </w:r>
          </w:p>
        </w:tc>
        <w:tc>
          <w:tcPr>
            <w:tcW w:w="839" w:type="dxa"/>
            <w:vMerge w:val="restart"/>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50</w:t>
            </w: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center"/>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Команда программы от 50 до 75% состоит из приглашенных специалистов, у организации имеется однократный опыт реализации подобных программ</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Команда программы состоит более чем на 50% из штатных сотрудников (членов) организации, которые имеют опыт реализации подобных программ</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Добровольцы для реализации программы не привлекаются</w:t>
            </w:r>
          </w:p>
        </w:tc>
        <w:tc>
          <w:tcPr>
            <w:tcW w:w="839" w:type="dxa"/>
            <w:vMerge w:val="restart"/>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50</w:t>
            </w: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Для реализации программы привлекается до 20 добровольцев</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r>
      <w:tr w:rsidR="00F725A8" w:rsidRPr="00F725A8" w:rsidTr="00F725A8">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442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left"/>
              <w:rPr>
                <w:rFonts w:cs="Arial"/>
              </w:rPr>
            </w:pPr>
            <w:r w:rsidRPr="00F725A8">
              <w:rPr>
                <w:rFonts w:cs="Arial"/>
              </w:rPr>
              <w:t>Для реализации программы привлекаются более 20 добровольцев</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left"/>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709"/>
              <w:jc w:val="center"/>
              <w:rPr>
                <w:rFonts w:cs="Arial"/>
              </w:rPr>
            </w:pPr>
          </w:p>
        </w:tc>
        <w:tc>
          <w:tcPr>
            <w:tcW w:w="56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х</w:t>
            </w:r>
          </w:p>
        </w:tc>
      </w:tr>
    </w:tbl>
    <w:p w:rsidR="00F725A8" w:rsidRPr="00F725A8" w:rsidRDefault="00F725A8" w:rsidP="00F725A8">
      <w:pPr>
        <w:widowControl w:val="0"/>
        <w:autoSpaceDE w:val="0"/>
        <w:autoSpaceDN w:val="0"/>
        <w:adjustRightInd w:val="0"/>
        <w:ind w:firstLine="709"/>
        <w:jc w:val="center"/>
        <w:rPr>
          <w:rFonts w:cs="Arial"/>
        </w:rPr>
      </w:pPr>
    </w:p>
    <w:p w:rsidR="00F725A8" w:rsidRPr="00F725A8" w:rsidRDefault="00F725A8" w:rsidP="00F725A8">
      <w:pPr>
        <w:widowControl w:val="0"/>
        <w:autoSpaceDE w:val="0"/>
        <w:autoSpaceDN w:val="0"/>
        <w:adjustRightInd w:val="0"/>
        <w:ind w:firstLine="709"/>
        <w:jc w:val="center"/>
        <w:rPr>
          <w:rFonts w:cs="Arial"/>
        </w:rPr>
      </w:pPr>
      <w:r w:rsidRPr="00F725A8">
        <w:rPr>
          <w:rFonts w:cs="Arial"/>
        </w:rPr>
        <w:t>8. Соглашение о предоставлении субсидий</w:t>
      </w:r>
    </w:p>
    <w:p w:rsidR="00F725A8" w:rsidRPr="00F725A8" w:rsidRDefault="00F725A8" w:rsidP="00F725A8">
      <w:pPr>
        <w:widowControl w:val="0"/>
        <w:autoSpaceDE w:val="0"/>
        <w:autoSpaceDN w:val="0"/>
        <w:adjustRightInd w:val="0"/>
        <w:ind w:firstLine="709"/>
        <w:jc w:val="center"/>
        <w:rPr>
          <w:rFonts w:cs="Arial"/>
        </w:rPr>
      </w:pPr>
    </w:p>
    <w:p w:rsidR="00F725A8" w:rsidRPr="00F725A8" w:rsidRDefault="00F725A8" w:rsidP="00F725A8">
      <w:pPr>
        <w:widowControl w:val="0"/>
        <w:autoSpaceDE w:val="0"/>
        <w:autoSpaceDN w:val="0"/>
        <w:adjustRightInd w:val="0"/>
        <w:ind w:firstLine="709"/>
        <w:rPr>
          <w:rFonts w:cs="Arial"/>
        </w:rPr>
      </w:pPr>
      <w:r w:rsidRPr="00F725A8">
        <w:rPr>
          <w:rFonts w:cs="Arial"/>
        </w:rPr>
        <w:t>8.1. Распоряжение Правительства Севастополя о предоставлении субсидий организациям – победителям конкурса является основанием для заключения с организацией – победителем конкурса соглашения (приложение № 6 к Порядку), в котором предусматривается:</w:t>
      </w:r>
    </w:p>
    <w:p w:rsidR="00F725A8" w:rsidRPr="00F725A8" w:rsidRDefault="00F725A8" w:rsidP="00F725A8">
      <w:pPr>
        <w:widowControl w:val="0"/>
        <w:autoSpaceDE w:val="0"/>
        <w:autoSpaceDN w:val="0"/>
        <w:adjustRightInd w:val="0"/>
        <w:ind w:firstLine="709"/>
        <w:rPr>
          <w:rFonts w:cs="Arial"/>
        </w:rPr>
      </w:pPr>
      <w:r w:rsidRPr="00F725A8">
        <w:rPr>
          <w:rFonts w:cs="Arial"/>
        </w:rPr>
        <w:t>- условия, порядок и сроки предоставления субсидий;</w:t>
      </w:r>
    </w:p>
    <w:p w:rsidR="00F725A8" w:rsidRPr="00F725A8" w:rsidRDefault="00F725A8" w:rsidP="00F725A8">
      <w:pPr>
        <w:widowControl w:val="0"/>
        <w:autoSpaceDE w:val="0"/>
        <w:autoSpaceDN w:val="0"/>
        <w:adjustRightInd w:val="0"/>
        <w:ind w:firstLine="709"/>
        <w:rPr>
          <w:rFonts w:cs="Arial"/>
        </w:rPr>
      </w:pPr>
      <w:r w:rsidRPr="00F725A8">
        <w:rPr>
          <w:rFonts w:cs="Arial"/>
        </w:rPr>
        <w:t>- размеры субсидий;</w:t>
      </w:r>
    </w:p>
    <w:p w:rsidR="00F725A8" w:rsidRPr="00F725A8" w:rsidRDefault="00F725A8" w:rsidP="00F725A8">
      <w:pPr>
        <w:widowControl w:val="0"/>
        <w:autoSpaceDE w:val="0"/>
        <w:autoSpaceDN w:val="0"/>
        <w:adjustRightInd w:val="0"/>
        <w:ind w:firstLine="709"/>
        <w:rPr>
          <w:rFonts w:cs="Arial"/>
        </w:rPr>
      </w:pPr>
      <w:r w:rsidRPr="00F725A8">
        <w:rPr>
          <w:rFonts w:cs="Arial"/>
        </w:rPr>
        <w:t>- цели и сроки использования субсидий;</w:t>
      </w:r>
    </w:p>
    <w:p w:rsidR="00F725A8" w:rsidRPr="00F725A8" w:rsidRDefault="00F725A8" w:rsidP="00F725A8">
      <w:pPr>
        <w:widowControl w:val="0"/>
        <w:autoSpaceDE w:val="0"/>
        <w:autoSpaceDN w:val="0"/>
        <w:adjustRightInd w:val="0"/>
        <w:spacing w:line="216" w:lineRule="auto"/>
        <w:ind w:firstLine="709"/>
        <w:rPr>
          <w:rFonts w:cs="Arial"/>
        </w:rPr>
      </w:pPr>
      <w:r w:rsidRPr="00F725A8">
        <w:rPr>
          <w:rFonts w:cs="Arial"/>
        </w:rPr>
        <w:t>- механизмы контроля за расходованием субсидий;</w:t>
      </w:r>
    </w:p>
    <w:p w:rsidR="00F725A8" w:rsidRPr="00F725A8" w:rsidRDefault="00F725A8" w:rsidP="00F725A8">
      <w:pPr>
        <w:widowControl w:val="0"/>
        <w:autoSpaceDE w:val="0"/>
        <w:autoSpaceDN w:val="0"/>
        <w:adjustRightInd w:val="0"/>
        <w:spacing w:line="216" w:lineRule="auto"/>
        <w:ind w:firstLine="709"/>
        <w:rPr>
          <w:rFonts w:cs="Arial"/>
        </w:rPr>
      </w:pPr>
      <w:r w:rsidRPr="00F725A8">
        <w:rPr>
          <w:rFonts w:cs="Arial"/>
        </w:rPr>
        <w:t>- формы, порядок и сроки предоставления отчетов по использованию субсидий;</w:t>
      </w:r>
    </w:p>
    <w:p w:rsidR="00F725A8" w:rsidRPr="00F725A8" w:rsidRDefault="00F725A8" w:rsidP="00F725A8">
      <w:pPr>
        <w:widowControl w:val="0"/>
        <w:autoSpaceDE w:val="0"/>
        <w:autoSpaceDN w:val="0"/>
        <w:adjustRightInd w:val="0"/>
        <w:spacing w:line="216" w:lineRule="auto"/>
        <w:ind w:firstLine="709"/>
        <w:rPr>
          <w:rFonts w:cs="Arial"/>
        </w:rPr>
      </w:pPr>
      <w:r w:rsidRPr="00F725A8">
        <w:rPr>
          <w:rFonts w:cs="Arial"/>
        </w:rPr>
        <w:t>- согласие организации на осуществление организатором конкурса и органами государственного финансового контроля Севастополя проверок соблюдения условий, целей и порядка предоставления и использования субсидий.</w:t>
      </w:r>
    </w:p>
    <w:p w:rsidR="00F725A8" w:rsidRPr="00F725A8" w:rsidRDefault="00F725A8" w:rsidP="00F725A8">
      <w:pPr>
        <w:widowControl w:val="0"/>
        <w:autoSpaceDE w:val="0"/>
        <w:autoSpaceDN w:val="0"/>
        <w:adjustRightInd w:val="0"/>
        <w:spacing w:line="228" w:lineRule="auto"/>
        <w:ind w:firstLine="709"/>
        <w:rPr>
          <w:rFonts w:cs="Arial"/>
        </w:rPr>
      </w:pPr>
      <w:r w:rsidRPr="00F725A8">
        <w:rPr>
          <w:rFonts w:cs="Arial"/>
        </w:rPr>
        <w:t>8.2. Условия предоставления субсидий:</w:t>
      </w:r>
    </w:p>
    <w:p w:rsidR="00F725A8" w:rsidRPr="00F725A8" w:rsidRDefault="00F725A8" w:rsidP="00F725A8">
      <w:pPr>
        <w:widowControl w:val="0"/>
        <w:autoSpaceDE w:val="0"/>
        <w:autoSpaceDN w:val="0"/>
        <w:adjustRightInd w:val="0"/>
        <w:spacing w:line="228" w:lineRule="auto"/>
        <w:ind w:firstLine="709"/>
        <w:rPr>
          <w:rFonts w:cs="Arial"/>
        </w:rPr>
      </w:pPr>
      <w:r w:rsidRPr="00F725A8">
        <w:rPr>
          <w:rFonts w:cs="Arial"/>
        </w:rPr>
        <w:t>- соответствие организации требованиям, установленным настоящим Порядком;</w:t>
      </w:r>
    </w:p>
    <w:p w:rsidR="00F725A8" w:rsidRPr="00F725A8" w:rsidRDefault="00F725A8" w:rsidP="00F725A8">
      <w:pPr>
        <w:widowControl w:val="0"/>
        <w:autoSpaceDE w:val="0"/>
        <w:autoSpaceDN w:val="0"/>
        <w:adjustRightInd w:val="0"/>
        <w:spacing w:line="228" w:lineRule="auto"/>
        <w:ind w:firstLine="709"/>
        <w:rPr>
          <w:rFonts w:cs="Arial"/>
        </w:rPr>
      </w:pPr>
      <w:r w:rsidRPr="00F725A8">
        <w:rPr>
          <w:rFonts w:cs="Arial"/>
        </w:rPr>
        <w:t>- включение организации в список победителей конкурса, утвержденный протоколом заседания комиссии;</w:t>
      </w:r>
    </w:p>
    <w:p w:rsidR="00F725A8" w:rsidRPr="00F725A8" w:rsidRDefault="00F725A8" w:rsidP="00F725A8">
      <w:pPr>
        <w:widowControl w:val="0"/>
        <w:autoSpaceDE w:val="0"/>
        <w:autoSpaceDN w:val="0"/>
        <w:adjustRightInd w:val="0"/>
        <w:spacing w:line="228" w:lineRule="auto"/>
        <w:ind w:firstLine="709"/>
        <w:rPr>
          <w:rFonts w:cs="Arial"/>
        </w:rPr>
      </w:pPr>
      <w:r w:rsidRPr="00F725A8">
        <w:rPr>
          <w:rFonts w:cs="Arial"/>
        </w:rPr>
        <w:t xml:space="preserve">- заключение организацией соглашения, указанного в </w:t>
      </w:r>
      <w:proofErr w:type="gramStart"/>
      <w:r w:rsidRPr="00F725A8">
        <w:rPr>
          <w:rFonts w:cs="Arial"/>
        </w:rPr>
        <w:t>пункте</w:t>
      </w:r>
      <w:proofErr w:type="gramEnd"/>
      <w:r w:rsidRPr="00F725A8">
        <w:rPr>
          <w:rFonts w:cs="Arial"/>
        </w:rPr>
        <w:t xml:space="preserve"> 8.1 настоящего Порядка;</w:t>
      </w:r>
    </w:p>
    <w:p w:rsidR="00F725A8" w:rsidRPr="00F725A8" w:rsidRDefault="00F725A8" w:rsidP="00F725A8">
      <w:pPr>
        <w:widowControl w:val="0"/>
        <w:autoSpaceDE w:val="0"/>
        <w:autoSpaceDN w:val="0"/>
        <w:adjustRightInd w:val="0"/>
        <w:spacing w:line="228" w:lineRule="auto"/>
        <w:ind w:firstLine="709"/>
        <w:rPr>
          <w:rFonts w:cs="Arial"/>
        </w:rPr>
      </w:pPr>
      <w:r w:rsidRPr="00F725A8">
        <w:rPr>
          <w:rFonts w:cs="Arial"/>
        </w:rPr>
        <w:t xml:space="preserve">- обязательство организации по финансированию программы за счет средств внебюджетных источников в размере не менее 25 процентов общей </w:t>
      </w:r>
      <w:r w:rsidRPr="00F725A8">
        <w:rPr>
          <w:rFonts w:cs="Arial"/>
        </w:rPr>
        <w:lastRenderedPageBreak/>
        <w:t>суммы расходов на реализацию программы;</w:t>
      </w:r>
    </w:p>
    <w:p w:rsidR="00F725A8" w:rsidRPr="00F725A8" w:rsidRDefault="00F725A8" w:rsidP="00F725A8">
      <w:pPr>
        <w:widowControl w:val="0"/>
        <w:autoSpaceDE w:val="0"/>
        <w:autoSpaceDN w:val="0"/>
        <w:adjustRightInd w:val="0"/>
        <w:spacing w:line="228" w:lineRule="auto"/>
        <w:ind w:firstLine="709"/>
        <w:rPr>
          <w:rFonts w:cs="Arial"/>
        </w:rPr>
      </w:pPr>
      <w:r w:rsidRPr="00F725A8">
        <w:rPr>
          <w:rFonts w:cs="Arial"/>
        </w:rPr>
        <w:t>- размер любых видов денежного поощрения не может более 50 % от общей суммы субсидии.</w:t>
      </w:r>
    </w:p>
    <w:p w:rsidR="00F725A8" w:rsidRPr="00F725A8" w:rsidRDefault="00F725A8" w:rsidP="00F725A8">
      <w:pPr>
        <w:widowControl w:val="0"/>
        <w:autoSpaceDE w:val="0"/>
        <w:autoSpaceDN w:val="0"/>
        <w:adjustRightInd w:val="0"/>
        <w:spacing w:line="228" w:lineRule="auto"/>
        <w:ind w:firstLine="709"/>
        <w:rPr>
          <w:rFonts w:cs="Arial"/>
        </w:rPr>
      </w:pPr>
      <w:r w:rsidRPr="00F725A8">
        <w:rPr>
          <w:rFonts w:cs="Arial"/>
        </w:rPr>
        <w:t>8.3. В счет исполнения обязательства по финансированию программы за счет средств внебюджетных источников могут учитываться:</w:t>
      </w:r>
    </w:p>
    <w:p w:rsidR="00F725A8" w:rsidRPr="00F725A8" w:rsidRDefault="00F725A8" w:rsidP="00F725A8">
      <w:pPr>
        <w:widowControl w:val="0"/>
        <w:autoSpaceDE w:val="0"/>
        <w:autoSpaceDN w:val="0"/>
        <w:adjustRightInd w:val="0"/>
        <w:spacing w:line="228" w:lineRule="auto"/>
        <w:ind w:firstLine="709"/>
        <w:rPr>
          <w:rFonts w:cs="Arial"/>
        </w:rPr>
      </w:pPr>
      <w:r w:rsidRPr="00F725A8">
        <w:rPr>
          <w:rFonts w:cs="Arial"/>
        </w:rPr>
        <w:t>- фактические расходы за счет грантов, целевых поступлений и иных доходов организации;</w:t>
      </w:r>
    </w:p>
    <w:p w:rsidR="00F725A8" w:rsidRPr="00F725A8" w:rsidRDefault="00F725A8" w:rsidP="00F725A8">
      <w:pPr>
        <w:widowControl w:val="0"/>
        <w:autoSpaceDE w:val="0"/>
        <w:autoSpaceDN w:val="0"/>
        <w:adjustRightInd w:val="0"/>
        <w:spacing w:line="228" w:lineRule="auto"/>
        <w:ind w:firstLine="709"/>
        <w:rPr>
          <w:rFonts w:cs="Arial"/>
        </w:rPr>
      </w:pPr>
      <w:r w:rsidRPr="00F725A8">
        <w:rPr>
          <w:rFonts w:cs="Arial"/>
        </w:rPr>
        <w:t xml:space="preserve">- безвозмездно полученные имущественные права (по их стоимостной оценке); </w:t>
      </w:r>
    </w:p>
    <w:p w:rsidR="00F725A8" w:rsidRPr="00F725A8" w:rsidRDefault="00F725A8" w:rsidP="00F725A8">
      <w:pPr>
        <w:widowControl w:val="0"/>
        <w:autoSpaceDE w:val="0"/>
        <w:autoSpaceDN w:val="0"/>
        <w:adjustRightInd w:val="0"/>
        <w:spacing w:line="228" w:lineRule="auto"/>
        <w:ind w:firstLine="709"/>
        <w:rPr>
          <w:rFonts w:cs="Arial"/>
        </w:rPr>
      </w:pPr>
      <w:r w:rsidRPr="00F725A8">
        <w:rPr>
          <w:rFonts w:cs="Arial"/>
        </w:rPr>
        <w:t>- безвозмездно полученные товары, работы и услуги (по их стоимостной оценке);</w:t>
      </w:r>
    </w:p>
    <w:p w:rsidR="00F725A8" w:rsidRPr="00F725A8" w:rsidRDefault="00F725A8" w:rsidP="00F725A8">
      <w:pPr>
        <w:widowControl w:val="0"/>
        <w:autoSpaceDE w:val="0"/>
        <w:autoSpaceDN w:val="0"/>
        <w:adjustRightInd w:val="0"/>
        <w:spacing w:line="228" w:lineRule="auto"/>
        <w:ind w:firstLine="709"/>
        <w:rPr>
          <w:rFonts w:cs="Arial"/>
        </w:rPr>
      </w:pPr>
      <w:r w:rsidRPr="00F725A8">
        <w:rPr>
          <w:rFonts w:cs="Arial"/>
        </w:rPr>
        <w:t>- труд добровольцев (по их стоимостной оценке исходя из их среднего тарифа).</w:t>
      </w:r>
    </w:p>
    <w:p w:rsidR="00F725A8" w:rsidRPr="00F725A8" w:rsidRDefault="00F725A8" w:rsidP="00F725A8">
      <w:pPr>
        <w:widowControl w:val="0"/>
        <w:autoSpaceDE w:val="0"/>
        <w:autoSpaceDN w:val="0"/>
        <w:adjustRightInd w:val="0"/>
        <w:ind w:firstLine="709"/>
        <w:jc w:val="center"/>
        <w:rPr>
          <w:rFonts w:cs="Arial"/>
        </w:rPr>
      </w:pPr>
    </w:p>
    <w:p w:rsidR="00F725A8" w:rsidRPr="00F725A8" w:rsidRDefault="00F725A8" w:rsidP="00F725A8">
      <w:pPr>
        <w:widowControl w:val="0"/>
        <w:autoSpaceDE w:val="0"/>
        <w:autoSpaceDN w:val="0"/>
        <w:adjustRightInd w:val="0"/>
        <w:ind w:firstLine="0"/>
        <w:jc w:val="center"/>
        <w:rPr>
          <w:rFonts w:cs="Arial"/>
        </w:rPr>
      </w:pPr>
      <w:r w:rsidRPr="00F725A8">
        <w:rPr>
          <w:rFonts w:cs="Arial"/>
        </w:rPr>
        <w:t>9. Порядок перечисления и контроль за целевым использованием субсидий</w:t>
      </w:r>
    </w:p>
    <w:p w:rsidR="00F725A8" w:rsidRPr="00F725A8" w:rsidRDefault="00F725A8" w:rsidP="00F725A8">
      <w:pPr>
        <w:widowControl w:val="0"/>
        <w:autoSpaceDE w:val="0"/>
        <w:autoSpaceDN w:val="0"/>
        <w:adjustRightInd w:val="0"/>
        <w:ind w:firstLine="709"/>
        <w:jc w:val="center"/>
        <w:rPr>
          <w:rFonts w:cs="Arial"/>
        </w:rPr>
      </w:pPr>
    </w:p>
    <w:p w:rsidR="00F725A8" w:rsidRPr="00F725A8" w:rsidRDefault="00F725A8" w:rsidP="00F725A8">
      <w:pPr>
        <w:widowControl w:val="0"/>
        <w:autoSpaceDE w:val="0"/>
        <w:autoSpaceDN w:val="0"/>
        <w:adjustRightInd w:val="0"/>
        <w:ind w:firstLine="700"/>
        <w:rPr>
          <w:rFonts w:cs="Arial"/>
        </w:rPr>
      </w:pPr>
      <w:r w:rsidRPr="00F725A8">
        <w:rPr>
          <w:rFonts w:cs="Arial"/>
        </w:rPr>
        <w:t xml:space="preserve">9.1. Субсидии предоставляются за счет бюджета Севастополя </w:t>
      </w:r>
      <w:r w:rsidRPr="00F725A8">
        <w:rPr>
          <w:rFonts w:cs="Arial"/>
          <w:lang w:val="en-US"/>
        </w:rPr>
        <w:t>c</w:t>
      </w:r>
      <w:r w:rsidRPr="00F725A8">
        <w:rPr>
          <w:rFonts w:cs="Arial"/>
        </w:rPr>
        <w:t xml:space="preserve"> учетом субсидии из федерального бюджета в соответствии со сводной бюджетной росписью, в пределах лимитов бюджетных обязательств и предельных объемов финансирования, доведенных Уполномоченному органу как главному распорядителю бюджетных средств в текущем финансовом году по соответствующему коду бюджетной классификации.</w:t>
      </w:r>
    </w:p>
    <w:p w:rsidR="00F725A8" w:rsidRPr="00F725A8" w:rsidRDefault="00F725A8" w:rsidP="00F725A8">
      <w:pPr>
        <w:widowControl w:val="0"/>
        <w:autoSpaceDE w:val="0"/>
        <w:autoSpaceDN w:val="0"/>
        <w:adjustRightInd w:val="0"/>
        <w:ind w:firstLine="709"/>
        <w:rPr>
          <w:rFonts w:cs="Arial"/>
        </w:rPr>
      </w:pPr>
      <w:r w:rsidRPr="00F725A8">
        <w:rPr>
          <w:rFonts w:cs="Arial"/>
        </w:rPr>
        <w:t xml:space="preserve">9.2. Перечисление субсидий осуществляется с лицевого счета Уполномоченного органа, открытого в </w:t>
      </w:r>
      <w:proofErr w:type="gramStart"/>
      <w:r w:rsidRPr="00F725A8">
        <w:rPr>
          <w:rFonts w:cs="Arial"/>
        </w:rPr>
        <w:t>Управлении</w:t>
      </w:r>
      <w:proofErr w:type="gramEnd"/>
      <w:r w:rsidRPr="00F725A8">
        <w:rPr>
          <w:rFonts w:cs="Arial"/>
        </w:rPr>
        <w:t xml:space="preserve"> федерального казначейства по г. Севастополю, на расчетный счет организации – победителя конкурса, отрытый в кредитном учреждении.</w:t>
      </w:r>
    </w:p>
    <w:p w:rsidR="00F725A8" w:rsidRPr="00F725A8" w:rsidRDefault="00F725A8" w:rsidP="00F725A8">
      <w:pPr>
        <w:widowControl w:val="0"/>
        <w:autoSpaceDE w:val="0"/>
        <w:autoSpaceDN w:val="0"/>
        <w:adjustRightInd w:val="0"/>
        <w:ind w:firstLine="709"/>
        <w:rPr>
          <w:rFonts w:cs="Arial"/>
        </w:rPr>
      </w:pPr>
      <w:r w:rsidRPr="00F725A8">
        <w:rPr>
          <w:rFonts w:cs="Arial"/>
        </w:rPr>
        <w:t>9.3. За счет предоставленных субсидий организации осуществляют расходы, связанные с реализацией программы, а именно с:</w:t>
      </w:r>
    </w:p>
    <w:p w:rsidR="00F725A8" w:rsidRPr="00F725A8" w:rsidRDefault="00F725A8" w:rsidP="00F725A8">
      <w:pPr>
        <w:widowControl w:val="0"/>
        <w:autoSpaceDE w:val="0"/>
        <w:autoSpaceDN w:val="0"/>
        <w:adjustRightInd w:val="0"/>
        <w:ind w:firstLine="709"/>
        <w:rPr>
          <w:rFonts w:cs="Arial"/>
        </w:rPr>
      </w:pPr>
      <w:r w:rsidRPr="00F725A8">
        <w:rPr>
          <w:rFonts w:cs="Arial"/>
        </w:rPr>
        <w:t>- оплатой труда;</w:t>
      </w:r>
    </w:p>
    <w:p w:rsidR="00F725A8" w:rsidRPr="00F725A8" w:rsidRDefault="00F725A8" w:rsidP="00F725A8">
      <w:pPr>
        <w:widowControl w:val="0"/>
        <w:autoSpaceDE w:val="0"/>
        <w:autoSpaceDN w:val="0"/>
        <w:adjustRightInd w:val="0"/>
        <w:ind w:firstLine="709"/>
        <w:rPr>
          <w:rFonts w:cs="Arial"/>
        </w:rPr>
      </w:pPr>
      <w:r w:rsidRPr="00F725A8">
        <w:rPr>
          <w:rFonts w:cs="Arial"/>
        </w:rPr>
        <w:t>- оплатой товаров, работ, услуг;</w:t>
      </w:r>
    </w:p>
    <w:p w:rsidR="00F725A8" w:rsidRPr="00F725A8" w:rsidRDefault="00F725A8" w:rsidP="00F725A8">
      <w:pPr>
        <w:widowControl w:val="0"/>
        <w:autoSpaceDE w:val="0"/>
        <w:autoSpaceDN w:val="0"/>
        <w:adjustRightInd w:val="0"/>
        <w:ind w:firstLine="709"/>
        <w:rPr>
          <w:rFonts w:cs="Arial"/>
        </w:rPr>
      </w:pPr>
      <w:r w:rsidRPr="00F725A8">
        <w:rPr>
          <w:rFonts w:cs="Arial"/>
        </w:rPr>
        <w:t>- арендной платой;</w:t>
      </w:r>
    </w:p>
    <w:p w:rsidR="00F725A8" w:rsidRPr="00F725A8" w:rsidRDefault="00F725A8" w:rsidP="00F725A8">
      <w:pPr>
        <w:widowControl w:val="0"/>
        <w:autoSpaceDE w:val="0"/>
        <w:autoSpaceDN w:val="0"/>
        <w:adjustRightInd w:val="0"/>
        <w:ind w:firstLine="709"/>
        <w:rPr>
          <w:rFonts w:cs="Arial"/>
        </w:rPr>
      </w:pPr>
      <w:r w:rsidRPr="00F725A8">
        <w:rPr>
          <w:rFonts w:cs="Arial"/>
        </w:rPr>
        <w:t>- уплатой налогов, сборов, страховых взносов и других обязательных платежей в бюджетную систему Российской Федерации;</w:t>
      </w:r>
    </w:p>
    <w:p w:rsidR="00F725A8" w:rsidRPr="00F725A8" w:rsidRDefault="00F725A8" w:rsidP="00F725A8">
      <w:pPr>
        <w:widowControl w:val="0"/>
        <w:autoSpaceDE w:val="0"/>
        <w:autoSpaceDN w:val="0"/>
        <w:adjustRightInd w:val="0"/>
        <w:ind w:firstLine="709"/>
        <w:rPr>
          <w:rFonts w:cs="Arial"/>
        </w:rPr>
      </w:pPr>
      <w:r w:rsidRPr="00F725A8">
        <w:rPr>
          <w:rFonts w:cs="Arial"/>
        </w:rPr>
        <w:t>- прочими расходами, непосредственно связанными с осуществлением мероприятий.</w:t>
      </w:r>
    </w:p>
    <w:p w:rsidR="00F725A8" w:rsidRPr="00F725A8" w:rsidRDefault="00F725A8" w:rsidP="00F725A8">
      <w:pPr>
        <w:widowControl w:val="0"/>
        <w:autoSpaceDE w:val="0"/>
        <w:autoSpaceDN w:val="0"/>
        <w:adjustRightInd w:val="0"/>
        <w:ind w:firstLine="709"/>
        <w:rPr>
          <w:rFonts w:cs="Arial"/>
        </w:rPr>
      </w:pPr>
      <w:r w:rsidRPr="00F725A8">
        <w:rPr>
          <w:rFonts w:cs="Arial"/>
        </w:rPr>
        <w:t xml:space="preserve">За счет предоставленных субсидий организациям запрещается осуществлять расходы </w:t>
      </w:r>
      <w:proofErr w:type="gramStart"/>
      <w:r w:rsidRPr="00F725A8">
        <w:rPr>
          <w:rFonts w:cs="Arial"/>
        </w:rPr>
        <w:t>на</w:t>
      </w:r>
      <w:proofErr w:type="gramEnd"/>
      <w:r w:rsidRPr="00F725A8">
        <w:rPr>
          <w:rFonts w:cs="Arial"/>
        </w:rPr>
        <w:t>:</w:t>
      </w:r>
    </w:p>
    <w:p w:rsidR="00F725A8" w:rsidRPr="00F725A8" w:rsidRDefault="00F725A8" w:rsidP="00F725A8">
      <w:pPr>
        <w:widowControl w:val="0"/>
        <w:autoSpaceDE w:val="0"/>
        <w:autoSpaceDN w:val="0"/>
        <w:adjustRightInd w:val="0"/>
        <w:ind w:firstLine="709"/>
        <w:rPr>
          <w:rFonts w:cs="Arial"/>
        </w:rPr>
      </w:pPr>
      <w:r w:rsidRPr="00F725A8">
        <w:rPr>
          <w:rFonts w:cs="Arial"/>
        </w:rPr>
        <w:t>- предпринимательскую деятельность и оказание помощи коммерческим организациям;</w:t>
      </w:r>
    </w:p>
    <w:p w:rsidR="00F725A8" w:rsidRPr="00F725A8" w:rsidRDefault="00F725A8" w:rsidP="00F725A8">
      <w:pPr>
        <w:widowControl w:val="0"/>
        <w:autoSpaceDE w:val="0"/>
        <w:autoSpaceDN w:val="0"/>
        <w:adjustRightInd w:val="0"/>
        <w:ind w:firstLine="709"/>
        <w:rPr>
          <w:rFonts w:cs="Arial"/>
        </w:rPr>
      </w:pPr>
      <w:r w:rsidRPr="00F725A8">
        <w:rPr>
          <w:rFonts w:cs="Arial"/>
        </w:rPr>
        <w:t>- деятельность, напрямую не связанную с программой;</w:t>
      </w:r>
    </w:p>
    <w:p w:rsidR="00F725A8" w:rsidRPr="00F725A8" w:rsidRDefault="00F725A8" w:rsidP="00F725A8">
      <w:pPr>
        <w:widowControl w:val="0"/>
        <w:autoSpaceDE w:val="0"/>
        <w:autoSpaceDN w:val="0"/>
        <w:adjustRightInd w:val="0"/>
        <w:ind w:firstLine="709"/>
        <w:rPr>
          <w:rFonts w:cs="Arial"/>
        </w:rPr>
      </w:pPr>
      <w:r w:rsidRPr="00F725A8">
        <w:rPr>
          <w:rFonts w:cs="Arial"/>
        </w:rPr>
        <w:t>- поддержку политических партий и кампаний;</w:t>
      </w:r>
    </w:p>
    <w:p w:rsidR="00F725A8" w:rsidRPr="00F725A8" w:rsidRDefault="00F725A8" w:rsidP="00F725A8">
      <w:pPr>
        <w:widowControl w:val="0"/>
        <w:autoSpaceDE w:val="0"/>
        <w:autoSpaceDN w:val="0"/>
        <w:adjustRightInd w:val="0"/>
        <w:ind w:firstLine="709"/>
        <w:rPr>
          <w:rFonts w:cs="Arial"/>
        </w:rPr>
      </w:pPr>
      <w:r w:rsidRPr="00F725A8">
        <w:rPr>
          <w:rFonts w:cs="Arial"/>
        </w:rPr>
        <w:t>- проведение митингов, демонстраций и пикетирований;</w:t>
      </w:r>
    </w:p>
    <w:p w:rsidR="00F725A8" w:rsidRPr="00F725A8" w:rsidRDefault="00F725A8" w:rsidP="00F725A8">
      <w:pPr>
        <w:widowControl w:val="0"/>
        <w:autoSpaceDE w:val="0"/>
        <w:autoSpaceDN w:val="0"/>
        <w:adjustRightInd w:val="0"/>
        <w:ind w:firstLine="709"/>
        <w:rPr>
          <w:rFonts w:cs="Arial"/>
        </w:rPr>
      </w:pPr>
      <w:r w:rsidRPr="00F725A8">
        <w:rPr>
          <w:rFonts w:cs="Arial"/>
        </w:rPr>
        <w:t>- фундаментальные научные исследования;</w:t>
      </w:r>
    </w:p>
    <w:p w:rsidR="00F725A8" w:rsidRPr="00F725A8" w:rsidRDefault="00F725A8" w:rsidP="00F725A8">
      <w:pPr>
        <w:widowControl w:val="0"/>
        <w:autoSpaceDE w:val="0"/>
        <w:autoSpaceDN w:val="0"/>
        <w:adjustRightInd w:val="0"/>
        <w:ind w:firstLine="709"/>
        <w:rPr>
          <w:rFonts w:cs="Arial"/>
        </w:rPr>
      </w:pPr>
      <w:r w:rsidRPr="00F725A8">
        <w:rPr>
          <w:rFonts w:cs="Arial"/>
        </w:rPr>
        <w:t>- приобретение алкогольных напитков и табачной продукции;</w:t>
      </w:r>
    </w:p>
    <w:p w:rsidR="00F725A8" w:rsidRPr="00F725A8" w:rsidRDefault="00F725A8" w:rsidP="00F725A8">
      <w:pPr>
        <w:widowControl w:val="0"/>
        <w:autoSpaceDE w:val="0"/>
        <w:autoSpaceDN w:val="0"/>
        <w:adjustRightInd w:val="0"/>
        <w:ind w:firstLine="709"/>
        <w:rPr>
          <w:rFonts w:cs="Arial"/>
        </w:rPr>
      </w:pPr>
      <w:r w:rsidRPr="00F725A8">
        <w:rPr>
          <w:rFonts w:cs="Arial"/>
        </w:rPr>
        <w:t>- уплату штрафов.</w:t>
      </w:r>
    </w:p>
    <w:p w:rsidR="00F725A8" w:rsidRPr="00F725A8" w:rsidRDefault="00F725A8" w:rsidP="00F725A8">
      <w:pPr>
        <w:widowControl w:val="0"/>
        <w:autoSpaceDE w:val="0"/>
        <w:autoSpaceDN w:val="0"/>
        <w:adjustRightInd w:val="0"/>
        <w:ind w:firstLine="709"/>
        <w:rPr>
          <w:rFonts w:cs="Arial"/>
        </w:rPr>
      </w:pPr>
      <w:r w:rsidRPr="00F725A8">
        <w:rPr>
          <w:rFonts w:cs="Arial"/>
        </w:rPr>
        <w:t>9.4. Предоставленные субсидии должны быть использованы в сроки, предусмотренные соглашениями. Сроки использования субсидий определяются с учетом сроков реализации программ (проектов).</w:t>
      </w:r>
    </w:p>
    <w:p w:rsidR="00F725A8" w:rsidRPr="00F725A8" w:rsidRDefault="00F725A8" w:rsidP="00F725A8">
      <w:pPr>
        <w:widowControl w:val="0"/>
        <w:autoSpaceDE w:val="0"/>
        <w:autoSpaceDN w:val="0"/>
        <w:adjustRightInd w:val="0"/>
        <w:ind w:firstLine="709"/>
        <w:rPr>
          <w:rFonts w:cs="Arial"/>
        </w:rPr>
      </w:pPr>
      <w:r w:rsidRPr="00F725A8">
        <w:rPr>
          <w:rFonts w:cs="Arial"/>
        </w:rPr>
        <w:t>9.5. Субсидия, использованная их получателем не по целевому назначению и (или) неиспользованная в сроки, предусмотренные соглашением о предоставлении субсидии, подлежит возврату в бюджет города Севастополя.</w:t>
      </w:r>
    </w:p>
    <w:p w:rsidR="00F725A8" w:rsidRPr="00F725A8" w:rsidRDefault="00F725A8" w:rsidP="00F725A8">
      <w:pPr>
        <w:widowControl w:val="0"/>
        <w:autoSpaceDE w:val="0"/>
        <w:autoSpaceDN w:val="0"/>
        <w:adjustRightInd w:val="0"/>
        <w:ind w:firstLine="709"/>
        <w:rPr>
          <w:rFonts w:cs="Arial"/>
        </w:rPr>
      </w:pPr>
      <w:r w:rsidRPr="00F725A8">
        <w:rPr>
          <w:rFonts w:cs="Arial"/>
        </w:rPr>
        <w:t xml:space="preserve">В случае </w:t>
      </w:r>
      <w:proofErr w:type="gramStart"/>
      <w:r w:rsidRPr="00F725A8">
        <w:rPr>
          <w:rFonts w:cs="Arial"/>
        </w:rPr>
        <w:t>установления фактов нарушения условий предоставления субсидии</w:t>
      </w:r>
      <w:proofErr w:type="gramEnd"/>
      <w:r w:rsidRPr="00F725A8">
        <w:rPr>
          <w:rFonts w:cs="Arial"/>
        </w:rPr>
        <w:t xml:space="preserve"> возврат осуществляется в следующем порядке: в течение 7 рабочих дней со дня принятия Уполномоченным органом решения о необходимости возврата выделенных бюджетных средств получателю субсидии направляется </w:t>
      </w:r>
      <w:r w:rsidRPr="00F725A8">
        <w:rPr>
          <w:rFonts w:cs="Arial"/>
        </w:rPr>
        <w:lastRenderedPageBreak/>
        <w:t>соответствующее письменное уведомление. Получатель субсидии (организация) в течение 30 календарных дней со дня получения письменного уведомления обязан осуществить возврат субсидии путем перечисления указанных средств на лицевой счет Уполномоченного органа, открытый в Управлении федерального казначейства по г. Севастополю, с последующим перечислением Уполномоченным органом указанных средств в бюджет города Севастополя в порядке, установленном законодательством.</w:t>
      </w:r>
    </w:p>
    <w:p w:rsidR="00F725A8" w:rsidRPr="00F725A8" w:rsidRDefault="00F725A8" w:rsidP="00F725A8">
      <w:pPr>
        <w:spacing w:line="240" w:lineRule="atLeast"/>
        <w:rPr>
          <w:rFonts w:eastAsia="Calibri" w:cs="Arial"/>
        </w:rPr>
      </w:pPr>
      <w:r w:rsidRPr="00F725A8">
        <w:rPr>
          <w:rFonts w:cs="Arial"/>
        </w:rPr>
        <w:t xml:space="preserve">Субсидия, неиспользованная в сроки, предусмотренные соглашением о предоставлении субсидии, </w:t>
      </w:r>
      <w:r w:rsidRPr="00F725A8">
        <w:rPr>
          <w:rFonts w:eastAsia="Calibri" w:cs="Arial"/>
        </w:rPr>
        <w:t xml:space="preserve">подлежит возврату </w:t>
      </w:r>
      <w:r w:rsidRPr="00F725A8">
        <w:rPr>
          <w:rFonts w:cs="Arial"/>
        </w:rPr>
        <w:t>в бюджет города Севастополя в</w:t>
      </w:r>
      <w:r w:rsidRPr="00F725A8">
        <w:rPr>
          <w:rFonts w:eastAsia="Calibri" w:cs="Arial"/>
        </w:rPr>
        <w:t xml:space="preserve"> течение 5 (пяти) рабочих дней с даты завершения срока реализации проекта или выполнения всех мероприятий, указанных в Плане реализации проекта. </w:t>
      </w:r>
    </w:p>
    <w:p w:rsidR="00F725A8" w:rsidRPr="00F725A8" w:rsidRDefault="00F725A8" w:rsidP="00F725A8">
      <w:pPr>
        <w:widowControl w:val="0"/>
        <w:autoSpaceDE w:val="0"/>
        <w:autoSpaceDN w:val="0"/>
        <w:adjustRightInd w:val="0"/>
        <w:ind w:firstLine="709"/>
        <w:rPr>
          <w:rFonts w:cs="Arial"/>
        </w:rPr>
      </w:pPr>
      <w:r w:rsidRPr="00F725A8">
        <w:rPr>
          <w:rFonts w:cs="Arial"/>
        </w:rPr>
        <w:t xml:space="preserve">9.6. Получатель субсидии (организация) в срок, определенный соглашением, представляет Уполномоченному органу отчет о целевом использовании денежных средств и отчет о реализации мероприятий проекта с пояснительной запиской по форме согласно приложениям № 4 и № 5 к настоящему Порядку. </w:t>
      </w:r>
    </w:p>
    <w:p w:rsidR="00F725A8" w:rsidRPr="00F725A8" w:rsidRDefault="00F725A8" w:rsidP="00F725A8">
      <w:pPr>
        <w:widowControl w:val="0"/>
        <w:autoSpaceDE w:val="0"/>
        <w:autoSpaceDN w:val="0"/>
        <w:adjustRightInd w:val="0"/>
        <w:ind w:firstLine="709"/>
        <w:rPr>
          <w:rFonts w:cs="Arial"/>
        </w:rPr>
      </w:pPr>
      <w:r w:rsidRPr="00F725A8">
        <w:rPr>
          <w:rFonts w:cs="Arial"/>
        </w:rPr>
        <w:t>9.7.</w:t>
      </w:r>
      <w:r w:rsidRPr="00F725A8">
        <w:rPr>
          <w:rFonts w:cs="Arial"/>
          <w:b/>
        </w:rPr>
        <w:t xml:space="preserve"> </w:t>
      </w:r>
      <w:r w:rsidRPr="00F725A8">
        <w:rPr>
          <w:rFonts w:cs="Arial"/>
        </w:rPr>
        <w:t xml:space="preserve">После завершения срока реализации проекта организация </w:t>
      </w:r>
      <w:proofErr w:type="gramStart"/>
      <w:r w:rsidRPr="00F725A8">
        <w:rPr>
          <w:rFonts w:cs="Arial"/>
        </w:rPr>
        <w:t>предоставляет Уполномоченному органу итоговый отчет</w:t>
      </w:r>
      <w:proofErr w:type="gramEnd"/>
      <w:r w:rsidRPr="00F725A8">
        <w:rPr>
          <w:rFonts w:cs="Arial"/>
        </w:rPr>
        <w:t xml:space="preserve"> о целевом использовании субсидии  и итоговый отчет о реализации всех мероприятий проекта в сроки, определенные соглашением проекта с пояснительной запиской по форме согласно приложениям № 4 и № 5 к настоящему Порядку.</w:t>
      </w:r>
    </w:p>
    <w:p w:rsidR="00F725A8" w:rsidRPr="00F725A8" w:rsidRDefault="00F725A8" w:rsidP="00F725A8">
      <w:pPr>
        <w:widowControl w:val="0"/>
        <w:autoSpaceDE w:val="0"/>
        <w:autoSpaceDN w:val="0"/>
        <w:adjustRightInd w:val="0"/>
        <w:ind w:firstLine="709"/>
        <w:rPr>
          <w:rFonts w:cs="Arial"/>
        </w:rPr>
      </w:pPr>
      <w:r w:rsidRPr="00F725A8">
        <w:rPr>
          <w:rFonts w:cs="Arial"/>
        </w:rPr>
        <w:t>9.8. Уполномоченный орган и органы государственного финансового контроля осуществляют обязательную проверку соблюдения условий, целей и порядка предоставления и использования субсидий их получателями.</w:t>
      </w:r>
    </w:p>
    <w:p w:rsidR="00F725A8" w:rsidRPr="00F725A8" w:rsidRDefault="00F725A8" w:rsidP="00F725A8">
      <w:pPr>
        <w:widowControl w:val="0"/>
        <w:autoSpaceDE w:val="0"/>
        <w:autoSpaceDN w:val="0"/>
        <w:adjustRightInd w:val="0"/>
        <w:ind w:firstLine="709"/>
        <w:rPr>
          <w:rFonts w:cs="Arial"/>
        </w:rPr>
      </w:pPr>
      <w:r w:rsidRPr="00F725A8">
        <w:rPr>
          <w:rFonts w:cs="Arial"/>
        </w:rPr>
        <w:t>Уполномоченный орган осуществляет контроль за целевым расходованием средств путем создания комиссии, состав и полномочия которой утверждаются приказом руководителя Уполномоченного органа.</w:t>
      </w:r>
    </w:p>
    <w:p w:rsidR="00F725A8" w:rsidRPr="00F725A8" w:rsidRDefault="00F725A8" w:rsidP="00F725A8">
      <w:pPr>
        <w:widowControl w:val="0"/>
        <w:autoSpaceDE w:val="0"/>
        <w:autoSpaceDN w:val="0"/>
        <w:adjustRightInd w:val="0"/>
        <w:ind w:firstLine="709"/>
        <w:rPr>
          <w:rFonts w:cs="Arial"/>
        </w:rPr>
      </w:pPr>
      <w:r w:rsidRPr="00F725A8">
        <w:rPr>
          <w:rFonts w:cs="Arial"/>
        </w:rPr>
        <w:t xml:space="preserve">9.9. </w:t>
      </w:r>
      <w:proofErr w:type="gramStart"/>
      <w:r w:rsidRPr="00F725A8">
        <w:rPr>
          <w:rFonts w:cs="Arial"/>
        </w:rPr>
        <w:t>Неиспользованный в текущем финансовом году остаток субсидии подлежит возврату в бюджет города Севастополя в соответствии с требованиями, установленными бюджетным законодательством Российской Федерации.</w:t>
      </w:r>
      <w:proofErr w:type="gramEnd"/>
    </w:p>
    <w:p w:rsidR="00F725A8" w:rsidRPr="00F725A8" w:rsidRDefault="00F725A8" w:rsidP="00F725A8">
      <w:pPr>
        <w:widowControl w:val="0"/>
        <w:autoSpaceDE w:val="0"/>
        <w:autoSpaceDN w:val="0"/>
        <w:adjustRightInd w:val="0"/>
        <w:ind w:firstLine="709"/>
        <w:jc w:val="center"/>
        <w:rPr>
          <w:rFonts w:cs="Arial"/>
        </w:rPr>
      </w:pPr>
    </w:p>
    <w:p w:rsidR="00F725A8" w:rsidRPr="00F725A8" w:rsidRDefault="00F725A8" w:rsidP="00F725A8">
      <w:pPr>
        <w:widowControl w:val="0"/>
        <w:autoSpaceDE w:val="0"/>
        <w:autoSpaceDN w:val="0"/>
        <w:adjustRightInd w:val="0"/>
        <w:ind w:firstLine="0"/>
        <w:jc w:val="center"/>
        <w:rPr>
          <w:rFonts w:cs="Arial"/>
        </w:rPr>
      </w:pPr>
      <w:r w:rsidRPr="00F725A8">
        <w:rPr>
          <w:rFonts w:cs="Arial"/>
        </w:rPr>
        <w:t>_____________</w:t>
      </w:r>
    </w:p>
    <w:p w:rsidR="00F725A8" w:rsidRPr="00F725A8" w:rsidRDefault="00F725A8" w:rsidP="00F725A8">
      <w:pPr>
        <w:ind w:firstLine="0"/>
        <w:rPr>
          <w:rFonts w:cs="Arial"/>
        </w:rPr>
      </w:pPr>
    </w:p>
    <w:p w:rsidR="00F725A8" w:rsidRPr="00F725A8" w:rsidRDefault="00F725A8" w:rsidP="00F725A8">
      <w:pPr>
        <w:ind w:firstLine="0"/>
        <w:jc w:val="left"/>
        <w:rPr>
          <w:rFonts w:cs="Arial"/>
        </w:rPr>
        <w:sectPr w:rsidR="00F725A8" w:rsidRPr="00F725A8" w:rsidSect="00DF5443">
          <w:pgSz w:w="11911" w:h="16832"/>
          <w:pgMar w:top="426" w:right="567" w:bottom="1134" w:left="1985" w:header="0" w:footer="6" w:gutter="0"/>
          <w:pgNumType w:start="1"/>
          <w:cols w:space="720"/>
        </w:sectPr>
      </w:pPr>
    </w:p>
    <w:p w:rsidR="00F725A8" w:rsidRPr="00F725A8" w:rsidRDefault="00F725A8" w:rsidP="00F725A8">
      <w:pPr>
        <w:widowControl w:val="0"/>
        <w:ind w:left="5529" w:hanging="141"/>
        <w:jc w:val="left"/>
        <w:rPr>
          <w:rFonts w:cs="Arial"/>
          <w:b/>
          <w:lang w:val="x-none" w:eastAsia="x-none"/>
        </w:rPr>
      </w:pPr>
      <w:r w:rsidRPr="00F725A8">
        <w:rPr>
          <w:rFonts w:cs="Arial"/>
          <w:b/>
          <w:color w:val="000000"/>
          <w:lang w:val="x-none" w:eastAsia="x-none"/>
        </w:rPr>
        <w:lastRenderedPageBreak/>
        <w:t>Приложение № 1</w:t>
      </w:r>
    </w:p>
    <w:p w:rsidR="00F725A8" w:rsidRPr="00F725A8" w:rsidRDefault="00F725A8" w:rsidP="00F725A8">
      <w:pPr>
        <w:widowControl w:val="0"/>
        <w:spacing w:after="78"/>
        <w:ind w:left="5387" w:right="20" w:firstLine="1"/>
        <w:jc w:val="left"/>
        <w:rPr>
          <w:rFonts w:cs="Arial"/>
          <w:b/>
          <w:color w:val="000000"/>
          <w:lang w:val="x-none" w:eastAsia="x-none"/>
        </w:rPr>
      </w:pPr>
      <w:r w:rsidRPr="00F725A8">
        <w:rPr>
          <w:rFonts w:cs="Arial"/>
          <w:b/>
          <w:color w:val="000000"/>
          <w:lang w:val="x-none" w:eastAsia="x-none"/>
        </w:rPr>
        <w:t>к Порядку предоставления субсидий</w:t>
      </w:r>
      <w:r w:rsidRPr="00F725A8">
        <w:rPr>
          <w:rFonts w:cs="Arial"/>
          <w:b/>
          <w:color w:val="000000"/>
          <w:lang w:eastAsia="x-none"/>
        </w:rPr>
        <w:t xml:space="preserve"> </w:t>
      </w:r>
      <w:r w:rsidRPr="00F725A8">
        <w:rPr>
          <w:rFonts w:cs="Arial"/>
          <w:b/>
          <w:color w:val="000000"/>
          <w:lang w:val="x-none" w:eastAsia="x-none"/>
        </w:rPr>
        <w:t>на конкурсной основе</w:t>
      </w:r>
      <w:r w:rsidRPr="00F725A8">
        <w:rPr>
          <w:rFonts w:cs="Arial"/>
          <w:b/>
          <w:color w:val="000000"/>
          <w:lang w:val="x-none" w:eastAsia="x-none"/>
        </w:rPr>
        <w:br/>
        <w:t>социально ориентированным</w:t>
      </w:r>
      <w:r w:rsidRPr="00F725A8">
        <w:rPr>
          <w:rFonts w:cs="Arial"/>
          <w:b/>
          <w:color w:val="000000"/>
          <w:lang w:val="x-none" w:eastAsia="x-none"/>
        </w:rPr>
        <w:br/>
        <w:t>некоммерческим организациям</w:t>
      </w:r>
      <w:r w:rsidRPr="00F725A8">
        <w:rPr>
          <w:rFonts w:cs="Arial"/>
          <w:b/>
          <w:color w:val="000000"/>
          <w:lang w:val="x-none" w:eastAsia="x-none"/>
        </w:rPr>
        <w:br/>
        <w:t>города Севастополя</w:t>
      </w:r>
    </w:p>
    <w:p w:rsidR="00F725A8" w:rsidRPr="00F725A8" w:rsidRDefault="00F725A8" w:rsidP="00F725A8">
      <w:pPr>
        <w:widowControl w:val="0"/>
        <w:spacing w:after="78"/>
        <w:ind w:left="5387" w:right="20" w:firstLine="1"/>
        <w:jc w:val="left"/>
        <w:rPr>
          <w:rFonts w:cs="Arial"/>
          <w:color w:val="000000"/>
          <w:lang w:val="x-none" w:eastAsia="x-none"/>
        </w:rPr>
      </w:pPr>
    </w:p>
    <w:p w:rsidR="00F725A8" w:rsidRPr="00F725A8" w:rsidRDefault="00F725A8" w:rsidP="00F725A8">
      <w:pPr>
        <w:widowControl w:val="0"/>
        <w:spacing w:after="78"/>
        <w:ind w:left="5387" w:right="20" w:hanging="5387"/>
        <w:jc w:val="left"/>
        <w:rPr>
          <w:rFonts w:cs="Arial"/>
          <w:lang w:val="x-none" w:eastAsia="x-none"/>
        </w:rPr>
      </w:pPr>
      <w:r w:rsidRPr="00F725A8">
        <w:rPr>
          <w:rFonts w:cs="Arial"/>
          <w:color w:val="000000"/>
          <w:lang w:val="x-none" w:eastAsia="x-none"/>
        </w:rPr>
        <w:t>______________________</w:t>
      </w:r>
    </w:p>
    <w:p w:rsidR="00F725A8" w:rsidRPr="00F725A8" w:rsidRDefault="00F725A8" w:rsidP="00F725A8">
      <w:pPr>
        <w:widowControl w:val="0"/>
        <w:spacing w:after="158"/>
        <w:ind w:left="20" w:firstLine="0"/>
        <w:rPr>
          <w:rFonts w:eastAsiaTheme="minorHAnsi" w:cs="Arial"/>
          <w:color w:val="000000"/>
          <w:lang w:eastAsia="en-US"/>
        </w:rPr>
      </w:pPr>
      <w:r w:rsidRPr="00F725A8">
        <w:rPr>
          <w:rFonts w:eastAsiaTheme="minorHAnsi" w:cs="Arial"/>
          <w:color w:val="000000"/>
          <w:lang w:eastAsia="en-US"/>
        </w:rPr>
        <w:t>(дата, исходящий номер)</w:t>
      </w:r>
    </w:p>
    <w:p w:rsidR="00F725A8" w:rsidRPr="00F725A8" w:rsidRDefault="00F725A8" w:rsidP="00F725A8">
      <w:pPr>
        <w:widowControl w:val="0"/>
        <w:spacing w:after="120"/>
        <w:ind w:left="4820" w:right="20" w:firstLine="0"/>
        <w:jc w:val="left"/>
        <w:rPr>
          <w:rFonts w:cs="Arial"/>
          <w:lang w:eastAsia="x-none"/>
        </w:rPr>
      </w:pPr>
    </w:p>
    <w:p w:rsidR="00F725A8" w:rsidRPr="00F725A8" w:rsidRDefault="00F725A8" w:rsidP="00F725A8">
      <w:pPr>
        <w:widowControl w:val="0"/>
        <w:spacing w:after="120"/>
        <w:ind w:left="4820" w:right="20" w:firstLine="0"/>
        <w:jc w:val="left"/>
        <w:rPr>
          <w:rFonts w:cs="Arial"/>
          <w:color w:val="000000"/>
          <w:lang w:val="x-none" w:eastAsia="x-none"/>
        </w:rPr>
      </w:pPr>
      <w:r w:rsidRPr="00F725A8">
        <w:rPr>
          <w:rFonts w:cs="Arial"/>
          <w:color w:val="000000"/>
          <w:lang w:val="x-none" w:eastAsia="x-none"/>
        </w:rPr>
        <w:t>В конкурсную комиссию по</w:t>
      </w:r>
      <w:r w:rsidRPr="00F725A8">
        <w:rPr>
          <w:rFonts w:cs="Arial"/>
          <w:color w:val="000000"/>
          <w:lang w:val="x-none" w:eastAsia="x-none"/>
        </w:rPr>
        <w:br/>
        <w:t>предоставлению субсидий социально</w:t>
      </w:r>
      <w:r w:rsidRPr="00F725A8">
        <w:rPr>
          <w:rFonts w:cs="Arial"/>
          <w:color w:val="000000"/>
          <w:lang w:val="x-none" w:eastAsia="x-none"/>
        </w:rPr>
        <w:br/>
        <w:t>ориентированным некоммерческим</w:t>
      </w:r>
      <w:r w:rsidRPr="00F725A8">
        <w:rPr>
          <w:rFonts w:cs="Arial"/>
          <w:color w:val="000000"/>
          <w:lang w:val="x-none" w:eastAsia="x-none"/>
        </w:rPr>
        <w:br/>
        <w:t>организациям города Севастополя</w:t>
      </w:r>
    </w:p>
    <w:p w:rsidR="00F725A8" w:rsidRPr="00F725A8" w:rsidRDefault="00F725A8" w:rsidP="00F725A8">
      <w:pPr>
        <w:widowControl w:val="0"/>
        <w:spacing w:after="120"/>
        <w:ind w:left="4820" w:right="20" w:firstLine="0"/>
        <w:jc w:val="left"/>
        <w:rPr>
          <w:rFonts w:cs="Arial"/>
          <w:lang w:val="x-none" w:eastAsia="x-none"/>
        </w:rPr>
      </w:pPr>
    </w:p>
    <w:p w:rsidR="00F725A8" w:rsidRPr="00F725A8" w:rsidRDefault="00F725A8" w:rsidP="00F725A8">
      <w:pPr>
        <w:widowControl w:val="0"/>
        <w:ind w:right="60" w:firstLine="0"/>
        <w:jc w:val="center"/>
        <w:outlineLvl w:val="0"/>
        <w:rPr>
          <w:rFonts w:cs="Arial"/>
          <w:lang w:val="x-none" w:eastAsia="x-none"/>
        </w:rPr>
      </w:pPr>
      <w:r w:rsidRPr="00F725A8">
        <w:rPr>
          <w:rFonts w:cs="Arial"/>
          <w:color w:val="000000"/>
          <w:lang w:val="x-none" w:eastAsia="x-none"/>
        </w:rPr>
        <w:t>ЗАЯВКА</w:t>
      </w:r>
    </w:p>
    <w:p w:rsidR="00F725A8" w:rsidRPr="00F725A8" w:rsidRDefault="00F725A8" w:rsidP="00F725A8">
      <w:pPr>
        <w:widowControl w:val="0"/>
        <w:spacing w:after="97"/>
        <w:ind w:right="60" w:firstLine="0"/>
        <w:jc w:val="center"/>
        <w:rPr>
          <w:rFonts w:cs="Arial"/>
          <w:color w:val="000000"/>
          <w:lang w:val="x-none" w:eastAsia="x-none"/>
        </w:rPr>
      </w:pPr>
      <w:r w:rsidRPr="00F725A8">
        <w:rPr>
          <w:rFonts w:cs="Arial"/>
          <w:color w:val="000000"/>
          <w:lang w:val="x-none" w:eastAsia="x-none"/>
        </w:rPr>
        <w:t>на участие в конкурсе социально ориентированных</w:t>
      </w:r>
      <w:r w:rsidRPr="00F725A8">
        <w:rPr>
          <w:rFonts w:cs="Arial"/>
          <w:color w:val="000000"/>
          <w:lang w:val="x-none" w:eastAsia="x-none"/>
        </w:rPr>
        <w:br/>
        <w:t>некоммерческих организаций, претендующих</w:t>
      </w:r>
      <w:r w:rsidRPr="00F725A8">
        <w:rPr>
          <w:rFonts w:cs="Arial"/>
          <w:color w:val="000000"/>
          <w:lang w:val="x-none" w:eastAsia="x-none"/>
        </w:rPr>
        <w:br/>
        <w:t>на предоставление субсидий</w:t>
      </w:r>
    </w:p>
    <w:p w:rsidR="00F725A8" w:rsidRPr="00F725A8" w:rsidRDefault="00F725A8" w:rsidP="00F725A8">
      <w:pPr>
        <w:widowControl w:val="0"/>
        <w:spacing w:after="97"/>
        <w:ind w:right="60" w:firstLine="0"/>
        <w:jc w:val="center"/>
        <w:rPr>
          <w:rFonts w:cs="Arial"/>
          <w:color w:val="000000"/>
          <w:lang w:val="x-none" w:eastAsia="x-none"/>
        </w:rPr>
      </w:pPr>
    </w:p>
    <w:p w:rsidR="00F725A8" w:rsidRPr="00F725A8" w:rsidRDefault="00F725A8" w:rsidP="00F725A8">
      <w:pPr>
        <w:widowControl w:val="0"/>
        <w:numPr>
          <w:ilvl w:val="0"/>
          <w:numId w:val="2"/>
        </w:numPr>
        <w:tabs>
          <w:tab w:val="left" w:pos="625"/>
        </w:tabs>
        <w:jc w:val="left"/>
        <w:rPr>
          <w:rFonts w:cs="Arial"/>
          <w:lang w:val="x-none" w:eastAsia="x-none"/>
        </w:rPr>
      </w:pPr>
      <w:r w:rsidRPr="00F725A8">
        <w:rPr>
          <w:rFonts w:cs="Arial"/>
          <w:color w:val="000000"/>
          <w:lang w:val="x-none" w:eastAsia="x-none"/>
        </w:rPr>
        <w:t>Ознакомившись с Порядком предоставления субсидий на конкурсной</w:t>
      </w:r>
    </w:p>
    <w:p w:rsidR="00F725A8" w:rsidRPr="00F725A8" w:rsidRDefault="00F725A8" w:rsidP="00F725A8">
      <w:pPr>
        <w:widowControl w:val="0"/>
        <w:tabs>
          <w:tab w:val="left" w:leader="underscore" w:pos="5736"/>
        </w:tabs>
        <w:ind w:left="20" w:right="20" w:firstLine="0"/>
        <w:rPr>
          <w:rFonts w:cs="Arial"/>
          <w:lang w:val="x-none" w:eastAsia="x-none"/>
        </w:rPr>
      </w:pPr>
      <w:r w:rsidRPr="00F725A8">
        <w:rPr>
          <w:rFonts w:cs="Arial"/>
          <w:color w:val="000000"/>
          <w:lang w:val="x-none" w:eastAsia="x-none"/>
        </w:rPr>
        <w:t>основе социально ориентированным некоммерческим организациям города Севастополя (далее - Порядок),____________________________________</w:t>
      </w:r>
    </w:p>
    <w:p w:rsidR="00F725A8" w:rsidRPr="00F725A8" w:rsidRDefault="00F725A8" w:rsidP="00F725A8">
      <w:pPr>
        <w:widowControl w:val="0"/>
        <w:ind w:left="3000" w:firstLine="2387"/>
        <w:jc w:val="left"/>
        <w:rPr>
          <w:rFonts w:eastAsiaTheme="minorHAnsi" w:cs="Arial"/>
          <w:lang w:eastAsia="en-US"/>
        </w:rPr>
      </w:pPr>
      <w:r w:rsidRPr="00F725A8">
        <w:rPr>
          <w:rFonts w:eastAsiaTheme="minorHAnsi" w:cs="Arial"/>
          <w:color w:val="000000"/>
          <w:lang w:eastAsia="en-US"/>
        </w:rPr>
        <w:t>(наименование претендента)</w:t>
      </w:r>
    </w:p>
    <w:p w:rsidR="00F725A8" w:rsidRPr="00F725A8" w:rsidRDefault="00F725A8" w:rsidP="00F725A8">
      <w:pPr>
        <w:widowControl w:val="0"/>
        <w:ind w:left="20" w:right="20" w:firstLine="0"/>
        <w:rPr>
          <w:rFonts w:cs="Arial"/>
          <w:color w:val="000000"/>
          <w:lang w:val="x-none" w:eastAsia="x-none"/>
        </w:rPr>
      </w:pPr>
      <w:r w:rsidRPr="00F725A8">
        <w:rPr>
          <w:rFonts w:cs="Arial"/>
          <w:color w:val="000000"/>
          <w:lang w:val="x-none" w:eastAsia="x-none"/>
        </w:rPr>
        <w:t>(далее - Претендент) сообщает о согласии участвовать в конкурсе на</w:t>
      </w:r>
      <w:r w:rsidRPr="00F725A8">
        <w:rPr>
          <w:rFonts w:cs="Arial"/>
          <w:color w:val="000000"/>
          <w:lang w:val="x-none" w:eastAsia="x-none"/>
        </w:rPr>
        <w:br/>
        <w:t>условиях, определенных Порядком, и направляет настоящую заявку.</w:t>
      </w:r>
    </w:p>
    <w:p w:rsidR="00F725A8" w:rsidRPr="00F725A8" w:rsidRDefault="00F725A8" w:rsidP="00F725A8">
      <w:pPr>
        <w:widowControl w:val="0"/>
        <w:numPr>
          <w:ilvl w:val="0"/>
          <w:numId w:val="2"/>
        </w:numPr>
        <w:ind w:right="20"/>
        <w:jc w:val="left"/>
        <w:rPr>
          <w:rFonts w:cs="Arial"/>
          <w:lang w:val="x-none" w:eastAsia="x-none"/>
        </w:rPr>
      </w:pPr>
      <w:r w:rsidRPr="00F725A8">
        <w:rPr>
          <w:rFonts w:cs="Arial"/>
          <w:color w:val="000000"/>
          <w:lang w:val="x-none" w:eastAsia="x-none"/>
        </w:rPr>
        <w:t>Просим предоставить субсидию в размере_______</w:t>
      </w:r>
      <w:r w:rsidRPr="00F725A8">
        <w:rPr>
          <w:rFonts w:cs="Arial"/>
          <w:color w:val="000000"/>
          <w:lang w:eastAsia="x-none"/>
        </w:rPr>
        <w:t>_</w:t>
      </w:r>
      <w:r w:rsidRPr="00F725A8">
        <w:rPr>
          <w:rFonts w:cs="Arial"/>
          <w:color w:val="000000"/>
          <w:lang w:val="x-none" w:eastAsia="x-none"/>
        </w:rPr>
        <w:t>____(_</w:t>
      </w:r>
      <w:r w:rsidRPr="00F725A8">
        <w:rPr>
          <w:rFonts w:cs="Arial"/>
          <w:color w:val="000000"/>
          <w:lang w:eastAsia="x-none"/>
        </w:rPr>
        <w:t>_______</w:t>
      </w:r>
      <w:r w:rsidRPr="00F725A8">
        <w:rPr>
          <w:rFonts w:cs="Arial"/>
          <w:color w:val="000000"/>
          <w:lang w:val="x-none" w:eastAsia="x-none"/>
        </w:rPr>
        <w:t>____)</w:t>
      </w:r>
    </w:p>
    <w:p w:rsidR="00F725A8" w:rsidRPr="00F725A8" w:rsidRDefault="00F725A8" w:rsidP="00F725A8">
      <w:pPr>
        <w:widowControl w:val="0"/>
        <w:spacing w:after="72"/>
        <w:ind w:left="5664" w:right="20" w:firstLine="0"/>
        <w:jc w:val="left"/>
        <w:rPr>
          <w:rFonts w:eastAsiaTheme="minorHAnsi" w:cs="Arial"/>
          <w:lang w:eastAsia="en-US"/>
        </w:rPr>
      </w:pPr>
      <w:r w:rsidRPr="00F725A8">
        <w:rPr>
          <w:rFonts w:eastAsiaTheme="minorHAnsi" w:cs="Arial"/>
          <w:color w:val="000000"/>
          <w:lang w:eastAsia="en-US"/>
        </w:rPr>
        <w:t xml:space="preserve">    (сумма цифрами)     (сумма прописью)</w:t>
      </w:r>
    </w:p>
    <w:p w:rsidR="00F725A8" w:rsidRPr="00F725A8" w:rsidRDefault="00F725A8" w:rsidP="00F725A8">
      <w:pPr>
        <w:widowControl w:val="0"/>
        <w:ind w:right="20" w:firstLine="0"/>
        <w:rPr>
          <w:rFonts w:cs="Arial"/>
          <w:color w:val="000000"/>
          <w:lang w:val="x-none" w:eastAsia="x-none"/>
        </w:rPr>
      </w:pPr>
      <w:r w:rsidRPr="00F725A8">
        <w:rPr>
          <w:rFonts w:cs="Arial"/>
          <w:color w:val="000000"/>
          <w:lang w:val="x-none" w:eastAsia="x-none"/>
        </w:rPr>
        <w:t>рублей на реализацию программы ____________________________________</w:t>
      </w:r>
    </w:p>
    <w:p w:rsidR="00F725A8" w:rsidRPr="00F725A8" w:rsidRDefault="00F725A8" w:rsidP="00F725A8">
      <w:pPr>
        <w:widowControl w:val="0"/>
        <w:tabs>
          <w:tab w:val="right" w:pos="9340"/>
        </w:tabs>
        <w:spacing w:after="72"/>
        <w:ind w:right="20" w:firstLine="0"/>
        <w:jc w:val="left"/>
        <w:rPr>
          <w:rFonts w:eastAsiaTheme="minorHAnsi" w:cs="Arial"/>
          <w:lang w:eastAsia="en-US"/>
        </w:rPr>
      </w:pPr>
      <w:r w:rsidRPr="00F725A8">
        <w:rPr>
          <w:rFonts w:eastAsiaTheme="minorHAnsi" w:cs="Arial"/>
          <w:color w:val="000000"/>
          <w:lang w:eastAsia="en-US"/>
        </w:rPr>
        <w:t xml:space="preserve">                                                                                                                    (наименование программы)</w:t>
      </w:r>
    </w:p>
    <w:p w:rsidR="00F725A8" w:rsidRPr="00F725A8" w:rsidRDefault="00F725A8" w:rsidP="00F725A8">
      <w:pPr>
        <w:widowControl w:val="0"/>
        <w:tabs>
          <w:tab w:val="right" w:pos="9340"/>
        </w:tabs>
        <w:spacing w:after="72"/>
        <w:ind w:right="20" w:firstLine="0"/>
        <w:jc w:val="left"/>
        <w:rPr>
          <w:rFonts w:eastAsiaTheme="minorHAnsi" w:cs="Arial"/>
          <w:color w:val="000000"/>
          <w:lang w:eastAsia="en-US"/>
        </w:rPr>
      </w:pPr>
      <w:r w:rsidRPr="00F725A8">
        <w:rPr>
          <w:rFonts w:eastAsiaTheme="minorHAnsi" w:cs="Arial"/>
          <w:color w:val="000000"/>
          <w:lang w:eastAsia="en-US"/>
        </w:rPr>
        <w:t>и сообщаем следующую информацию:</w:t>
      </w:r>
    </w:p>
    <w:p w:rsidR="00F725A8" w:rsidRPr="00F725A8" w:rsidRDefault="00F725A8" w:rsidP="00F725A8">
      <w:pPr>
        <w:widowControl w:val="0"/>
        <w:tabs>
          <w:tab w:val="right" w:pos="9340"/>
        </w:tabs>
        <w:spacing w:after="72"/>
        <w:ind w:right="20" w:firstLine="0"/>
        <w:jc w:val="left"/>
        <w:rPr>
          <w:rFonts w:eastAsiaTheme="minorHAnsi" w:cs="Arial"/>
          <w:color w:val="000000"/>
          <w:lang w:eastAsia="en-US"/>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6662"/>
        <w:gridCol w:w="2019"/>
      </w:tblGrid>
      <w:tr w:rsidR="00F725A8" w:rsidRPr="00F725A8" w:rsidTr="00F725A8">
        <w:tc>
          <w:tcPr>
            <w:tcW w:w="67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rPr>
            </w:pPr>
            <w:r w:rsidRPr="00F725A8">
              <w:rPr>
                <w:rFonts w:cs="Arial"/>
                <w:color w:val="000000"/>
                <w:lang w:eastAsia="en-US"/>
              </w:rPr>
              <w:t>№</w:t>
            </w:r>
          </w:p>
          <w:p w:rsidR="00F725A8" w:rsidRPr="00F725A8" w:rsidRDefault="00F725A8" w:rsidP="00F725A8">
            <w:pPr>
              <w:widowControl w:val="0"/>
              <w:spacing w:before="60"/>
              <w:ind w:left="40" w:firstLine="0"/>
              <w:jc w:val="left"/>
              <w:rPr>
                <w:rFonts w:cs="Arial"/>
                <w:color w:val="000000"/>
                <w:lang w:eastAsia="en-US"/>
              </w:rPr>
            </w:pPr>
            <w:proofErr w:type="gramStart"/>
            <w:r w:rsidRPr="00F725A8">
              <w:rPr>
                <w:rFonts w:cs="Arial"/>
                <w:color w:val="000000"/>
                <w:lang w:eastAsia="en-US"/>
              </w:rPr>
              <w:t>п</w:t>
            </w:r>
            <w:proofErr w:type="gramEnd"/>
            <w:r w:rsidRPr="00F725A8">
              <w:rPr>
                <w:rFonts w:cs="Arial"/>
                <w:color w:val="000000"/>
                <w:lang w:eastAsia="en-US"/>
              </w:rPr>
              <w:t>/п</w:t>
            </w: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jc w:val="center"/>
              <w:rPr>
                <w:rFonts w:cs="Arial"/>
                <w:lang w:val="x-none" w:eastAsia="x-none"/>
              </w:rPr>
            </w:pPr>
            <w:r w:rsidRPr="00F725A8">
              <w:rPr>
                <w:rFonts w:cs="Arial"/>
                <w:color w:val="000000"/>
                <w:lang w:eastAsia="en-US"/>
              </w:rPr>
              <w:t>Наименование показателя</w:t>
            </w:r>
          </w:p>
        </w:tc>
        <w:tc>
          <w:tcPr>
            <w:tcW w:w="2019"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jc w:val="center"/>
              <w:rPr>
                <w:rFonts w:cs="Arial"/>
                <w:lang w:eastAsia="en-US"/>
              </w:rPr>
            </w:pPr>
            <w:r w:rsidRPr="00F725A8">
              <w:rPr>
                <w:rFonts w:cs="Arial"/>
                <w:color w:val="000000"/>
                <w:lang w:eastAsia="en-US"/>
              </w:rPr>
              <w:t>Сведения</w:t>
            </w: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100" w:firstLine="0"/>
              <w:jc w:val="left"/>
              <w:rPr>
                <w:rFonts w:cs="Arial"/>
                <w:lang w:eastAsia="en-US"/>
              </w:rPr>
            </w:pPr>
            <w:r w:rsidRPr="00F725A8">
              <w:rPr>
                <w:rFonts w:cs="Arial"/>
                <w:color w:val="000000"/>
                <w:lang w:eastAsia="en-US"/>
              </w:rPr>
              <w:t>1</w:t>
            </w: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jc w:val="center"/>
              <w:rPr>
                <w:rFonts w:cs="Arial"/>
                <w:lang w:eastAsia="en-US"/>
              </w:rPr>
            </w:pPr>
            <w:r w:rsidRPr="00F725A8">
              <w:rPr>
                <w:rFonts w:cs="Arial"/>
                <w:color w:val="000000"/>
                <w:lang w:eastAsia="en-US"/>
              </w:rPr>
              <w:t>2</w:t>
            </w:r>
          </w:p>
        </w:tc>
        <w:tc>
          <w:tcPr>
            <w:tcW w:w="2019"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jc w:val="center"/>
              <w:rPr>
                <w:rFonts w:cs="Arial"/>
                <w:lang w:eastAsia="en-US"/>
              </w:rPr>
            </w:pPr>
            <w:r w:rsidRPr="00F725A8">
              <w:rPr>
                <w:rFonts w:cs="Arial"/>
                <w:color w:val="000000"/>
                <w:lang w:eastAsia="en-US"/>
              </w:rPr>
              <w:t>3</w:t>
            </w: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100" w:firstLine="0"/>
              <w:jc w:val="left"/>
              <w:rPr>
                <w:rFonts w:cs="Arial"/>
                <w:color w:val="000000"/>
                <w:lang w:val="x-none"/>
              </w:rPr>
            </w:pPr>
            <w:r w:rsidRPr="00F725A8">
              <w:rPr>
                <w:rFonts w:cs="Arial"/>
                <w:color w:val="000000"/>
                <w:lang w:eastAsia="en-US"/>
              </w:rPr>
              <w:t>1</w:t>
            </w: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color w:val="000000"/>
              </w:rPr>
            </w:pPr>
            <w:r w:rsidRPr="00F725A8">
              <w:rPr>
                <w:rFonts w:cs="Arial"/>
                <w:color w:val="000000"/>
                <w:lang w:eastAsia="en-US"/>
              </w:rPr>
              <w:t>Полное наименование организации (в соответствии со свидетельством о внесении записи в ЕГРЮЛ)</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color w:val="000000"/>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100" w:firstLine="0"/>
              <w:jc w:val="left"/>
              <w:rPr>
                <w:rFonts w:cs="Arial"/>
                <w:color w:val="000000"/>
              </w:rPr>
            </w:pPr>
            <w:r w:rsidRPr="00F725A8">
              <w:rPr>
                <w:rFonts w:cs="Arial"/>
                <w:color w:val="000000"/>
                <w:lang w:eastAsia="en-US"/>
              </w:rPr>
              <w:t>2</w:t>
            </w: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color w:val="000000"/>
              </w:rPr>
            </w:pPr>
            <w:r w:rsidRPr="00F725A8">
              <w:rPr>
                <w:rFonts w:cs="Arial"/>
                <w:color w:val="000000"/>
                <w:lang w:eastAsia="en-US"/>
              </w:rPr>
              <w:t>Дата регистрации организации</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color w:val="000000"/>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100" w:firstLine="0"/>
              <w:jc w:val="left"/>
              <w:rPr>
                <w:rFonts w:cs="Arial"/>
                <w:color w:val="000000"/>
              </w:rPr>
            </w:pPr>
            <w:r w:rsidRPr="00F725A8">
              <w:rPr>
                <w:rFonts w:cs="Arial"/>
                <w:color w:val="000000"/>
                <w:lang w:eastAsia="en-US"/>
              </w:rPr>
              <w:t>3</w:t>
            </w: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color w:val="000000"/>
              </w:rPr>
            </w:pPr>
            <w:r w:rsidRPr="00F725A8">
              <w:rPr>
                <w:rFonts w:cs="Arial"/>
                <w:color w:val="000000"/>
                <w:lang w:eastAsia="en-US"/>
              </w:rPr>
              <w:t>Организационно-правовая форма (согласно свидетельству о регистрации)</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color w:val="000000"/>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100" w:firstLine="0"/>
              <w:jc w:val="left"/>
              <w:rPr>
                <w:rFonts w:cs="Arial"/>
                <w:color w:val="000000"/>
              </w:rPr>
            </w:pPr>
            <w:r w:rsidRPr="00F725A8">
              <w:rPr>
                <w:rFonts w:cs="Arial"/>
                <w:color w:val="000000"/>
                <w:lang w:eastAsia="en-US"/>
              </w:rPr>
              <w:t>4</w:t>
            </w: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color w:val="000000"/>
              </w:rPr>
            </w:pPr>
            <w:r w:rsidRPr="00F725A8">
              <w:rPr>
                <w:rFonts w:cs="Arial"/>
                <w:color w:val="000000"/>
                <w:lang w:eastAsia="en-US"/>
              </w:rPr>
              <w:t>Учредители:</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color w:val="000000"/>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left="100" w:firstLine="0"/>
              <w:jc w:val="left"/>
              <w:rPr>
                <w:rFonts w:cs="Arial"/>
                <w:color w:val="000000"/>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100" w:firstLine="0"/>
              <w:jc w:val="left"/>
              <w:rPr>
                <w:rFonts w:cs="Arial"/>
                <w:color w:val="000000"/>
              </w:rPr>
            </w:pPr>
            <w:r w:rsidRPr="00F725A8">
              <w:rPr>
                <w:rFonts w:cs="Arial"/>
                <w:color w:val="000000"/>
                <w:lang w:eastAsia="en-US"/>
              </w:rPr>
              <w:t>физические лица (количество)</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left="100" w:firstLine="0"/>
              <w:jc w:val="left"/>
              <w:rPr>
                <w:rFonts w:cs="Arial"/>
                <w:color w:val="000000"/>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left="100" w:firstLine="0"/>
              <w:jc w:val="left"/>
              <w:rPr>
                <w:rFonts w:cs="Arial"/>
                <w:color w:val="000000"/>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100" w:firstLine="0"/>
              <w:jc w:val="left"/>
              <w:rPr>
                <w:rFonts w:cs="Arial"/>
                <w:color w:val="000000"/>
              </w:rPr>
            </w:pPr>
            <w:r w:rsidRPr="00F725A8">
              <w:rPr>
                <w:rFonts w:cs="Arial"/>
                <w:color w:val="000000"/>
                <w:lang w:eastAsia="en-US"/>
              </w:rPr>
              <w:t>юридические лица (перечислить)</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left="100" w:firstLine="0"/>
              <w:jc w:val="left"/>
              <w:rPr>
                <w:rFonts w:cs="Arial"/>
                <w:color w:val="000000"/>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100" w:firstLine="0"/>
              <w:jc w:val="left"/>
              <w:rPr>
                <w:rFonts w:cs="Arial"/>
                <w:color w:val="000000"/>
              </w:rPr>
            </w:pPr>
            <w:r w:rsidRPr="00F725A8">
              <w:rPr>
                <w:rFonts w:cs="Arial"/>
                <w:color w:val="000000"/>
                <w:lang w:eastAsia="en-US"/>
              </w:rPr>
              <w:t>5</w:t>
            </w: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color w:val="000000"/>
              </w:rPr>
            </w:pPr>
            <w:r w:rsidRPr="00F725A8">
              <w:rPr>
                <w:rFonts w:cs="Arial"/>
                <w:color w:val="000000"/>
                <w:lang w:eastAsia="en-US"/>
              </w:rPr>
              <w:t>Вышестоящая организация (если имеется)</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color w:val="000000"/>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100" w:firstLine="0"/>
              <w:jc w:val="left"/>
              <w:rPr>
                <w:rFonts w:cs="Arial"/>
                <w:color w:val="000000"/>
              </w:rPr>
            </w:pPr>
            <w:r w:rsidRPr="00F725A8">
              <w:rPr>
                <w:rFonts w:cs="Arial"/>
                <w:color w:val="000000"/>
                <w:lang w:eastAsia="en-US"/>
              </w:rPr>
              <w:t>6</w:t>
            </w: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color w:val="000000"/>
              </w:rPr>
            </w:pPr>
            <w:r w:rsidRPr="00F725A8">
              <w:rPr>
                <w:rFonts w:cs="Arial"/>
                <w:color w:val="000000"/>
                <w:lang w:eastAsia="en-US"/>
              </w:rPr>
              <w:t>Юридический адрес</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color w:val="000000"/>
              </w:rPr>
            </w:pPr>
          </w:p>
        </w:tc>
      </w:tr>
      <w:tr w:rsidR="00F725A8" w:rsidRPr="00F725A8" w:rsidTr="00F725A8">
        <w:trPr>
          <w:trHeight w:val="567"/>
        </w:trPr>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left="100" w:firstLine="0"/>
              <w:jc w:val="left"/>
              <w:rPr>
                <w:rFonts w:cs="Arial"/>
                <w:color w:val="000000"/>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100" w:firstLine="0"/>
              <w:jc w:val="left"/>
              <w:rPr>
                <w:rFonts w:cs="Arial"/>
                <w:color w:val="000000"/>
                <w:lang w:eastAsia="en-US"/>
              </w:rPr>
            </w:pPr>
            <w:r w:rsidRPr="00F725A8">
              <w:rPr>
                <w:rFonts w:cs="Arial"/>
                <w:color w:val="000000"/>
                <w:lang w:eastAsia="en-US"/>
              </w:rPr>
              <w:t>фактический адрес</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left="100" w:firstLine="0"/>
              <w:jc w:val="left"/>
              <w:rPr>
                <w:rFonts w:cs="Arial"/>
                <w:color w:val="000000"/>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80" w:firstLine="0"/>
              <w:jc w:val="left"/>
              <w:rPr>
                <w:rFonts w:cs="Arial"/>
                <w:lang w:val="x-none" w:eastAsia="en-US"/>
              </w:rPr>
            </w:pPr>
            <w:r w:rsidRPr="00F725A8">
              <w:rPr>
                <w:rFonts w:cs="Arial"/>
                <w:color w:val="000000"/>
                <w:lang w:eastAsia="en-US"/>
              </w:rPr>
              <w:t>7</w:t>
            </w: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Телефон, факс</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val="en-US" w:eastAsia="en-US"/>
              </w:rPr>
              <w:t>e-mail</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адрес Интернет-сайта организации</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80" w:firstLine="0"/>
              <w:jc w:val="left"/>
              <w:rPr>
                <w:rFonts w:cs="Arial"/>
                <w:lang w:eastAsia="en-US"/>
              </w:rPr>
            </w:pPr>
            <w:r w:rsidRPr="00F725A8">
              <w:rPr>
                <w:rFonts w:cs="Arial"/>
                <w:color w:val="000000"/>
                <w:lang w:eastAsia="en-US"/>
              </w:rPr>
              <w:t>8</w:t>
            </w: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Ф.И.О. руководителя организации</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80" w:firstLine="0"/>
              <w:jc w:val="left"/>
              <w:rPr>
                <w:rFonts w:cs="Arial"/>
                <w:lang w:eastAsia="en-US"/>
              </w:rPr>
            </w:pPr>
            <w:r w:rsidRPr="00F725A8">
              <w:rPr>
                <w:rFonts w:cs="Arial"/>
                <w:color w:val="000000"/>
                <w:lang w:eastAsia="en-US"/>
              </w:rPr>
              <w:t>9</w:t>
            </w: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Ф.И.О. главного бухгалтера организации</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80" w:firstLine="0"/>
              <w:jc w:val="left"/>
              <w:rPr>
                <w:rFonts w:cs="Arial"/>
                <w:lang w:eastAsia="en-US"/>
              </w:rPr>
            </w:pPr>
            <w:r w:rsidRPr="00F725A8">
              <w:rPr>
                <w:rFonts w:cs="Arial"/>
                <w:color w:val="000000"/>
                <w:lang w:eastAsia="en-US"/>
              </w:rPr>
              <w:t>10</w:t>
            </w: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Реквизиты организации:</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ИНН/КПП</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ОГРН</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расчетный счет</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наименование банка</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корреспондентский счет</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БИК</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ИНН/КПП банка</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юридический адрес банка</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80" w:firstLine="0"/>
              <w:jc w:val="left"/>
              <w:rPr>
                <w:rFonts w:cs="Arial"/>
                <w:lang w:eastAsia="en-US"/>
              </w:rPr>
            </w:pPr>
            <w:r w:rsidRPr="00F725A8">
              <w:rPr>
                <w:rFonts w:cs="Arial"/>
                <w:color w:val="000000"/>
                <w:lang w:eastAsia="en-US"/>
              </w:rPr>
              <w:t>11</w:t>
            </w: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География деятельности организации (перечислить все территории, на которых осуществляется регулярная деятельность)</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80" w:firstLine="0"/>
              <w:jc w:val="left"/>
              <w:rPr>
                <w:rFonts w:cs="Arial"/>
                <w:lang w:eastAsia="en-US"/>
              </w:rPr>
            </w:pPr>
            <w:r w:rsidRPr="00F725A8">
              <w:rPr>
                <w:rFonts w:cs="Arial"/>
                <w:color w:val="000000"/>
                <w:lang w:eastAsia="en-US"/>
              </w:rPr>
              <w:t>12</w:t>
            </w: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rPr>
                <w:rFonts w:cs="Arial"/>
                <w:lang w:eastAsia="en-US"/>
              </w:rPr>
            </w:pPr>
            <w:r w:rsidRPr="00F725A8">
              <w:rPr>
                <w:rFonts w:cs="Arial"/>
                <w:color w:val="000000"/>
                <w:lang w:eastAsia="en-US"/>
              </w:rPr>
              <w:t>Основные направления деятельности (не более 3)</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80" w:firstLine="0"/>
              <w:jc w:val="left"/>
              <w:rPr>
                <w:rFonts w:cs="Arial"/>
                <w:lang w:eastAsia="en-US"/>
              </w:rPr>
            </w:pPr>
            <w:r w:rsidRPr="00F725A8">
              <w:rPr>
                <w:rFonts w:cs="Arial"/>
                <w:color w:val="000000"/>
                <w:lang w:eastAsia="en-US"/>
              </w:rPr>
              <w:t>13</w:t>
            </w: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rPr>
                <w:rFonts w:cs="Arial"/>
                <w:lang w:eastAsia="en-US"/>
              </w:rPr>
            </w:pPr>
            <w:r w:rsidRPr="00F725A8">
              <w:rPr>
                <w:rFonts w:cs="Arial"/>
                <w:color w:val="000000"/>
                <w:lang w:eastAsia="en-US"/>
              </w:rPr>
              <w:t>Количество членов организации (если имеются) (данные приводятся по состоянию на последний отчетный период):</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физических лиц</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юридических лиц</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80" w:firstLine="0"/>
              <w:jc w:val="left"/>
              <w:rPr>
                <w:rFonts w:cs="Arial"/>
                <w:lang w:eastAsia="en-US"/>
              </w:rPr>
            </w:pPr>
            <w:r w:rsidRPr="00F725A8">
              <w:rPr>
                <w:rFonts w:cs="Arial"/>
                <w:color w:val="000000"/>
                <w:lang w:eastAsia="en-US"/>
              </w:rPr>
              <w:t>14</w:t>
            </w: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Количество сотрудников</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80" w:firstLine="0"/>
              <w:jc w:val="left"/>
              <w:rPr>
                <w:rFonts w:cs="Arial"/>
                <w:lang w:eastAsia="en-US"/>
              </w:rPr>
            </w:pPr>
            <w:r w:rsidRPr="00F725A8">
              <w:rPr>
                <w:rFonts w:cs="Arial"/>
                <w:color w:val="000000"/>
                <w:lang w:eastAsia="en-US"/>
              </w:rPr>
              <w:t>15</w:t>
            </w: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Количество добровольцев</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80" w:firstLine="0"/>
              <w:jc w:val="left"/>
              <w:rPr>
                <w:rFonts w:cs="Arial"/>
                <w:lang w:eastAsia="en-US"/>
              </w:rPr>
            </w:pPr>
            <w:r w:rsidRPr="00F725A8">
              <w:rPr>
                <w:rFonts w:cs="Arial"/>
                <w:color w:val="000000"/>
                <w:lang w:eastAsia="en-US"/>
              </w:rPr>
              <w:t>16</w:t>
            </w: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rPr>
                <w:rFonts w:cs="Arial"/>
                <w:lang w:eastAsia="en-US"/>
              </w:rPr>
            </w:pPr>
            <w:r w:rsidRPr="00F725A8">
              <w:rPr>
                <w:rFonts w:cs="Arial"/>
                <w:color w:val="000000"/>
                <w:lang w:eastAsia="en-US"/>
              </w:rPr>
              <w:t>Доходы организации за последний год, рублей</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80" w:firstLine="0"/>
              <w:jc w:val="left"/>
              <w:rPr>
                <w:rFonts w:cs="Arial"/>
                <w:lang w:eastAsia="en-US"/>
              </w:rPr>
            </w:pPr>
            <w:r w:rsidRPr="00F725A8">
              <w:rPr>
                <w:rFonts w:cs="Arial"/>
                <w:color w:val="000000"/>
                <w:lang w:eastAsia="en-US"/>
              </w:rPr>
              <w:t>17</w:t>
            </w: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Источники доходов организации (отметить долю каждого источника</w:t>
            </w:r>
            <w:proofErr w:type="gramStart"/>
            <w:r w:rsidRPr="00F725A8">
              <w:rPr>
                <w:rFonts w:cs="Arial"/>
                <w:color w:val="000000"/>
                <w:lang w:eastAsia="en-US"/>
              </w:rPr>
              <w:t xml:space="preserve">), </w:t>
            </w:r>
            <w:r w:rsidRPr="00F725A8">
              <w:rPr>
                <w:rFonts w:cs="Arial"/>
                <w:i/>
                <w:iCs/>
                <w:color w:val="000000"/>
                <w:lang w:eastAsia="en-US"/>
              </w:rPr>
              <w:t>%:</w:t>
            </w:r>
            <w:proofErr w:type="gramEnd"/>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взносы учредителей, членов</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собственная хозяйственная деятельность</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 xml:space="preserve">спонсорские поступления от </w:t>
            </w:r>
            <w:proofErr w:type="gramStart"/>
            <w:r w:rsidRPr="00F725A8">
              <w:rPr>
                <w:rFonts w:cs="Arial"/>
                <w:color w:val="000000"/>
                <w:lang w:eastAsia="en-US"/>
              </w:rPr>
              <w:t>российских</w:t>
            </w:r>
            <w:proofErr w:type="gramEnd"/>
            <w:r w:rsidRPr="00F725A8">
              <w:rPr>
                <w:rFonts w:cs="Arial"/>
                <w:color w:val="000000"/>
                <w:lang w:eastAsia="en-US"/>
              </w:rPr>
              <w:t xml:space="preserve"> коммерческих</w:t>
            </w:r>
            <w:r w:rsidRPr="00F725A8">
              <w:rPr>
                <w:rFonts w:cs="Arial"/>
                <w:color w:val="000000"/>
                <w:lang w:eastAsia="en-US"/>
              </w:rPr>
              <w:br/>
              <w:t>организации</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трансферты от других российских некоммерческих организаций</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rPr>
                <w:rFonts w:cs="Arial"/>
                <w:lang w:eastAsia="en-US"/>
              </w:rPr>
            </w:pPr>
            <w:r w:rsidRPr="00F725A8">
              <w:rPr>
                <w:rFonts w:cs="Arial"/>
                <w:color w:val="000000"/>
                <w:lang w:eastAsia="en-US"/>
              </w:rPr>
              <w:t>финансирование из средств федерального бюджета</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финансирование из бюджетных источников Российской Федерации</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финансирование из местных (муниципальных) бюджетов</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другое (указать, что именно)</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r w:rsidR="00F725A8" w:rsidRPr="00F725A8" w:rsidTr="00F725A8">
        <w:tc>
          <w:tcPr>
            <w:tcW w:w="67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120" w:firstLine="0"/>
              <w:jc w:val="left"/>
              <w:rPr>
                <w:rFonts w:cs="Arial"/>
                <w:lang w:eastAsia="en-US"/>
              </w:rPr>
            </w:pPr>
            <w:r w:rsidRPr="00F725A8">
              <w:rPr>
                <w:rFonts w:cs="Arial"/>
                <w:lang w:eastAsia="en-US"/>
              </w:rPr>
              <w:t>18</w:t>
            </w:r>
          </w:p>
        </w:tc>
        <w:tc>
          <w:tcPr>
            <w:tcW w:w="666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lang w:eastAsia="en-US"/>
              </w:rPr>
            </w:pPr>
            <w:r w:rsidRPr="00F725A8">
              <w:rPr>
                <w:rFonts w:cs="Arial"/>
                <w:color w:val="000000"/>
                <w:lang w:eastAsia="en-US"/>
              </w:rPr>
              <w:t>Материалы о деятельности организации, размещенные в средствах массовой информации (в прессе, на телевидении, радио), сети Интернет за истекший год (с приложением копий публикаций, сюжетов и подтверждающих документов)</w:t>
            </w:r>
          </w:p>
        </w:tc>
        <w:tc>
          <w:tcPr>
            <w:tcW w:w="201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left"/>
              <w:rPr>
                <w:rFonts w:cs="Arial"/>
                <w:lang w:eastAsia="en-US"/>
              </w:rPr>
            </w:pPr>
          </w:p>
        </w:tc>
      </w:tr>
    </w:tbl>
    <w:p w:rsidR="00F725A8" w:rsidRPr="00F725A8" w:rsidRDefault="00F725A8" w:rsidP="00F725A8">
      <w:pPr>
        <w:ind w:firstLine="0"/>
        <w:jc w:val="left"/>
        <w:rPr>
          <w:rFonts w:cs="Arial"/>
          <w:color w:val="000000"/>
        </w:rPr>
      </w:pPr>
    </w:p>
    <w:p w:rsidR="00F725A8" w:rsidRPr="00F725A8" w:rsidRDefault="00F725A8" w:rsidP="00F725A8">
      <w:pPr>
        <w:widowControl w:val="0"/>
        <w:numPr>
          <w:ilvl w:val="0"/>
          <w:numId w:val="4"/>
        </w:numPr>
        <w:tabs>
          <w:tab w:val="left" w:pos="643"/>
          <w:tab w:val="left" w:pos="993"/>
        </w:tabs>
        <w:ind w:right="20" w:firstLine="709"/>
        <w:jc w:val="left"/>
        <w:rPr>
          <w:rFonts w:cs="Arial"/>
          <w:lang w:val="x-none" w:eastAsia="x-none"/>
        </w:rPr>
      </w:pPr>
      <w:r w:rsidRPr="00F725A8">
        <w:rPr>
          <w:rFonts w:cs="Arial"/>
          <w:color w:val="000000"/>
          <w:lang w:val="x-none" w:eastAsia="x-none"/>
        </w:rPr>
        <w:t xml:space="preserve"> В случае принятия решения о предоставлении субсидии берем на</w:t>
      </w:r>
      <w:r w:rsidRPr="00F725A8">
        <w:rPr>
          <w:rFonts w:cs="Arial"/>
          <w:color w:val="000000"/>
          <w:lang w:eastAsia="x-none"/>
        </w:rPr>
        <w:t>   </w:t>
      </w:r>
      <w:r w:rsidRPr="00F725A8">
        <w:rPr>
          <w:rFonts w:cs="Arial"/>
          <w:color w:val="000000"/>
          <w:lang w:val="x-none" w:eastAsia="x-none"/>
        </w:rPr>
        <w:t>себя</w:t>
      </w:r>
      <w:r w:rsidRPr="00F725A8">
        <w:rPr>
          <w:rFonts w:cs="Arial"/>
          <w:color w:val="000000"/>
          <w:lang w:eastAsia="x-none"/>
        </w:rPr>
        <w:t xml:space="preserve"> </w:t>
      </w:r>
      <w:r w:rsidRPr="00F725A8">
        <w:rPr>
          <w:rFonts w:cs="Arial"/>
          <w:color w:val="000000"/>
          <w:lang w:val="x-none" w:eastAsia="x-none"/>
        </w:rPr>
        <w:t>обязательство выполнять условия предоставления субсидий, определенные</w:t>
      </w:r>
      <w:r w:rsidRPr="00F725A8">
        <w:rPr>
          <w:rFonts w:cs="Arial"/>
          <w:color w:val="000000"/>
          <w:lang w:eastAsia="x-none"/>
        </w:rPr>
        <w:t xml:space="preserve"> </w:t>
      </w:r>
      <w:r w:rsidRPr="00F725A8">
        <w:rPr>
          <w:rFonts w:cs="Arial"/>
          <w:color w:val="000000"/>
          <w:lang w:val="x-none" w:eastAsia="x-none"/>
        </w:rPr>
        <w:t>Порядком, договором о предоставлении субсидии и настоящей заявкой.</w:t>
      </w:r>
    </w:p>
    <w:p w:rsidR="00F725A8" w:rsidRPr="00F725A8" w:rsidRDefault="00F725A8" w:rsidP="00F725A8">
      <w:pPr>
        <w:widowControl w:val="0"/>
        <w:numPr>
          <w:ilvl w:val="0"/>
          <w:numId w:val="4"/>
        </w:numPr>
        <w:tabs>
          <w:tab w:val="left" w:pos="643"/>
          <w:tab w:val="left" w:pos="993"/>
        </w:tabs>
        <w:ind w:firstLine="709"/>
        <w:jc w:val="left"/>
        <w:rPr>
          <w:rFonts w:cs="Arial"/>
          <w:lang w:val="x-none" w:eastAsia="x-none"/>
        </w:rPr>
      </w:pPr>
      <w:r w:rsidRPr="00F725A8">
        <w:rPr>
          <w:rFonts w:cs="Arial"/>
          <w:color w:val="000000"/>
          <w:lang w:val="x-none" w:eastAsia="x-none"/>
        </w:rPr>
        <w:t xml:space="preserve"> Настоящей заявкой подтверждаем, что:</w:t>
      </w:r>
    </w:p>
    <w:p w:rsidR="00F725A8" w:rsidRPr="00F725A8" w:rsidRDefault="00F725A8" w:rsidP="00F725A8">
      <w:pPr>
        <w:widowControl w:val="0"/>
        <w:tabs>
          <w:tab w:val="left" w:pos="993"/>
        </w:tabs>
        <w:ind w:right="20" w:firstLine="709"/>
        <w:rPr>
          <w:rFonts w:cs="Arial"/>
          <w:lang w:val="x-none" w:eastAsia="x-none"/>
        </w:rPr>
      </w:pPr>
      <w:r w:rsidRPr="00F725A8">
        <w:rPr>
          <w:rFonts w:cs="Arial"/>
          <w:color w:val="000000"/>
          <w:lang w:val="x-none" w:eastAsia="x-none"/>
        </w:rPr>
        <w:lastRenderedPageBreak/>
        <w:t>- являемся социально ориентированной некоммерческой организацией в</w:t>
      </w:r>
      <w:r w:rsidRPr="00F725A8">
        <w:rPr>
          <w:rFonts w:cs="Arial"/>
          <w:color w:val="000000"/>
          <w:lang w:eastAsia="x-none"/>
        </w:rPr>
        <w:t xml:space="preserve"> </w:t>
      </w:r>
      <w:r w:rsidRPr="00F725A8">
        <w:rPr>
          <w:rFonts w:cs="Arial"/>
          <w:color w:val="000000"/>
          <w:lang w:val="x-none" w:eastAsia="x-none"/>
        </w:rPr>
        <w:t>соответствии с учредительными документами;</w:t>
      </w:r>
    </w:p>
    <w:p w:rsidR="00F725A8" w:rsidRPr="00F725A8" w:rsidRDefault="00F725A8" w:rsidP="00F725A8">
      <w:pPr>
        <w:widowControl w:val="0"/>
        <w:tabs>
          <w:tab w:val="left" w:pos="993"/>
        </w:tabs>
        <w:ind w:right="20" w:firstLine="709"/>
        <w:rPr>
          <w:rFonts w:cs="Arial"/>
          <w:lang w:val="x-none" w:eastAsia="x-none"/>
        </w:rPr>
      </w:pPr>
      <w:r w:rsidRPr="00F725A8">
        <w:rPr>
          <w:rFonts w:cs="Arial"/>
          <w:color w:val="000000"/>
          <w:lang w:val="x-none" w:eastAsia="x-none"/>
        </w:rPr>
        <w:t>- не являемся государственным или муниципальным учреждением,</w:t>
      </w:r>
      <w:r w:rsidRPr="00F725A8">
        <w:rPr>
          <w:rFonts w:cs="Arial"/>
          <w:color w:val="000000"/>
          <w:lang w:eastAsia="x-none"/>
        </w:rPr>
        <w:t xml:space="preserve"> </w:t>
      </w:r>
      <w:r w:rsidRPr="00F725A8">
        <w:rPr>
          <w:rFonts w:cs="Arial"/>
          <w:color w:val="000000"/>
          <w:lang w:val="x-none" w:eastAsia="x-none"/>
        </w:rPr>
        <w:t>политической партией, ее региональным отделением и иным структурным</w:t>
      </w:r>
      <w:r w:rsidRPr="00F725A8">
        <w:rPr>
          <w:rFonts w:cs="Arial"/>
          <w:color w:val="000000"/>
          <w:lang w:eastAsia="x-none"/>
        </w:rPr>
        <w:t xml:space="preserve"> </w:t>
      </w:r>
      <w:r w:rsidRPr="00F725A8">
        <w:rPr>
          <w:rFonts w:cs="Arial"/>
          <w:color w:val="000000"/>
          <w:lang w:val="x-none" w:eastAsia="x-none"/>
        </w:rPr>
        <w:t>подразделением;</w:t>
      </w:r>
    </w:p>
    <w:p w:rsidR="00F725A8" w:rsidRPr="00F725A8" w:rsidRDefault="00F725A8" w:rsidP="00F725A8">
      <w:pPr>
        <w:widowControl w:val="0"/>
        <w:tabs>
          <w:tab w:val="left" w:pos="993"/>
        </w:tabs>
        <w:ind w:right="20" w:firstLine="709"/>
        <w:rPr>
          <w:rFonts w:cs="Arial"/>
          <w:lang w:val="x-none" w:eastAsia="x-none"/>
        </w:rPr>
      </w:pPr>
      <w:r w:rsidRPr="00F725A8">
        <w:rPr>
          <w:rFonts w:cs="Arial"/>
          <w:color w:val="000000"/>
          <w:lang w:val="x-none" w:eastAsia="x-none"/>
        </w:rPr>
        <w:t>- не имеем просроченной задолженности по начисленным налогам, сборам и иным обязательным платежам в бюджеты любого уровня и</w:t>
      </w:r>
      <w:r w:rsidRPr="00F725A8">
        <w:rPr>
          <w:rFonts w:cs="Arial"/>
          <w:color w:val="000000"/>
          <w:lang w:eastAsia="x-none"/>
        </w:rPr>
        <w:t> </w:t>
      </w:r>
      <w:r w:rsidRPr="00F725A8">
        <w:rPr>
          <w:rFonts w:cs="Arial"/>
          <w:color w:val="000000"/>
          <w:lang w:val="x-none" w:eastAsia="x-none"/>
        </w:rPr>
        <w:t>государственные внебюджетные фонды;</w:t>
      </w:r>
    </w:p>
    <w:p w:rsidR="00F725A8" w:rsidRPr="00F725A8" w:rsidRDefault="00F725A8" w:rsidP="00F725A8">
      <w:pPr>
        <w:widowControl w:val="0"/>
        <w:tabs>
          <w:tab w:val="left" w:pos="993"/>
        </w:tabs>
        <w:ind w:right="20" w:firstLine="709"/>
        <w:rPr>
          <w:rFonts w:cs="Arial"/>
          <w:color w:val="000000"/>
          <w:lang w:eastAsia="x-none"/>
        </w:rPr>
      </w:pPr>
      <w:r w:rsidRPr="00F725A8">
        <w:rPr>
          <w:rFonts w:cs="Arial"/>
          <w:color w:val="000000"/>
          <w:lang w:val="x-none" w:eastAsia="x-none"/>
        </w:rPr>
        <w:t>- не находимся в стадии ликвидации, реорганизации, банкротства;</w:t>
      </w:r>
      <w:r w:rsidRPr="00F725A8">
        <w:rPr>
          <w:rFonts w:cs="Arial"/>
          <w:color w:val="000000"/>
          <w:lang w:eastAsia="x-none"/>
        </w:rPr>
        <w:t xml:space="preserve"> </w:t>
      </w:r>
    </w:p>
    <w:p w:rsidR="00F725A8" w:rsidRPr="00F725A8" w:rsidRDefault="00F725A8" w:rsidP="00F725A8">
      <w:pPr>
        <w:widowControl w:val="0"/>
        <w:tabs>
          <w:tab w:val="left" w:pos="993"/>
        </w:tabs>
        <w:ind w:right="20" w:firstLine="709"/>
        <w:rPr>
          <w:rFonts w:cs="Arial"/>
          <w:lang w:val="x-none" w:eastAsia="x-none"/>
        </w:rPr>
      </w:pPr>
      <w:r w:rsidRPr="00F725A8">
        <w:rPr>
          <w:rFonts w:cs="Arial"/>
          <w:color w:val="000000"/>
          <w:lang w:eastAsia="x-none"/>
        </w:rPr>
        <w:t>- </w:t>
      </w:r>
      <w:r w:rsidRPr="00F725A8">
        <w:rPr>
          <w:rFonts w:cs="Arial"/>
          <w:color w:val="000000"/>
          <w:lang w:val="x-none" w:eastAsia="x-none"/>
        </w:rPr>
        <w:t>не имеем фактов нецелевого использования субсидий из</w:t>
      </w:r>
      <w:r w:rsidRPr="00F725A8">
        <w:rPr>
          <w:rFonts w:cs="Arial"/>
          <w:color w:val="000000"/>
          <w:lang w:eastAsia="x-none"/>
        </w:rPr>
        <w:t> </w:t>
      </w:r>
      <w:r w:rsidRPr="00F725A8">
        <w:rPr>
          <w:rFonts w:cs="Arial"/>
          <w:color w:val="000000"/>
          <w:lang w:val="x-none" w:eastAsia="x-none"/>
        </w:rPr>
        <w:t>федерального</w:t>
      </w:r>
      <w:r w:rsidRPr="00F725A8">
        <w:rPr>
          <w:rFonts w:cs="Arial"/>
          <w:color w:val="000000"/>
          <w:lang w:eastAsia="x-none"/>
        </w:rPr>
        <w:t xml:space="preserve"> </w:t>
      </w:r>
      <w:r w:rsidRPr="00F725A8">
        <w:rPr>
          <w:rFonts w:cs="Arial"/>
          <w:color w:val="000000"/>
          <w:lang w:val="x-none" w:eastAsia="x-none"/>
        </w:rPr>
        <w:t>бюджета, бюджета города Севастополя или местного бюджета;</w:t>
      </w:r>
    </w:p>
    <w:p w:rsidR="00F725A8" w:rsidRPr="00F725A8" w:rsidRDefault="00F725A8" w:rsidP="00F725A8">
      <w:pPr>
        <w:widowControl w:val="0"/>
        <w:tabs>
          <w:tab w:val="left" w:pos="993"/>
        </w:tabs>
        <w:ind w:right="20" w:firstLine="709"/>
        <w:rPr>
          <w:rFonts w:cs="Arial"/>
          <w:color w:val="000000"/>
          <w:lang w:eastAsia="x-none"/>
        </w:rPr>
      </w:pPr>
      <w:r w:rsidRPr="00F725A8">
        <w:rPr>
          <w:rFonts w:cs="Arial"/>
          <w:color w:val="000000"/>
          <w:lang w:val="x-none" w:eastAsia="x-none"/>
        </w:rPr>
        <w:t>- не имеем в составе учредителей организации политической партии;</w:t>
      </w:r>
      <w:r w:rsidRPr="00F725A8">
        <w:rPr>
          <w:rFonts w:cs="Arial"/>
          <w:color w:val="000000"/>
          <w:lang w:eastAsia="x-none"/>
        </w:rPr>
        <w:t xml:space="preserve"> </w:t>
      </w:r>
    </w:p>
    <w:p w:rsidR="00F725A8" w:rsidRPr="00F725A8" w:rsidRDefault="00F725A8" w:rsidP="00F725A8">
      <w:pPr>
        <w:widowControl w:val="0"/>
        <w:tabs>
          <w:tab w:val="left" w:pos="993"/>
        </w:tabs>
        <w:ind w:right="20" w:firstLine="709"/>
        <w:rPr>
          <w:rFonts w:cs="Arial"/>
          <w:lang w:val="x-none" w:eastAsia="x-none"/>
        </w:rPr>
      </w:pPr>
      <w:r w:rsidRPr="00F725A8">
        <w:rPr>
          <w:rFonts w:cs="Arial"/>
          <w:color w:val="000000"/>
          <w:lang w:eastAsia="x-none"/>
        </w:rPr>
        <w:t>- </w:t>
      </w:r>
      <w:r w:rsidRPr="00F725A8">
        <w:rPr>
          <w:rFonts w:cs="Arial"/>
          <w:color w:val="000000"/>
          <w:lang w:val="x-none" w:eastAsia="x-none"/>
        </w:rPr>
        <w:t xml:space="preserve">не имеем в </w:t>
      </w:r>
      <w:proofErr w:type="gramStart"/>
      <w:r w:rsidRPr="00F725A8">
        <w:rPr>
          <w:rFonts w:cs="Arial"/>
          <w:color w:val="000000"/>
          <w:lang w:val="x-none" w:eastAsia="x-none"/>
        </w:rPr>
        <w:t>уставе</w:t>
      </w:r>
      <w:proofErr w:type="gramEnd"/>
      <w:r w:rsidRPr="00F725A8">
        <w:rPr>
          <w:rFonts w:cs="Arial"/>
          <w:color w:val="000000"/>
          <w:lang w:val="x-none" w:eastAsia="x-none"/>
        </w:rPr>
        <w:t xml:space="preserve"> организации упоминания наименования политической</w:t>
      </w:r>
      <w:r w:rsidRPr="00F725A8">
        <w:rPr>
          <w:rFonts w:cs="Arial"/>
          <w:color w:val="000000"/>
          <w:lang w:eastAsia="x-none"/>
        </w:rPr>
        <w:t xml:space="preserve"> </w:t>
      </w:r>
      <w:r w:rsidRPr="00F725A8">
        <w:rPr>
          <w:rFonts w:cs="Arial"/>
          <w:color w:val="000000"/>
          <w:lang w:val="x-none" w:eastAsia="x-none"/>
        </w:rPr>
        <w:t>партии.</w:t>
      </w:r>
    </w:p>
    <w:p w:rsidR="00F725A8" w:rsidRPr="00F725A8" w:rsidRDefault="00F725A8" w:rsidP="00F725A8">
      <w:pPr>
        <w:widowControl w:val="0"/>
        <w:numPr>
          <w:ilvl w:val="0"/>
          <w:numId w:val="4"/>
        </w:numPr>
        <w:tabs>
          <w:tab w:val="left" w:pos="643"/>
          <w:tab w:val="left" w:pos="993"/>
        </w:tabs>
        <w:spacing w:after="146"/>
        <w:ind w:right="20" w:firstLine="709"/>
        <w:jc w:val="left"/>
        <w:rPr>
          <w:rFonts w:cs="Arial"/>
          <w:lang w:val="x-none" w:eastAsia="x-none"/>
        </w:rPr>
      </w:pPr>
      <w:r w:rsidRPr="00F725A8">
        <w:rPr>
          <w:rFonts w:cs="Arial"/>
          <w:color w:val="000000"/>
          <w:lang w:val="x-none" w:eastAsia="x-none"/>
        </w:rPr>
        <w:t xml:space="preserve"> Настоящим гарантируем достоверность представленных в заявке и</w:t>
      </w:r>
      <w:r w:rsidRPr="00F725A8">
        <w:rPr>
          <w:rFonts w:cs="Arial"/>
          <w:color w:val="000000"/>
          <w:lang w:eastAsia="x-none"/>
        </w:rPr>
        <w:t> </w:t>
      </w:r>
      <w:r w:rsidRPr="00F725A8">
        <w:rPr>
          <w:rFonts w:cs="Arial"/>
          <w:color w:val="000000"/>
          <w:lang w:val="x-none" w:eastAsia="x-none"/>
        </w:rPr>
        <w:t>прилагаемых к ней документах сведений и подтверждаем право организатора</w:t>
      </w:r>
      <w:r w:rsidRPr="00F725A8">
        <w:rPr>
          <w:rFonts w:cs="Arial"/>
          <w:color w:val="000000"/>
          <w:lang w:eastAsia="x-none"/>
        </w:rPr>
        <w:t xml:space="preserve"> </w:t>
      </w:r>
      <w:r w:rsidRPr="00F725A8">
        <w:rPr>
          <w:rFonts w:cs="Arial"/>
          <w:color w:val="000000"/>
          <w:lang w:val="x-none" w:eastAsia="x-none"/>
        </w:rPr>
        <w:t>конкурса запрашивать у нас и в уполномоченных органах государственной власти</w:t>
      </w:r>
      <w:r w:rsidRPr="00F725A8">
        <w:rPr>
          <w:rFonts w:cs="Arial"/>
          <w:color w:val="000000"/>
          <w:lang w:eastAsia="x-none"/>
        </w:rPr>
        <w:t xml:space="preserve"> </w:t>
      </w:r>
      <w:r w:rsidRPr="00F725A8">
        <w:rPr>
          <w:rFonts w:cs="Arial"/>
          <w:color w:val="000000"/>
          <w:lang w:val="x-none" w:eastAsia="x-none"/>
        </w:rPr>
        <w:t>информацию, уточняющую представленные сведения.</w:t>
      </w:r>
    </w:p>
    <w:p w:rsidR="00F725A8" w:rsidRPr="00F725A8" w:rsidRDefault="00F725A8" w:rsidP="00F725A8">
      <w:pPr>
        <w:widowControl w:val="0"/>
        <w:tabs>
          <w:tab w:val="left" w:pos="993"/>
        </w:tabs>
        <w:spacing w:after="60"/>
        <w:ind w:firstLine="0"/>
        <w:rPr>
          <w:rFonts w:cs="Arial"/>
          <w:color w:val="000000"/>
          <w:lang w:val="x-none" w:eastAsia="x-none"/>
        </w:rPr>
      </w:pPr>
      <w:r w:rsidRPr="00F725A8">
        <w:rPr>
          <w:rFonts w:cs="Arial"/>
          <w:color w:val="000000"/>
          <w:lang w:val="x-none" w:eastAsia="x-none"/>
        </w:rPr>
        <w:t>Приложение: (документы согласно пункту 5.2 раздела 5 Порядка).</w:t>
      </w:r>
    </w:p>
    <w:p w:rsidR="00F725A8" w:rsidRPr="00F725A8" w:rsidRDefault="00F725A8" w:rsidP="00F725A8">
      <w:pPr>
        <w:widowControl w:val="0"/>
        <w:spacing w:after="60"/>
        <w:ind w:firstLine="0"/>
        <w:rPr>
          <w:rFonts w:cs="Arial"/>
          <w:color w:val="000000"/>
          <w:lang w:val="x-none" w:eastAsia="x-none"/>
        </w:rPr>
      </w:pPr>
    </w:p>
    <w:p w:rsidR="00F725A8" w:rsidRPr="00F725A8" w:rsidRDefault="00F725A8" w:rsidP="00F725A8">
      <w:pPr>
        <w:widowControl w:val="0"/>
        <w:spacing w:after="60"/>
        <w:ind w:firstLine="0"/>
        <w:outlineLvl w:val="0"/>
        <w:rPr>
          <w:rFonts w:cs="Arial"/>
          <w:color w:val="000000"/>
          <w:lang w:val="x-none" w:eastAsia="x-none"/>
        </w:rPr>
      </w:pPr>
      <w:r w:rsidRPr="00F725A8">
        <w:rPr>
          <w:rFonts w:cs="Arial"/>
          <w:color w:val="000000"/>
          <w:lang w:val="x-none" w:eastAsia="x-none"/>
        </w:rPr>
        <w:t>Дата подачи: «___»____________20___г.</w:t>
      </w:r>
    </w:p>
    <w:p w:rsidR="00F725A8" w:rsidRPr="00F725A8" w:rsidRDefault="00F725A8" w:rsidP="00F725A8">
      <w:pPr>
        <w:widowControl w:val="0"/>
        <w:spacing w:after="60"/>
        <w:ind w:firstLine="0"/>
        <w:rPr>
          <w:rFonts w:cs="Arial"/>
          <w:color w:val="000000"/>
          <w:lang w:val="x-none" w:eastAsia="x-none"/>
        </w:rPr>
      </w:pPr>
    </w:p>
    <w:p w:rsidR="00F725A8" w:rsidRPr="00F725A8" w:rsidRDefault="00F725A8" w:rsidP="00F725A8">
      <w:pPr>
        <w:widowControl w:val="0"/>
        <w:spacing w:after="60"/>
        <w:ind w:firstLine="0"/>
        <w:rPr>
          <w:rFonts w:cs="Arial"/>
          <w:color w:val="000000"/>
          <w:lang w:val="x-none" w:eastAsia="x-none"/>
        </w:rPr>
      </w:pPr>
      <w:r w:rsidRPr="00F725A8">
        <w:rPr>
          <w:rFonts w:cs="Arial"/>
          <w:color w:val="000000"/>
          <w:lang w:val="x-none" w:eastAsia="x-none"/>
        </w:rPr>
        <w:t>Руководитель организации________________ (_________________________)</w:t>
      </w:r>
    </w:p>
    <w:p w:rsidR="00F725A8" w:rsidRPr="00F725A8" w:rsidRDefault="00F725A8" w:rsidP="00F725A8">
      <w:pPr>
        <w:widowControl w:val="0"/>
        <w:ind w:left="3000" w:firstLine="828"/>
        <w:jc w:val="left"/>
        <w:rPr>
          <w:rFonts w:eastAsiaTheme="minorHAnsi" w:cs="Arial"/>
          <w:lang w:eastAsia="en-US"/>
        </w:rPr>
      </w:pPr>
      <w:r w:rsidRPr="00F725A8">
        <w:rPr>
          <w:rFonts w:eastAsiaTheme="minorHAnsi" w:cs="Arial"/>
          <w:color w:val="000000"/>
          <w:lang w:eastAsia="en-US"/>
        </w:rPr>
        <w:t>(подпись)</w:t>
      </w:r>
      <w:r w:rsidRPr="00F725A8">
        <w:rPr>
          <w:rFonts w:eastAsiaTheme="minorHAnsi" w:cs="Arial"/>
          <w:color w:val="000000"/>
          <w:lang w:eastAsia="en-US"/>
        </w:rPr>
        <w:tab/>
      </w:r>
      <w:r w:rsidRPr="00F725A8">
        <w:rPr>
          <w:rFonts w:eastAsiaTheme="minorHAnsi" w:cs="Arial"/>
          <w:color w:val="000000"/>
          <w:lang w:eastAsia="en-US"/>
        </w:rPr>
        <w:tab/>
      </w:r>
      <w:r w:rsidRPr="00F725A8">
        <w:rPr>
          <w:rFonts w:eastAsiaTheme="minorHAnsi" w:cs="Arial"/>
          <w:color w:val="000000"/>
          <w:lang w:eastAsia="en-US"/>
        </w:rPr>
        <w:tab/>
        <w:t>(расшифровка подписи)</w:t>
      </w:r>
    </w:p>
    <w:p w:rsidR="00F725A8" w:rsidRPr="00F725A8" w:rsidRDefault="00F725A8" w:rsidP="00F725A8">
      <w:pPr>
        <w:widowControl w:val="0"/>
        <w:ind w:left="3000" w:firstLine="828"/>
        <w:jc w:val="left"/>
        <w:rPr>
          <w:rFonts w:eastAsiaTheme="minorHAnsi" w:cs="Arial"/>
          <w:color w:val="000000"/>
          <w:lang w:eastAsia="en-US"/>
        </w:rPr>
      </w:pPr>
    </w:p>
    <w:p w:rsidR="00F725A8" w:rsidRPr="00F725A8" w:rsidRDefault="00F725A8" w:rsidP="00F725A8">
      <w:pPr>
        <w:widowControl w:val="0"/>
        <w:ind w:left="3000" w:firstLine="828"/>
        <w:jc w:val="left"/>
        <w:rPr>
          <w:rFonts w:eastAsiaTheme="minorHAnsi" w:cs="Arial"/>
          <w:color w:val="000000"/>
          <w:lang w:eastAsia="en-US"/>
        </w:rPr>
      </w:pPr>
    </w:p>
    <w:p w:rsidR="00F725A8" w:rsidRPr="00F725A8" w:rsidRDefault="00F725A8" w:rsidP="00F725A8">
      <w:pPr>
        <w:widowControl w:val="0"/>
        <w:ind w:left="3000" w:firstLine="828"/>
        <w:jc w:val="left"/>
        <w:rPr>
          <w:rFonts w:eastAsiaTheme="minorHAnsi" w:cs="Arial"/>
          <w:lang w:eastAsia="en-US"/>
        </w:rPr>
      </w:pPr>
    </w:p>
    <w:p w:rsidR="00F725A8" w:rsidRPr="00F725A8" w:rsidRDefault="00F725A8" w:rsidP="00F725A8">
      <w:pPr>
        <w:widowControl w:val="0"/>
        <w:spacing w:after="60"/>
        <w:ind w:firstLine="0"/>
        <w:rPr>
          <w:rFonts w:cs="Arial"/>
          <w:color w:val="000000"/>
          <w:lang w:val="x-none" w:eastAsia="x-none"/>
        </w:rPr>
      </w:pPr>
      <w:r w:rsidRPr="00F725A8">
        <w:rPr>
          <w:rFonts w:cs="Arial"/>
          <w:color w:val="000000"/>
          <w:lang w:val="x-none" w:eastAsia="x-none"/>
        </w:rPr>
        <w:t>Главный бухгалтер</w:t>
      </w:r>
      <w:r w:rsidRPr="00F725A8">
        <w:rPr>
          <w:rFonts w:cs="Arial"/>
          <w:color w:val="000000"/>
          <w:lang w:val="x-none" w:eastAsia="x-none"/>
        </w:rPr>
        <w:tab/>
      </w:r>
      <w:r w:rsidRPr="00F725A8">
        <w:rPr>
          <w:rFonts w:cs="Arial"/>
          <w:color w:val="000000"/>
          <w:lang w:eastAsia="x-none"/>
        </w:rPr>
        <w:t xml:space="preserve">      </w:t>
      </w:r>
      <w:r w:rsidRPr="00F725A8">
        <w:rPr>
          <w:rFonts w:cs="Arial"/>
          <w:color w:val="000000"/>
          <w:lang w:val="x-none" w:eastAsia="x-none"/>
        </w:rPr>
        <w:t>________________ (_________________________)</w:t>
      </w:r>
    </w:p>
    <w:p w:rsidR="00F725A8" w:rsidRPr="00F725A8" w:rsidRDefault="00F725A8" w:rsidP="00F725A8">
      <w:pPr>
        <w:widowControl w:val="0"/>
        <w:ind w:left="2124" w:firstLine="708"/>
        <w:jc w:val="left"/>
        <w:rPr>
          <w:rFonts w:eastAsiaTheme="minorHAnsi" w:cs="Arial"/>
          <w:lang w:eastAsia="en-US"/>
        </w:rPr>
      </w:pPr>
      <w:r w:rsidRPr="00F725A8">
        <w:rPr>
          <w:rFonts w:eastAsiaTheme="minorHAnsi" w:cs="Arial"/>
          <w:color w:val="000000"/>
          <w:lang w:eastAsia="en-US"/>
        </w:rPr>
        <w:t xml:space="preserve">                    (подпись)</w:t>
      </w:r>
      <w:r w:rsidRPr="00F725A8">
        <w:rPr>
          <w:rFonts w:eastAsiaTheme="minorHAnsi" w:cs="Arial"/>
          <w:color w:val="000000"/>
          <w:lang w:eastAsia="en-US"/>
        </w:rPr>
        <w:tab/>
      </w:r>
      <w:r w:rsidRPr="00F725A8">
        <w:rPr>
          <w:rFonts w:eastAsiaTheme="minorHAnsi" w:cs="Arial"/>
          <w:color w:val="000000"/>
          <w:lang w:eastAsia="en-US"/>
        </w:rPr>
        <w:tab/>
      </w:r>
      <w:r w:rsidRPr="00F725A8">
        <w:rPr>
          <w:rFonts w:eastAsiaTheme="minorHAnsi" w:cs="Arial"/>
          <w:color w:val="000000"/>
          <w:lang w:eastAsia="en-US"/>
        </w:rPr>
        <w:tab/>
        <w:t>(расшифровка подписи)</w:t>
      </w:r>
    </w:p>
    <w:p w:rsidR="00F725A8" w:rsidRPr="00F725A8" w:rsidRDefault="00F725A8" w:rsidP="00F725A8">
      <w:pPr>
        <w:widowControl w:val="0"/>
        <w:spacing w:after="60"/>
        <w:ind w:firstLine="0"/>
        <w:rPr>
          <w:rFonts w:cs="Arial"/>
          <w:color w:val="000000"/>
          <w:lang w:eastAsia="x-none"/>
        </w:rPr>
      </w:pPr>
      <w:r w:rsidRPr="00F725A8">
        <w:rPr>
          <w:rFonts w:cs="Arial"/>
          <w:color w:val="000000"/>
          <w:lang w:eastAsia="x-none"/>
        </w:rPr>
        <w:t>М</w:t>
      </w:r>
      <w:r w:rsidRPr="00F725A8">
        <w:rPr>
          <w:rFonts w:cs="Arial"/>
          <w:color w:val="000000"/>
          <w:lang w:val="x-none" w:eastAsia="x-none"/>
        </w:rPr>
        <w:t>.</w:t>
      </w:r>
      <w:r w:rsidRPr="00F725A8">
        <w:rPr>
          <w:rFonts w:cs="Arial"/>
          <w:color w:val="000000"/>
          <w:lang w:eastAsia="x-none"/>
        </w:rPr>
        <w:t>П</w:t>
      </w:r>
      <w:r w:rsidRPr="00F725A8">
        <w:rPr>
          <w:rFonts w:cs="Arial"/>
          <w:color w:val="000000"/>
          <w:lang w:val="x-none" w:eastAsia="x-none"/>
        </w:rPr>
        <w:t>.</w:t>
      </w:r>
    </w:p>
    <w:p w:rsidR="00F725A8" w:rsidRPr="00F725A8" w:rsidRDefault="00F725A8" w:rsidP="00F725A8">
      <w:pPr>
        <w:widowControl w:val="0"/>
        <w:spacing w:after="60"/>
        <w:ind w:firstLine="0"/>
        <w:rPr>
          <w:rFonts w:cs="Arial"/>
          <w:color w:val="000000"/>
          <w:lang w:eastAsia="x-none"/>
        </w:rPr>
      </w:pPr>
    </w:p>
    <w:p w:rsidR="00F725A8" w:rsidRPr="00F725A8" w:rsidRDefault="00F725A8" w:rsidP="00F725A8">
      <w:pPr>
        <w:widowControl w:val="0"/>
        <w:spacing w:after="60"/>
        <w:ind w:firstLine="0"/>
        <w:jc w:val="center"/>
        <w:rPr>
          <w:rFonts w:cs="Arial"/>
          <w:color w:val="000000"/>
          <w:lang w:eastAsia="x-none"/>
        </w:rPr>
      </w:pPr>
      <w:r w:rsidRPr="00F725A8">
        <w:rPr>
          <w:rFonts w:cs="Arial"/>
          <w:color w:val="000000"/>
          <w:lang w:eastAsia="x-none"/>
        </w:rPr>
        <w:t>_____________</w:t>
      </w:r>
    </w:p>
    <w:p w:rsidR="00F725A8" w:rsidRPr="00F725A8" w:rsidRDefault="00F725A8" w:rsidP="00F725A8">
      <w:pPr>
        <w:widowControl w:val="0"/>
        <w:spacing w:after="60"/>
        <w:ind w:firstLine="0"/>
        <w:rPr>
          <w:rFonts w:cs="Arial"/>
          <w:color w:val="000000"/>
          <w:lang w:eastAsia="x-none"/>
        </w:rPr>
      </w:pPr>
    </w:p>
    <w:p w:rsidR="00F725A8" w:rsidRPr="00F725A8" w:rsidRDefault="00F725A8" w:rsidP="00F725A8">
      <w:pPr>
        <w:ind w:firstLine="0"/>
        <w:jc w:val="left"/>
        <w:rPr>
          <w:rFonts w:cs="Arial"/>
          <w:color w:val="000000"/>
          <w:lang w:eastAsia="x-none"/>
        </w:rPr>
        <w:sectPr w:rsidR="00F725A8" w:rsidRPr="00F725A8" w:rsidSect="00F725A8">
          <w:pgSz w:w="11911" w:h="16832"/>
          <w:pgMar w:top="1134" w:right="567" w:bottom="851" w:left="1985" w:header="0" w:footer="6" w:gutter="0"/>
          <w:pgNumType w:start="1"/>
          <w:cols w:space="720"/>
        </w:sectPr>
      </w:pPr>
    </w:p>
    <w:p w:rsidR="00F725A8" w:rsidRPr="00F725A8" w:rsidRDefault="00F725A8" w:rsidP="00F725A8">
      <w:pPr>
        <w:widowControl w:val="0"/>
        <w:ind w:left="5529" w:hanging="141"/>
        <w:jc w:val="left"/>
        <w:rPr>
          <w:rFonts w:cs="Arial"/>
          <w:b/>
          <w:lang w:val="x-none" w:eastAsia="x-none"/>
        </w:rPr>
      </w:pPr>
      <w:r w:rsidRPr="00F725A8">
        <w:rPr>
          <w:rFonts w:cs="Arial"/>
          <w:b/>
          <w:color w:val="000000"/>
          <w:lang w:val="x-none" w:eastAsia="x-none"/>
        </w:rPr>
        <w:lastRenderedPageBreak/>
        <w:t>Приложение № 2</w:t>
      </w:r>
    </w:p>
    <w:p w:rsidR="00F725A8" w:rsidRPr="00F725A8" w:rsidRDefault="00F725A8" w:rsidP="00F725A8">
      <w:pPr>
        <w:widowControl w:val="0"/>
        <w:spacing w:after="78"/>
        <w:ind w:left="5387" w:right="20" w:firstLine="1"/>
        <w:jc w:val="left"/>
        <w:rPr>
          <w:rFonts w:cs="Arial"/>
          <w:b/>
          <w:color w:val="000000"/>
          <w:lang w:val="x-none" w:eastAsia="x-none"/>
        </w:rPr>
      </w:pPr>
      <w:r w:rsidRPr="00F725A8">
        <w:rPr>
          <w:rFonts w:cs="Arial"/>
          <w:b/>
          <w:color w:val="000000"/>
          <w:lang w:val="x-none" w:eastAsia="x-none"/>
        </w:rPr>
        <w:t>к Порядку предоставления субсидий</w:t>
      </w:r>
      <w:r w:rsidRPr="00F725A8">
        <w:rPr>
          <w:rFonts w:cs="Arial"/>
          <w:b/>
          <w:color w:val="000000"/>
          <w:lang w:eastAsia="x-none"/>
        </w:rPr>
        <w:t xml:space="preserve"> </w:t>
      </w:r>
      <w:r w:rsidRPr="00F725A8">
        <w:rPr>
          <w:rFonts w:cs="Arial"/>
          <w:b/>
          <w:color w:val="000000"/>
          <w:lang w:val="x-none" w:eastAsia="x-none"/>
        </w:rPr>
        <w:t>на конкурсной основе</w:t>
      </w:r>
      <w:r w:rsidRPr="00F725A8">
        <w:rPr>
          <w:rFonts w:cs="Arial"/>
          <w:b/>
          <w:color w:val="000000"/>
          <w:lang w:eastAsia="x-none"/>
        </w:rPr>
        <w:t xml:space="preserve"> </w:t>
      </w:r>
      <w:r w:rsidRPr="00F725A8">
        <w:rPr>
          <w:rFonts w:cs="Arial"/>
          <w:b/>
          <w:color w:val="000000"/>
          <w:lang w:val="x-none" w:eastAsia="x-none"/>
        </w:rPr>
        <w:t>социально ориентированным</w:t>
      </w:r>
      <w:r w:rsidRPr="00F725A8">
        <w:rPr>
          <w:rFonts w:cs="Arial"/>
          <w:b/>
          <w:color w:val="000000"/>
          <w:lang w:eastAsia="x-none"/>
        </w:rPr>
        <w:t xml:space="preserve"> </w:t>
      </w:r>
      <w:r w:rsidRPr="00F725A8">
        <w:rPr>
          <w:rFonts w:cs="Arial"/>
          <w:b/>
          <w:color w:val="000000"/>
          <w:lang w:val="x-none" w:eastAsia="x-none"/>
        </w:rPr>
        <w:t>некоммерческим организациям</w:t>
      </w:r>
      <w:r w:rsidRPr="00F725A8">
        <w:rPr>
          <w:rFonts w:cs="Arial"/>
          <w:b/>
          <w:color w:val="000000"/>
          <w:lang w:eastAsia="x-none"/>
        </w:rPr>
        <w:t xml:space="preserve"> </w:t>
      </w:r>
      <w:r w:rsidRPr="00F725A8">
        <w:rPr>
          <w:rFonts w:cs="Arial"/>
          <w:b/>
          <w:color w:val="000000"/>
          <w:lang w:val="x-none" w:eastAsia="x-none"/>
        </w:rPr>
        <w:t>города Севастополя</w:t>
      </w:r>
    </w:p>
    <w:p w:rsidR="00F725A8" w:rsidRPr="00F725A8" w:rsidRDefault="00F725A8" w:rsidP="00F725A8">
      <w:pPr>
        <w:widowControl w:val="0"/>
        <w:spacing w:after="78"/>
        <w:ind w:left="5387" w:right="20" w:firstLine="1"/>
        <w:jc w:val="left"/>
        <w:rPr>
          <w:rFonts w:cs="Arial"/>
          <w:color w:val="000000"/>
          <w:lang w:val="x-none" w:eastAsia="x-none"/>
        </w:rPr>
      </w:pPr>
    </w:p>
    <w:p w:rsidR="00F725A8" w:rsidRPr="00F725A8" w:rsidRDefault="00F725A8" w:rsidP="00F725A8">
      <w:pPr>
        <w:widowControl w:val="0"/>
        <w:spacing w:after="78"/>
        <w:ind w:left="5387" w:right="20" w:firstLine="1"/>
        <w:jc w:val="left"/>
        <w:rPr>
          <w:rFonts w:cs="Arial"/>
          <w:color w:val="000000"/>
          <w:lang w:val="x-none" w:eastAsia="x-none"/>
        </w:rPr>
      </w:pPr>
    </w:p>
    <w:p w:rsidR="00F725A8" w:rsidRPr="00F725A8" w:rsidRDefault="00F725A8" w:rsidP="00F725A8">
      <w:pPr>
        <w:widowControl w:val="0"/>
        <w:spacing w:after="343"/>
        <w:ind w:right="238" w:firstLine="0"/>
        <w:contextualSpacing/>
        <w:jc w:val="center"/>
        <w:outlineLvl w:val="0"/>
        <w:rPr>
          <w:rFonts w:cs="Arial"/>
          <w:color w:val="000000"/>
          <w:lang w:eastAsia="x-none"/>
        </w:rPr>
      </w:pPr>
      <w:r w:rsidRPr="00F725A8">
        <w:rPr>
          <w:rFonts w:cs="Arial"/>
          <w:color w:val="000000"/>
          <w:lang w:val="x-none" w:eastAsia="x-none"/>
        </w:rPr>
        <w:t>ОПИСАНИЕ ПРОГРАММЫ</w:t>
      </w:r>
    </w:p>
    <w:p w:rsidR="00F725A8" w:rsidRPr="00F725A8" w:rsidRDefault="00F725A8" w:rsidP="00F725A8">
      <w:pPr>
        <w:widowControl w:val="0"/>
        <w:spacing w:after="343"/>
        <w:ind w:right="238" w:firstLine="0"/>
        <w:contextualSpacing/>
        <w:jc w:val="center"/>
        <w:outlineLvl w:val="0"/>
        <w:rPr>
          <w:rFonts w:cs="Arial"/>
          <w:color w:val="000000"/>
          <w:lang w:eastAsia="x-none"/>
        </w:rPr>
      </w:pPr>
      <w:r w:rsidRPr="00F725A8">
        <w:rPr>
          <w:rFonts w:cs="Arial"/>
          <w:color w:val="000000"/>
          <w:lang w:eastAsia="x-none"/>
        </w:rPr>
        <w:t>(целей использования субсидий)</w:t>
      </w:r>
    </w:p>
    <w:p w:rsidR="00F725A8" w:rsidRPr="00F725A8" w:rsidRDefault="00F725A8" w:rsidP="00F725A8">
      <w:pPr>
        <w:widowControl w:val="0"/>
        <w:spacing w:after="343"/>
        <w:ind w:right="238" w:firstLine="0"/>
        <w:contextualSpacing/>
        <w:jc w:val="center"/>
        <w:outlineLvl w:val="0"/>
        <w:rPr>
          <w:rFonts w:cs="Arial"/>
          <w:lang w:val="x-none" w:eastAsia="x-none"/>
        </w:rPr>
      </w:pPr>
    </w:p>
    <w:p w:rsidR="00F725A8" w:rsidRPr="00F725A8" w:rsidRDefault="00F725A8" w:rsidP="00F725A8">
      <w:pPr>
        <w:widowControl w:val="0"/>
        <w:numPr>
          <w:ilvl w:val="0"/>
          <w:numId w:val="6"/>
        </w:numPr>
        <w:tabs>
          <w:tab w:val="left" w:pos="996"/>
        </w:tabs>
        <w:ind w:left="140" w:right="180" w:firstLine="440"/>
        <w:jc w:val="left"/>
        <w:rPr>
          <w:rFonts w:cs="Arial"/>
          <w:lang w:val="x-none" w:eastAsia="x-none"/>
        </w:rPr>
      </w:pPr>
      <w:r w:rsidRPr="00F725A8">
        <w:rPr>
          <w:rFonts w:cs="Arial"/>
          <w:color w:val="000000"/>
          <w:lang w:val="x-none" w:eastAsia="x-none"/>
        </w:rPr>
        <w:t>Наименование программы, на реализацию которой</w:t>
      </w:r>
      <w:r w:rsidRPr="00F725A8">
        <w:rPr>
          <w:rFonts w:cs="Arial"/>
          <w:color w:val="000000"/>
          <w:lang w:eastAsia="x-none"/>
        </w:rPr>
        <w:t xml:space="preserve"> </w:t>
      </w:r>
      <w:r w:rsidRPr="00F725A8">
        <w:rPr>
          <w:rFonts w:cs="Arial"/>
          <w:color w:val="000000"/>
          <w:lang w:val="x-none" w:eastAsia="x-none"/>
        </w:rPr>
        <w:t>запрашивается субсидия.</w:t>
      </w:r>
    </w:p>
    <w:p w:rsidR="00F725A8" w:rsidRPr="00F725A8" w:rsidRDefault="00F725A8" w:rsidP="00F725A8">
      <w:pPr>
        <w:widowControl w:val="0"/>
        <w:numPr>
          <w:ilvl w:val="0"/>
          <w:numId w:val="6"/>
        </w:numPr>
        <w:tabs>
          <w:tab w:val="left" w:pos="996"/>
        </w:tabs>
        <w:ind w:left="140" w:firstLine="440"/>
        <w:jc w:val="left"/>
        <w:rPr>
          <w:rFonts w:cs="Arial"/>
          <w:lang w:val="x-none" w:eastAsia="x-none"/>
        </w:rPr>
      </w:pPr>
      <w:r w:rsidRPr="00F725A8">
        <w:rPr>
          <w:rFonts w:cs="Arial"/>
          <w:color w:val="000000"/>
          <w:lang w:val="x-none" w:eastAsia="x-none"/>
        </w:rPr>
        <w:t>Аннотация программы (не более 1/3 страницы).</w:t>
      </w:r>
    </w:p>
    <w:p w:rsidR="00F725A8" w:rsidRPr="00F725A8" w:rsidRDefault="00F725A8" w:rsidP="00F725A8">
      <w:pPr>
        <w:widowControl w:val="0"/>
        <w:numPr>
          <w:ilvl w:val="0"/>
          <w:numId w:val="6"/>
        </w:numPr>
        <w:tabs>
          <w:tab w:val="left" w:pos="996"/>
        </w:tabs>
        <w:ind w:left="140" w:right="180" w:firstLine="440"/>
        <w:jc w:val="left"/>
        <w:rPr>
          <w:rFonts w:cs="Arial"/>
          <w:lang w:val="x-none" w:eastAsia="x-none"/>
        </w:rPr>
      </w:pPr>
      <w:r w:rsidRPr="00F725A8">
        <w:rPr>
          <w:rFonts w:cs="Arial"/>
          <w:color w:val="000000"/>
          <w:lang w:val="x-none" w:eastAsia="x-none"/>
        </w:rPr>
        <w:t>Описание проблем(-ы), на решение/снижение остроты</w:t>
      </w:r>
      <w:r w:rsidRPr="00F725A8">
        <w:rPr>
          <w:rFonts w:cs="Arial"/>
          <w:color w:val="000000"/>
          <w:lang w:eastAsia="x-none"/>
        </w:rPr>
        <w:t xml:space="preserve"> </w:t>
      </w:r>
      <w:r w:rsidRPr="00F725A8">
        <w:rPr>
          <w:rFonts w:cs="Arial"/>
          <w:color w:val="000000"/>
          <w:lang w:val="x-none" w:eastAsia="x-none"/>
        </w:rPr>
        <w:t>которой(-ых) направлена программа, обоснование социальной значимости</w:t>
      </w:r>
      <w:r w:rsidRPr="00F725A8">
        <w:rPr>
          <w:rFonts w:cs="Arial"/>
          <w:color w:val="000000"/>
          <w:lang w:eastAsia="x-none"/>
        </w:rPr>
        <w:t xml:space="preserve"> </w:t>
      </w:r>
      <w:r w:rsidRPr="00F725A8">
        <w:rPr>
          <w:rFonts w:cs="Arial"/>
          <w:color w:val="000000"/>
          <w:lang w:val="x-none" w:eastAsia="x-none"/>
        </w:rPr>
        <w:t>программы (не более 1 страницы).</w:t>
      </w:r>
    </w:p>
    <w:p w:rsidR="00F725A8" w:rsidRPr="00F725A8" w:rsidRDefault="00F725A8" w:rsidP="00F725A8">
      <w:pPr>
        <w:widowControl w:val="0"/>
        <w:numPr>
          <w:ilvl w:val="0"/>
          <w:numId w:val="6"/>
        </w:numPr>
        <w:tabs>
          <w:tab w:val="left" w:pos="996"/>
        </w:tabs>
        <w:ind w:left="140" w:firstLine="440"/>
        <w:jc w:val="left"/>
        <w:rPr>
          <w:rFonts w:cs="Arial"/>
          <w:lang w:val="x-none" w:eastAsia="x-none"/>
        </w:rPr>
      </w:pPr>
      <w:r w:rsidRPr="00F725A8">
        <w:rPr>
          <w:rFonts w:cs="Arial"/>
          <w:color w:val="000000"/>
          <w:lang w:val="x-none" w:eastAsia="x-none"/>
        </w:rPr>
        <w:t>Основные цели и задачи программы.</w:t>
      </w:r>
    </w:p>
    <w:p w:rsidR="00F725A8" w:rsidRPr="00F725A8" w:rsidRDefault="00F725A8" w:rsidP="00F725A8">
      <w:pPr>
        <w:widowControl w:val="0"/>
        <w:numPr>
          <w:ilvl w:val="0"/>
          <w:numId w:val="6"/>
        </w:numPr>
        <w:tabs>
          <w:tab w:val="left" w:pos="996"/>
        </w:tabs>
        <w:spacing w:after="82"/>
        <w:ind w:left="140" w:firstLine="440"/>
        <w:jc w:val="left"/>
        <w:rPr>
          <w:rFonts w:cs="Arial"/>
          <w:lang w:val="x-none" w:eastAsia="x-none"/>
        </w:rPr>
      </w:pPr>
      <w:r w:rsidRPr="00F725A8">
        <w:rPr>
          <w:rFonts w:cs="Arial"/>
          <w:color w:val="000000"/>
          <w:lang w:val="x-none" w:eastAsia="x-none"/>
        </w:rPr>
        <w:t>Календарный план реализации программы:</w:t>
      </w:r>
    </w:p>
    <w:tbl>
      <w:tblPr>
        <w:tblW w:w="9436" w:type="dxa"/>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3140"/>
        <w:gridCol w:w="3143"/>
      </w:tblGrid>
      <w:tr w:rsidR="00F725A8" w:rsidRPr="00F725A8" w:rsidTr="00F725A8">
        <w:tc>
          <w:tcPr>
            <w:tcW w:w="3146"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jc w:val="center"/>
              <w:rPr>
                <w:rFonts w:cs="Arial"/>
                <w:lang w:eastAsia="en-US"/>
              </w:rPr>
            </w:pPr>
            <w:r w:rsidRPr="00F725A8">
              <w:rPr>
                <w:rFonts w:cs="Arial"/>
                <w:color w:val="000000"/>
                <w:lang w:eastAsia="en-US"/>
              </w:rPr>
              <w:t>Наименование</w:t>
            </w:r>
            <w:r w:rsidRPr="00F725A8">
              <w:rPr>
                <w:rFonts w:cs="Arial"/>
                <w:color w:val="000000"/>
                <w:lang w:eastAsia="en-US"/>
              </w:rPr>
              <w:br/>
              <w:t>этапов, мероприятий</w:t>
            </w:r>
            <w:r w:rsidRPr="00F725A8">
              <w:rPr>
                <w:rFonts w:cs="Arial"/>
                <w:color w:val="000000"/>
                <w:lang w:eastAsia="en-US"/>
              </w:rPr>
              <w:br/>
              <w:t>программы</w:t>
            </w:r>
          </w:p>
        </w:tc>
        <w:tc>
          <w:tcPr>
            <w:tcW w:w="314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jc w:val="center"/>
              <w:rPr>
                <w:rFonts w:cs="Arial"/>
                <w:lang w:eastAsia="en-US"/>
              </w:rPr>
            </w:pPr>
            <w:r w:rsidRPr="00F725A8">
              <w:rPr>
                <w:rFonts w:cs="Arial"/>
                <w:color w:val="000000"/>
                <w:lang w:eastAsia="en-US"/>
              </w:rPr>
              <w:t>Сроки начала и окончания</w:t>
            </w:r>
            <w:r w:rsidRPr="00F725A8">
              <w:rPr>
                <w:rFonts w:cs="Arial"/>
                <w:color w:val="000000"/>
                <w:lang w:eastAsia="en-US"/>
              </w:rPr>
              <w:br/>
              <w:t>этапов программы</w:t>
            </w:r>
            <w:r w:rsidRPr="00F725A8">
              <w:rPr>
                <w:rFonts w:cs="Arial"/>
                <w:color w:val="000000"/>
                <w:lang w:eastAsia="en-US"/>
              </w:rPr>
              <w:br/>
              <w:t>(мес., год)</w:t>
            </w:r>
          </w:p>
        </w:tc>
        <w:tc>
          <w:tcPr>
            <w:tcW w:w="3145"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jc w:val="center"/>
              <w:rPr>
                <w:rFonts w:cs="Arial"/>
                <w:lang w:eastAsia="en-US"/>
              </w:rPr>
            </w:pPr>
            <w:r w:rsidRPr="00F725A8">
              <w:rPr>
                <w:rFonts w:cs="Arial"/>
                <w:color w:val="000000"/>
                <w:lang w:eastAsia="en-US"/>
              </w:rPr>
              <w:t>Ожидаемые</w:t>
            </w:r>
          </w:p>
          <w:p w:rsidR="00F725A8" w:rsidRPr="00F725A8" w:rsidRDefault="00F725A8" w:rsidP="00F725A8">
            <w:pPr>
              <w:widowControl w:val="0"/>
              <w:ind w:firstLine="0"/>
              <w:jc w:val="center"/>
              <w:rPr>
                <w:rFonts w:cs="Arial"/>
                <w:lang w:eastAsia="en-US"/>
              </w:rPr>
            </w:pPr>
            <w:r w:rsidRPr="00F725A8">
              <w:rPr>
                <w:rFonts w:cs="Arial"/>
                <w:color w:val="000000"/>
                <w:lang w:eastAsia="en-US"/>
              </w:rPr>
              <w:t>результаты</w:t>
            </w:r>
          </w:p>
          <w:p w:rsidR="00F725A8" w:rsidRPr="00F725A8" w:rsidRDefault="00F725A8" w:rsidP="00F725A8">
            <w:pPr>
              <w:widowControl w:val="0"/>
              <w:ind w:firstLine="0"/>
              <w:jc w:val="center"/>
              <w:rPr>
                <w:rFonts w:cs="Arial"/>
                <w:lang w:eastAsia="en-US"/>
              </w:rPr>
            </w:pPr>
            <w:r w:rsidRPr="00F725A8">
              <w:rPr>
                <w:rFonts w:cs="Arial"/>
                <w:color w:val="000000"/>
                <w:lang w:eastAsia="en-US"/>
              </w:rPr>
              <w:t>реализации</w:t>
            </w:r>
          </w:p>
          <w:p w:rsidR="00F725A8" w:rsidRPr="00F725A8" w:rsidRDefault="00F725A8" w:rsidP="00F725A8">
            <w:pPr>
              <w:widowControl w:val="0"/>
              <w:ind w:firstLine="0"/>
              <w:jc w:val="center"/>
              <w:rPr>
                <w:rFonts w:cs="Arial"/>
                <w:lang w:eastAsia="en-US"/>
              </w:rPr>
            </w:pPr>
            <w:r w:rsidRPr="00F725A8">
              <w:rPr>
                <w:rFonts w:cs="Arial"/>
                <w:color w:val="000000"/>
                <w:lang w:eastAsia="en-US"/>
              </w:rPr>
              <w:t>программы</w:t>
            </w:r>
          </w:p>
        </w:tc>
      </w:tr>
      <w:tr w:rsidR="00F725A8" w:rsidRPr="00F725A8" w:rsidTr="00F725A8">
        <w:tc>
          <w:tcPr>
            <w:tcW w:w="3192"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tabs>
                <w:tab w:val="left" w:pos="996"/>
              </w:tabs>
              <w:spacing w:after="82"/>
              <w:ind w:firstLine="0"/>
              <w:rPr>
                <w:rFonts w:cs="Arial"/>
                <w:lang w:eastAsia="en-US"/>
              </w:rPr>
            </w:pPr>
          </w:p>
        </w:tc>
        <w:tc>
          <w:tcPr>
            <w:tcW w:w="3192"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tabs>
                <w:tab w:val="left" w:pos="996"/>
              </w:tabs>
              <w:spacing w:after="82"/>
              <w:ind w:firstLine="0"/>
              <w:rPr>
                <w:rFonts w:cs="Arial"/>
                <w:lang w:eastAsia="en-US"/>
              </w:rPr>
            </w:pPr>
          </w:p>
        </w:tc>
        <w:tc>
          <w:tcPr>
            <w:tcW w:w="3192"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tabs>
                <w:tab w:val="left" w:pos="996"/>
              </w:tabs>
              <w:spacing w:after="82"/>
              <w:ind w:firstLine="0"/>
              <w:rPr>
                <w:rFonts w:cs="Arial"/>
                <w:lang w:eastAsia="en-US"/>
              </w:rPr>
            </w:pPr>
          </w:p>
        </w:tc>
      </w:tr>
      <w:tr w:rsidR="00F725A8" w:rsidRPr="00F725A8" w:rsidTr="00F725A8">
        <w:tc>
          <w:tcPr>
            <w:tcW w:w="3192"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tabs>
                <w:tab w:val="left" w:pos="996"/>
              </w:tabs>
              <w:spacing w:after="82"/>
              <w:ind w:firstLine="0"/>
              <w:rPr>
                <w:rFonts w:cs="Arial"/>
                <w:lang w:eastAsia="en-US"/>
              </w:rPr>
            </w:pPr>
          </w:p>
        </w:tc>
        <w:tc>
          <w:tcPr>
            <w:tcW w:w="3192"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tabs>
                <w:tab w:val="left" w:pos="996"/>
              </w:tabs>
              <w:spacing w:after="82"/>
              <w:ind w:firstLine="0"/>
              <w:rPr>
                <w:rFonts w:cs="Arial"/>
                <w:lang w:eastAsia="en-US"/>
              </w:rPr>
            </w:pPr>
          </w:p>
        </w:tc>
        <w:tc>
          <w:tcPr>
            <w:tcW w:w="3192"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tabs>
                <w:tab w:val="left" w:pos="996"/>
              </w:tabs>
              <w:spacing w:after="82"/>
              <w:ind w:firstLine="0"/>
              <w:rPr>
                <w:rFonts w:cs="Arial"/>
                <w:lang w:eastAsia="en-US"/>
              </w:rPr>
            </w:pPr>
          </w:p>
        </w:tc>
      </w:tr>
    </w:tbl>
    <w:p w:rsidR="00F725A8" w:rsidRPr="00F725A8" w:rsidRDefault="00F725A8" w:rsidP="00F725A8">
      <w:pPr>
        <w:widowControl w:val="0"/>
        <w:tabs>
          <w:tab w:val="left" w:pos="996"/>
        </w:tabs>
        <w:spacing w:after="82"/>
        <w:ind w:left="140" w:firstLine="0"/>
        <w:rPr>
          <w:rFonts w:cs="Arial"/>
          <w:lang w:val="x-none" w:eastAsia="x-none"/>
        </w:rPr>
      </w:pPr>
    </w:p>
    <w:p w:rsidR="00F725A8" w:rsidRPr="00F725A8" w:rsidRDefault="00F725A8" w:rsidP="00F725A8">
      <w:pPr>
        <w:widowControl w:val="0"/>
        <w:numPr>
          <w:ilvl w:val="0"/>
          <w:numId w:val="6"/>
        </w:numPr>
        <w:tabs>
          <w:tab w:val="left" w:pos="996"/>
        </w:tabs>
        <w:spacing w:before="318"/>
        <w:ind w:left="140" w:right="180" w:firstLine="440"/>
        <w:jc w:val="left"/>
        <w:rPr>
          <w:rFonts w:cs="Arial"/>
          <w:lang w:val="x-none" w:eastAsia="x-none"/>
        </w:rPr>
      </w:pPr>
      <w:r w:rsidRPr="00F725A8">
        <w:rPr>
          <w:rFonts w:cs="Arial"/>
          <w:color w:val="000000"/>
          <w:lang w:val="x-none" w:eastAsia="x-none"/>
        </w:rPr>
        <w:t>Описание позитивных изменений, которые произойдут в</w:t>
      </w:r>
      <w:r w:rsidRPr="00F725A8">
        <w:rPr>
          <w:rFonts w:cs="Arial"/>
          <w:color w:val="000000"/>
          <w:lang w:eastAsia="x-none"/>
        </w:rPr>
        <w:t xml:space="preserve"> </w:t>
      </w:r>
      <w:r w:rsidRPr="00F725A8">
        <w:rPr>
          <w:rFonts w:cs="Arial"/>
          <w:color w:val="000000"/>
          <w:lang w:val="x-none" w:eastAsia="x-none"/>
        </w:rPr>
        <w:t>результате реализации программы:</w:t>
      </w:r>
    </w:p>
    <w:p w:rsidR="00F725A8" w:rsidRPr="00F725A8" w:rsidRDefault="00F725A8" w:rsidP="00F725A8">
      <w:pPr>
        <w:widowControl w:val="0"/>
        <w:numPr>
          <w:ilvl w:val="0"/>
          <w:numId w:val="6"/>
        </w:numPr>
        <w:tabs>
          <w:tab w:val="left" w:pos="996"/>
        </w:tabs>
        <w:spacing w:after="386"/>
        <w:ind w:left="140" w:right="180" w:firstLine="440"/>
        <w:jc w:val="left"/>
        <w:rPr>
          <w:rFonts w:cs="Arial"/>
          <w:lang w:val="x-none" w:eastAsia="x-none"/>
        </w:rPr>
      </w:pPr>
      <w:r w:rsidRPr="00F725A8">
        <w:rPr>
          <w:rFonts w:cs="Arial"/>
          <w:color w:val="000000"/>
          <w:lang w:val="x-none" w:eastAsia="x-none"/>
        </w:rPr>
        <w:t>Источники финансирования программы после окончания средств</w:t>
      </w:r>
      <w:r w:rsidRPr="00F725A8">
        <w:rPr>
          <w:rFonts w:cs="Arial"/>
          <w:color w:val="000000"/>
          <w:lang w:eastAsia="x-none"/>
        </w:rPr>
        <w:t xml:space="preserve"> </w:t>
      </w:r>
      <w:r w:rsidRPr="00F725A8">
        <w:rPr>
          <w:rFonts w:cs="Arial"/>
          <w:color w:val="000000"/>
          <w:lang w:val="x-none" w:eastAsia="x-none"/>
        </w:rPr>
        <w:t>субсидии:</w:t>
      </w:r>
    </w:p>
    <w:p w:rsidR="00F725A8" w:rsidRPr="00F725A8" w:rsidRDefault="00F725A8" w:rsidP="00F725A8">
      <w:pPr>
        <w:widowControl w:val="0"/>
        <w:tabs>
          <w:tab w:val="left" w:pos="996"/>
        </w:tabs>
        <w:spacing w:after="386"/>
        <w:ind w:right="180" w:firstLine="0"/>
        <w:rPr>
          <w:rFonts w:cs="Arial"/>
          <w:color w:val="000000"/>
          <w:lang w:eastAsia="x-none"/>
        </w:rPr>
      </w:pPr>
    </w:p>
    <w:p w:rsidR="00F725A8" w:rsidRPr="00F725A8" w:rsidRDefault="00F725A8" w:rsidP="00F725A8">
      <w:pPr>
        <w:widowControl w:val="0"/>
        <w:spacing w:after="60"/>
        <w:ind w:firstLine="0"/>
        <w:rPr>
          <w:rFonts w:cs="Arial"/>
          <w:color w:val="000000"/>
          <w:lang w:val="x-none" w:eastAsia="x-none"/>
        </w:rPr>
      </w:pPr>
      <w:r w:rsidRPr="00F725A8">
        <w:rPr>
          <w:rFonts w:cs="Arial"/>
          <w:color w:val="000000"/>
          <w:lang w:val="x-none" w:eastAsia="x-none"/>
        </w:rPr>
        <w:t>Руководитель организации________________ (_________________________)</w:t>
      </w:r>
    </w:p>
    <w:p w:rsidR="00F725A8" w:rsidRPr="00F725A8" w:rsidRDefault="00F725A8" w:rsidP="00F725A8">
      <w:pPr>
        <w:widowControl w:val="0"/>
        <w:ind w:left="3000" w:firstLine="828"/>
        <w:jc w:val="left"/>
        <w:rPr>
          <w:rFonts w:eastAsiaTheme="minorHAnsi" w:cs="Arial"/>
          <w:lang w:eastAsia="en-US"/>
        </w:rPr>
      </w:pPr>
      <w:r w:rsidRPr="00F725A8">
        <w:rPr>
          <w:rFonts w:eastAsiaTheme="minorHAnsi" w:cs="Arial"/>
          <w:color w:val="000000"/>
          <w:lang w:eastAsia="en-US"/>
        </w:rPr>
        <w:t>(подпись)</w:t>
      </w:r>
      <w:r w:rsidRPr="00F725A8">
        <w:rPr>
          <w:rFonts w:eastAsiaTheme="minorHAnsi" w:cs="Arial"/>
          <w:color w:val="000000"/>
          <w:lang w:eastAsia="en-US"/>
        </w:rPr>
        <w:tab/>
      </w:r>
      <w:r w:rsidRPr="00F725A8">
        <w:rPr>
          <w:rFonts w:eastAsiaTheme="minorHAnsi" w:cs="Arial"/>
          <w:color w:val="000000"/>
          <w:lang w:eastAsia="en-US"/>
        </w:rPr>
        <w:tab/>
      </w:r>
      <w:r w:rsidRPr="00F725A8">
        <w:rPr>
          <w:rFonts w:eastAsiaTheme="minorHAnsi" w:cs="Arial"/>
          <w:color w:val="000000"/>
          <w:lang w:eastAsia="en-US"/>
        </w:rPr>
        <w:tab/>
        <w:t>(расшифровка подписи)</w:t>
      </w:r>
    </w:p>
    <w:p w:rsidR="00F725A8" w:rsidRPr="00F725A8" w:rsidRDefault="00F725A8" w:rsidP="00F725A8">
      <w:pPr>
        <w:widowControl w:val="0"/>
        <w:ind w:left="3000" w:firstLine="828"/>
        <w:jc w:val="left"/>
        <w:rPr>
          <w:rFonts w:eastAsiaTheme="minorHAnsi" w:cs="Arial"/>
          <w:color w:val="000000"/>
          <w:lang w:eastAsia="en-US"/>
        </w:rPr>
      </w:pPr>
    </w:p>
    <w:p w:rsidR="00F725A8" w:rsidRPr="00F725A8" w:rsidRDefault="00F725A8" w:rsidP="00F725A8">
      <w:pPr>
        <w:widowControl w:val="0"/>
        <w:ind w:left="3000" w:firstLine="828"/>
        <w:jc w:val="left"/>
        <w:rPr>
          <w:rFonts w:eastAsiaTheme="minorHAnsi" w:cs="Arial"/>
          <w:color w:val="000000"/>
          <w:lang w:eastAsia="en-US"/>
        </w:rPr>
      </w:pPr>
    </w:p>
    <w:p w:rsidR="00F725A8" w:rsidRPr="00F725A8" w:rsidRDefault="00F725A8" w:rsidP="00F725A8">
      <w:pPr>
        <w:widowControl w:val="0"/>
        <w:ind w:left="3000" w:firstLine="828"/>
        <w:jc w:val="left"/>
        <w:rPr>
          <w:rFonts w:eastAsiaTheme="minorHAnsi" w:cs="Arial"/>
          <w:lang w:eastAsia="en-US"/>
        </w:rPr>
      </w:pPr>
    </w:p>
    <w:p w:rsidR="00F725A8" w:rsidRPr="00F725A8" w:rsidRDefault="00F725A8" w:rsidP="00F725A8">
      <w:pPr>
        <w:widowControl w:val="0"/>
        <w:spacing w:after="60"/>
        <w:ind w:firstLine="0"/>
        <w:rPr>
          <w:rFonts w:cs="Arial"/>
          <w:color w:val="000000"/>
          <w:lang w:val="x-none" w:eastAsia="x-none"/>
        </w:rPr>
      </w:pPr>
      <w:r w:rsidRPr="00F725A8">
        <w:rPr>
          <w:rFonts w:cs="Arial"/>
          <w:color w:val="000000"/>
          <w:lang w:val="x-none" w:eastAsia="x-none"/>
        </w:rPr>
        <w:t>Главный бухгалтер</w:t>
      </w:r>
      <w:r w:rsidRPr="00F725A8">
        <w:rPr>
          <w:rFonts w:cs="Arial"/>
          <w:color w:val="000000"/>
          <w:lang w:eastAsia="x-none"/>
        </w:rPr>
        <w:t xml:space="preserve">              </w:t>
      </w:r>
      <w:r w:rsidRPr="00F725A8">
        <w:rPr>
          <w:rFonts w:cs="Arial"/>
          <w:color w:val="000000"/>
          <w:lang w:val="x-none" w:eastAsia="x-none"/>
        </w:rPr>
        <w:t>________________ (_________________________)</w:t>
      </w:r>
    </w:p>
    <w:p w:rsidR="00F725A8" w:rsidRPr="00F725A8" w:rsidRDefault="00F725A8" w:rsidP="00F725A8">
      <w:pPr>
        <w:widowControl w:val="0"/>
        <w:ind w:left="3000" w:firstLine="828"/>
        <w:jc w:val="left"/>
        <w:rPr>
          <w:rFonts w:eastAsiaTheme="minorHAnsi" w:cs="Arial"/>
          <w:lang w:eastAsia="en-US"/>
        </w:rPr>
      </w:pPr>
      <w:r w:rsidRPr="00F725A8">
        <w:rPr>
          <w:rFonts w:eastAsiaTheme="minorHAnsi" w:cs="Arial"/>
          <w:color w:val="000000"/>
          <w:lang w:eastAsia="en-US"/>
        </w:rPr>
        <w:t>(подпись)</w:t>
      </w:r>
      <w:r w:rsidRPr="00F725A8">
        <w:rPr>
          <w:rFonts w:eastAsiaTheme="minorHAnsi" w:cs="Arial"/>
          <w:color w:val="000000"/>
          <w:lang w:eastAsia="en-US"/>
        </w:rPr>
        <w:tab/>
      </w:r>
      <w:r w:rsidRPr="00F725A8">
        <w:rPr>
          <w:rFonts w:eastAsiaTheme="minorHAnsi" w:cs="Arial"/>
          <w:color w:val="000000"/>
          <w:lang w:eastAsia="en-US"/>
        </w:rPr>
        <w:tab/>
      </w:r>
      <w:r w:rsidRPr="00F725A8">
        <w:rPr>
          <w:rFonts w:eastAsiaTheme="minorHAnsi" w:cs="Arial"/>
          <w:color w:val="000000"/>
          <w:lang w:eastAsia="en-US"/>
        </w:rPr>
        <w:tab/>
        <w:t>(расшифровка подписи)</w:t>
      </w:r>
    </w:p>
    <w:p w:rsidR="00F725A8" w:rsidRPr="00F725A8" w:rsidRDefault="00F725A8" w:rsidP="00F725A8">
      <w:pPr>
        <w:widowControl w:val="0"/>
        <w:spacing w:after="60"/>
        <w:ind w:firstLine="0"/>
        <w:rPr>
          <w:rFonts w:cs="Arial"/>
          <w:color w:val="000000"/>
          <w:lang w:eastAsia="x-none"/>
        </w:rPr>
      </w:pPr>
    </w:p>
    <w:p w:rsidR="00F725A8" w:rsidRPr="00F725A8" w:rsidRDefault="00F725A8" w:rsidP="00F725A8">
      <w:pPr>
        <w:widowControl w:val="0"/>
        <w:spacing w:after="60"/>
        <w:ind w:firstLine="0"/>
        <w:rPr>
          <w:rFonts w:cs="Arial"/>
          <w:color w:val="000000"/>
          <w:lang w:eastAsia="x-none"/>
        </w:rPr>
      </w:pPr>
      <w:r w:rsidRPr="00F725A8">
        <w:rPr>
          <w:rFonts w:cs="Arial"/>
          <w:color w:val="000000"/>
          <w:lang w:eastAsia="x-none"/>
        </w:rPr>
        <w:t>М</w:t>
      </w:r>
      <w:r w:rsidRPr="00F725A8">
        <w:rPr>
          <w:rFonts w:cs="Arial"/>
          <w:color w:val="000000"/>
          <w:lang w:val="x-none" w:eastAsia="x-none"/>
        </w:rPr>
        <w:t>.</w:t>
      </w:r>
      <w:r w:rsidRPr="00F725A8">
        <w:rPr>
          <w:rFonts w:cs="Arial"/>
          <w:color w:val="000000"/>
          <w:lang w:eastAsia="x-none"/>
        </w:rPr>
        <w:t>П</w:t>
      </w:r>
      <w:r w:rsidRPr="00F725A8">
        <w:rPr>
          <w:rFonts w:cs="Arial"/>
          <w:color w:val="000000"/>
          <w:lang w:val="x-none" w:eastAsia="x-none"/>
        </w:rPr>
        <w:t>.</w:t>
      </w:r>
    </w:p>
    <w:p w:rsidR="00F725A8" w:rsidRPr="00F725A8" w:rsidRDefault="00F725A8" w:rsidP="00F725A8">
      <w:pPr>
        <w:widowControl w:val="0"/>
        <w:spacing w:after="60"/>
        <w:ind w:firstLine="0"/>
        <w:jc w:val="center"/>
        <w:rPr>
          <w:rFonts w:cs="Arial"/>
          <w:color w:val="000000"/>
          <w:lang w:eastAsia="x-none"/>
        </w:rPr>
      </w:pPr>
      <w:r w:rsidRPr="00F725A8">
        <w:rPr>
          <w:rFonts w:cs="Arial"/>
          <w:color w:val="000000"/>
          <w:lang w:eastAsia="x-none"/>
        </w:rPr>
        <w:t>____________</w:t>
      </w:r>
    </w:p>
    <w:p w:rsidR="00F725A8" w:rsidRPr="00F725A8" w:rsidRDefault="00F725A8" w:rsidP="00F725A8">
      <w:pPr>
        <w:ind w:firstLine="0"/>
        <w:jc w:val="left"/>
        <w:rPr>
          <w:rFonts w:cs="Arial"/>
        </w:rPr>
        <w:sectPr w:rsidR="00F725A8" w:rsidRPr="00F725A8">
          <w:pgSz w:w="11911" w:h="16832"/>
          <w:pgMar w:top="1134" w:right="567" w:bottom="1134" w:left="1985" w:header="0" w:footer="6" w:gutter="0"/>
          <w:pgNumType w:start="1"/>
          <w:cols w:space="720"/>
        </w:sectPr>
      </w:pPr>
    </w:p>
    <w:p w:rsidR="00F725A8" w:rsidRPr="00F725A8" w:rsidRDefault="00F725A8" w:rsidP="00F725A8">
      <w:pPr>
        <w:widowControl w:val="0"/>
        <w:ind w:left="5529" w:hanging="141"/>
        <w:jc w:val="left"/>
        <w:rPr>
          <w:rFonts w:cs="Arial"/>
          <w:b/>
          <w:lang w:val="x-none" w:eastAsia="x-none"/>
        </w:rPr>
      </w:pPr>
      <w:r w:rsidRPr="00F725A8">
        <w:rPr>
          <w:rFonts w:cs="Arial"/>
          <w:b/>
          <w:color w:val="000000"/>
          <w:lang w:val="x-none" w:eastAsia="x-none"/>
        </w:rPr>
        <w:lastRenderedPageBreak/>
        <w:t>Приложение № 3</w:t>
      </w:r>
    </w:p>
    <w:p w:rsidR="00F725A8" w:rsidRPr="00F725A8" w:rsidRDefault="00F725A8" w:rsidP="00F725A8">
      <w:pPr>
        <w:widowControl w:val="0"/>
        <w:spacing w:after="78"/>
        <w:ind w:left="5387" w:right="20" w:firstLine="1"/>
        <w:jc w:val="left"/>
        <w:rPr>
          <w:rFonts w:cs="Arial"/>
          <w:b/>
          <w:color w:val="000000"/>
          <w:lang w:val="x-none" w:eastAsia="x-none"/>
        </w:rPr>
      </w:pPr>
      <w:r w:rsidRPr="00F725A8">
        <w:rPr>
          <w:rFonts w:cs="Arial"/>
          <w:b/>
          <w:color w:val="000000"/>
          <w:lang w:val="x-none" w:eastAsia="x-none"/>
        </w:rPr>
        <w:t>к Порядку предоставления субсидий</w:t>
      </w:r>
      <w:r w:rsidRPr="00F725A8">
        <w:rPr>
          <w:rFonts w:cs="Arial"/>
          <w:b/>
          <w:color w:val="000000"/>
          <w:lang w:eastAsia="x-none"/>
        </w:rPr>
        <w:t xml:space="preserve"> </w:t>
      </w:r>
      <w:r w:rsidRPr="00F725A8">
        <w:rPr>
          <w:rFonts w:cs="Arial"/>
          <w:b/>
          <w:color w:val="000000"/>
          <w:lang w:val="x-none" w:eastAsia="x-none"/>
        </w:rPr>
        <w:t>на конкурсной основе</w:t>
      </w:r>
      <w:r w:rsidRPr="00F725A8">
        <w:rPr>
          <w:rFonts w:cs="Arial"/>
          <w:b/>
          <w:color w:val="000000"/>
          <w:lang w:eastAsia="x-none"/>
        </w:rPr>
        <w:t xml:space="preserve"> </w:t>
      </w:r>
      <w:r w:rsidRPr="00F725A8">
        <w:rPr>
          <w:rFonts w:cs="Arial"/>
          <w:b/>
          <w:color w:val="000000"/>
          <w:lang w:val="x-none" w:eastAsia="x-none"/>
        </w:rPr>
        <w:t>социально ориентированным</w:t>
      </w:r>
      <w:r w:rsidRPr="00F725A8">
        <w:rPr>
          <w:rFonts w:cs="Arial"/>
          <w:b/>
          <w:color w:val="000000"/>
          <w:lang w:eastAsia="x-none"/>
        </w:rPr>
        <w:t xml:space="preserve"> </w:t>
      </w:r>
      <w:r w:rsidRPr="00F725A8">
        <w:rPr>
          <w:rFonts w:cs="Arial"/>
          <w:b/>
          <w:color w:val="000000"/>
          <w:lang w:val="x-none" w:eastAsia="x-none"/>
        </w:rPr>
        <w:t>некоммерческим организациям</w:t>
      </w:r>
      <w:r w:rsidRPr="00F725A8">
        <w:rPr>
          <w:rFonts w:cs="Arial"/>
          <w:b/>
          <w:color w:val="000000"/>
          <w:lang w:eastAsia="x-none"/>
        </w:rPr>
        <w:t xml:space="preserve"> </w:t>
      </w:r>
      <w:r w:rsidRPr="00F725A8">
        <w:rPr>
          <w:rFonts w:cs="Arial"/>
          <w:b/>
          <w:color w:val="000000"/>
          <w:lang w:val="x-none" w:eastAsia="x-none"/>
        </w:rPr>
        <w:t>города Севастополя</w:t>
      </w:r>
    </w:p>
    <w:p w:rsidR="00F725A8" w:rsidRPr="00F725A8" w:rsidRDefault="00F725A8" w:rsidP="00F725A8">
      <w:pPr>
        <w:widowControl w:val="0"/>
        <w:spacing w:after="78"/>
        <w:ind w:left="5387" w:right="20" w:firstLine="1"/>
        <w:jc w:val="left"/>
        <w:rPr>
          <w:rFonts w:cs="Arial"/>
          <w:b/>
          <w:color w:val="000000"/>
          <w:lang w:val="x-none" w:eastAsia="x-none"/>
        </w:rPr>
      </w:pPr>
    </w:p>
    <w:p w:rsidR="00F725A8" w:rsidRPr="00F725A8" w:rsidRDefault="00F725A8" w:rsidP="00F725A8">
      <w:pPr>
        <w:widowControl w:val="0"/>
        <w:spacing w:after="78"/>
        <w:ind w:left="5387" w:right="20" w:firstLine="1"/>
        <w:jc w:val="left"/>
        <w:rPr>
          <w:rFonts w:cs="Arial"/>
          <w:color w:val="000000"/>
          <w:lang w:val="x-none" w:eastAsia="x-none"/>
        </w:rPr>
      </w:pPr>
    </w:p>
    <w:p w:rsidR="00F725A8" w:rsidRPr="00F725A8" w:rsidRDefault="00F725A8" w:rsidP="00F725A8">
      <w:pPr>
        <w:widowControl w:val="0"/>
        <w:ind w:left="120" w:firstLine="0"/>
        <w:jc w:val="center"/>
        <w:outlineLvl w:val="0"/>
        <w:rPr>
          <w:rFonts w:cs="Arial"/>
          <w:lang w:val="x-none" w:eastAsia="x-none"/>
        </w:rPr>
      </w:pPr>
      <w:r w:rsidRPr="00F725A8">
        <w:rPr>
          <w:rFonts w:cs="Arial"/>
          <w:color w:val="000000"/>
          <w:lang w:val="x-none" w:eastAsia="x-none"/>
        </w:rPr>
        <w:t>СМЕТА</w:t>
      </w:r>
    </w:p>
    <w:p w:rsidR="00F725A8" w:rsidRPr="00F725A8" w:rsidRDefault="00F725A8" w:rsidP="00F725A8">
      <w:pPr>
        <w:widowControl w:val="0"/>
        <w:spacing w:after="163"/>
        <w:ind w:left="120" w:firstLine="0"/>
        <w:jc w:val="center"/>
        <w:rPr>
          <w:rFonts w:cs="Arial"/>
          <w:color w:val="000000"/>
          <w:lang w:val="x-none" w:eastAsia="x-none"/>
        </w:rPr>
      </w:pPr>
      <w:r w:rsidRPr="00F725A8">
        <w:rPr>
          <w:rFonts w:cs="Arial"/>
          <w:color w:val="000000"/>
          <w:lang w:val="x-none" w:eastAsia="x-none"/>
        </w:rPr>
        <w:t>предполагаемых расходов на реализацию программы</w:t>
      </w:r>
    </w:p>
    <w:p w:rsidR="00F725A8" w:rsidRPr="00F725A8" w:rsidRDefault="00F725A8" w:rsidP="00F725A8">
      <w:pPr>
        <w:widowControl w:val="0"/>
        <w:spacing w:after="163"/>
        <w:ind w:left="120" w:firstLine="0"/>
        <w:jc w:val="center"/>
        <w:rPr>
          <w:rFonts w:cs="Arial"/>
          <w:lang w:eastAsia="x-none"/>
        </w:rPr>
      </w:pPr>
      <w:r w:rsidRPr="00F725A8">
        <w:rPr>
          <w:rFonts w:cs="Arial"/>
          <w:color w:val="000000"/>
          <w:lang w:val="x-none" w:eastAsia="x-none"/>
        </w:rPr>
        <w:t>_____________________________________________________________</w:t>
      </w:r>
    </w:p>
    <w:p w:rsidR="00F725A8" w:rsidRPr="00F725A8" w:rsidRDefault="00F725A8" w:rsidP="00F725A8">
      <w:pPr>
        <w:widowControl w:val="0"/>
        <w:spacing w:after="163"/>
        <w:ind w:left="120" w:firstLine="0"/>
        <w:jc w:val="center"/>
        <w:rPr>
          <w:rFonts w:eastAsiaTheme="minorHAnsi" w:cs="Arial"/>
          <w:color w:val="000000"/>
          <w:lang w:eastAsia="en-US"/>
        </w:rPr>
      </w:pPr>
      <w:r w:rsidRPr="00F725A8">
        <w:rPr>
          <w:rFonts w:eastAsiaTheme="minorHAnsi" w:cs="Arial"/>
          <w:color w:val="000000"/>
          <w:lang w:eastAsia="en-US"/>
        </w:rPr>
        <w:t>(полное наименование социально ориентированной некоммерческой организации)</w:t>
      </w:r>
    </w:p>
    <w:p w:rsidR="00F725A8" w:rsidRPr="00F725A8" w:rsidRDefault="00F725A8" w:rsidP="00F725A8">
      <w:pPr>
        <w:widowControl w:val="0"/>
        <w:spacing w:after="163"/>
        <w:ind w:left="120" w:firstLine="0"/>
        <w:jc w:val="center"/>
        <w:rPr>
          <w:rFonts w:eastAsiaTheme="minorHAnsi" w:cs="Arial"/>
          <w:lang w:eastAsia="en-US"/>
        </w:rPr>
      </w:pPr>
    </w:p>
    <w:p w:rsidR="00F725A8" w:rsidRPr="00F725A8" w:rsidRDefault="00F725A8" w:rsidP="00F725A8">
      <w:pPr>
        <w:widowControl w:val="0"/>
        <w:spacing w:after="72"/>
        <w:ind w:firstLine="0"/>
        <w:rPr>
          <w:rFonts w:cs="Arial"/>
          <w:lang w:val="x-none" w:eastAsia="x-none"/>
        </w:rPr>
      </w:pPr>
      <w:r w:rsidRPr="00F725A8">
        <w:rPr>
          <w:rFonts w:cs="Arial"/>
          <w:color w:val="000000"/>
          <w:lang w:val="x-none" w:eastAsia="x-none"/>
        </w:rPr>
        <w:t>Единица измерения: рубли с двумя десятичными знаками после запятой.</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126"/>
        <w:gridCol w:w="1560"/>
        <w:gridCol w:w="1417"/>
        <w:gridCol w:w="2410"/>
        <w:gridCol w:w="1026"/>
      </w:tblGrid>
      <w:tr w:rsidR="00F725A8" w:rsidRPr="00F725A8" w:rsidTr="00F725A8">
        <w:tc>
          <w:tcPr>
            <w:tcW w:w="81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120" w:firstLine="0"/>
              <w:jc w:val="left"/>
              <w:rPr>
                <w:rFonts w:cs="Arial"/>
                <w:lang w:eastAsia="en-US"/>
              </w:rPr>
            </w:pPr>
            <w:r w:rsidRPr="00F725A8">
              <w:rPr>
                <w:rFonts w:cs="Arial"/>
                <w:color w:val="000000"/>
                <w:lang w:eastAsia="en-US"/>
              </w:rPr>
              <w:t>№</w:t>
            </w:r>
          </w:p>
          <w:p w:rsidR="00F725A8" w:rsidRPr="00F725A8" w:rsidRDefault="00F725A8" w:rsidP="00F725A8">
            <w:pPr>
              <w:widowControl w:val="0"/>
              <w:ind w:left="120" w:firstLine="0"/>
              <w:jc w:val="left"/>
              <w:rPr>
                <w:rFonts w:cs="Arial"/>
                <w:lang w:eastAsia="en-US"/>
              </w:rPr>
            </w:pPr>
            <w:proofErr w:type="gramStart"/>
            <w:r w:rsidRPr="00F725A8">
              <w:rPr>
                <w:rFonts w:cs="Arial"/>
                <w:color w:val="000000"/>
                <w:lang w:eastAsia="en-US"/>
              </w:rPr>
              <w:t>п</w:t>
            </w:r>
            <w:proofErr w:type="gramEnd"/>
            <w:r w:rsidRPr="00F725A8">
              <w:rPr>
                <w:rFonts w:cs="Arial"/>
                <w:color w:val="000000"/>
                <w:lang w:eastAsia="en-US"/>
              </w:rPr>
              <w:t>/п</w:t>
            </w:r>
          </w:p>
        </w:tc>
        <w:tc>
          <w:tcPr>
            <w:tcW w:w="2126"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spacing w:after="60"/>
              <w:ind w:firstLine="0"/>
              <w:jc w:val="center"/>
              <w:rPr>
                <w:rFonts w:cs="Arial"/>
                <w:lang w:eastAsia="en-US"/>
              </w:rPr>
            </w:pPr>
            <w:r w:rsidRPr="00F725A8">
              <w:rPr>
                <w:rFonts w:cs="Arial"/>
                <w:color w:val="000000"/>
                <w:lang w:eastAsia="en-US"/>
              </w:rPr>
              <w:t>Наименование</w:t>
            </w:r>
          </w:p>
          <w:p w:rsidR="00F725A8" w:rsidRPr="00F725A8" w:rsidRDefault="00F725A8" w:rsidP="00F725A8">
            <w:pPr>
              <w:widowControl w:val="0"/>
              <w:spacing w:before="60"/>
              <w:ind w:firstLine="0"/>
              <w:jc w:val="center"/>
              <w:rPr>
                <w:rFonts w:cs="Arial"/>
                <w:lang w:eastAsia="en-US"/>
              </w:rPr>
            </w:pPr>
            <w:r w:rsidRPr="00F725A8">
              <w:rPr>
                <w:rFonts w:cs="Arial"/>
                <w:color w:val="000000"/>
                <w:lang w:eastAsia="en-US"/>
              </w:rPr>
              <w:t>статьи</w:t>
            </w:r>
          </w:p>
        </w:tc>
        <w:tc>
          <w:tcPr>
            <w:tcW w:w="15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spacing w:after="60"/>
              <w:ind w:firstLine="0"/>
              <w:jc w:val="center"/>
              <w:rPr>
                <w:rFonts w:cs="Arial"/>
                <w:lang w:eastAsia="en-US"/>
              </w:rPr>
            </w:pPr>
            <w:r w:rsidRPr="00F725A8">
              <w:rPr>
                <w:rFonts w:cs="Arial"/>
                <w:color w:val="000000"/>
                <w:lang w:eastAsia="en-US"/>
              </w:rPr>
              <w:t>Расчет</w:t>
            </w:r>
          </w:p>
          <w:p w:rsidR="00F725A8" w:rsidRPr="00F725A8" w:rsidRDefault="00F725A8" w:rsidP="00F725A8">
            <w:pPr>
              <w:widowControl w:val="0"/>
              <w:spacing w:before="60"/>
              <w:ind w:firstLine="0"/>
              <w:jc w:val="center"/>
              <w:rPr>
                <w:rFonts w:cs="Arial"/>
                <w:lang w:eastAsia="en-US"/>
              </w:rPr>
            </w:pPr>
            <w:r w:rsidRPr="00F725A8">
              <w:rPr>
                <w:rFonts w:cs="Arial"/>
                <w:color w:val="000000"/>
                <w:lang w:eastAsia="en-US"/>
              </w:rPr>
              <w:t>стоимости</w:t>
            </w:r>
          </w:p>
        </w:tc>
        <w:tc>
          <w:tcPr>
            <w:tcW w:w="141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rPr>
                <w:rFonts w:cs="Arial"/>
                <w:lang w:eastAsia="en-US"/>
              </w:rPr>
            </w:pPr>
            <w:proofErr w:type="spellStart"/>
            <w:r w:rsidRPr="00F725A8">
              <w:rPr>
                <w:rFonts w:cs="Arial"/>
                <w:color w:val="000000"/>
                <w:lang w:eastAsia="en-US"/>
              </w:rPr>
              <w:t>Запраш</w:t>
            </w:r>
            <w:proofErr w:type="gramStart"/>
            <w:r w:rsidRPr="00F725A8">
              <w:rPr>
                <w:rFonts w:cs="Arial"/>
                <w:color w:val="000000"/>
                <w:lang w:eastAsia="en-US"/>
              </w:rPr>
              <w:t>и</w:t>
            </w:r>
            <w:proofErr w:type="spellEnd"/>
            <w:r w:rsidRPr="00F725A8">
              <w:rPr>
                <w:rFonts w:cs="Arial"/>
                <w:color w:val="000000"/>
                <w:lang w:eastAsia="en-US"/>
              </w:rPr>
              <w:t>-</w:t>
            </w:r>
            <w:proofErr w:type="gramEnd"/>
            <w:r w:rsidRPr="00F725A8">
              <w:rPr>
                <w:rFonts w:cs="Arial"/>
                <w:color w:val="000000"/>
                <w:lang w:eastAsia="en-US"/>
              </w:rPr>
              <w:br/>
            </w:r>
            <w:proofErr w:type="spellStart"/>
            <w:r w:rsidRPr="00F725A8">
              <w:rPr>
                <w:rFonts w:cs="Arial"/>
                <w:color w:val="000000"/>
                <w:lang w:eastAsia="en-US"/>
              </w:rPr>
              <w:t>ваемая</w:t>
            </w:r>
            <w:proofErr w:type="spellEnd"/>
            <w:r w:rsidRPr="00F725A8">
              <w:rPr>
                <w:rFonts w:cs="Arial"/>
                <w:color w:val="000000"/>
                <w:lang w:eastAsia="en-US"/>
              </w:rPr>
              <w:t xml:space="preserve"> сумма</w:t>
            </w:r>
          </w:p>
        </w:tc>
        <w:tc>
          <w:tcPr>
            <w:tcW w:w="241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rPr>
                <w:rFonts w:cs="Arial"/>
                <w:lang w:eastAsia="en-US"/>
              </w:rPr>
            </w:pPr>
            <w:r w:rsidRPr="00F725A8">
              <w:rPr>
                <w:rFonts w:cs="Arial"/>
                <w:color w:val="000000"/>
                <w:lang w:eastAsia="en-US"/>
              </w:rPr>
              <w:t>Собственный</w:t>
            </w:r>
            <w:r w:rsidRPr="00F725A8">
              <w:rPr>
                <w:rFonts w:cs="Arial"/>
                <w:color w:val="000000"/>
                <w:lang w:eastAsia="en-US"/>
              </w:rPr>
              <w:br/>
              <w:t>вклад/</w:t>
            </w:r>
            <w:proofErr w:type="spellStart"/>
            <w:r w:rsidRPr="00F725A8">
              <w:rPr>
                <w:rFonts w:cs="Arial"/>
                <w:color w:val="000000"/>
                <w:lang w:eastAsia="en-US"/>
              </w:rPr>
              <w:t>внебю</w:t>
            </w:r>
            <w:proofErr w:type="gramStart"/>
            <w:r w:rsidRPr="00F725A8">
              <w:rPr>
                <w:rFonts w:cs="Arial"/>
                <w:color w:val="000000"/>
                <w:lang w:eastAsia="en-US"/>
              </w:rPr>
              <w:t>д</w:t>
            </w:r>
            <w:proofErr w:type="spellEnd"/>
            <w:r w:rsidRPr="00F725A8">
              <w:rPr>
                <w:rFonts w:cs="Arial"/>
                <w:color w:val="000000"/>
                <w:lang w:eastAsia="en-US"/>
              </w:rPr>
              <w:t>-</w:t>
            </w:r>
            <w:proofErr w:type="gramEnd"/>
            <w:r w:rsidRPr="00F725A8">
              <w:rPr>
                <w:rFonts w:cs="Arial"/>
                <w:color w:val="000000"/>
                <w:lang w:eastAsia="en-US"/>
              </w:rPr>
              <w:br/>
            </w:r>
            <w:proofErr w:type="spellStart"/>
            <w:r w:rsidRPr="00F725A8">
              <w:rPr>
                <w:rFonts w:cs="Arial"/>
                <w:color w:val="000000"/>
                <w:lang w:eastAsia="en-US"/>
              </w:rPr>
              <w:t>жетные</w:t>
            </w:r>
            <w:proofErr w:type="spellEnd"/>
            <w:r w:rsidRPr="00F725A8">
              <w:rPr>
                <w:rFonts w:cs="Arial"/>
                <w:color w:val="000000"/>
                <w:lang w:eastAsia="en-US"/>
              </w:rPr>
              <w:t xml:space="preserve"> средства</w:t>
            </w:r>
          </w:p>
        </w:tc>
        <w:tc>
          <w:tcPr>
            <w:tcW w:w="1026"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jc w:val="center"/>
              <w:rPr>
                <w:rFonts w:cs="Arial"/>
                <w:lang w:eastAsia="en-US"/>
              </w:rPr>
            </w:pPr>
            <w:r w:rsidRPr="00F725A8">
              <w:rPr>
                <w:rFonts w:cs="Arial"/>
                <w:color w:val="000000"/>
                <w:lang w:eastAsia="en-US"/>
              </w:rPr>
              <w:t>Всего</w:t>
            </w:r>
          </w:p>
        </w:tc>
      </w:tr>
      <w:tr w:rsidR="00F725A8" w:rsidRPr="00F725A8" w:rsidTr="00F725A8">
        <w:tc>
          <w:tcPr>
            <w:tcW w:w="81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120" w:firstLine="0"/>
              <w:jc w:val="left"/>
              <w:rPr>
                <w:rFonts w:cs="Arial"/>
                <w:lang w:eastAsia="en-US"/>
              </w:rPr>
            </w:pPr>
            <w:r w:rsidRPr="00F725A8">
              <w:rPr>
                <w:rFonts w:cs="Arial"/>
                <w:color w:val="000000"/>
                <w:lang w:eastAsia="en-US"/>
              </w:rPr>
              <w:t>1</w:t>
            </w:r>
          </w:p>
        </w:tc>
        <w:tc>
          <w:tcPr>
            <w:tcW w:w="2126"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jc w:val="center"/>
              <w:rPr>
                <w:rFonts w:cs="Arial"/>
                <w:lang w:eastAsia="en-US"/>
              </w:rPr>
            </w:pPr>
            <w:r w:rsidRPr="00F725A8">
              <w:rPr>
                <w:rFonts w:cs="Arial"/>
                <w:color w:val="000000"/>
                <w:lang w:eastAsia="en-US"/>
              </w:rPr>
              <w:t>2</w:t>
            </w:r>
          </w:p>
        </w:tc>
        <w:tc>
          <w:tcPr>
            <w:tcW w:w="15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jc w:val="center"/>
              <w:rPr>
                <w:rFonts w:cs="Arial"/>
                <w:lang w:eastAsia="en-US"/>
              </w:rPr>
            </w:pPr>
            <w:r w:rsidRPr="00F725A8">
              <w:rPr>
                <w:rFonts w:cs="Arial"/>
                <w:color w:val="000000"/>
                <w:lang w:eastAsia="en-US"/>
              </w:rPr>
              <w:t>3</w:t>
            </w:r>
          </w:p>
        </w:tc>
        <w:tc>
          <w:tcPr>
            <w:tcW w:w="1417"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jc w:val="center"/>
              <w:rPr>
                <w:rFonts w:cs="Arial"/>
                <w:lang w:eastAsia="en-US"/>
              </w:rPr>
            </w:pPr>
            <w:r w:rsidRPr="00F725A8">
              <w:rPr>
                <w:rFonts w:cs="Arial"/>
                <w:color w:val="000000"/>
                <w:lang w:eastAsia="en-US"/>
              </w:rPr>
              <w:t>4</w:t>
            </w:r>
          </w:p>
        </w:tc>
        <w:tc>
          <w:tcPr>
            <w:tcW w:w="241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jc w:val="center"/>
              <w:rPr>
                <w:rFonts w:cs="Arial"/>
                <w:lang w:eastAsia="en-US"/>
              </w:rPr>
            </w:pPr>
            <w:r w:rsidRPr="00F725A8">
              <w:rPr>
                <w:rFonts w:cs="Arial"/>
                <w:color w:val="000000"/>
                <w:lang w:eastAsia="en-US"/>
              </w:rPr>
              <w:t>5</w:t>
            </w:r>
          </w:p>
        </w:tc>
        <w:tc>
          <w:tcPr>
            <w:tcW w:w="1026"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jc w:val="center"/>
              <w:rPr>
                <w:rFonts w:cs="Arial"/>
                <w:lang w:eastAsia="en-US"/>
              </w:rPr>
            </w:pPr>
            <w:r w:rsidRPr="00F725A8">
              <w:rPr>
                <w:rFonts w:cs="Arial"/>
                <w:color w:val="000000"/>
                <w:lang w:eastAsia="en-US"/>
              </w:rPr>
              <w:t>6</w:t>
            </w:r>
          </w:p>
        </w:tc>
      </w:tr>
      <w:tr w:rsidR="00F725A8" w:rsidRPr="00F725A8" w:rsidTr="00F725A8">
        <w:tc>
          <w:tcPr>
            <w:tcW w:w="81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left="120" w:firstLine="0"/>
              <w:jc w:val="left"/>
              <w:rPr>
                <w:rFonts w:cs="Arial"/>
                <w:lang w:eastAsia="en-US"/>
              </w:rPr>
            </w:pPr>
          </w:p>
        </w:tc>
        <w:tc>
          <w:tcPr>
            <w:tcW w:w="2126"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spacing w:before="60"/>
              <w:ind w:firstLine="0"/>
              <w:jc w:val="center"/>
              <w:rPr>
                <w:rFonts w:cs="Arial"/>
                <w:lang w:eastAsia="en-US"/>
              </w:rPr>
            </w:pPr>
          </w:p>
        </w:tc>
        <w:tc>
          <w:tcPr>
            <w:tcW w:w="1560"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spacing w:before="60"/>
              <w:ind w:firstLine="0"/>
              <w:jc w:val="center"/>
              <w:rPr>
                <w:rFonts w:cs="Arial"/>
                <w:lang w:eastAsia="en-US"/>
              </w:rPr>
            </w:pPr>
          </w:p>
        </w:tc>
        <w:tc>
          <w:tcPr>
            <w:tcW w:w="141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rPr>
                <w:rFonts w:cs="Arial"/>
                <w:lang w:eastAsia="en-US"/>
              </w:rPr>
            </w:pPr>
          </w:p>
        </w:tc>
        <w:tc>
          <w:tcPr>
            <w:tcW w:w="2410"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rPr>
                <w:rFonts w:cs="Arial"/>
                <w:lang w:eastAsia="en-US"/>
              </w:rPr>
            </w:pPr>
          </w:p>
        </w:tc>
        <w:tc>
          <w:tcPr>
            <w:tcW w:w="1026"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center"/>
              <w:rPr>
                <w:rFonts w:cs="Arial"/>
                <w:lang w:eastAsia="en-US"/>
              </w:rPr>
            </w:pPr>
          </w:p>
        </w:tc>
      </w:tr>
      <w:tr w:rsidR="00F725A8" w:rsidRPr="00F725A8" w:rsidTr="00F725A8">
        <w:tc>
          <w:tcPr>
            <w:tcW w:w="81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left="120" w:firstLine="0"/>
              <w:jc w:val="left"/>
              <w:rPr>
                <w:rFonts w:cs="Arial"/>
                <w:lang w:eastAsia="en-US"/>
              </w:rPr>
            </w:pPr>
          </w:p>
        </w:tc>
        <w:tc>
          <w:tcPr>
            <w:tcW w:w="2126"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center"/>
              <w:rPr>
                <w:rFonts w:cs="Arial"/>
                <w:lang w:eastAsia="en-US"/>
              </w:rPr>
            </w:pPr>
          </w:p>
        </w:tc>
        <w:tc>
          <w:tcPr>
            <w:tcW w:w="1560"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center"/>
              <w:rPr>
                <w:rFonts w:cs="Arial"/>
                <w:lang w:eastAsia="en-US"/>
              </w:rPr>
            </w:pPr>
          </w:p>
        </w:tc>
        <w:tc>
          <w:tcPr>
            <w:tcW w:w="141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center"/>
              <w:rPr>
                <w:rFonts w:cs="Arial"/>
                <w:lang w:eastAsia="en-US"/>
              </w:rPr>
            </w:pPr>
          </w:p>
        </w:tc>
        <w:tc>
          <w:tcPr>
            <w:tcW w:w="2410"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center"/>
              <w:rPr>
                <w:rFonts w:cs="Arial"/>
                <w:lang w:eastAsia="en-US"/>
              </w:rPr>
            </w:pPr>
          </w:p>
        </w:tc>
        <w:tc>
          <w:tcPr>
            <w:tcW w:w="1026"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center"/>
              <w:rPr>
                <w:rFonts w:cs="Arial"/>
                <w:lang w:eastAsia="en-US"/>
              </w:rPr>
            </w:pPr>
          </w:p>
        </w:tc>
      </w:tr>
      <w:tr w:rsidR="00F725A8" w:rsidRPr="00F725A8" w:rsidTr="00F725A8">
        <w:tc>
          <w:tcPr>
            <w:tcW w:w="81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left="120" w:firstLine="0"/>
              <w:jc w:val="left"/>
              <w:rPr>
                <w:rFonts w:cs="Arial"/>
                <w:lang w:eastAsia="en-US"/>
              </w:rPr>
            </w:pPr>
          </w:p>
        </w:tc>
        <w:tc>
          <w:tcPr>
            <w:tcW w:w="2126"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spacing w:before="60"/>
              <w:ind w:firstLine="0"/>
              <w:jc w:val="center"/>
              <w:rPr>
                <w:rFonts w:cs="Arial"/>
                <w:lang w:eastAsia="en-US"/>
              </w:rPr>
            </w:pPr>
          </w:p>
        </w:tc>
        <w:tc>
          <w:tcPr>
            <w:tcW w:w="1560"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spacing w:before="60"/>
              <w:ind w:firstLine="0"/>
              <w:jc w:val="center"/>
              <w:rPr>
                <w:rFonts w:cs="Arial"/>
                <w:lang w:eastAsia="en-US"/>
              </w:rPr>
            </w:pPr>
          </w:p>
        </w:tc>
        <w:tc>
          <w:tcPr>
            <w:tcW w:w="1417"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rPr>
                <w:rFonts w:cs="Arial"/>
                <w:lang w:eastAsia="en-US"/>
              </w:rPr>
            </w:pPr>
          </w:p>
        </w:tc>
        <w:tc>
          <w:tcPr>
            <w:tcW w:w="2410"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rPr>
                <w:rFonts w:cs="Arial"/>
                <w:lang w:eastAsia="en-US"/>
              </w:rPr>
            </w:pPr>
          </w:p>
        </w:tc>
        <w:tc>
          <w:tcPr>
            <w:tcW w:w="1026"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firstLine="0"/>
              <w:jc w:val="center"/>
              <w:rPr>
                <w:rFonts w:cs="Arial"/>
                <w:lang w:eastAsia="en-US"/>
              </w:rPr>
            </w:pPr>
          </w:p>
        </w:tc>
      </w:tr>
    </w:tbl>
    <w:p w:rsidR="00F725A8" w:rsidRPr="00F725A8" w:rsidRDefault="00F725A8" w:rsidP="00F725A8">
      <w:pPr>
        <w:ind w:firstLine="0"/>
        <w:jc w:val="left"/>
        <w:rPr>
          <w:rFonts w:cs="Arial"/>
        </w:rPr>
      </w:pPr>
    </w:p>
    <w:p w:rsidR="00F725A8" w:rsidRPr="00F725A8" w:rsidRDefault="00F725A8" w:rsidP="00F725A8">
      <w:pPr>
        <w:widowControl w:val="0"/>
        <w:spacing w:after="60"/>
        <w:ind w:firstLine="0"/>
        <w:rPr>
          <w:rFonts w:cs="Arial"/>
          <w:color w:val="000000"/>
          <w:lang w:val="x-none" w:eastAsia="x-none"/>
        </w:rPr>
      </w:pPr>
    </w:p>
    <w:p w:rsidR="00F725A8" w:rsidRPr="00F725A8" w:rsidRDefault="00F725A8" w:rsidP="00F725A8">
      <w:pPr>
        <w:widowControl w:val="0"/>
        <w:spacing w:after="60"/>
        <w:ind w:firstLine="0"/>
        <w:rPr>
          <w:rFonts w:cs="Arial"/>
          <w:color w:val="000000"/>
          <w:lang w:val="x-none" w:eastAsia="x-none"/>
        </w:rPr>
      </w:pPr>
    </w:p>
    <w:p w:rsidR="00F725A8" w:rsidRPr="00F725A8" w:rsidRDefault="00F725A8" w:rsidP="00F725A8">
      <w:pPr>
        <w:widowControl w:val="0"/>
        <w:spacing w:after="60"/>
        <w:ind w:firstLine="0"/>
        <w:rPr>
          <w:rFonts w:cs="Arial"/>
          <w:color w:val="000000"/>
          <w:lang w:val="x-none" w:eastAsia="x-none"/>
        </w:rPr>
      </w:pPr>
    </w:p>
    <w:p w:rsidR="00F725A8" w:rsidRPr="00F725A8" w:rsidRDefault="00F725A8" w:rsidP="00F725A8">
      <w:pPr>
        <w:widowControl w:val="0"/>
        <w:spacing w:after="60"/>
        <w:ind w:firstLine="0"/>
        <w:rPr>
          <w:rFonts w:cs="Arial"/>
          <w:color w:val="000000"/>
          <w:lang w:val="x-none" w:eastAsia="x-none"/>
        </w:rPr>
      </w:pPr>
    </w:p>
    <w:p w:rsidR="00F725A8" w:rsidRPr="00F725A8" w:rsidRDefault="00F725A8" w:rsidP="00F725A8">
      <w:pPr>
        <w:widowControl w:val="0"/>
        <w:spacing w:after="60"/>
        <w:ind w:firstLine="0"/>
        <w:rPr>
          <w:rFonts w:cs="Arial"/>
          <w:color w:val="000000"/>
          <w:lang w:val="x-none" w:eastAsia="x-none"/>
        </w:rPr>
      </w:pPr>
      <w:r w:rsidRPr="00F725A8">
        <w:rPr>
          <w:rFonts w:cs="Arial"/>
          <w:color w:val="000000"/>
          <w:lang w:val="x-none" w:eastAsia="x-none"/>
        </w:rPr>
        <w:t>Руководитель организации________________ (_________________________)</w:t>
      </w:r>
    </w:p>
    <w:p w:rsidR="00F725A8" w:rsidRPr="00F725A8" w:rsidRDefault="00F725A8" w:rsidP="00F725A8">
      <w:pPr>
        <w:widowControl w:val="0"/>
        <w:ind w:left="3000" w:firstLine="828"/>
        <w:jc w:val="left"/>
        <w:rPr>
          <w:rFonts w:eastAsiaTheme="minorHAnsi" w:cs="Arial"/>
          <w:lang w:eastAsia="en-US"/>
        </w:rPr>
      </w:pPr>
      <w:r w:rsidRPr="00F725A8">
        <w:rPr>
          <w:rFonts w:eastAsiaTheme="minorHAnsi" w:cs="Arial"/>
          <w:color w:val="000000"/>
          <w:lang w:eastAsia="en-US"/>
        </w:rPr>
        <w:t>(подпись)</w:t>
      </w:r>
      <w:r w:rsidRPr="00F725A8">
        <w:rPr>
          <w:rFonts w:eastAsiaTheme="minorHAnsi" w:cs="Arial"/>
          <w:color w:val="000000"/>
          <w:lang w:eastAsia="en-US"/>
        </w:rPr>
        <w:tab/>
      </w:r>
      <w:r w:rsidRPr="00F725A8">
        <w:rPr>
          <w:rFonts w:eastAsiaTheme="minorHAnsi" w:cs="Arial"/>
          <w:color w:val="000000"/>
          <w:lang w:eastAsia="en-US"/>
        </w:rPr>
        <w:tab/>
      </w:r>
      <w:r w:rsidRPr="00F725A8">
        <w:rPr>
          <w:rFonts w:eastAsiaTheme="minorHAnsi" w:cs="Arial"/>
          <w:color w:val="000000"/>
          <w:lang w:eastAsia="en-US"/>
        </w:rPr>
        <w:tab/>
        <w:t>(расшифровка подписи)</w:t>
      </w:r>
    </w:p>
    <w:p w:rsidR="00F725A8" w:rsidRPr="00F725A8" w:rsidRDefault="00F725A8" w:rsidP="00F725A8">
      <w:pPr>
        <w:widowControl w:val="0"/>
        <w:ind w:left="3000" w:firstLine="828"/>
        <w:jc w:val="left"/>
        <w:rPr>
          <w:rFonts w:eastAsiaTheme="minorHAnsi" w:cs="Arial"/>
          <w:color w:val="000000"/>
          <w:lang w:eastAsia="en-US"/>
        </w:rPr>
      </w:pPr>
    </w:p>
    <w:p w:rsidR="00F725A8" w:rsidRPr="00F725A8" w:rsidRDefault="00F725A8" w:rsidP="00F725A8">
      <w:pPr>
        <w:widowControl w:val="0"/>
        <w:ind w:left="3000" w:firstLine="828"/>
        <w:jc w:val="left"/>
        <w:rPr>
          <w:rFonts w:eastAsiaTheme="minorHAnsi" w:cs="Arial"/>
          <w:color w:val="000000"/>
          <w:lang w:eastAsia="en-US"/>
        </w:rPr>
      </w:pPr>
    </w:p>
    <w:p w:rsidR="00F725A8" w:rsidRPr="00F725A8" w:rsidRDefault="00F725A8" w:rsidP="00F725A8">
      <w:pPr>
        <w:widowControl w:val="0"/>
        <w:ind w:left="3000" w:firstLine="828"/>
        <w:jc w:val="left"/>
        <w:rPr>
          <w:rFonts w:eastAsiaTheme="minorHAnsi" w:cs="Arial"/>
          <w:lang w:eastAsia="en-US"/>
        </w:rPr>
      </w:pPr>
    </w:p>
    <w:p w:rsidR="00F725A8" w:rsidRPr="00F725A8" w:rsidRDefault="00F725A8" w:rsidP="00F725A8">
      <w:pPr>
        <w:widowControl w:val="0"/>
        <w:spacing w:after="60"/>
        <w:ind w:firstLine="0"/>
        <w:rPr>
          <w:rFonts w:cs="Arial"/>
          <w:color w:val="000000"/>
          <w:lang w:val="x-none" w:eastAsia="x-none"/>
        </w:rPr>
      </w:pPr>
      <w:r w:rsidRPr="00F725A8">
        <w:rPr>
          <w:rFonts w:cs="Arial"/>
          <w:color w:val="000000"/>
          <w:lang w:val="x-none" w:eastAsia="x-none"/>
        </w:rPr>
        <w:t>Главный бухгалтер________________ (_________________________)</w:t>
      </w:r>
    </w:p>
    <w:p w:rsidR="00F725A8" w:rsidRPr="00F725A8" w:rsidRDefault="00F725A8" w:rsidP="00F725A8">
      <w:pPr>
        <w:widowControl w:val="0"/>
        <w:ind w:left="3000" w:firstLine="828"/>
        <w:jc w:val="left"/>
        <w:rPr>
          <w:rFonts w:eastAsiaTheme="minorHAnsi" w:cs="Arial"/>
          <w:lang w:eastAsia="en-US"/>
        </w:rPr>
      </w:pPr>
      <w:r w:rsidRPr="00F725A8">
        <w:rPr>
          <w:rFonts w:eastAsiaTheme="minorHAnsi" w:cs="Arial"/>
          <w:color w:val="000000"/>
          <w:lang w:eastAsia="en-US"/>
        </w:rPr>
        <w:t>(подпись)</w:t>
      </w:r>
      <w:r w:rsidRPr="00F725A8">
        <w:rPr>
          <w:rFonts w:eastAsiaTheme="minorHAnsi" w:cs="Arial"/>
          <w:color w:val="000000"/>
          <w:lang w:eastAsia="en-US"/>
        </w:rPr>
        <w:tab/>
      </w:r>
      <w:r w:rsidRPr="00F725A8">
        <w:rPr>
          <w:rFonts w:eastAsiaTheme="minorHAnsi" w:cs="Arial"/>
          <w:color w:val="000000"/>
          <w:lang w:eastAsia="en-US"/>
        </w:rPr>
        <w:tab/>
      </w:r>
      <w:r w:rsidRPr="00F725A8">
        <w:rPr>
          <w:rFonts w:eastAsiaTheme="minorHAnsi" w:cs="Arial"/>
          <w:color w:val="000000"/>
          <w:lang w:eastAsia="en-US"/>
        </w:rPr>
        <w:tab/>
        <w:t>(расшифровка подписи)</w:t>
      </w:r>
    </w:p>
    <w:p w:rsidR="00F725A8" w:rsidRPr="00F725A8" w:rsidRDefault="00F725A8" w:rsidP="00F725A8">
      <w:pPr>
        <w:widowControl w:val="0"/>
        <w:spacing w:after="60"/>
        <w:ind w:firstLine="0"/>
        <w:rPr>
          <w:rFonts w:cs="Arial"/>
          <w:color w:val="000000"/>
          <w:lang w:val="x-none" w:eastAsia="x-none"/>
        </w:rPr>
      </w:pPr>
      <w:r w:rsidRPr="00F725A8">
        <w:rPr>
          <w:rFonts w:cs="Arial"/>
          <w:color w:val="000000"/>
          <w:lang w:val="x-none" w:eastAsia="x-none"/>
        </w:rPr>
        <w:t>«___»____________20___г.</w:t>
      </w:r>
    </w:p>
    <w:p w:rsidR="00F725A8" w:rsidRPr="00F725A8" w:rsidRDefault="00F725A8" w:rsidP="00F725A8">
      <w:pPr>
        <w:widowControl w:val="0"/>
        <w:spacing w:after="60"/>
        <w:ind w:firstLine="0"/>
        <w:rPr>
          <w:rFonts w:cs="Arial"/>
          <w:color w:val="000000"/>
          <w:lang w:val="x-none" w:eastAsia="x-none"/>
        </w:rPr>
      </w:pPr>
    </w:p>
    <w:p w:rsidR="00F725A8" w:rsidRPr="00F725A8" w:rsidRDefault="00F725A8" w:rsidP="00F725A8">
      <w:pPr>
        <w:widowControl w:val="0"/>
        <w:spacing w:after="60"/>
        <w:ind w:firstLine="0"/>
        <w:rPr>
          <w:rFonts w:cs="Arial"/>
          <w:color w:val="000000"/>
          <w:lang w:val="x-none" w:eastAsia="x-none"/>
        </w:rPr>
      </w:pPr>
      <w:r w:rsidRPr="00F725A8">
        <w:rPr>
          <w:rFonts w:cs="Arial"/>
          <w:color w:val="000000"/>
          <w:lang w:eastAsia="x-none"/>
        </w:rPr>
        <w:t>М</w:t>
      </w:r>
      <w:r w:rsidRPr="00F725A8">
        <w:rPr>
          <w:rFonts w:cs="Arial"/>
          <w:color w:val="000000"/>
          <w:lang w:val="x-none" w:eastAsia="x-none"/>
        </w:rPr>
        <w:t>.</w:t>
      </w:r>
      <w:r w:rsidRPr="00F725A8">
        <w:rPr>
          <w:rFonts w:cs="Arial"/>
          <w:color w:val="000000"/>
          <w:lang w:eastAsia="x-none"/>
        </w:rPr>
        <w:t>П</w:t>
      </w:r>
      <w:r w:rsidRPr="00F725A8">
        <w:rPr>
          <w:rFonts w:cs="Arial"/>
          <w:color w:val="000000"/>
          <w:lang w:val="x-none" w:eastAsia="x-none"/>
        </w:rPr>
        <w:t>.</w:t>
      </w:r>
    </w:p>
    <w:p w:rsidR="00F725A8" w:rsidRPr="00F725A8" w:rsidRDefault="00F725A8" w:rsidP="00F725A8">
      <w:pPr>
        <w:widowControl w:val="0"/>
        <w:spacing w:after="60"/>
        <w:ind w:firstLine="0"/>
        <w:jc w:val="center"/>
        <w:rPr>
          <w:rFonts w:cs="Arial"/>
          <w:color w:val="000000"/>
          <w:lang w:eastAsia="x-none"/>
        </w:rPr>
      </w:pPr>
      <w:r w:rsidRPr="00F725A8">
        <w:rPr>
          <w:rFonts w:cs="Arial"/>
          <w:color w:val="000000"/>
          <w:lang w:eastAsia="x-none"/>
        </w:rPr>
        <w:t>__________</w:t>
      </w:r>
    </w:p>
    <w:p w:rsidR="00F725A8" w:rsidRPr="00F725A8" w:rsidRDefault="00F725A8" w:rsidP="00F725A8">
      <w:pPr>
        <w:widowControl w:val="0"/>
        <w:spacing w:after="60"/>
        <w:ind w:firstLine="0"/>
        <w:rPr>
          <w:rFonts w:cs="Arial"/>
          <w:color w:val="000000"/>
          <w:lang w:eastAsia="x-none"/>
        </w:rPr>
      </w:pPr>
    </w:p>
    <w:p w:rsidR="00F725A8" w:rsidRPr="00F725A8" w:rsidRDefault="00F725A8" w:rsidP="00F725A8">
      <w:pPr>
        <w:ind w:firstLine="0"/>
        <w:jc w:val="left"/>
        <w:rPr>
          <w:rFonts w:cs="Arial"/>
        </w:rPr>
        <w:sectPr w:rsidR="00F725A8" w:rsidRPr="00F725A8">
          <w:pgSz w:w="11911" w:h="16832"/>
          <w:pgMar w:top="1134" w:right="567" w:bottom="1134" w:left="1985" w:header="0" w:footer="6" w:gutter="0"/>
          <w:pgNumType w:start="1"/>
          <w:cols w:space="720"/>
        </w:sectPr>
      </w:pPr>
    </w:p>
    <w:p w:rsidR="00F725A8" w:rsidRPr="00F725A8" w:rsidRDefault="00F725A8" w:rsidP="00F725A8">
      <w:pPr>
        <w:widowControl w:val="0"/>
        <w:ind w:left="5529" w:hanging="141"/>
        <w:jc w:val="left"/>
        <w:rPr>
          <w:rFonts w:cs="Arial"/>
          <w:b/>
          <w:lang w:val="x-none" w:eastAsia="x-none"/>
        </w:rPr>
      </w:pPr>
      <w:r w:rsidRPr="00F725A8">
        <w:rPr>
          <w:rFonts w:cs="Arial"/>
          <w:b/>
          <w:color w:val="000000"/>
          <w:lang w:val="x-none" w:eastAsia="x-none"/>
        </w:rPr>
        <w:lastRenderedPageBreak/>
        <w:t>Приложение № 4</w:t>
      </w:r>
    </w:p>
    <w:p w:rsidR="00F725A8" w:rsidRPr="00F725A8" w:rsidRDefault="00F725A8" w:rsidP="00F725A8">
      <w:pPr>
        <w:widowControl w:val="0"/>
        <w:spacing w:after="78"/>
        <w:ind w:left="5387" w:right="20" w:firstLine="1"/>
        <w:jc w:val="left"/>
        <w:rPr>
          <w:rFonts w:cs="Arial"/>
          <w:b/>
          <w:color w:val="000000"/>
          <w:lang w:val="x-none" w:eastAsia="x-none"/>
        </w:rPr>
      </w:pPr>
      <w:r w:rsidRPr="00F725A8">
        <w:rPr>
          <w:rFonts w:cs="Arial"/>
          <w:b/>
          <w:color w:val="000000"/>
          <w:lang w:val="x-none" w:eastAsia="x-none"/>
        </w:rPr>
        <w:t>к Порядку предоставления субсидий</w:t>
      </w:r>
      <w:r w:rsidRPr="00F725A8">
        <w:rPr>
          <w:rFonts w:cs="Arial"/>
          <w:b/>
          <w:color w:val="000000"/>
          <w:lang w:eastAsia="x-none"/>
        </w:rPr>
        <w:t xml:space="preserve"> </w:t>
      </w:r>
      <w:r w:rsidRPr="00F725A8">
        <w:rPr>
          <w:rFonts w:cs="Arial"/>
          <w:b/>
          <w:color w:val="000000"/>
          <w:lang w:val="x-none" w:eastAsia="x-none"/>
        </w:rPr>
        <w:t>на конкурсной основе</w:t>
      </w:r>
      <w:r w:rsidRPr="00F725A8">
        <w:rPr>
          <w:rFonts w:cs="Arial"/>
          <w:b/>
          <w:color w:val="000000"/>
          <w:lang w:eastAsia="x-none"/>
        </w:rPr>
        <w:t xml:space="preserve"> </w:t>
      </w:r>
      <w:r w:rsidRPr="00F725A8">
        <w:rPr>
          <w:rFonts w:cs="Arial"/>
          <w:b/>
          <w:color w:val="000000"/>
          <w:lang w:val="x-none" w:eastAsia="x-none"/>
        </w:rPr>
        <w:t>социально ориентированным</w:t>
      </w:r>
      <w:r w:rsidRPr="00F725A8">
        <w:rPr>
          <w:rFonts w:cs="Arial"/>
          <w:b/>
          <w:color w:val="000000"/>
          <w:lang w:eastAsia="x-none"/>
        </w:rPr>
        <w:t xml:space="preserve"> </w:t>
      </w:r>
      <w:r w:rsidRPr="00F725A8">
        <w:rPr>
          <w:rFonts w:cs="Arial"/>
          <w:b/>
          <w:color w:val="000000"/>
          <w:lang w:val="x-none" w:eastAsia="x-none"/>
        </w:rPr>
        <w:t>некоммерческим организациям</w:t>
      </w:r>
      <w:r w:rsidRPr="00F725A8">
        <w:rPr>
          <w:rFonts w:cs="Arial"/>
          <w:b/>
          <w:color w:val="000000"/>
          <w:lang w:eastAsia="x-none"/>
        </w:rPr>
        <w:t xml:space="preserve"> </w:t>
      </w:r>
      <w:r w:rsidRPr="00F725A8">
        <w:rPr>
          <w:rFonts w:cs="Arial"/>
          <w:b/>
          <w:color w:val="000000"/>
          <w:lang w:val="x-none" w:eastAsia="x-none"/>
        </w:rPr>
        <w:t>города Севастополя</w:t>
      </w:r>
    </w:p>
    <w:p w:rsidR="00F725A8" w:rsidRPr="00F725A8" w:rsidRDefault="00F725A8" w:rsidP="00F725A8">
      <w:pPr>
        <w:widowControl w:val="0"/>
        <w:spacing w:after="78"/>
        <w:ind w:left="5387" w:right="20" w:firstLine="1"/>
        <w:jc w:val="left"/>
        <w:rPr>
          <w:rFonts w:cs="Arial"/>
          <w:color w:val="000000"/>
          <w:lang w:val="x-none" w:eastAsia="x-none"/>
        </w:rPr>
      </w:pPr>
    </w:p>
    <w:p w:rsidR="00F725A8" w:rsidRPr="00F725A8" w:rsidRDefault="00F725A8" w:rsidP="00F725A8">
      <w:pPr>
        <w:widowControl w:val="0"/>
        <w:spacing w:after="78"/>
        <w:ind w:left="5387" w:right="20" w:firstLine="1"/>
        <w:jc w:val="left"/>
        <w:rPr>
          <w:rFonts w:cs="Arial"/>
          <w:color w:val="000000"/>
          <w:lang w:val="x-none" w:eastAsia="x-none"/>
        </w:rPr>
      </w:pPr>
    </w:p>
    <w:p w:rsidR="00F725A8" w:rsidRPr="00F725A8" w:rsidRDefault="00F725A8" w:rsidP="00F725A8">
      <w:pPr>
        <w:widowControl w:val="0"/>
        <w:ind w:left="140" w:firstLine="0"/>
        <w:jc w:val="center"/>
        <w:outlineLvl w:val="0"/>
        <w:rPr>
          <w:rFonts w:cs="Arial"/>
          <w:lang w:val="x-none" w:eastAsia="x-none"/>
        </w:rPr>
      </w:pPr>
      <w:r w:rsidRPr="00F725A8">
        <w:rPr>
          <w:rFonts w:cs="Arial"/>
          <w:color w:val="000000"/>
          <w:lang w:val="x-none" w:eastAsia="x-none"/>
        </w:rPr>
        <w:t>ОТЧЕТ</w:t>
      </w:r>
    </w:p>
    <w:p w:rsidR="00F725A8" w:rsidRPr="00F725A8" w:rsidRDefault="00F725A8" w:rsidP="00F725A8">
      <w:pPr>
        <w:widowControl w:val="0"/>
        <w:ind w:left="140" w:firstLine="0"/>
        <w:jc w:val="center"/>
        <w:rPr>
          <w:rFonts w:cs="Arial"/>
          <w:color w:val="000000"/>
          <w:lang w:val="x-none" w:eastAsia="x-none"/>
        </w:rPr>
      </w:pPr>
      <w:r w:rsidRPr="00F725A8">
        <w:rPr>
          <w:rFonts w:cs="Arial"/>
          <w:color w:val="000000"/>
          <w:lang w:val="x-none" w:eastAsia="x-none"/>
        </w:rPr>
        <w:t>за________________________ 20___</w:t>
      </w:r>
      <w:r w:rsidRPr="00F725A8">
        <w:rPr>
          <w:rFonts w:cs="Arial"/>
          <w:color w:val="000000"/>
          <w:lang w:eastAsia="x-none"/>
        </w:rPr>
        <w:t xml:space="preserve">  </w:t>
      </w:r>
      <w:r w:rsidRPr="00F725A8">
        <w:rPr>
          <w:rFonts w:cs="Arial"/>
          <w:color w:val="000000"/>
          <w:lang w:val="x-none" w:eastAsia="x-none"/>
        </w:rPr>
        <w:t>года</w:t>
      </w:r>
    </w:p>
    <w:p w:rsidR="00F725A8" w:rsidRPr="00F725A8" w:rsidRDefault="00F725A8" w:rsidP="00F725A8">
      <w:pPr>
        <w:widowControl w:val="0"/>
        <w:spacing w:after="162"/>
        <w:ind w:left="140" w:firstLine="0"/>
        <w:jc w:val="center"/>
        <w:rPr>
          <w:rFonts w:cs="Arial"/>
          <w:color w:val="000000"/>
          <w:lang w:val="x-none" w:eastAsia="x-none"/>
        </w:rPr>
      </w:pPr>
      <w:r w:rsidRPr="00F725A8">
        <w:rPr>
          <w:rFonts w:cs="Arial"/>
          <w:color w:val="000000"/>
          <w:lang w:val="x-none" w:eastAsia="x-none"/>
        </w:rPr>
        <w:t>о целевом использовании субсидии, предоставленной социально</w:t>
      </w:r>
      <w:r w:rsidRPr="00F725A8">
        <w:rPr>
          <w:rFonts w:cs="Arial"/>
          <w:color w:val="000000"/>
          <w:lang w:val="x-none" w:eastAsia="x-none"/>
        </w:rPr>
        <w:br/>
        <w:t>ориентированной некоммерческой организации</w:t>
      </w:r>
    </w:p>
    <w:p w:rsidR="00F725A8" w:rsidRPr="00F725A8" w:rsidRDefault="00F725A8" w:rsidP="00F725A8">
      <w:pPr>
        <w:widowControl w:val="0"/>
        <w:spacing w:after="162"/>
        <w:ind w:left="140" w:firstLine="0"/>
        <w:jc w:val="center"/>
        <w:rPr>
          <w:rFonts w:cs="Arial"/>
          <w:lang w:val="x-none" w:eastAsia="x-none"/>
        </w:rPr>
      </w:pPr>
      <w:r w:rsidRPr="00F725A8">
        <w:rPr>
          <w:rFonts w:cs="Arial"/>
          <w:color w:val="000000"/>
          <w:lang w:val="x-none" w:eastAsia="x-none"/>
        </w:rPr>
        <w:t>________________________________________________________________</w:t>
      </w:r>
    </w:p>
    <w:p w:rsidR="00F725A8" w:rsidRPr="00F725A8" w:rsidRDefault="00F725A8" w:rsidP="00F725A8">
      <w:pPr>
        <w:widowControl w:val="0"/>
        <w:spacing w:after="103"/>
        <w:ind w:left="140" w:firstLine="0"/>
        <w:jc w:val="center"/>
        <w:rPr>
          <w:rFonts w:eastAsiaTheme="minorHAnsi" w:cs="Arial"/>
          <w:lang w:eastAsia="en-US"/>
        </w:rPr>
      </w:pPr>
      <w:r w:rsidRPr="00F725A8">
        <w:rPr>
          <w:rFonts w:eastAsiaTheme="minorHAnsi" w:cs="Arial"/>
          <w:lang w:eastAsia="en-US"/>
        </w:rPr>
        <w:t>(полное наименование социально ориентированной некоммерческой организации)</w:t>
      </w:r>
    </w:p>
    <w:p w:rsidR="00F725A8" w:rsidRPr="00F725A8" w:rsidRDefault="00F725A8" w:rsidP="00F725A8">
      <w:pPr>
        <w:widowControl w:val="0"/>
        <w:tabs>
          <w:tab w:val="left" w:leader="underscore" w:pos="4456"/>
        </w:tabs>
        <w:spacing w:after="60"/>
        <w:ind w:left="40" w:firstLine="0"/>
        <w:rPr>
          <w:rFonts w:cs="Arial"/>
          <w:color w:val="000000"/>
          <w:lang w:val="x-none" w:eastAsia="x-none"/>
        </w:rPr>
      </w:pPr>
      <w:r w:rsidRPr="00F725A8">
        <w:rPr>
          <w:rFonts w:cs="Arial"/>
          <w:color w:val="000000"/>
          <w:lang w:val="x-none" w:eastAsia="x-none"/>
        </w:rPr>
        <w:t>Основной государственный регистрационный номер</w:t>
      </w:r>
      <w:r w:rsidRPr="00F725A8">
        <w:rPr>
          <w:rFonts w:cs="Arial"/>
          <w:color w:val="000000"/>
          <w:lang w:val="x-none" w:eastAsia="x-none"/>
        </w:rPr>
        <w:tab/>
        <w:t>____________________</w:t>
      </w:r>
    </w:p>
    <w:p w:rsidR="00F725A8" w:rsidRPr="00F725A8" w:rsidRDefault="00F725A8" w:rsidP="00F725A8">
      <w:pPr>
        <w:widowControl w:val="0"/>
        <w:tabs>
          <w:tab w:val="left" w:leader="underscore" w:pos="4456"/>
        </w:tabs>
        <w:spacing w:after="60"/>
        <w:ind w:left="40" w:firstLine="0"/>
        <w:rPr>
          <w:rFonts w:cs="Arial"/>
          <w:lang w:val="x-none" w:eastAsia="x-none"/>
        </w:rPr>
      </w:pPr>
    </w:p>
    <w:p w:rsidR="00F725A8" w:rsidRPr="00F725A8" w:rsidRDefault="00F725A8" w:rsidP="00F725A8">
      <w:pPr>
        <w:widowControl w:val="0"/>
        <w:tabs>
          <w:tab w:val="left" w:leader="underscore" w:pos="4456"/>
        </w:tabs>
        <w:spacing w:after="132"/>
        <w:ind w:left="40" w:firstLine="0"/>
        <w:outlineLvl w:val="0"/>
        <w:rPr>
          <w:rFonts w:cs="Arial"/>
          <w:color w:val="000000"/>
          <w:lang w:val="x-none" w:eastAsia="x-none"/>
        </w:rPr>
      </w:pPr>
      <w:r w:rsidRPr="00F725A8">
        <w:rPr>
          <w:rFonts w:cs="Arial"/>
          <w:color w:val="000000"/>
          <w:lang w:val="x-none" w:eastAsia="x-none"/>
        </w:rPr>
        <w:t>Идентификационный номер налогоплательщика________________________</w:t>
      </w:r>
    </w:p>
    <w:p w:rsidR="00F725A8" w:rsidRPr="00F725A8" w:rsidRDefault="00F725A8" w:rsidP="00F725A8">
      <w:pPr>
        <w:widowControl w:val="0"/>
        <w:tabs>
          <w:tab w:val="left" w:leader="underscore" w:pos="4456"/>
        </w:tabs>
        <w:spacing w:after="132"/>
        <w:ind w:left="40" w:firstLine="0"/>
        <w:rPr>
          <w:rFonts w:cs="Arial"/>
          <w:color w:val="000000"/>
          <w:lang w:val="x-none" w:eastAsia="x-none"/>
        </w:rPr>
      </w:pPr>
    </w:p>
    <w:p w:rsidR="00F725A8" w:rsidRPr="00F725A8" w:rsidRDefault="00F725A8" w:rsidP="00F725A8">
      <w:pPr>
        <w:widowControl w:val="0"/>
        <w:tabs>
          <w:tab w:val="left" w:leader="underscore" w:pos="4456"/>
        </w:tabs>
        <w:spacing w:after="132"/>
        <w:ind w:left="40" w:firstLine="0"/>
        <w:rPr>
          <w:rFonts w:cs="Arial"/>
          <w:lang w:val="x-none" w:eastAsia="x-none"/>
        </w:rPr>
      </w:pPr>
      <w:r w:rsidRPr="00F725A8">
        <w:rPr>
          <w:rFonts w:cs="Arial"/>
          <w:color w:val="000000"/>
          <w:lang w:val="x-none" w:eastAsia="x-none"/>
        </w:rPr>
        <w:t>Единица измерения: рубли с двумя десятичными знаками после запятой.</w:t>
      </w:r>
    </w:p>
    <w:tbl>
      <w:tblPr>
        <w:tblW w:w="921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4"/>
        <w:gridCol w:w="3261"/>
        <w:gridCol w:w="1418"/>
        <w:gridCol w:w="1558"/>
        <w:gridCol w:w="1985"/>
      </w:tblGrid>
      <w:tr w:rsidR="00F725A8" w:rsidRPr="00F725A8" w:rsidTr="00F725A8">
        <w:tc>
          <w:tcPr>
            <w:tcW w:w="993" w:type="dxa"/>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widowControl w:val="0"/>
              <w:ind w:left="34" w:firstLine="0"/>
              <w:jc w:val="left"/>
              <w:rPr>
                <w:rFonts w:cs="Arial"/>
              </w:rPr>
            </w:pPr>
            <w:r w:rsidRPr="00F725A8">
              <w:rPr>
                <w:rFonts w:cs="Arial"/>
                <w:color w:val="000000"/>
              </w:rPr>
              <w:t>№</w:t>
            </w:r>
          </w:p>
          <w:p w:rsidR="00F725A8" w:rsidRPr="00F725A8" w:rsidRDefault="00F725A8" w:rsidP="00F725A8">
            <w:pPr>
              <w:widowControl w:val="0"/>
              <w:ind w:left="34" w:firstLine="0"/>
              <w:jc w:val="left"/>
              <w:rPr>
                <w:rFonts w:cs="Arial"/>
              </w:rPr>
            </w:pPr>
            <w:proofErr w:type="gramStart"/>
            <w:r w:rsidRPr="00F725A8">
              <w:rPr>
                <w:rFonts w:cs="Arial"/>
                <w:color w:val="000000"/>
              </w:rPr>
              <w:t>п</w:t>
            </w:r>
            <w:proofErr w:type="gramEnd"/>
            <w:r w:rsidRPr="00F725A8">
              <w:rPr>
                <w:rFonts w:cs="Arial"/>
                <w:color w:val="000000"/>
              </w:rPr>
              <w:t>/п</w:t>
            </w:r>
          </w:p>
        </w:tc>
        <w:tc>
          <w:tcPr>
            <w:tcW w:w="3260" w:type="dxa"/>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widowControl w:val="0"/>
              <w:ind w:left="34" w:firstLine="0"/>
              <w:jc w:val="center"/>
              <w:rPr>
                <w:rFonts w:cs="Arial"/>
              </w:rPr>
            </w:pPr>
            <w:r w:rsidRPr="00F725A8">
              <w:rPr>
                <w:rFonts w:cs="Arial"/>
                <w:color w:val="000000"/>
              </w:rPr>
              <w:t>Наименование показателя</w:t>
            </w:r>
          </w:p>
        </w:tc>
        <w:tc>
          <w:tcPr>
            <w:tcW w:w="1418" w:type="dxa"/>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widowControl w:val="0"/>
              <w:ind w:firstLine="0"/>
              <w:jc w:val="center"/>
              <w:rPr>
                <w:rFonts w:cs="Arial"/>
              </w:rPr>
            </w:pPr>
            <w:r w:rsidRPr="00F725A8">
              <w:rPr>
                <w:rFonts w:cs="Arial"/>
                <w:color w:val="000000"/>
              </w:rPr>
              <w:t>Сумма за</w:t>
            </w:r>
            <w:r w:rsidRPr="00F725A8">
              <w:rPr>
                <w:rFonts w:cs="Arial"/>
                <w:color w:val="000000"/>
              </w:rPr>
              <w:br/>
              <w:t>отче</w:t>
            </w:r>
            <w:proofErr w:type="gramStart"/>
            <w:r w:rsidRPr="00F725A8">
              <w:rPr>
                <w:rFonts w:cs="Arial"/>
                <w:color w:val="000000"/>
              </w:rPr>
              <w:t>т-</w:t>
            </w:r>
            <w:proofErr w:type="gramEnd"/>
            <w:r w:rsidRPr="00F725A8">
              <w:rPr>
                <w:rFonts w:cs="Arial"/>
                <w:color w:val="000000"/>
              </w:rPr>
              <w:br/>
            </w:r>
            <w:proofErr w:type="spellStart"/>
            <w:r w:rsidRPr="00F725A8">
              <w:rPr>
                <w:rFonts w:cs="Arial"/>
                <w:color w:val="000000"/>
              </w:rPr>
              <w:t>ный</w:t>
            </w:r>
            <w:proofErr w:type="spellEnd"/>
            <w:r w:rsidRPr="00F725A8">
              <w:rPr>
                <w:rFonts w:cs="Arial"/>
                <w:color w:val="000000"/>
              </w:rPr>
              <w:br/>
              <w:t>период</w:t>
            </w:r>
          </w:p>
        </w:tc>
        <w:tc>
          <w:tcPr>
            <w:tcW w:w="1558" w:type="dxa"/>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widowControl w:val="0"/>
              <w:ind w:firstLine="0"/>
              <w:jc w:val="center"/>
              <w:rPr>
                <w:rFonts w:cs="Arial"/>
              </w:rPr>
            </w:pPr>
            <w:r w:rsidRPr="00F725A8">
              <w:rPr>
                <w:rFonts w:cs="Arial"/>
                <w:color w:val="000000"/>
              </w:rPr>
              <w:t>Сумма</w:t>
            </w:r>
          </w:p>
          <w:p w:rsidR="00F725A8" w:rsidRPr="00F725A8" w:rsidRDefault="00F725A8" w:rsidP="00F725A8">
            <w:pPr>
              <w:widowControl w:val="0"/>
              <w:ind w:firstLine="0"/>
              <w:jc w:val="center"/>
              <w:rPr>
                <w:rFonts w:cs="Arial"/>
              </w:rPr>
            </w:pPr>
            <w:r w:rsidRPr="00F725A8">
              <w:rPr>
                <w:rFonts w:cs="Arial"/>
                <w:color w:val="000000"/>
              </w:rPr>
              <w:t>выплачен-</w:t>
            </w:r>
          </w:p>
          <w:p w:rsidR="00F725A8" w:rsidRPr="00F725A8" w:rsidRDefault="00F725A8" w:rsidP="00F725A8">
            <w:pPr>
              <w:widowControl w:val="0"/>
              <w:ind w:firstLine="0"/>
              <w:jc w:val="center"/>
              <w:rPr>
                <w:rFonts w:cs="Arial"/>
              </w:rPr>
            </w:pPr>
            <w:r w:rsidRPr="00F725A8">
              <w:rPr>
                <w:rFonts w:cs="Arial"/>
                <w:color w:val="000000"/>
              </w:rPr>
              <w:t>ной</w:t>
            </w:r>
          </w:p>
          <w:p w:rsidR="00F725A8" w:rsidRPr="00F725A8" w:rsidRDefault="00F725A8" w:rsidP="00F725A8">
            <w:pPr>
              <w:widowControl w:val="0"/>
              <w:ind w:firstLine="0"/>
              <w:jc w:val="center"/>
              <w:rPr>
                <w:rFonts w:cs="Arial"/>
              </w:rPr>
            </w:pPr>
            <w:r w:rsidRPr="00F725A8">
              <w:rPr>
                <w:rFonts w:cs="Arial"/>
                <w:color w:val="000000"/>
              </w:rPr>
              <w:t>субсидии</w:t>
            </w:r>
          </w:p>
        </w:tc>
        <w:tc>
          <w:tcPr>
            <w:tcW w:w="1985" w:type="dxa"/>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widowControl w:val="0"/>
              <w:ind w:right="140" w:firstLine="0"/>
              <w:jc w:val="center"/>
              <w:rPr>
                <w:rFonts w:cs="Arial"/>
              </w:rPr>
            </w:pPr>
            <w:proofErr w:type="spellStart"/>
            <w:r w:rsidRPr="00F725A8">
              <w:rPr>
                <w:rFonts w:cs="Arial"/>
                <w:color w:val="000000"/>
              </w:rPr>
              <w:t>Собстве</w:t>
            </w:r>
            <w:proofErr w:type="gramStart"/>
            <w:r w:rsidRPr="00F725A8">
              <w:rPr>
                <w:rFonts w:cs="Arial"/>
                <w:color w:val="000000"/>
              </w:rPr>
              <w:t>н</w:t>
            </w:r>
            <w:proofErr w:type="spellEnd"/>
            <w:r w:rsidRPr="00F725A8">
              <w:rPr>
                <w:rFonts w:cs="Arial"/>
                <w:color w:val="000000"/>
              </w:rPr>
              <w:t>-</w:t>
            </w:r>
            <w:proofErr w:type="gramEnd"/>
            <w:r w:rsidRPr="00F725A8">
              <w:rPr>
                <w:rFonts w:cs="Arial"/>
                <w:color w:val="000000"/>
              </w:rPr>
              <w:br/>
            </w:r>
            <w:proofErr w:type="spellStart"/>
            <w:r w:rsidRPr="00F725A8">
              <w:rPr>
                <w:rFonts w:cs="Arial"/>
                <w:color w:val="000000"/>
              </w:rPr>
              <w:t>ный</w:t>
            </w:r>
            <w:proofErr w:type="spellEnd"/>
            <w:r w:rsidRPr="00F725A8">
              <w:rPr>
                <w:rFonts w:cs="Arial"/>
                <w:color w:val="000000"/>
              </w:rPr>
              <w:t xml:space="preserve"> вклад/</w:t>
            </w:r>
            <w:r w:rsidRPr="00F725A8">
              <w:rPr>
                <w:rFonts w:cs="Arial"/>
                <w:color w:val="000000"/>
              </w:rPr>
              <w:br/>
            </w:r>
            <w:proofErr w:type="spellStart"/>
            <w:r w:rsidRPr="00F725A8">
              <w:rPr>
                <w:rFonts w:cs="Arial"/>
                <w:color w:val="000000"/>
              </w:rPr>
              <w:t>внебюджет-ные</w:t>
            </w:r>
            <w:proofErr w:type="spellEnd"/>
            <w:r w:rsidRPr="00F725A8">
              <w:rPr>
                <w:rFonts w:cs="Arial"/>
                <w:color w:val="000000"/>
              </w:rPr>
              <w:t xml:space="preserve"> средства</w:t>
            </w: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right="34" w:firstLine="0"/>
              <w:jc w:val="center"/>
              <w:rPr>
                <w:rFonts w:cs="Arial"/>
              </w:rPr>
            </w:pPr>
            <w:r w:rsidRPr="00F725A8">
              <w:rPr>
                <w:rFonts w:cs="Arial"/>
                <w:color w:val="000000"/>
              </w:rPr>
              <w:t>1</w:t>
            </w: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rPr>
            </w:pPr>
            <w:r w:rsidRPr="00F725A8">
              <w:rPr>
                <w:rFonts w:cs="Arial"/>
                <w:color w:val="000000"/>
              </w:rPr>
              <w:t>Остаток средств на начало отчетного периода</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right="34" w:firstLine="0"/>
              <w:jc w:val="center"/>
              <w:rPr>
                <w:rFonts w:cs="Arial"/>
              </w:rPr>
            </w:pPr>
            <w:r w:rsidRPr="00F725A8">
              <w:rPr>
                <w:rFonts w:cs="Arial"/>
                <w:color w:val="000000"/>
              </w:rPr>
              <w:t>2</w:t>
            </w: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rPr>
            </w:pPr>
            <w:r w:rsidRPr="00F725A8">
              <w:rPr>
                <w:rFonts w:cs="Arial"/>
                <w:color w:val="000000"/>
              </w:rPr>
              <w:t>Поступило средств на реализацию программы</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right="34" w:firstLine="0"/>
              <w:jc w:val="center"/>
              <w:rPr>
                <w:rFonts w:cs="Arial"/>
              </w:rPr>
            </w:pPr>
            <w:r w:rsidRPr="00F725A8">
              <w:rPr>
                <w:rFonts w:cs="Arial"/>
                <w:color w:val="000000"/>
              </w:rPr>
              <w:t>3</w:t>
            </w: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rPr>
            </w:pPr>
            <w:r w:rsidRPr="00F725A8">
              <w:rPr>
                <w:rFonts w:cs="Arial"/>
                <w:color w:val="000000"/>
              </w:rPr>
              <w:t>Использовано средств на реализацию программы за отчетный период - всего, в том числе:</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right="34" w:firstLine="0"/>
              <w:jc w:val="center"/>
              <w:rPr>
                <w:rFonts w:cs="Arial"/>
              </w:rPr>
            </w:pPr>
            <w:r w:rsidRPr="00F725A8">
              <w:rPr>
                <w:rFonts w:cs="Arial"/>
                <w:color w:val="000000"/>
              </w:rPr>
              <w:t>3.1</w:t>
            </w: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rPr>
            </w:pPr>
            <w:r w:rsidRPr="00F725A8">
              <w:rPr>
                <w:rFonts w:cs="Arial"/>
                <w:color w:val="000000"/>
              </w:rPr>
              <w:t>Административные расходы - всего, в том числе:</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right="34" w:firstLine="0"/>
              <w:jc w:val="center"/>
              <w:rPr>
                <w:rFonts w:cs="Arial"/>
              </w:rPr>
            </w:pPr>
            <w:r w:rsidRPr="00F725A8">
              <w:rPr>
                <w:rFonts w:cs="Arial"/>
                <w:color w:val="000000"/>
              </w:rPr>
              <w:t>3.1.1</w:t>
            </w: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rPr>
            </w:pPr>
            <w:r w:rsidRPr="00F725A8">
              <w:rPr>
                <w:rFonts w:cs="Arial"/>
                <w:color w:val="000000"/>
              </w:rPr>
              <w:t>оплата труда штатных работников, участвующих в реализации программы</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right="34" w:firstLine="0"/>
              <w:jc w:val="center"/>
              <w:rPr>
                <w:rFonts w:cs="Arial"/>
              </w:rPr>
            </w:pPr>
            <w:r w:rsidRPr="00F725A8">
              <w:rPr>
                <w:rFonts w:cs="Arial"/>
                <w:color w:val="000000"/>
              </w:rPr>
              <w:t>3.1.2</w:t>
            </w: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rPr>
                <w:rFonts w:cs="Arial"/>
              </w:rPr>
            </w:pPr>
            <w:r w:rsidRPr="00F725A8">
              <w:rPr>
                <w:rFonts w:cs="Arial"/>
                <w:color w:val="000000"/>
              </w:rPr>
              <w:t>страховые взносы в государственные внебюджетные фонды за штатных работников</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right="34" w:firstLine="0"/>
              <w:jc w:val="center"/>
              <w:rPr>
                <w:rFonts w:cs="Arial"/>
              </w:rPr>
            </w:pPr>
            <w:r w:rsidRPr="00F725A8">
              <w:rPr>
                <w:rFonts w:cs="Arial"/>
                <w:color w:val="000000"/>
              </w:rPr>
              <w:t>3.1.3</w:t>
            </w: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rPr>
            </w:pPr>
            <w:r w:rsidRPr="00F725A8">
              <w:rPr>
                <w:rFonts w:cs="Arial"/>
                <w:color w:val="000000"/>
              </w:rPr>
              <w:t>офисные расходы - всего, в том числе:</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right="34" w:firstLine="0"/>
              <w:jc w:val="center"/>
              <w:rPr>
                <w:rFonts w:cs="Arial"/>
              </w:rPr>
            </w:pP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rPr>
                <w:rFonts w:cs="Arial"/>
              </w:rPr>
            </w:pPr>
            <w:r w:rsidRPr="00F725A8">
              <w:rPr>
                <w:rFonts w:cs="Arial"/>
                <w:color w:val="000000"/>
              </w:rPr>
              <w:t>аренда помещения</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right="34" w:firstLine="0"/>
              <w:jc w:val="center"/>
              <w:rPr>
                <w:rFonts w:cs="Arial"/>
              </w:rPr>
            </w:pP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rPr>
                <w:rFonts w:cs="Arial"/>
              </w:rPr>
            </w:pPr>
            <w:r w:rsidRPr="00F725A8">
              <w:rPr>
                <w:rFonts w:cs="Arial"/>
                <w:color w:val="000000"/>
              </w:rPr>
              <w:t>оплата коммунальных услуг</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right="34" w:firstLine="0"/>
              <w:jc w:val="center"/>
              <w:rPr>
                <w:rFonts w:cs="Arial"/>
              </w:rPr>
            </w:pP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rPr>
                <w:rFonts w:cs="Arial"/>
              </w:rPr>
            </w:pPr>
            <w:r w:rsidRPr="00F725A8">
              <w:rPr>
                <w:rFonts w:cs="Arial"/>
                <w:color w:val="000000"/>
              </w:rPr>
              <w:t xml:space="preserve">приобретение </w:t>
            </w:r>
            <w:r w:rsidRPr="00F725A8">
              <w:rPr>
                <w:rFonts w:cs="Arial"/>
                <w:color w:val="000000"/>
              </w:rPr>
              <w:lastRenderedPageBreak/>
              <w:t>канцелярских товаров и расходных материалов</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right="34" w:firstLine="0"/>
              <w:jc w:val="center"/>
              <w:rPr>
                <w:rFonts w:cs="Arial"/>
              </w:rPr>
            </w:pP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rPr>
                <w:rFonts w:cs="Arial"/>
              </w:rPr>
            </w:pPr>
            <w:r w:rsidRPr="00F725A8">
              <w:rPr>
                <w:rFonts w:cs="Arial"/>
                <w:color w:val="000000"/>
              </w:rPr>
              <w:t>оплата услуг связи (телефона, доступа в сеть Интернет)</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right="34" w:firstLine="0"/>
              <w:jc w:val="center"/>
              <w:rPr>
                <w:rFonts w:cs="Arial"/>
              </w:rPr>
            </w:pP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firstLine="0"/>
              <w:rPr>
                <w:rFonts w:cs="Arial"/>
              </w:rPr>
            </w:pPr>
            <w:r w:rsidRPr="00F725A8">
              <w:rPr>
                <w:rFonts w:cs="Arial"/>
                <w:color w:val="000000"/>
              </w:rPr>
              <w:t>оплата банковских услуг</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rPr>
          <w:trHeight w:val="519"/>
        </w:trPr>
        <w:tc>
          <w:tcPr>
            <w:tcW w:w="993"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right="34" w:firstLine="0"/>
              <w:jc w:val="center"/>
              <w:rPr>
                <w:rFonts w:cs="Arial"/>
              </w:rPr>
            </w:pPr>
          </w:p>
        </w:tc>
        <w:tc>
          <w:tcPr>
            <w:tcW w:w="3260"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right="34" w:firstLine="0"/>
              <w:jc w:val="center"/>
              <w:rPr>
                <w:rFonts w:cs="Arial"/>
              </w:rPr>
            </w:pPr>
            <w:r w:rsidRPr="00F725A8">
              <w:rPr>
                <w:rFonts w:cs="Arial"/>
                <w:color w:val="000000"/>
              </w:rPr>
              <w:t>3.2</w:t>
            </w: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rPr>
            </w:pPr>
            <w:r w:rsidRPr="00F725A8">
              <w:rPr>
                <w:rFonts w:cs="Arial"/>
                <w:color w:val="000000"/>
              </w:rPr>
              <w:t>Приобретение основных средств и программного обеспечения - всего, в том числе:</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right="34" w:firstLine="0"/>
              <w:jc w:val="center"/>
              <w:rPr>
                <w:rFonts w:cs="Arial"/>
              </w:rPr>
            </w:pPr>
            <w:r w:rsidRPr="00F725A8">
              <w:rPr>
                <w:rFonts w:cs="Arial"/>
                <w:color w:val="000000"/>
              </w:rPr>
              <w:t>3.2.1</w:t>
            </w: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rPr>
            </w:pPr>
            <w:r w:rsidRPr="00F725A8">
              <w:rPr>
                <w:rFonts w:cs="Arial"/>
                <w:color w:val="000000"/>
              </w:rPr>
              <w:t>приобретение оборудования и прав на использование программ - всего, в том числе:</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right="34" w:firstLine="0"/>
              <w:jc w:val="center"/>
              <w:rPr>
                <w:rFonts w:cs="Arial"/>
              </w:rPr>
            </w:pPr>
          </w:p>
        </w:tc>
        <w:tc>
          <w:tcPr>
            <w:tcW w:w="3260"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right="34" w:firstLine="0"/>
              <w:jc w:val="center"/>
              <w:rPr>
                <w:rFonts w:cs="Arial"/>
              </w:rPr>
            </w:pPr>
            <w:r w:rsidRPr="00F725A8">
              <w:rPr>
                <w:rFonts w:cs="Arial"/>
                <w:color w:val="000000"/>
              </w:rPr>
              <w:t>3.2.2</w:t>
            </w: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rPr>
            </w:pPr>
            <w:r w:rsidRPr="00F725A8">
              <w:rPr>
                <w:rFonts w:cs="Arial"/>
                <w:color w:val="000000"/>
              </w:rPr>
              <w:t>приобретение прочих основных средств - всего, в том числе:</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right="34" w:firstLine="0"/>
              <w:jc w:val="center"/>
              <w:rPr>
                <w:rFonts w:cs="Arial"/>
              </w:rPr>
            </w:pPr>
          </w:p>
        </w:tc>
        <w:tc>
          <w:tcPr>
            <w:tcW w:w="3260"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right="34" w:firstLine="0"/>
              <w:jc w:val="center"/>
              <w:rPr>
                <w:rFonts w:cs="Arial"/>
              </w:rPr>
            </w:pPr>
            <w:r w:rsidRPr="00F725A8">
              <w:rPr>
                <w:rFonts w:cs="Arial"/>
                <w:color w:val="000000"/>
              </w:rPr>
              <w:t>3.3</w:t>
            </w: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rPr>
            </w:pPr>
            <w:r w:rsidRPr="00F725A8">
              <w:rPr>
                <w:rFonts w:cs="Arial"/>
                <w:color w:val="000000"/>
              </w:rPr>
              <w:t>Непосредственные расходы на реализацию программы - всего, в том числе:</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right="34" w:firstLine="0"/>
              <w:jc w:val="center"/>
              <w:rPr>
                <w:rFonts w:cs="Arial"/>
              </w:rPr>
            </w:pPr>
            <w:r w:rsidRPr="00F725A8">
              <w:rPr>
                <w:rFonts w:cs="Arial"/>
                <w:color w:val="000000"/>
              </w:rPr>
              <w:t>3.3.1</w:t>
            </w: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rPr>
            </w:pPr>
            <w:r w:rsidRPr="00F725A8">
              <w:rPr>
                <w:rFonts w:cs="Arial"/>
                <w:color w:val="000000"/>
              </w:rPr>
              <w:t>вознаграждение лицам, привлекаемым по гражданско-правовым договорам, и страховые взносы - всего, в том числе:</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right="34" w:firstLine="0"/>
              <w:jc w:val="center"/>
              <w:rPr>
                <w:rFonts w:cs="Arial"/>
              </w:rPr>
            </w:pPr>
          </w:p>
        </w:tc>
        <w:tc>
          <w:tcPr>
            <w:tcW w:w="3260"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right="34" w:firstLine="0"/>
              <w:jc w:val="center"/>
              <w:rPr>
                <w:rFonts w:cs="Arial"/>
              </w:rPr>
            </w:pPr>
            <w:r w:rsidRPr="00F725A8">
              <w:rPr>
                <w:rFonts w:cs="Arial"/>
                <w:color w:val="000000"/>
              </w:rPr>
              <w:t>3.3.2</w:t>
            </w: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rPr>
            </w:pPr>
            <w:r w:rsidRPr="00F725A8">
              <w:rPr>
                <w:rFonts w:cs="Arial"/>
                <w:color w:val="000000"/>
              </w:rPr>
              <w:t>проведение конференций, совещаний, семинаров и т.п. - всего, в том числе:</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left="100"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left="40"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left="100"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right="34" w:firstLine="0"/>
              <w:jc w:val="center"/>
              <w:rPr>
                <w:rFonts w:cs="Arial"/>
              </w:rPr>
            </w:pPr>
          </w:p>
        </w:tc>
        <w:tc>
          <w:tcPr>
            <w:tcW w:w="3260"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right="34" w:firstLine="0"/>
              <w:jc w:val="center"/>
              <w:rPr>
                <w:rFonts w:cs="Arial"/>
              </w:rPr>
            </w:pPr>
            <w:r w:rsidRPr="00F725A8">
              <w:rPr>
                <w:rFonts w:cs="Arial"/>
                <w:color w:val="000000"/>
              </w:rPr>
              <w:t>3.3.3</w:t>
            </w: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rPr>
            </w:pPr>
            <w:r w:rsidRPr="00F725A8">
              <w:rPr>
                <w:rFonts w:cs="Arial"/>
                <w:color w:val="000000"/>
              </w:rPr>
              <w:t>проведение праздничных мероприятий - всего, в том числе:</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left="100"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left="40"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widowControl w:val="0"/>
              <w:ind w:left="100"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right="34" w:firstLine="0"/>
              <w:jc w:val="center"/>
              <w:rPr>
                <w:rFonts w:cs="Arial"/>
              </w:rPr>
            </w:pPr>
          </w:p>
        </w:tc>
        <w:tc>
          <w:tcPr>
            <w:tcW w:w="3260"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rPr>
          <w:trHeight w:val="798"/>
        </w:trPr>
        <w:tc>
          <w:tcPr>
            <w:tcW w:w="993"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right="34" w:firstLine="0"/>
              <w:jc w:val="center"/>
              <w:rPr>
                <w:rFonts w:cs="Arial"/>
              </w:rPr>
            </w:pPr>
            <w:r w:rsidRPr="00F725A8">
              <w:rPr>
                <w:rFonts w:cs="Arial"/>
                <w:color w:val="000000"/>
              </w:rPr>
              <w:t>3.3.4</w:t>
            </w: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rPr>
            </w:pPr>
            <w:r w:rsidRPr="00F725A8">
              <w:rPr>
                <w:rFonts w:cs="Arial"/>
                <w:color w:val="000000"/>
              </w:rPr>
              <w:t>командировочные расходы - всего, в том числе:</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right="34" w:firstLine="0"/>
              <w:jc w:val="center"/>
              <w:rPr>
                <w:rFonts w:cs="Arial"/>
              </w:rPr>
            </w:pPr>
            <w:r w:rsidRPr="00F725A8">
              <w:rPr>
                <w:rFonts w:cs="Arial"/>
                <w:color w:val="000000"/>
              </w:rPr>
              <w:t>3.4</w:t>
            </w: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rPr>
            </w:pPr>
            <w:r w:rsidRPr="00F725A8">
              <w:rPr>
                <w:rFonts w:cs="Arial"/>
                <w:color w:val="000000"/>
              </w:rPr>
              <w:t>Прочие прямые расходы - всего, в том числе:</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right="34" w:firstLine="0"/>
              <w:jc w:val="center"/>
              <w:rPr>
                <w:rFonts w:cs="Arial"/>
              </w:rPr>
            </w:pPr>
          </w:p>
        </w:tc>
        <w:tc>
          <w:tcPr>
            <w:tcW w:w="3260"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r w:rsidR="00F725A8" w:rsidRPr="00F725A8" w:rsidTr="00F725A8">
        <w:tc>
          <w:tcPr>
            <w:tcW w:w="993"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right="34" w:firstLine="0"/>
              <w:jc w:val="center"/>
              <w:rPr>
                <w:rFonts w:cs="Arial"/>
              </w:rPr>
            </w:pPr>
            <w:r w:rsidRPr="00F725A8">
              <w:rPr>
                <w:rFonts w:cs="Arial"/>
                <w:color w:val="000000"/>
              </w:rPr>
              <w:t>4</w:t>
            </w:r>
          </w:p>
        </w:tc>
        <w:tc>
          <w:tcPr>
            <w:tcW w:w="3260"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widowControl w:val="0"/>
              <w:ind w:left="40" w:firstLine="0"/>
              <w:jc w:val="left"/>
              <w:rPr>
                <w:rFonts w:cs="Arial"/>
              </w:rPr>
            </w:pPr>
            <w:r w:rsidRPr="00F725A8">
              <w:rPr>
                <w:rFonts w:cs="Arial"/>
                <w:color w:val="000000"/>
              </w:rPr>
              <w:t>Остаток средств на конец отчетного периода</w:t>
            </w:r>
          </w:p>
        </w:tc>
        <w:tc>
          <w:tcPr>
            <w:tcW w:w="141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558"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c>
          <w:tcPr>
            <w:tcW w:w="1985"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left"/>
              <w:rPr>
                <w:rFonts w:cs="Arial"/>
              </w:rPr>
            </w:pPr>
          </w:p>
        </w:tc>
      </w:tr>
    </w:tbl>
    <w:p w:rsidR="00F725A8" w:rsidRPr="00F725A8" w:rsidRDefault="00F725A8" w:rsidP="00F725A8">
      <w:pPr>
        <w:widowControl w:val="0"/>
        <w:tabs>
          <w:tab w:val="left" w:leader="underscore" w:pos="4456"/>
        </w:tabs>
        <w:spacing w:after="132"/>
        <w:ind w:left="40" w:firstLine="0"/>
        <w:rPr>
          <w:rFonts w:cs="Arial"/>
          <w:color w:val="000000"/>
          <w:lang w:val="x-none" w:eastAsia="x-none"/>
        </w:rPr>
      </w:pPr>
    </w:p>
    <w:p w:rsidR="00F725A8" w:rsidRPr="00F725A8" w:rsidRDefault="00F725A8" w:rsidP="00F725A8">
      <w:pPr>
        <w:widowControl w:val="0"/>
        <w:tabs>
          <w:tab w:val="left" w:leader="underscore" w:pos="4456"/>
        </w:tabs>
        <w:spacing w:after="132"/>
        <w:ind w:left="40" w:firstLine="0"/>
        <w:rPr>
          <w:rFonts w:cs="Arial"/>
          <w:color w:val="000000"/>
          <w:lang w:val="x-none" w:eastAsia="x-none"/>
        </w:rPr>
      </w:pPr>
    </w:p>
    <w:p w:rsidR="00F725A8" w:rsidRPr="00F725A8" w:rsidRDefault="00F725A8" w:rsidP="00F725A8">
      <w:pPr>
        <w:ind w:firstLine="0"/>
        <w:jc w:val="left"/>
        <w:rPr>
          <w:rFonts w:cs="Arial"/>
        </w:rPr>
      </w:pPr>
    </w:p>
    <w:p w:rsidR="00F725A8" w:rsidRPr="00F725A8" w:rsidRDefault="00F725A8" w:rsidP="00F725A8">
      <w:pPr>
        <w:widowControl w:val="0"/>
        <w:spacing w:after="60"/>
        <w:ind w:firstLine="0"/>
        <w:rPr>
          <w:rFonts w:cs="Arial"/>
          <w:color w:val="000000"/>
          <w:lang w:val="x-none" w:eastAsia="x-none"/>
        </w:rPr>
      </w:pPr>
      <w:r w:rsidRPr="00F725A8">
        <w:rPr>
          <w:rFonts w:cs="Arial"/>
          <w:color w:val="000000"/>
          <w:lang w:val="x-none" w:eastAsia="x-none"/>
        </w:rPr>
        <w:lastRenderedPageBreak/>
        <w:t>Руководитель организации________________ (_________________________)</w:t>
      </w:r>
    </w:p>
    <w:p w:rsidR="00F725A8" w:rsidRPr="00F725A8" w:rsidRDefault="00F725A8" w:rsidP="00F725A8">
      <w:pPr>
        <w:widowControl w:val="0"/>
        <w:ind w:left="3000" w:firstLine="828"/>
        <w:jc w:val="left"/>
        <w:rPr>
          <w:rFonts w:eastAsiaTheme="minorHAnsi" w:cs="Arial"/>
          <w:lang w:eastAsia="en-US"/>
        </w:rPr>
      </w:pPr>
      <w:r w:rsidRPr="00F725A8">
        <w:rPr>
          <w:rFonts w:eastAsiaTheme="minorHAnsi" w:cs="Arial"/>
          <w:lang w:eastAsia="en-US"/>
        </w:rPr>
        <w:t>(подпись)</w:t>
      </w:r>
      <w:r w:rsidRPr="00F725A8">
        <w:rPr>
          <w:rFonts w:eastAsiaTheme="minorHAnsi" w:cs="Arial"/>
          <w:lang w:eastAsia="en-US"/>
        </w:rPr>
        <w:tab/>
      </w:r>
      <w:r w:rsidRPr="00F725A8">
        <w:rPr>
          <w:rFonts w:eastAsiaTheme="minorHAnsi" w:cs="Arial"/>
          <w:lang w:eastAsia="en-US"/>
        </w:rPr>
        <w:tab/>
      </w:r>
      <w:r w:rsidRPr="00F725A8">
        <w:rPr>
          <w:rFonts w:eastAsiaTheme="minorHAnsi" w:cs="Arial"/>
          <w:lang w:eastAsia="en-US"/>
        </w:rPr>
        <w:tab/>
        <w:t>(расшифровка подписи)</w:t>
      </w:r>
    </w:p>
    <w:p w:rsidR="00F725A8" w:rsidRPr="00F725A8" w:rsidRDefault="00F725A8" w:rsidP="00F725A8">
      <w:pPr>
        <w:widowControl w:val="0"/>
        <w:ind w:left="3000" w:firstLine="828"/>
        <w:jc w:val="left"/>
        <w:rPr>
          <w:rFonts w:eastAsiaTheme="minorHAnsi" w:cs="Arial"/>
          <w:lang w:eastAsia="en-US"/>
        </w:rPr>
      </w:pPr>
    </w:p>
    <w:p w:rsidR="00F725A8" w:rsidRPr="00F725A8" w:rsidRDefault="00F725A8" w:rsidP="00F725A8">
      <w:pPr>
        <w:widowControl w:val="0"/>
        <w:ind w:left="3000" w:firstLine="828"/>
        <w:jc w:val="left"/>
        <w:rPr>
          <w:rFonts w:eastAsiaTheme="minorHAnsi" w:cs="Arial"/>
          <w:lang w:eastAsia="en-US"/>
        </w:rPr>
      </w:pPr>
    </w:p>
    <w:p w:rsidR="00F725A8" w:rsidRPr="00F725A8" w:rsidRDefault="00F725A8" w:rsidP="00F725A8">
      <w:pPr>
        <w:widowControl w:val="0"/>
        <w:ind w:left="3000" w:firstLine="828"/>
        <w:jc w:val="left"/>
        <w:rPr>
          <w:rFonts w:eastAsiaTheme="minorHAnsi" w:cs="Arial"/>
          <w:lang w:eastAsia="en-US"/>
        </w:rPr>
      </w:pPr>
    </w:p>
    <w:p w:rsidR="00F725A8" w:rsidRPr="00F725A8" w:rsidRDefault="00F725A8" w:rsidP="00F725A8">
      <w:pPr>
        <w:widowControl w:val="0"/>
        <w:spacing w:after="60"/>
        <w:ind w:firstLine="0"/>
        <w:rPr>
          <w:rFonts w:cs="Arial"/>
          <w:color w:val="000000"/>
          <w:lang w:val="x-none" w:eastAsia="x-none"/>
        </w:rPr>
      </w:pPr>
      <w:r w:rsidRPr="00F725A8">
        <w:rPr>
          <w:rFonts w:cs="Arial"/>
          <w:color w:val="000000"/>
          <w:lang w:val="x-none" w:eastAsia="x-none"/>
        </w:rPr>
        <w:t>Главный бухгалтер</w:t>
      </w:r>
      <w:r w:rsidRPr="00F725A8">
        <w:rPr>
          <w:rFonts w:cs="Arial"/>
          <w:color w:val="000000"/>
          <w:lang w:eastAsia="x-none"/>
        </w:rPr>
        <w:t xml:space="preserve">             </w:t>
      </w:r>
      <w:r w:rsidRPr="00F725A8">
        <w:rPr>
          <w:rFonts w:cs="Arial"/>
          <w:color w:val="000000"/>
          <w:lang w:val="x-none" w:eastAsia="x-none"/>
        </w:rPr>
        <w:t>________________ (_________________________)</w:t>
      </w:r>
    </w:p>
    <w:p w:rsidR="00F725A8" w:rsidRPr="00F725A8" w:rsidRDefault="00F725A8" w:rsidP="00F725A8">
      <w:pPr>
        <w:widowControl w:val="0"/>
        <w:ind w:left="3000" w:firstLine="828"/>
        <w:jc w:val="left"/>
        <w:rPr>
          <w:rFonts w:eastAsiaTheme="minorHAnsi" w:cs="Arial"/>
          <w:lang w:eastAsia="en-US"/>
        </w:rPr>
      </w:pPr>
      <w:r w:rsidRPr="00F725A8">
        <w:rPr>
          <w:rFonts w:eastAsiaTheme="minorHAnsi" w:cs="Arial"/>
          <w:lang w:eastAsia="en-US"/>
        </w:rPr>
        <w:t>(подпись)</w:t>
      </w:r>
      <w:r w:rsidRPr="00F725A8">
        <w:rPr>
          <w:rFonts w:eastAsiaTheme="minorHAnsi" w:cs="Arial"/>
          <w:lang w:eastAsia="en-US"/>
        </w:rPr>
        <w:tab/>
      </w:r>
      <w:r w:rsidRPr="00F725A8">
        <w:rPr>
          <w:rFonts w:eastAsiaTheme="minorHAnsi" w:cs="Arial"/>
          <w:lang w:eastAsia="en-US"/>
        </w:rPr>
        <w:tab/>
      </w:r>
      <w:r w:rsidRPr="00F725A8">
        <w:rPr>
          <w:rFonts w:eastAsiaTheme="minorHAnsi" w:cs="Arial"/>
          <w:lang w:eastAsia="en-US"/>
        </w:rPr>
        <w:tab/>
        <w:t>(расшифровка подписи)</w:t>
      </w:r>
    </w:p>
    <w:p w:rsidR="00F725A8" w:rsidRPr="00F725A8" w:rsidRDefault="00F725A8" w:rsidP="00F725A8">
      <w:pPr>
        <w:widowControl w:val="0"/>
        <w:spacing w:after="60"/>
        <w:ind w:firstLine="0"/>
        <w:rPr>
          <w:rFonts w:cs="Arial"/>
          <w:color w:val="000000"/>
          <w:lang w:val="x-none" w:eastAsia="x-none"/>
        </w:rPr>
      </w:pPr>
      <w:r w:rsidRPr="00F725A8">
        <w:rPr>
          <w:rFonts w:cs="Arial"/>
          <w:color w:val="000000"/>
          <w:lang w:val="x-none" w:eastAsia="x-none"/>
        </w:rPr>
        <w:t>«___»____________20___г.</w:t>
      </w:r>
    </w:p>
    <w:p w:rsidR="00F725A8" w:rsidRPr="00F725A8" w:rsidRDefault="00F725A8" w:rsidP="00F725A8">
      <w:pPr>
        <w:widowControl w:val="0"/>
        <w:spacing w:after="60"/>
        <w:ind w:firstLine="0"/>
        <w:rPr>
          <w:rFonts w:cs="Arial"/>
          <w:color w:val="000000"/>
          <w:lang w:val="x-none" w:eastAsia="x-none"/>
        </w:rPr>
      </w:pPr>
    </w:p>
    <w:p w:rsidR="00F725A8" w:rsidRPr="00F725A8" w:rsidRDefault="00F725A8" w:rsidP="00F725A8">
      <w:pPr>
        <w:widowControl w:val="0"/>
        <w:spacing w:after="60"/>
        <w:ind w:firstLine="0"/>
        <w:rPr>
          <w:rFonts w:cs="Arial"/>
          <w:color w:val="000000"/>
          <w:lang w:eastAsia="x-none"/>
        </w:rPr>
      </w:pPr>
      <w:r w:rsidRPr="00F725A8">
        <w:rPr>
          <w:rFonts w:cs="Arial"/>
          <w:color w:val="000000"/>
          <w:lang w:eastAsia="x-none"/>
        </w:rPr>
        <w:t>М</w:t>
      </w:r>
      <w:r w:rsidRPr="00F725A8">
        <w:rPr>
          <w:rFonts w:cs="Arial"/>
          <w:color w:val="000000"/>
          <w:lang w:val="x-none" w:eastAsia="x-none"/>
        </w:rPr>
        <w:t>.</w:t>
      </w:r>
      <w:r w:rsidRPr="00F725A8">
        <w:rPr>
          <w:rFonts w:cs="Arial"/>
          <w:color w:val="000000"/>
          <w:lang w:eastAsia="x-none"/>
        </w:rPr>
        <w:t>П</w:t>
      </w:r>
      <w:r w:rsidRPr="00F725A8">
        <w:rPr>
          <w:rFonts w:cs="Arial"/>
          <w:color w:val="000000"/>
          <w:lang w:val="x-none" w:eastAsia="x-none"/>
        </w:rPr>
        <w:t>.</w:t>
      </w:r>
    </w:p>
    <w:p w:rsidR="00F725A8" w:rsidRPr="00F725A8" w:rsidRDefault="00F725A8" w:rsidP="00F725A8">
      <w:pPr>
        <w:widowControl w:val="0"/>
        <w:spacing w:after="60"/>
        <w:ind w:firstLine="0"/>
        <w:jc w:val="center"/>
        <w:rPr>
          <w:rFonts w:cs="Arial"/>
          <w:color w:val="000000"/>
          <w:lang w:eastAsia="x-none"/>
        </w:rPr>
      </w:pPr>
      <w:r w:rsidRPr="00F725A8">
        <w:rPr>
          <w:rFonts w:cs="Arial"/>
          <w:color w:val="000000"/>
          <w:lang w:eastAsia="x-none"/>
        </w:rPr>
        <w:t>__________</w:t>
      </w:r>
    </w:p>
    <w:p w:rsidR="00F725A8" w:rsidRPr="00F725A8" w:rsidRDefault="00F725A8" w:rsidP="00F725A8">
      <w:pPr>
        <w:widowControl w:val="0"/>
        <w:spacing w:after="60"/>
        <w:ind w:firstLine="0"/>
        <w:rPr>
          <w:rFonts w:cs="Arial"/>
          <w:color w:val="000000"/>
          <w:lang w:eastAsia="x-none"/>
        </w:rPr>
      </w:pPr>
    </w:p>
    <w:p w:rsidR="00F725A8" w:rsidRPr="00F725A8" w:rsidRDefault="00F725A8" w:rsidP="00F725A8">
      <w:pPr>
        <w:ind w:firstLine="0"/>
        <w:jc w:val="left"/>
        <w:rPr>
          <w:rFonts w:cs="Arial"/>
          <w:color w:val="000000"/>
          <w:lang w:eastAsia="x-none"/>
        </w:rPr>
        <w:sectPr w:rsidR="00F725A8" w:rsidRPr="00F725A8">
          <w:pgSz w:w="11911" w:h="16832"/>
          <w:pgMar w:top="1134" w:right="567" w:bottom="1134" w:left="1985" w:header="0" w:footer="6" w:gutter="0"/>
          <w:pgNumType w:start="1"/>
          <w:cols w:space="720"/>
        </w:sectPr>
      </w:pPr>
    </w:p>
    <w:p w:rsidR="00F725A8" w:rsidRPr="00F725A8" w:rsidRDefault="00F725A8" w:rsidP="00F725A8">
      <w:pPr>
        <w:widowControl w:val="0"/>
        <w:ind w:left="5245" w:firstLine="0"/>
        <w:jc w:val="left"/>
        <w:rPr>
          <w:rFonts w:cs="Arial"/>
          <w:b/>
          <w:lang w:val="x-none" w:eastAsia="x-none"/>
        </w:rPr>
      </w:pPr>
      <w:r w:rsidRPr="00F725A8">
        <w:rPr>
          <w:rFonts w:cs="Arial"/>
          <w:b/>
          <w:color w:val="000000"/>
          <w:lang w:val="x-none" w:eastAsia="x-none"/>
        </w:rPr>
        <w:lastRenderedPageBreak/>
        <w:t>Приложение № 5</w:t>
      </w:r>
    </w:p>
    <w:p w:rsidR="00F725A8" w:rsidRPr="00F725A8" w:rsidRDefault="00F725A8" w:rsidP="00F725A8">
      <w:pPr>
        <w:widowControl w:val="0"/>
        <w:spacing w:after="78"/>
        <w:ind w:left="5245" w:right="20" w:firstLine="0"/>
        <w:jc w:val="left"/>
        <w:rPr>
          <w:rFonts w:cs="Arial"/>
          <w:b/>
          <w:color w:val="000000"/>
          <w:lang w:val="x-none" w:eastAsia="x-none"/>
        </w:rPr>
      </w:pPr>
      <w:r w:rsidRPr="00F725A8">
        <w:rPr>
          <w:rFonts w:cs="Arial"/>
          <w:b/>
          <w:color w:val="000000"/>
          <w:lang w:val="x-none" w:eastAsia="x-none"/>
        </w:rPr>
        <w:t>к Порядку предоставления субсидий</w:t>
      </w:r>
      <w:r w:rsidRPr="00F725A8">
        <w:rPr>
          <w:rFonts w:cs="Arial"/>
          <w:b/>
          <w:color w:val="000000"/>
          <w:lang w:eastAsia="x-none"/>
        </w:rPr>
        <w:t xml:space="preserve"> </w:t>
      </w:r>
      <w:r w:rsidRPr="00F725A8">
        <w:rPr>
          <w:rFonts w:cs="Arial"/>
          <w:b/>
          <w:color w:val="000000"/>
          <w:lang w:val="x-none" w:eastAsia="x-none"/>
        </w:rPr>
        <w:t>на конкурсной основе</w:t>
      </w:r>
      <w:r w:rsidRPr="00F725A8">
        <w:rPr>
          <w:rFonts w:cs="Arial"/>
          <w:b/>
          <w:color w:val="000000"/>
          <w:lang w:eastAsia="x-none"/>
        </w:rPr>
        <w:t xml:space="preserve"> </w:t>
      </w:r>
      <w:r w:rsidRPr="00F725A8">
        <w:rPr>
          <w:rFonts w:cs="Arial"/>
          <w:b/>
          <w:color w:val="000000"/>
          <w:lang w:val="x-none" w:eastAsia="x-none"/>
        </w:rPr>
        <w:t>социально ориентированным</w:t>
      </w:r>
      <w:r w:rsidRPr="00F725A8">
        <w:rPr>
          <w:rFonts w:cs="Arial"/>
          <w:b/>
          <w:color w:val="000000"/>
          <w:lang w:eastAsia="x-none"/>
        </w:rPr>
        <w:t xml:space="preserve"> </w:t>
      </w:r>
      <w:r w:rsidRPr="00F725A8">
        <w:rPr>
          <w:rFonts w:cs="Arial"/>
          <w:b/>
          <w:color w:val="000000"/>
          <w:lang w:val="x-none" w:eastAsia="x-none"/>
        </w:rPr>
        <w:t>некоммерческим организациям</w:t>
      </w:r>
      <w:r w:rsidRPr="00F725A8">
        <w:rPr>
          <w:rFonts w:cs="Arial"/>
          <w:b/>
          <w:color w:val="000000"/>
          <w:lang w:eastAsia="x-none"/>
        </w:rPr>
        <w:t xml:space="preserve"> </w:t>
      </w:r>
      <w:r w:rsidRPr="00F725A8">
        <w:rPr>
          <w:rFonts w:cs="Arial"/>
          <w:b/>
          <w:color w:val="000000"/>
          <w:lang w:val="x-none" w:eastAsia="x-none"/>
        </w:rPr>
        <w:t>города Севастополя</w:t>
      </w:r>
    </w:p>
    <w:p w:rsidR="00F725A8" w:rsidRPr="00F725A8" w:rsidRDefault="00F725A8" w:rsidP="00F725A8">
      <w:pPr>
        <w:autoSpaceDE w:val="0"/>
        <w:autoSpaceDN w:val="0"/>
        <w:adjustRightInd w:val="0"/>
        <w:ind w:firstLine="0"/>
        <w:jc w:val="left"/>
        <w:rPr>
          <w:rFonts w:cs="Arial"/>
        </w:rPr>
      </w:pPr>
    </w:p>
    <w:p w:rsidR="00F725A8" w:rsidRPr="00F725A8" w:rsidRDefault="00F725A8" w:rsidP="00F725A8">
      <w:pPr>
        <w:ind w:firstLine="0"/>
        <w:jc w:val="left"/>
        <w:rPr>
          <w:rFonts w:cs="Arial"/>
        </w:rPr>
      </w:pPr>
      <w:r w:rsidRPr="00F725A8">
        <w:rPr>
          <w:rFonts w:cs="Arial"/>
        </w:rPr>
        <w:t xml:space="preserve">                                                                              Отчет принят _______________</w:t>
      </w:r>
    </w:p>
    <w:p w:rsidR="00F725A8" w:rsidRPr="00F725A8" w:rsidRDefault="00F725A8" w:rsidP="00F725A8">
      <w:pPr>
        <w:ind w:firstLine="0"/>
        <w:jc w:val="left"/>
        <w:rPr>
          <w:rFonts w:cs="Arial"/>
        </w:rPr>
      </w:pPr>
      <w:r w:rsidRPr="00F725A8">
        <w:rPr>
          <w:rFonts w:cs="Arial"/>
        </w:rPr>
        <w:t xml:space="preserve">                                                                              «__» ________________20___г.</w:t>
      </w:r>
    </w:p>
    <w:p w:rsidR="00F725A8" w:rsidRPr="00F725A8" w:rsidRDefault="00F725A8" w:rsidP="00F725A8">
      <w:pPr>
        <w:ind w:firstLine="0"/>
        <w:jc w:val="left"/>
        <w:rPr>
          <w:rFonts w:cs="Arial"/>
        </w:rPr>
      </w:pPr>
    </w:p>
    <w:p w:rsidR="00F725A8" w:rsidRPr="00F725A8" w:rsidRDefault="00F725A8" w:rsidP="00F725A8">
      <w:pPr>
        <w:ind w:firstLine="0"/>
        <w:jc w:val="center"/>
        <w:rPr>
          <w:rFonts w:cs="Arial"/>
          <w:bCs/>
        </w:rPr>
      </w:pPr>
      <w:r w:rsidRPr="00F725A8">
        <w:rPr>
          <w:rFonts w:cs="Arial"/>
          <w:bCs/>
        </w:rPr>
        <w:t>ОТЧЕТ О РЕАЛИЗАЦИИ МЕРОПРИЯТИЙ ПРОЕКТА</w:t>
      </w:r>
    </w:p>
    <w:p w:rsidR="00F725A8" w:rsidRPr="00F725A8" w:rsidRDefault="00F725A8" w:rsidP="00F725A8">
      <w:pPr>
        <w:ind w:firstLine="0"/>
        <w:jc w:val="center"/>
        <w:rPr>
          <w:rFonts w:cs="Arial"/>
          <w:bCs/>
        </w:rPr>
      </w:pPr>
      <w:r w:rsidRPr="00F725A8">
        <w:rPr>
          <w:rFonts w:cs="Arial"/>
          <w:bCs/>
        </w:rPr>
        <w:t>ОБЩАЯ ИНФОРМАЦИЯ</w:t>
      </w:r>
    </w:p>
    <w:p w:rsidR="00F725A8" w:rsidRPr="00F725A8" w:rsidRDefault="00F725A8" w:rsidP="00F725A8">
      <w:pPr>
        <w:ind w:firstLine="0"/>
        <w:rPr>
          <w:rFonts w:cs="Arial"/>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71"/>
        <w:gridCol w:w="3070"/>
        <w:gridCol w:w="5940"/>
      </w:tblGrid>
      <w:tr w:rsidR="00F725A8" w:rsidRPr="00F725A8" w:rsidTr="00F725A8">
        <w:trPr>
          <w:trHeight w:val="524"/>
        </w:trPr>
        <w:tc>
          <w:tcPr>
            <w:tcW w:w="828"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rPr>
            </w:pPr>
            <w:r w:rsidRPr="00F725A8">
              <w:rPr>
                <w:rFonts w:cs="Arial"/>
              </w:rPr>
              <w:t>1.</w:t>
            </w:r>
          </w:p>
        </w:tc>
        <w:tc>
          <w:tcPr>
            <w:tcW w:w="3816"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left"/>
              <w:rPr>
                <w:rFonts w:cs="Arial"/>
              </w:rPr>
            </w:pPr>
            <w:r w:rsidRPr="00F725A8">
              <w:rPr>
                <w:rFonts w:cs="Arial"/>
              </w:rPr>
              <w:t>Наименование Проекта</w:t>
            </w:r>
          </w:p>
        </w:tc>
        <w:tc>
          <w:tcPr>
            <w:tcW w:w="10142" w:type="dxa"/>
            <w:tcBorders>
              <w:top w:val="single" w:sz="4" w:space="0" w:color="000000"/>
              <w:left w:val="single" w:sz="4" w:space="0" w:color="000000"/>
              <w:bottom w:val="single" w:sz="4" w:space="0" w:color="000000"/>
              <w:right w:val="single" w:sz="4" w:space="0" w:color="000000"/>
            </w:tcBorders>
          </w:tcPr>
          <w:p w:rsidR="00F725A8" w:rsidRPr="00F725A8" w:rsidRDefault="00F725A8" w:rsidP="00F725A8">
            <w:pPr>
              <w:ind w:firstLine="0"/>
              <w:jc w:val="left"/>
              <w:rPr>
                <w:rFonts w:cs="Arial"/>
                <w:b/>
                <w:bCs/>
              </w:rPr>
            </w:pPr>
          </w:p>
        </w:tc>
      </w:tr>
      <w:tr w:rsidR="00F725A8" w:rsidRPr="00F725A8" w:rsidTr="00F725A8">
        <w:trPr>
          <w:trHeight w:val="90"/>
        </w:trPr>
        <w:tc>
          <w:tcPr>
            <w:tcW w:w="828"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rPr>
            </w:pPr>
            <w:r w:rsidRPr="00F725A8">
              <w:rPr>
                <w:rFonts w:cs="Arial"/>
              </w:rPr>
              <w:t>2.</w:t>
            </w:r>
          </w:p>
        </w:tc>
        <w:tc>
          <w:tcPr>
            <w:tcW w:w="3816"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left"/>
              <w:rPr>
                <w:rFonts w:cs="Arial"/>
              </w:rPr>
            </w:pPr>
            <w:r w:rsidRPr="00F725A8">
              <w:rPr>
                <w:rFonts w:cs="Arial"/>
              </w:rPr>
              <w:t>Получатель субсидии</w:t>
            </w:r>
          </w:p>
        </w:tc>
        <w:tc>
          <w:tcPr>
            <w:tcW w:w="10142" w:type="dxa"/>
            <w:tcBorders>
              <w:top w:val="single" w:sz="4" w:space="0" w:color="000000"/>
              <w:left w:val="single" w:sz="4" w:space="0" w:color="000000"/>
              <w:bottom w:val="single" w:sz="4" w:space="0" w:color="000000"/>
              <w:right w:val="single" w:sz="4" w:space="0" w:color="000000"/>
            </w:tcBorders>
          </w:tcPr>
          <w:p w:rsidR="00F725A8" w:rsidRPr="00F725A8" w:rsidRDefault="00F725A8" w:rsidP="00F725A8">
            <w:pPr>
              <w:ind w:firstLine="0"/>
              <w:jc w:val="left"/>
              <w:rPr>
                <w:rFonts w:cs="Arial"/>
              </w:rPr>
            </w:pPr>
          </w:p>
        </w:tc>
      </w:tr>
      <w:tr w:rsidR="00F725A8" w:rsidRPr="00F725A8" w:rsidTr="00F725A8">
        <w:trPr>
          <w:trHeight w:val="90"/>
        </w:trPr>
        <w:tc>
          <w:tcPr>
            <w:tcW w:w="828"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rPr>
            </w:pPr>
            <w:r w:rsidRPr="00F725A8">
              <w:rPr>
                <w:rFonts w:cs="Arial"/>
              </w:rPr>
              <w:t>3.</w:t>
            </w:r>
          </w:p>
        </w:tc>
        <w:tc>
          <w:tcPr>
            <w:tcW w:w="3816"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rPr>
                <w:rFonts w:cs="Arial"/>
              </w:rPr>
            </w:pPr>
            <w:r w:rsidRPr="00F725A8">
              <w:rPr>
                <w:rFonts w:cs="Arial"/>
              </w:rPr>
              <w:t>Основание представления Отчета</w:t>
            </w:r>
          </w:p>
        </w:tc>
        <w:tc>
          <w:tcPr>
            <w:tcW w:w="10142"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left"/>
              <w:rPr>
                <w:rFonts w:cs="Arial"/>
              </w:rPr>
            </w:pPr>
            <w:r w:rsidRPr="00F725A8">
              <w:rPr>
                <w:rFonts w:cs="Arial"/>
              </w:rPr>
              <w:t>Соглашение от «  » ________ 20__ г.  № ___</w:t>
            </w:r>
          </w:p>
        </w:tc>
      </w:tr>
      <w:tr w:rsidR="00F725A8" w:rsidRPr="00F725A8" w:rsidTr="00F725A8">
        <w:trPr>
          <w:trHeight w:val="90"/>
        </w:trPr>
        <w:tc>
          <w:tcPr>
            <w:tcW w:w="828"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rPr>
            </w:pPr>
            <w:r w:rsidRPr="00F725A8">
              <w:rPr>
                <w:rFonts w:cs="Arial"/>
              </w:rPr>
              <w:t>4.</w:t>
            </w:r>
          </w:p>
        </w:tc>
        <w:tc>
          <w:tcPr>
            <w:tcW w:w="3816"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rPr>
                <w:rFonts w:cs="Arial"/>
              </w:rPr>
            </w:pPr>
            <w:r w:rsidRPr="00F725A8">
              <w:rPr>
                <w:rFonts w:cs="Arial"/>
              </w:rPr>
              <w:t xml:space="preserve">Дополнительное соглашение </w:t>
            </w:r>
          </w:p>
          <w:p w:rsidR="00F725A8" w:rsidRPr="00F725A8" w:rsidRDefault="00F725A8" w:rsidP="00F725A8">
            <w:pPr>
              <w:ind w:firstLine="0"/>
              <w:rPr>
                <w:rFonts w:cs="Arial"/>
              </w:rPr>
            </w:pPr>
            <w:r w:rsidRPr="00F725A8">
              <w:rPr>
                <w:rFonts w:cs="Arial"/>
              </w:rPr>
              <w:t>к Соглашению (при наличии)</w:t>
            </w:r>
          </w:p>
        </w:tc>
        <w:tc>
          <w:tcPr>
            <w:tcW w:w="10142" w:type="dxa"/>
            <w:tcBorders>
              <w:top w:val="single" w:sz="4" w:space="0" w:color="000000"/>
              <w:left w:val="single" w:sz="4" w:space="0" w:color="000000"/>
              <w:bottom w:val="single" w:sz="4" w:space="0" w:color="000000"/>
              <w:right w:val="single" w:sz="4" w:space="0" w:color="000000"/>
            </w:tcBorders>
          </w:tcPr>
          <w:p w:rsidR="00F725A8" w:rsidRPr="00F725A8" w:rsidRDefault="00F725A8" w:rsidP="00F725A8">
            <w:pPr>
              <w:ind w:firstLine="0"/>
              <w:jc w:val="left"/>
              <w:rPr>
                <w:rFonts w:cs="Arial"/>
              </w:rPr>
            </w:pPr>
          </w:p>
          <w:p w:rsidR="00F725A8" w:rsidRPr="00F725A8" w:rsidRDefault="00F725A8" w:rsidP="00F725A8">
            <w:pPr>
              <w:ind w:firstLine="0"/>
              <w:jc w:val="left"/>
              <w:rPr>
                <w:rFonts w:cs="Arial"/>
              </w:rPr>
            </w:pPr>
          </w:p>
        </w:tc>
      </w:tr>
      <w:tr w:rsidR="00F725A8" w:rsidRPr="00F725A8" w:rsidTr="00F725A8">
        <w:trPr>
          <w:trHeight w:val="90"/>
        </w:trPr>
        <w:tc>
          <w:tcPr>
            <w:tcW w:w="828"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rPr>
            </w:pPr>
            <w:r w:rsidRPr="00F725A8">
              <w:rPr>
                <w:rFonts w:cs="Arial"/>
              </w:rPr>
              <w:t>5.</w:t>
            </w:r>
          </w:p>
        </w:tc>
        <w:tc>
          <w:tcPr>
            <w:tcW w:w="3816"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rPr>
                <w:rFonts w:cs="Arial"/>
              </w:rPr>
            </w:pPr>
            <w:r w:rsidRPr="00F725A8">
              <w:rPr>
                <w:rFonts w:cs="Arial"/>
              </w:rPr>
              <w:t xml:space="preserve">Территория реализации Проекта </w:t>
            </w:r>
          </w:p>
        </w:tc>
        <w:tc>
          <w:tcPr>
            <w:tcW w:w="10142"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left"/>
              <w:rPr>
                <w:rFonts w:cs="Arial"/>
              </w:rPr>
            </w:pPr>
            <w:r w:rsidRPr="00F725A8">
              <w:rPr>
                <w:rFonts w:cs="Arial"/>
              </w:rPr>
              <w:t>Город Севастополь</w:t>
            </w:r>
          </w:p>
        </w:tc>
      </w:tr>
      <w:tr w:rsidR="00F725A8" w:rsidRPr="00F725A8" w:rsidTr="00F725A8">
        <w:trPr>
          <w:trHeight w:val="90"/>
        </w:trPr>
        <w:tc>
          <w:tcPr>
            <w:tcW w:w="828"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rPr>
            </w:pPr>
            <w:r w:rsidRPr="00F725A8">
              <w:rPr>
                <w:rFonts w:cs="Arial"/>
              </w:rPr>
              <w:t>6.</w:t>
            </w:r>
          </w:p>
        </w:tc>
        <w:tc>
          <w:tcPr>
            <w:tcW w:w="3816"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rPr>
                <w:rFonts w:cs="Arial"/>
              </w:rPr>
            </w:pPr>
            <w:r w:rsidRPr="00F725A8">
              <w:rPr>
                <w:rFonts w:cs="Arial"/>
              </w:rPr>
              <w:t>Отчетный период</w:t>
            </w:r>
          </w:p>
        </w:tc>
        <w:tc>
          <w:tcPr>
            <w:tcW w:w="10142"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left"/>
              <w:rPr>
                <w:rFonts w:cs="Arial"/>
                <w:strike/>
              </w:rPr>
            </w:pPr>
            <w:r w:rsidRPr="00F725A8">
              <w:rPr>
                <w:rFonts w:cs="Arial"/>
              </w:rPr>
              <w:t>с «     » ______ 201__ г. по  «__» ______ 201_ г.</w:t>
            </w:r>
          </w:p>
        </w:tc>
      </w:tr>
      <w:tr w:rsidR="00F725A8" w:rsidRPr="00F725A8" w:rsidTr="00F725A8">
        <w:trPr>
          <w:trHeight w:val="90"/>
        </w:trPr>
        <w:tc>
          <w:tcPr>
            <w:tcW w:w="828"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rPr>
            </w:pPr>
            <w:r w:rsidRPr="00F725A8">
              <w:rPr>
                <w:rFonts w:cs="Arial"/>
              </w:rPr>
              <w:t>7.</w:t>
            </w:r>
          </w:p>
        </w:tc>
        <w:tc>
          <w:tcPr>
            <w:tcW w:w="3816"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rPr>
                <w:rFonts w:cs="Arial"/>
              </w:rPr>
            </w:pPr>
            <w:r w:rsidRPr="00F725A8">
              <w:rPr>
                <w:rFonts w:cs="Arial"/>
              </w:rPr>
              <w:t>Контактное лицо</w:t>
            </w:r>
          </w:p>
        </w:tc>
        <w:tc>
          <w:tcPr>
            <w:tcW w:w="10142"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left"/>
              <w:rPr>
                <w:rFonts w:cs="Arial"/>
              </w:rPr>
            </w:pPr>
            <w:r w:rsidRPr="00F725A8">
              <w:rPr>
                <w:rFonts w:cs="Arial"/>
              </w:rPr>
              <w:t>ФИО</w:t>
            </w:r>
            <w:proofErr w:type="gramStart"/>
            <w:r w:rsidRPr="00F725A8">
              <w:rPr>
                <w:rFonts w:cs="Arial"/>
              </w:rPr>
              <w:t xml:space="preserve"> ,</w:t>
            </w:r>
            <w:proofErr w:type="gramEnd"/>
            <w:r w:rsidRPr="00F725A8">
              <w:rPr>
                <w:rFonts w:cs="Arial"/>
              </w:rPr>
              <w:t xml:space="preserve"> должность</w:t>
            </w:r>
          </w:p>
        </w:tc>
      </w:tr>
      <w:tr w:rsidR="00F725A8" w:rsidRPr="00F725A8" w:rsidTr="00F725A8">
        <w:trPr>
          <w:trHeight w:val="90"/>
        </w:trPr>
        <w:tc>
          <w:tcPr>
            <w:tcW w:w="828"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rPr>
            </w:pPr>
            <w:r w:rsidRPr="00F725A8">
              <w:rPr>
                <w:rFonts w:cs="Arial"/>
              </w:rPr>
              <w:t>8.</w:t>
            </w:r>
          </w:p>
        </w:tc>
        <w:tc>
          <w:tcPr>
            <w:tcW w:w="3816"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rPr>
                <w:rFonts w:cs="Arial"/>
              </w:rPr>
            </w:pPr>
            <w:r w:rsidRPr="00F725A8">
              <w:rPr>
                <w:rFonts w:cs="Arial"/>
              </w:rPr>
              <w:t>Исполнитель</w:t>
            </w:r>
          </w:p>
        </w:tc>
        <w:tc>
          <w:tcPr>
            <w:tcW w:w="10142" w:type="dxa"/>
            <w:tcBorders>
              <w:top w:val="single" w:sz="4" w:space="0" w:color="000000"/>
              <w:left w:val="single" w:sz="4" w:space="0" w:color="000000"/>
              <w:bottom w:val="single" w:sz="4" w:space="0" w:color="000000"/>
              <w:right w:val="single" w:sz="4" w:space="0" w:color="000000"/>
            </w:tcBorders>
          </w:tcPr>
          <w:p w:rsidR="00F725A8" w:rsidRPr="00F725A8" w:rsidRDefault="00F725A8" w:rsidP="00F725A8">
            <w:pPr>
              <w:ind w:firstLine="0"/>
              <w:jc w:val="left"/>
              <w:rPr>
                <w:rFonts w:cs="Arial"/>
              </w:rPr>
            </w:pPr>
          </w:p>
        </w:tc>
      </w:tr>
      <w:tr w:rsidR="00F725A8" w:rsidRPr="00F725A8" w:rsidTr="00F725A8">
        <w:trPr>
          <w:trHeight w:val="282"/>
        </w:trPr>
        <w:tc>
          <w:tcPr>
            <w:tcW w:w="828" w:type="dxa"/>
            <w:vMerge w:val="restart"/>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rPr>
            </w:pPr>
            <w:r w:rsidRPr="00F725A8">
              <w:rPr>
                <w:rFonts w:cs="Arial"/>
              </w:rPr>
              <w:t>9.</w:t>
            </w:r>
          </w:p>
        </w:tc>
        <w:tc>
          <w:tcPr>
            <w:tcW w:w="3816" w:type="dxa"/>
            <w:vMerge w:val="restart"/>
            <w:tcBorders>
              <w:top w:val="single" w:sz="4" w:space="0" w:color="000000"/>
              <w:left w:val="single" w:sz="4" w:space="0" w:color="000000"/>
              <w:bottom w:val="single" w:sz="4" w:space="0" w:color="000000"/>
              <w:right w:val="single" w:sz="4" w:space="0" w:color="000000"/>
            </w:tcBorders>
          </w:tcPr>
          <w:p w:rsidR="00F725A8" w:rsidRPr="00F725A8" w:rsidRDefault="00F725A8" w:rsidP="00F725A8">
            <w:pPr>
              <w:ind w:firstLine="0"/>
              <w:jc w:val="left"/>
              <w:rPr>
                <w:rFonts w:cs="Arial"/>
              </w:rPr>
            </w:pPr>
            <w:r w:rsidRPr="00F725A8">
              <w:rPr>
                <w:rFonts w:cs="Arial"/>
              </w:rPr>
              <w:t>Контактная информация Получателя субсидии</w:t>
            </w:r>
          </w:p>
          <w:p w:rsidR="00F725A8" w:rsidRPr="00F725A8" w:rsidRDefault="00F725A8" w:rsidP="00F725A8">
            <w:pPr>
              <w:ind w:firstLine="0"/>
              <w:jc w:val="left"/>
              <w:rPr>
                <w:rFonts w:cs="Arial"/>
              </w:rPr>
            </w:pPr>
          </w:p>
        </w:tc>
        <w:tc>
          <w:tcPr>
            <w:tcW w:w="10142" w:type="dxa"/>
            <w:tcBorders>
              <w:top w:val="single" w:sz="4" w:space="0" w:color="000000"/>
              <w:left w:val="single" w:sz="4" w:space="0" w:color="000000"/>
              <w:bottom w:val="single" w:sz="4" w:space="0" w:color="auto"/>
              <w:right w:val="single" w:sz="4" w:space="0" w:color="000000"/>
            </w:tcBorders>
            <w:hideMark/>
          </w:tcPr>
          <w:p w:rsidR="00F725A8" w:rsidRPr="00F725A8" w:rsidRDefault="00F725A8" w:rsidP="00F725A8">
            <w:pPr>
              <w:tabs>
                <w:tab w:val="left" w:pos="6946"/>
              </w:tabs>
              <w:ind w:right="206" w:firstLine="0"/>
              <w:jc w:val="left"/>
              <w:rPr>
                <w:rFonts w:cs="Arial"/>
              </w:rPr>
            </w:pPr>
            <w:r w:rsidRPr="00F725A8">
              <w:rPr>
                <w:rFonts w:cs="Arial"/>
              </w:rPr>
              <w:t>Почтовый адрес (с указанием почтового индекса): 2990___, г. Севастополь, ул.________, д. ___</w:t>
            </w:r>
          </w:p>
        </w:tc>
      </w:tr>
      <w:tr w:rsidR="00F725A8" w:rsidRPr="00F725A8" w:rsidTr="00F725A8">
        <w:trPr>
          <w:trHeight w:val="27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725A8" w:rsidRPr="00F725A8" w:rsidRDefault="00F725A8" w:rsidP="00F725A8">
            <w:pPr>
              <w:ind w:firstLine="0"/>
              <w:jc w:val="left"/>
              <w:rPr>
                <w:rFonts w:cs="Arial"/>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725A8" w:rsidRPr="00F725A8" w:rsidRDefault="00F725A8" w:rsidP="00F725A8">
            <w:pPr>
              <w:ind w:firstLine="0"/>
              <w:jc w:val="left"/>
              <w:rPr>
                <w:rFonts w:cs="Arial"/>
              </w:rPr>
            </w:pPr>
          </w:p>
        </w:tc>
        <w:tc>
          <w:tcPr>
            <w:tcW w:w="10142" w:type="dxa"/>
            <w:tcBorders>
              <w:top w:val="single" w:sz="4" w:space="0" w:color="auto"/>
              <w:left w:val="single" w:sz="4" w:space="0" w:color="000000"/>
              <w:bottom w:val="single" w:sz="4" w:space="0" w:color="auto"/>
              <w:right w:val="single" w:sz="4" w:space="0" w:color="000000"/>
            </w:tcBorders>
            <w:hideMark/>
          </w:tcPr>
          <w:p w:rsidR="00F725A8" w:rsidRPr="00F725A8" w:rsidRDefault="00F725A8" w:rsidP="00F725A8">
            <w:pPr>
              <w:ind w:firstLine="34"/>
              <w:jc w:val="left"/>
              <w:rPr>
                <w:rFonts w:cs="Arial"/>
              </w:rPr>
            </w:pPr>
            <w:r w:rsidRPr="00F725A8">
              <w:rPr>
                <w:rFonts w:cs="Arial"/>
              </w:rPr>
              <w:t>Телефон: (0692) ___________, +7 978_____________</w:t>
            </w:r>
          </w:p>
        </w:tc>
      </w:tr>
      <w:tr w:rsidR="00F725A8" w:rsidRPr="00F725A8" w:rsidTr="00F725A8">
        <w:trPr>
          <w:trHeight w:val="25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725A8" w:rsidRPr="00F725A8" w:rsidRDefault="00F725A8" w:rsidP="00F725A8">
            <w:pPr>
              <w:ind w:firstLine="0"/>
              <w:jc w:val="left"/>
              <w:rPr>
                <w:rFonts w:cs="Arial"/>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725A8" w:rsidRPr="00F725A8" w:rsidRDefault="00F725A8" w:rsidP="00F725A8">
            <w:pPr>
              <w:ind w:firstLine="0"/>
              <w:jc w:val="left"/>
              <w:rPr>
                <w:rFonts w:cs="Arial"/>
              </w:rPr>
            </w:pPr>
          </w:p>
        </w:tc>
        <w:tc>
          <w:tcPr>
            <w:tcW w:w="10142" w:type="dxa"/>
            <w:tcBorders>
              <w:top w:val="single" w:sz="4" w:space="0" w:color="auto"/>
              <w:left w:val="single" w:sz="4" w:space="0" w:color="000000"/>
              <w:bottom w:val="single" w:sz="4" w:space="0" w:color="auto"/>
              <w:right w:val="single" w:sz="4" w:space="0" w:color="000000"/>
            </w:tcBorders>
            <w:hideMark/>
          </w:tcPr>
          <w:p w:rsidR="00F725A8" w:rsidRPr="00F725A8" w:rsidRDefault="00F725A8" w:rsidP="00F725A8">
            <w:pPr>
              <w:ind w:firstLine="34"/>
              <w:jc w:val="left"/>
              <w:rPr>
                <w:rFonts w:cs="Arial"/>
              </w:rPr>
            </w:pPr>
            <w:r w:rsidRPr="00F725A8">
              <w:rPr>
                <w:rFonts w:cs="Arial"/>
              </w:rPr>
              <w:t xml:space="preserve">Факс:  </w:t>
            </w:r>
          </w:p>
        </w:tc>
      </w:tr>
      <w:tr w:rsidR="00F725A8" w:rsidRPr="00F725A8" w:rsidTr="00F725A8">
        <w:trPr>
          <w:trHeight w:val="27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725A8" w:rsidRPr="00F725A8" w:rsidRDefault="00F725A8" w:rsidP="00F725A8">
            <w:pPr>
              <w:ind w:firstLine="0"/>
              <w:jc w:val="left"/>
              <w:rPr>
                <w:rFonts w:cs="Arial"/>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725A8" w:rsidRPr="00F725A8" w:rsidRDefault="00F725A8" w:rsidP="00F725A8">
            <w:pPr>
              <w:ind w:firstLine="0"/>
              <w:jc w:val="left"/>
              <w:rPr>
                <w:rFonts w:cs="Arial"/>
              </w:rPr>
            </w:pPr>
          </w:p>
        </w:tc>
        <w:tc>
          <w:tcPr>
            <w:tcW w:w="10142" w:type="dxa"/>
            <w:tcBorders>
              <w:top w:val="single" w:sz="4" w:space="0" w:color="auto"/>
              <w:left w:val="single" w:sz="4" w:space="0" w:color="000000"/>
              <w:bottom w:val="single" w:sz="4" w:space="0" w:color="auto"/>
              <w:right w:val="single" w:sz="4" w:space="0" w:color="000000"/>
            </w:tcBorders>
            <w:hideMark/>
          </w:tcPr>
          <w:p w:rsidR="00F725A8" w:rsidRPr="00F725A8" w:rsidRDefault="00F725A8" w:rsidP="00F725A8">
            <w:pPr>
              <w:ind w:firstLine="34"/>
              <w:jc w:val="left"/>
              <w:rPr>
                <w:rFonts w:cs="Arial"/>
              </w:rPr>
            </w:pPr>
            <w:r w:rsidRPr="00F725A8">
              <w:rPr>
                <w:rFonts w:cs="Arial"/>
              </w:rPr>
              <w:t xml:space="preserve">Адрес электронной почты: </w:t>
            </w:r>
          </w:p>
        </w:tc>
      </w:tr>
      <w:tr w:rsidR="00F725A8" w:rsidRPr="00F725A8" w:rsidTr="00F725A8">
        <w:trPr>
          <w:trHeight w:val="274"/>
        </w:trPr>
        <w:tc>
          <w:tcPr>
            <w:tcW w:w="828"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rPr>
            </w:pPr>
            <w:r w:rsidRPr="00F725A8">
              <w:rPr>
                <w:rFonts w:cs="Arial"/>
              </w:rPr>
              <w:t>10.</w:t>
            </w:r>
          </w:p>
        </w:tc>
        <w:tc>
          <w:tcPr>
            <w:tcW w:w="3816"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left"/>
              <w:rPr>
                <w:rFonts w:cs="Arial"/>
              </w:rPr>
            </w:pPr>
            <w:r w:rsidRPr="00F725A8">
              <w:rPr>
                <w:rFonts w:cs="Arial"/>
              </w:rPr>
              <w:t>Бюджет субсидии:</w:t>
            </w:r>
          </w:p>
        </w:tc>
        <w:tc>
          <w:tcPr>
            <w:tcW w:w="10142" w:type="dxa"/>
            <w:tcBorders>
              <w:top w:val="single" w:sz="4" w:space="0" w:color="auto"/>
              <w:left w:val="single" w:sz="4" w:space="0" w:color="000000"/>
              <w:bottom w:val="single" w:sz="4" w:space="0" w:color="auto"/>
              <w:right w:val="single" w:sz="4" w:space="0" w:color="000000"/>
            </w:tcBorders>
          </w:tcPr>
          <w:p w:rsidR="00F725A8" w:rsidRPr="00F725A8" w:rsidRDefault="00F725A8" w:rsidP="00F725A8">
            <w:pPr>
              <w:ind w:firstLine="34"/>
              <w:jc w:val="left"/>
              <w:rPr>
                <w:rFonts w:cs="Arial"/>
              </w:rPr>
            </w:pPr>
          </w:p>
        </w:tc>
      </w:tr>
      <w:tr w:rsidR="00F725A8" w:rsidRPr="00F725A8" w:rsidTr="00F725A8">
        <w:trPr>
          <w:trHeight w:val="274"/>
        </w:trPr>
        <w:tc>
          <w:tcPr>
            <w:tcW w:w="828"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rPr>
            </w:pPr>
            <w:r w:rsidRPr="00F725A8">
              <w:rPr>
                <w:rFonts w:cs="Arial"/>
              </w:rPr>
              <w:t>11.</w:t>
            </w:r>
          </w:p>
        </w:tc>
        <w:tc>
          <w:tcPr>
            <w:tcW w:w="3816"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left"/>
              <w:rPr>
                <w:rFonts w:cs="Arial"/>
              </w:rPr>
            </w:pPr>
            <w:r w:rsidRPr="00F725A8">
              <w:rPr>
                <w:rFonts w:cs="Arial"/>
              </w:rPr>
              <w:t>Общая стоимость проекта:</w:t>
            </w:r>
          </w:p>
        </w:tc>
        <w:tc>
          <w:tcPr>
            <w:tcW w:w="10142" w:type="dxa"/>
            <w:tcBorders>
              <w:top w:val="single" w:sz="4" w:space="0" w:color="auto"/>
              <w:left w:val="single" w:sz="4" w:space="0" w:color="000000"/>
              <w:bottom w:val="single" w:sz="4" w:space="0" w:color="auto"/>
              <w:right w:val="single" w:sz="4" w:space="0" w:color="000000"/>
            </w:tcBorders>
          </w:tcPr>
          <w:p w:rsidR="00F725A8" w:rsidRPr="00F725A8" w:rsidRDefault="00F725A8" w:rsidP="00F725A8">
            <w:pPr>
              <w:ind w:firstLine="34"/>
              <w:jc w:val="left"/>
              <w:rPr>
                <w:rFonts w:cs="Arial"/>
              </w:rPr>
            </w:pPr>
          </w:p>
        </w:tc>
      </w:tr>
      <w:tr w:rsidR="00F725A8" w:rsidRPr="00F725A8" w:rsidTr="00F725A8">
        <w:trPr>
          <w:trHeight w:val="274"/>
        </w:trPr>
        <w:tc>
          <w:tcPr>
            <w:tcW w:w="828"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rPr>
            </w:pPr>
            <w:r w:rsidRPr="00F725A8">
              <w:rPr>
                <w:rFonts w:cs="Arial"/>
              </w:rPr>
              <w:t>12.</w:t>
            </w:r>
          </w:p>
        </w:tc>
        <w:tc>
          <w:tcPr>
            <w:tcW w:w="3816"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left"/>
              <w:rPr>
                <w:rFonts w:cs="Arial"/>
              </w:rPr>
            </w:pPr>
            <w:r w:rsidRPr="00F725A8">
              <w:rPr>
                <w:rFonts w:cs="Arial"/>
              </w:rPr>
              <w:t>Продолжительность проекта:</w:t>
            </w:r>
          </w:p>
        </w:tc>
        <w:tc>
          <w:tcPr>
            <w:tcW w:w="10142" w:type="dxa"/>
            <w:tcBorders>
              <w:top w:val="single" w:sz="4" w:space="0" w:color="auto"/>
              <w:left w:val="single" w:sz="4" w:space="0" w:color="000000"/>
              <w:bottom w:val="single" w:sz="4" w:space="0" w:color="000000"/>
              <w:right w:val="single" w:sz="4" w:space="0" w:color="000000"/>
            </w:tcBorders>
          </w:tcPr>
          <w:p w:rsidR="00F725A8" w:rsidRPr="00F725A8" w:rsidRDefault="00F725A8" w:rsidP="00F725A8">
            <w:pPr>
              <w:ind w:firstLine="34"/>
              <w:jc w:val="left"/>
              <w:rPr>
                <w:rFonts w:cs="Arial"/>
              </w:rPr>
            </w:pPr>
          </w:p>
        </w:tc>
      </w:tr>
    </w:tbl>
    <w:p w:rsidR="00F725A8" w:rsidRPr="00F725A8" w:rsidRDefault="00F725A8" w:rsidP="00F725A8">
      <w:pPr>
        <w:ind w:firstLine="0"/>
        <w:jc w:val="center"/>
        <w:rPr>
          <w:rFonts w:cs="Arial"/>
          <w:b/>
          <w:bCs/>
        </w:rPr>
      </w:pPr>
    </w:p>
    <w:p w:rsidR="00F725A8" w:rsidRPr="00F725A8" w:rsidRDefault="00F725A8" w:rsidP="00F725A8">
      <w:pPr>
        <w:ind w:firstLine="0"/>
        <w:jc w:val="center"/>
        <w:rPr>
          <w:rFonts w:cs="Arial"/>
          <w:bCs/>
        </w:rPr>
      </w:pPr>
      <w:r w:rsidRPr="00F725A8">
        <w:rPr>
          <w:rFonts w:cs="Arial"/>
          <w:bCs/>
        </w:rPr>
        <w:t>Раздел 1. ОПИСАНИЕ ПРОДЕЛАННОЙ РАБОТЫ ЗА ОТЧЕТНЫЙ ПЕРИОД</w:t>
      </w:r>
    </w:p>
    <w:tbl>
      <w:tblPr>
        <w:tblW w:w="9492"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A0" w:firstRow="1" w:lastRow="0" w:firstColumn="1" w:lastColumn="0" w:noHBand="0" w:noVBand="0"/>
      </w:tblPr>
      <w:tblGrid>
        <w:gridCol w:w="765"/>
        <w:gridCol w:w="1578"/>
        <w:gridCol w:w="1621"/>
        <w:gridCol w:w="992"/>
        <w:gridCol w:w="992"/>
        <w:gridCol w:w="1701"/>
        <w:gridCol w:w="1843"/>
      </w:tblGrid>
      <w:tr w:rsidR="00F725A8" w:rsidRPr="00F725A8" w:rsidTr="00F725A8">
        <w:tc>
          <w:tcPr>
            <w:tcW w:w="764" w:type="dxa"/>
            <w:vMerge w:val="restart"/>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bCs/>
              </w:rPr>
            </w:pPr>
            <w:r w:rsidRPr="00F725A8">
              <w:rPr>
                <w:rFonts w:cs="Arial"/>
                <w:bCs/>
              </w:rPr>
              <w:t>№№</w:t>
            </w:r>
          </w:p>
          <w:p w:rsidR="00F725A8" w:rsidRPr="00F725A8" w:rsidRDefault="00F725A8" w:rsidP="00F725A8">
            <w:pPr>
              <w:ind w:firstLine="0"/>
              <w:jc w:val="center"/>
              <w:rPr>
                <w:rFonts w:cs="Arial"/>
              </w:rPr>
            </w:pPr>
            <w:proofErr w:type="gramStart"/>
            <w:r w:rsidRPr="00F725A8">
              <w:rPr>
                <w:rFonts w:cs="Arial"/>
                <w:bCs/>
              </w:rPr>
              <w:t>п</w:t>
            </w:r>
            <w:proofErr w:type="gramEnd"/>
            <w:r w:rsidRPr="00F725A8">
              <w:rPr>
                <w:rFonts w:cs="Arial"/>
                <w:bCs/>
              </w:rPr>
              <w:t>/п</w:t>
            </w:r>
          </w:p>
        </w:tc>
        <w:tc>
          <w:tcPr>
            <w:tcW w:w="8726" w:type="dxa"/>
            <w:gridSpan w:val="6"/>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bCs/>
              </w:rPr>
            </w:pPr>
            <w:r w:rsidRPr="00F725A8">
              <w:rPr>
                <w:rFonts w:cs="Arial"/>
                <w:bCs/>
              </w:rPr>
              <w:t xml:space="preserve">1.3. Реализация мероприятий Проекта за отчетный период согласно Плану реализации </w:t>
            </w:r>
          </w:p>
        </w:tc>
      </w:tr>
      <w:tr w:rsidR="00F725A8" w:rsidRPr="00F725A8" w:rsidTr="00F725A8">
        <w:trPr>
          <w:trHeight w:val="799"/>
        </w:trPr>
        <w:tc>
          <w:tcPr>
            <w:tcW w:w="764" w:type="dxa"/>
            <w:vMerge/>
            <w:tcBorders>
              <w:top w:val="single" w:sz="4" w:space="0" w:color="000000"/>
              <w:left w:val="single" w:sz="4" w:space="0" w:color="000000"/>
              <w:bottom w:val="single" w:sz="4" w:space="0" w:color="000000"/>
              <w:right w:val="single" w:sz="4" w:space="0" w:color="000000"/>
            </w:tcBorders>
            <w:vAlign w:val="center"/>
            <w:hideMark/>
          </w:tcPr>
          <w:p w:rsidR="00F725A8" w:rsidRPr="00F725A8" w:rsidRDefault="00F725A8" w:rsidP="00F725A8">
            <w:pPr>
              <w:ind w:firstLine="0"/>
              <w:jc w:val="left"/>
              <w:rPr>
                <w:rFonts w:cs="Arial"/>
              </w:rPr>
            </w:pPr>
          </w:p>
        </w:tc>
        <w:tc>
          <w:tcPr>
            <w:tcW w:w="1577" w:type="dxa"/>
            <w:vMerge w:val="restart"/>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bCs/>
              </w:rPr>
            </w:pPr>
            <w:proofErr w:type="spellStart"/>
            <w:proofErr w:type="gramStart"/>
            <w:r w:rsidRPr="00F725A8">
              <w:rPr>
                <w:rFonts w:cs="Arial"/>
                <w:bCs/>
              </w:rPr>
              <w:t>Наимено-вание</w:t>
            </w:r>
            <w:proofErr w:type="spellEnd"/>
            <w:proofErr w:type="gramEnd"/>
            <w:r w:rsidRPr="00F725A8">
              <w:rPr>
                <w:rFonts w:cs="Arial"/>
                <w:bCs/>
              </w:rPr>
              <w:t xml:space="preserve"> </w:t>
            </w:r>
            <w:proofErr w:type="spellStart"/>
            <w:r w:rsidRPr="00F725A8">
              <w:rPr>
                <w:rFonts w:cs="Arial"/>
                <w:bCs/>
              </w:rPr>
              <w:t>мероприя-тия</w:t>
            </w:r>
            <w:proofErr w:type="spellEnd"/>
            <w:r w:rsidRPr="00F725A8">
              <w:rPr>
                <w:rFonts w:cs="Arial"/>
                <w:bCs/>
              </w:rPr>
              <w:t xml:space="preserve"> (описание)</w:t>
            </w:r>
          </w:p>
        </w:tc>
        <w:tc>
          <w:tcPr>
            <w:tcW w:w="1621" w:type="dxa"/>
            <w:vMerge w:val="restart"/>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bCs/>
              </w:rPr>
            </w:pPr>
            <w:proofErr w:type="spellStart"/>
            <w:proofErr w:type="gramStart"/>
            <w:r w:rsidRPr="00F725A8">
              <w:rPr>
                <w:rFonts w:cs="Arial"/>
                <w:bCs/>
              </w:rPr>
              <w:t>Наименова-ние</w:t>
            </w:r>
            <w:proofErr w:type="spellEnd"/>
            <w:proofErr w:type="gramEnd"/>
            <w:r w:rsidRPr="00F725A8">
              <w:rPr>
                <w:rFonts w:cs="Arial"/>
                <w:bCs/>
              </w:rPr>
              <w:t xml:space="preserve"> и охват целевой группы</w:t>
            </w:r>
          </w:p>
        </w:tc>
        <w:tc>
          <w:tcPr>
            <w:tcW w:w="1984" w:type="dxa"/>
            <w:gridSpan w:val="2"/>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bCs/>
              </w:rPr>
            </w:pPr>
            <w:r w:rsidRPr="00F725A8">
              <w:rPr>
                <w:rFonts w:cs="Arial"/>
                <w:bCs/>
              </w:rPr>
              <w:t>Сроки исполнения</w:t>
            </w:r>
          </w:p>
        </w:tc>
        <w:tc>
          <w:tcPr>
            <w:tcW w:w="1701" w:type="dxa"/>
            <w:vMerge w:val="restart"/>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bCs/>
              </w:rPr>
            </w:pPr>
            <w:r w:rsidRPr="00F725A8">
              <w:rPr>
                <w:rFonts w:cs="Arial"/>
                <w:bCs/>
                <w:noProof/>
              </w:rPr>
              <w:t xml:space="preserve">Ожидаемый результат </w:t>
            </w:r>
            <w:r w:rsidRPr="00F725A8">
              <w:rPr>
                <w:rFonts w:cs="Arial"/>
                <w:bCs/>
              </w:rPr>
              <w:t>(</w:t>
            </w:r>
            <w:proofErr w:type="gramStart"/>
            <w:r w:rsidRPr="00F725A8">
              <w:rPr>
                <w:rFonts w:cs="Arial"/>
                <w:bCs/>
              </w:rPr>
              <w:t>качествен-</w:t>
            </w:r>
            <w:proofErr w:type="spellStart"/>
            <w:r w:rsidRPr="00F725A8">
              <w:rPr>
                <w:rFonts w:cs="Arial"/>
                <w:bCs/>
              </w:rPr>
              <w:t>ные</w:t>
            </w:r>
            <w:proofErr w:type="spellEnd"/>
            <w:proofErr w:type="gramEnd"/>
            <w:r w:rsidRPr="00F725A8">
              <w:rPr>
                <w:rFonts w:cs="Arial"/>
                <w:bCs/>
              </w:rPr>
              <w:t xml:space="preserve"> и количествен-</w:t>
            </w:r>
            <w:proofErr w:type="spellStart"/>
            <w:r w:rsidRPr="00F725A8">
              <w:rPr>
                <w:rFonts w:cs="Arial"/>
                <w:bCs/>
              </w:rPr>
              <w:t>ные</w:t>
            </w:r>
            <w:proofErr w:type="spellEnd"/>
            <w:r w:rsidRPr="00F725A8">
              <w:rPr>
                <w:rFonts w:cs="Arial"/>
                <w:bCs/>
              </w:rPr>
              <w:t xml:space="preserve"> показатели)</w:t>
            </w:r>
          </w:p>
        </w:tc>
        <w:tc>
          <w:tcPr>
            <w:tcW w:w="1843" w:type="dxa"/>
            <w:vMerge w:val="restart"/>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bCs/>
              </w:rPr>
            </w:pPr>
            <w:r w:rsidRPr="00F725A8">
              <w:rPr>
                <w:rFonts w:cs="Arial"/>
                <w:bCs/>
              </w:rPr>
              <w:t xml:space="preserve">Достигнутый </w:t>
            </w:r>
          </w:p>
          <w:p w:rsidR="00F725A8" w:rsidRPr="00F725A8" w:rsidRDefault="00F725A8" w:rsidP="00F725A8">
            <w:pPr>
              <w:ind w:firstLine="0"/>
              <w:jc w:val="center"/>
              <w:rPr>
                <w:rFonts w:cs="Arial"/>
                <w:bCs/>
              </w:rPr>
            </w:pPr>
            <w:r w:rsidRPr="00F725A8">
              <w:rPr>
                <w:rFonts w:cs="Arial"/>
                <w:bCs/>
              </w:rPr>
              <w:t>результат</w:t>
            </w:r>
          </w:p>
          <w:p w:rsidR="00F725A8" w:rsidRPr="00F725A8" w:rsidRDefault="00F725A8" w:rsidP="00F725A8">
            <w:pPr>
              <w:ind w:firstLine="0"/>
              <w:jc w:val="center"/>
              <w:rPr>
                <w:rFonts w:cs="Arial"/>
                <w:bCs/>
              </w:rPr>
            </w:pPr>
            <w:proofErr w:type="gramStart"/>
            <w:r w:rsidRPr="00F725A8">
              <w:rPr>
                <w:rFonts w:cs="Arial"/>
                <w:bCs/>
              </w:rPr>
              <w:t>(качествен-</w:t>
            </w:r>
            <w:proofErr w:type="spellStart"/>
            <w:r w:rsidRPr="00F725A8">
              <w:rPr>
                <w:rFonts w:cs="Arial"/>
                <w:bCs/>
              </w:rPr>
              <w:t>ные</w:t>
            </w:r>
            <w:proofErr w:type="spellEnd"/>
            <w:proofErr w:type="gramEnd"/>
          </w:p>
          <w:p w:rsidR="00F725A8" w:rsidRPr="00F725A8" w:rsidRDefault="00F725A8" w:rsidP="00F725A8">
            <w:pPr>
              <w:ind w:firstLine="0"/>
              <w:jc w:val="center"/>
              <w:rPr>
                <w:rFonts w:cs="Arial"/>
                <w:bCs/>
              </w:rPr>
            </w:pPr>
            <w:r w:rsidRPr="00F725A8">
              <w:rPr>
                <w:rFonts w:cs="Arial"/>
                <w:bCs/>
              </w:rPr>
              <w:t xml:space="preserve">и </w:t>
            </w:r>
            <w:proofErr w:type="gramStart"/>
            <w:r w:rsidRPr="00F725A8">
              <w:rPr>
                <w:rFonts w:cs="Arial"/>
                <w:bCs/>
              </w:rPr>
              <w:t>количествен-</w:t>
            </w:r>
            <w:proofErr w:type="spellStart"/>
            <w:r w:rsidRPr="00F725A8">
              <w:rPr>
                <w:rFonts w:cs="Arial"/>
                <w:bCs/>
              </w:rPr>
              <w:t>ные</w:t>
            </w:r>
            <w:proofErr w:type="spellEnd"/>
            <w:proofErr w:type="gramEnd"/>
            <w:r w:rsidRPr="00F725A8">
              <w:rPr>
                <w:rFonts w:cs="Arial"/>
                <w:bCs/>
              </w:rPr>
              <w:t xml:space="preserve"> показатели)</w:t>
            </w:r>
          </w:p>
        </w:tc>
      </w:tr>
      <w:tr w:rsidR="00F725A8" w:rsidRPr="00F725A8" w:rsidTr="00F725A8">
        <w:tc>
          <w:tcPr>
            <w:tcW w:w="764" w:type="dxa"/>
            <w:vMerge/>
            <w:tcBorders>
              <w:top w:val="single" w:sz="4" w:space="0" w:color="000000"/>
              <w:left w:val="single" w:sz="4" w:space="0" w:color="000000"/>
              <w:bottom w:val="single" w:sz="4" w:space="0" w:color="000000"/>
              <w:right w:val="single" w:sz="4" w:space="0" w:color="000000"/>
            </w:tcBorders>
            <w:vAlign w:val="center"/>
            <w:hideMark/>
          </w:tcPr>
          <w:p w:rsidR="00F725A8" w:rsidRPr="00F725A8" w:rsidRDefault="00F725A8" w:rsidP="00F725A8">
            <w:pPr>
              <w:ind w:firstLine="0"/>
              <w:jc w:val="left"/>
              <w:rPr>
                <w:rFonts w:cs="Arial"/>
              </w:rPr>
            </w:pPr>
          </w:p>
        </w:tc>
        <w:tc>
          <w:tcPr>
            <w:tcW w:w="8726" w:type="dxa"/>
            <w:vMerge/>
            <w:tcBorders>
              <w:top w:val="single" w:sz="4" w:space="0" w:color="000000"/>
              <w:left w:val="single" w:sz="4" w:space="0" w:color="000000"/>
              <w:bottom w:val="single" w:sz="4" w:space="0" w:color="000000"/>
              <w:right w:val="single" w:sz="4" w:space="0" w:color="000000"/>
            </w:tcBorders>
            <w:vAlign w:val="center"/>
            <w:hideMark/>
          </w:tcPr>
          <w:p w:rsidR="00F725A8" w:rsidRPr="00F725A8" w:rsidRDefault="00F725A8" w:rsidP="00F725A8">
            <w:pPr>
              <w:ind w:firstLine="0"/>
              <w:jc w:val="left"/>
              <w:rPr>
                <w:rFonts w:cs="Arial"/>
                <w:bCs/>
              </w:rPr>
            </w:pPr>
          </w:p>
        </w:tc>
        <w:tc>
          <w:tcPr>
            <w:tcW w:w="1621" w:type="dxa"/>
            <w:vMerge/>
            <w:tcBorders>
              <w:top w:val="single" w:sz="4" w:space="0" w:color="000000"/>
              <w:left w:val="single" w:sz="4" w:space="0" w:color="000000"/>
              <w:bottom w:val="single" w:sz="4" w:space="0" w:color="000000"/>
              <w:right w:val="single" w:sz="4" w:space="0" w:color="000000"/>
            </w:tcBorders>
            <w:vAlign w:val="center"/>
            <w:hideMark/>
          </w:tcPr>
          <w:p w:rsidR="00F725A8" w:rsidRPr="00F725A8" w:rsidRDefault="00F725A8" w:rsidP="00F725A8">
            <w:pPr>
              <w:ind w:firstLine="0"/>
              <w:jc w:val="left"/>
              <w:rPr>
                <w:rFonts w:cs="Arial"/>
                <w:bCs/>
              </w:rPr>
            </w:pPr>
          </w:p>
        </w:tc>
        <w:tc>
          <w:tcPr>
            <w:tcW w:w="992"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right="-109" w:firstLine="0"/>
              <w:jc w:val="center"/>
              <w:rPr>
                <w:rFonts w:cs="Arial"/>
                <w:bCs/>
              </w:rPr>
            </w:pPr>
            <w:proofErr w:type="spellStart"/>
            <w:proofErr w:type="gramStart"/>
            <w:r w:rsidRPr="00F725A8">
              <w:rPr>
                <w:rFonts w:cs="Arial"/>
                <w:bCs/>
              </w:rPr>
              <w:t>Плано</w:t>
            </w:r>
            <w:proofErr w:type="spellEnd"/>
            <w:r w:rsidRPr="00F725A8">
              <w:rPr>
                <w:rFonts w:cs="Arial"/>
                <w:bCs/>
              </w:rPr>
              <w:t>-вые</w:t>
            </w:r>
            <w:proofErr w:type="gramEnd"/>
            <w:r w:rsidRPr="00F725A8">
              <w:rPr>
                <w:rFonts w:cs="Arial"/>
                <w:bCs/>
              </w:rPr>
              <w:t xml:space="preserve"> (месяц, год)</w:t>
            </w:r>
          </w:p>
        </w:tc>
        <w:tc>
          <w:tcPr>
            <w:tcW w:w="992"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bCs/>
              </w:rPr>
            </w:pPr>
            <w:proofErr w:type="spellStart"/>
            <w:proofErr w:type="gramStart"/>
            <w:r w:rsidRPr="00F725A8">
              <w:rPr>
                <w:rFonts w:cs="Arial"/>
                <w:bCs/>
              </w:rPr>
              <w:t>Факти-ческие</w:t>
            </w:r>
            <w:proofErr w:type="spellEnd"/>
            <w:proofErr w:type="gramEnd"/>
            <w:r w:rsidRPr="00F725A8">
              <w:rPr>
                <w:rFonts w:cs="Arial"/>
                <w:bCs/>
              </w:rPr>
              <w:t xml:space="preserve"> (месяц, год)</w:t>
            </w:r>
          </w:p>
        </w:tc>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F725A8" w:rsidRPr="00F725A8" w:rsidRDefault="00F725A8" w:rsidP="00F725A8">
            <w:pPr>
              <w:ind w:firstLine="0"/>
              <w:jc w:val="left"/>
              <w:rPr>
                <w:rFonts w:cs="Arial"/>
                <w:bCs/>
              </w:rPr>
            </w:pPr>
          </w:p>
        </w:tc>
        <w:tc>
          <w:tcPr>
            <w:tcW w:w="1843" w:type="dxa"/>
            <w:vMerge/>
            <w:tcBorders>
              <w:top w:val="single" w:sz="4" w:space="0" w:color="000000"/>
              <w:left w:val="single" w:sz="4" w:space="0" w:color="000000"/>
              <w:bottom w:val="single" w:sz="4" w:space="0" w:color="000000"/>
              <w:right w:val="single" w:sz="4" w:space="0" w:color="000000"/>
            </w:tcBorders>
            <w:vAlign w:val="center"/>
            <w:hideMark/>
          </w:tcPr>
          <w:p w:rsidR="00F725A8" w:rsidRPr="00F725A8" w:rsidRDefault="00F725A8" w:rsidP="00F725A8">
            <w:pPr>
              <w:ind w:firstLine="0"/>
              <w:jc w:val="left"/>
              <w:rPr>
                <w:rFonts w:cs="Arial"/>
                <w:bCs/>
              </w:rPr>
            </w:pPr>
          </w:p>
        </w:tc>
      </w:tr>
      <w:tr w:rsidR="00F725A8" w:rsidRPr="00F725A8" w:rsidTr="00F725A8">
        <w:trPr>
          <w:trHeight w:val="325"/>
        </w:trPr>
        <w:tc>
          <w:tcPr>
            <w:tcW w:w="764" w:type="dxa"/>
            <w:tcBorders>
              <w:top w:val="single" w:sz="4" w:space="0" w:color="000000"/>
              <w:left w:val="single" w:sz="4" w:space="0" w:color="000000"/>
              <w:bottom w:val="single" w:sz="4" w:space="0" w:color="000000"/>
              <w:right w:val="single" w:sz="4" w:space="0" w:color="000000"/>
            </w:tcBorders>
            <w:vAlign w:val="center"/>
            <w:hideMark/>
          </w:tcPr>
          <w:p w:rsidR="00F725A8" w:rsidRPr="00F725A8" w:rsidRDefault="00F725A8" w:rsidP="00F725A8">
            <w:pPr>
              <w:ind w:firstLine="0"/>
              <w:jc w:val="center"/>
              <w:rPr>
                <w:rFonts w:cs="Arial"/>
              </w:rPr>
            </w:pPr>
            <w:r w:rsidRPr="00F725A8">
              <w:rPr>
                <w:rFonts w:cs="Arial"/>
              </w:rPr>
              <w:t>1</w:t>
            </w:r>
          </w:p>
        </w:tc>
        <w:tc>
          <w:tcPr>
            <w:tcW w:w="1577" w:type="dxa"/>
            <w:tcBorders>
              <w:top w:val="single" w:sz="4" w:space="0" w:color="000000"/>
              <w:left w:val="single" w:sz="4" w:space="0" w:color="000000"/>
              <w:bottom w:val="single" w:sz="4" w:space="0" w:color="000000"/>
              <w:right w:val="single" w:sz="4" w:space="0" w:color="000000"/>
            </w:tcBorders>
            <w:vAlign w:val="center"/>
            <w:hideMark/>
          </w:tcPr>
          <w:p w:rsidR="00F725A8" w:rsidRPr="00F725A8" w:rsidRDefault="00F725A8" w:rsidP="00F725A8">
            <w:pPr>
              <w:ind w:firstLine="0"/>
              <w:jc w:val="center"/>
              <w:rPr>
                <w:rFonts w:cs="Arial"/>
              </w:rPr>
            </w:pPr>
            <w:r w:rsidRPr="00F725A8">
              <w:rPr>
                <w:rFonts w:cs="Arial"/>
              </w:rPr>
              <w:t>2</w:t>
            </w:r>
          </w:p>
        </w:tc>
        <w:tc>
          <w:tcPr>
            <w:tcW w:w="1621" w:type="dxa"/>
            <w:tcBorders>
              <w:top w:val="single" w:sz="4" w:space="0" w:color="000000"/>
              <w:left w:val="single" w:sz="4" w:space="0" w:color="000000"/>
              <w:bottom w:val="single" w:sz="4" w:space="0" w:color="000000"/>
              <w:right w:val="single" w:sz="4" w:space="0" w:color="000000"/>
            </w:tcBorders>
            <w:vAlign w:val="center"/>
            <w:hideMark/>
          </w:tcPr>
          <w:p w:rsidR="00F725A8" w:rsidRPr="00F725A8" w:rsidRDefault="00F725A8" w:rsidP="00F725A8">
            <w:pPr>
              <w:ind w:firstLine="0"/>
              <w:jc w:val="center"/>
              <w:rPr>
                <w:rFonts w:cs="Arial"/>
              </w:rPr>
            </w:pPr>
            <w:r w:rsidRPr="00F725A8">
              <w:rPr>
                <w:rFonts w:cs="Arial"/>
              </w:rPr>
              <w:t>3</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F725A8" w:rsidRPr="00F725A8" w:rsidRDefault="00F725A8" w:rsidP="00F725A8">
            <w:pPr>
              <w:ind w:firstLine="0"/>
              <w:jc w:val="center"/>
              <w:rPr>
                <w:rFonts w:cs="Arial"/>
              </w:rPr>
            </w:pPr>
            <w:r w:rsidRPr="00F725A8">
              <w:rPr>
                <w:rFonts w:cs="Arial"/>
              </w:rPr>
              <w:t>4</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F725A8" w:rsidRPr="00F725A8" w:rsidRDefault="00F725A8" w:rsidP="00F725A8">
            <w:pPr>
              <w:ind w:firstLine="0"/>
              <w:jc w:val="center"/>
              <w:rPr>
                <w:rFonts w:cs="Arial"/>
              </w:rPr>
            </w:pPr>
            <w:r w:rsidRPr="00F725A8">
              <w:rPr>
                <w:rFonts w:cs="Arial"/>
              </w:rPr>
              <w:t>5</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F725A8" w:rsidRPr="00F725A8" w:rsidRDefault="00F725A8" w:rsidP="00F725A8">
            <w:pPr>
              <w:ind w:firstLine="0"/>
              <w:jc w:val="center"/>
              <w:rPr>
                <w:rFonts w:cs="Arial"/>
              </w:rPr>
            </w:pPr>
            <w:r w:rsidRPr="00F725A8">
              <w:rPr>
                <w:rFonts w:cs="Arial"/>
              </w:rPr>
              <w:t>6</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F725A8" w:rsidRPr="00F725A8" w:rsidRDefault="00F725A8" w:rsidP="00F725A8">
            <w:pPr>
              <w:ind w:firstLine="0"/>
              <w:jc w:val="center"/>
              <w:rPr>
                <w:rFonts w:cs="Arial"/>
              </w:rPr>
            </w:pPr>
            <w:r w:rsidRPr="00F725A8">
              <w:rPr>
                <w:rFonts w:cs="Arial"/>
              </w:rPr>
              <w:t>7</w:t>
            </w:r>
          </w:p>
        </w:tc>
      </w:tr>
      <w:tr w:rsidR="00F725A8" w:rsidRPr="00F725A8" w:rsidTr="00F725A8">
        <w:tc>
          <w:tcPr>
            <w:tcW w:w="764"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rPr>
            </w:pPr>
            <w:r w:rsidRPr="00F725A8">
              <w:rPr>
                <w:rFonts w:cs="Arial"/>
              </w:rPr>
              <w:t>1.</w:t>
            </w:r>
          </w:p>
        </w:tc>
        <w:tc>
          <w:tcPr>
            <w:tcW w:w="1577" w:type="dxa"/>
            <w:tcBorders>
              <w:top w:val="single" w:sz="4" w:space="0" w:color="000000"/>
              <w:left w:val="single" w:sz="4" w:space="0" w:color="000000"/>
              <w:bottom w:val="single" w:sz="4" w:space="0" w:color="000000"/>
              <w:right w:val="single" w:sz="4" w:space="0" w:color="000000"/>
            </w:tcBorders>
          </w:tcPr>
          <w:p w:rsidR="00F725A8" w:rsidRPr="00F725A8" w:rsidRDefault="00F725A8" w:rsidP="00F725A8">
            <w:pPr>
              <w:ind w:firstLine="0"/>
              <w:jc w:val="left"/>
              <w:rPr>
                <w:rFonts w:cs="Arial"/>
              </w:rPr>
            </w:pPr>
          </w:p>
        </w:tc>
        <w:tc>
          <w:tcPr>
            <w:tcW w:w="1621" w:type="dxa"/>
            <w:tcBorders>
              <w:top w:val="single" w:sz="4" w:space="0" w:color="000000"/>
              <w:left w:val="single" w:sz="4" w:space="0" w:color="000000"/>
              <w:bottom w:val="single" w:sz="4" w:space="0" w:color="000000"/>
              <w:right w:val="single" w:sz="4" w:space="0" w:color="000000"/>
            </w:tcBorders>
          </w:tcPr>
          <w:p w:rsidR="00F725A8" w:rsidRPr="00F725A8" w:rsidRDefault="00F725A8" w:rsidP="00F725A8">
            <w:pPr>
              <w:ind w:firstLine="0"/>
              <w:jc w:val="left"/>
              <w:rPr>
                <w:rFonts w:cs="Arial"/>
              </w:rPr>
            </w:pPr>
            <w:r w:rsidRPr="00F725A8">
              <w:rPr>
                <w:rFonts w:cs="Arial"/>
              </w:rPr>
              <w:t xml:space="preserve">Состав </w:t>
            </w:r>
            <w:r w:rsidRPr="00F725A8">
              <w:rPr>
                <w:rFonts w:cs="Arial"/>
              </w:rPr>
              <w:lastRenderedPageBreak/>
              <w:t>участников</w:t>
            </w:r>
          </w:p>
          <w:p w:rsidR="00F725A8" w:rsidRPr="00F725A8" w:rsidRDefault="00F725A8" w:rsidP="00F725A8">
            <w:pPr>
              <w:ind w:firstLine="0"/>
              <w:jc w:val="left"/>
              <w:rPr>
                <w:rFonts w:cs="Arial"/>
              </w:rPr>
            </w:pPr>
            <w:r w:rsidRPr="00F725A8">
              <w:rPr>
                <w:rFonts w:cs="Arial"/>
              </w:rPr>
              <w:t>__________</w:t>
            </w:r>
          </w:p>
          <w:p w:rsidR="00F725A8" w:rsidRPr="00F725A8" w:rsidRDefault="00F725A8" w:rsidP="00F725A8">
            <w:pPr>
              <w:ind w:firstLine="0"/>
              <w:jc w:val="left"/>
              <w:rPr>
                <w:rFonts w:cs="Arial"/>
              </w:rPr>
            </w:pPr>
          </w:p>
        </w:tc>
        <w:tc>
          <w:tcPr>
            <w:tcW w:w="992" w:type="dxa"/>
            <w:tcBorders>
              <w:top w:val="single" w:sz="4" w:space="0" w:color="000000"/>
              <w:left w:val="single" w:sz="4" w:space="0" w:color="000000"/>
              <w:bottom w:val="single" w:sz="4" w:space="0" w:color="000000"/>
              <w:right w:val="single" w:sz="4" w:space="0" w:color="000000"/>
            </w:tcBorders>
          </w:tcPr>
          <w:p w:rsidR="00F725A8" w:rsidRPr="00F725A8" w:rsidRDefault="00F725A8" w:rsidP="00F725A8">
            <w:pPr>
              <w:ind w:firstLine="0"/>
              <w:jc w:val="center"/>
              <w:rPr>
                <w:rFonts w:cs="Arial"/>
              </w:rPr>
            </w:pPr>
          </w:p>
        </w:tc>
        <w:tc>
          <w:tcPr>
            <w:tcW w:w="992" w:type="dxa"/>
            <w:tcBorders>
              <w:top w:val="single" w:sz="4" w:space="0" w:color="000000"/>
              <w:left w:val="single" w:sz="4" w:space="0" w:color="000000"/>
              <w:bottom w:val="single" w:sz="4" w:space="0" w:color="000000"/>
              <w:right w:val="single" w:sz="4" w:space="0" w:color="000000"/>
            </w:tcBorders>
          </w:tcPr>
          <w:p w:rsidR="00F725A8" w:rsidRPr="00F725A8" w:rsidRDefault="00F725A8" w:rsidP="00F725A8">
            <w:pPr>
              <w:ind w:firstLine="0"/>
              <w:jc w:val="center"/>
              <w:rPr>
                <w:rFonts w:cs="Arial"/>
              </w:rPr>
            </w:pPr>
          </w:p>
        </w:tc>
        <w:tc>
          <w:tcPr>
            <w:tcW w:w="1701" w:type="dxa"/>
            <w:tcBorders>
              <w:top w:val="single" w:sz="4" w:space="0" w:color="000000"/>
              <w:left w:val="single" w:sz="4" w:space="0" w:color="000000"/>
              <w:bottom w:val="single" w:sz="4" w:space="0" w:color="000000"/>
              <w:right w:val="single" w:sz="4" w:space="0" w:color="000000"/>
            </w:tcBorders>
          </w:tcPr>
          <w:p w:rsidR="00F725A8" w:rsidRPr="00F725A8" w:rsidRDefault="00F725A8" w:rsidP="00F725A8">
            <w:pPr>
              <w:ind w:firstLine="0"/>
              <w:jc w:val="left"/>
              <w:rPr>
                <w:rFonts w:cs="Arial"/>
              </w:rPr>
            </w:pPr>
          </w:p>
        </w:tc>
        <w:tc>
          <w:tcPr>
            <w:tcW w:w="1843" w:type="dxa"/>
            <w:tcBorders>
              <w:top w:val="single" w:sz="4" w:space="0" w:color="000000"/>
              <w:left w:val="single" w:sz="4" w:space="0" w:color="000000"/>
              <w:bottom w:val="single" w:sz="4" w:space="0" w:color="000000"/>
              <w:right w:val="single" w:sz="4" w:space="0" w:color="000000"/>
            </w:tcBorders>
          </w:tcPr>
          <w:p w:rsidR="00F725A8" w:rsidRPr="00F725A8" w:rsidRDefault="00F725A8" w:rsidP="00F725A8">
            <w:pPr>
              <w:ind w:firstLine="0"/>
              <w:jc w:val="left"/>
              <w:rPr>
                <w:rFonts w:cs="Arial"/>
              </w:rPr>
            </w:pPr>
          </w:p>
        </w:tc>
      </w:tr>
      <w:tr w:rsidR="00F725A8" w:rsidRPr="00F725A8" w:rsidTr="00F725A8">
        <w:tc>
          <w:tcPr>
            <w:tcW w:w="764"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rPr>
            </w:pPr>
            <w:r w:rsidRPr="00F725A8">
              <w:rPr>
                <w:rFonts w:cs="Arial"/>
              </w:rPr>
              <w:lastRenderedPageBreak/>
              <w:t>...</w:t>
            </w:r>
          </w:p>
        </w:tc>
        <w:tc>
          <w:tcPr>
            <w:tcW w:w="1577" w:type="dxa"/>
            <w:tcBorders>
              <w:top w:val="single" w:sz="4" w:space="0" w:color="000000"/>
              <w:left w:val="single" w:sz="4" w:space="0" w:color="000000"/>
              <w:bottom w:val="single" w:sz="4" w:space="0" w:color="000000"/>
              <w:right w:val="single" w:sz="4" w:space="0" w:color="000000"/>
            </w:tcBorders>
          </w:tcPr>
          <w:p w:rsidR="00F725A8" w:rsidRPr="00F725A8" w:rsidRDefault="00F725A8" w:rsidP="00F725A8">
            <w:pPr>
              <w:ind w:firstLine="0"/>
              <w:jc w:val="left"/>
              <w:rPr>
                <w:rFonts w:cs="Arial"/>
              </w:rPr>
            </w:pPr>
          </w:p>
        </w:tc>
        <w:tc>
          <w:tcPr>
            <w:tcW w:w="1621" w:type="dxa"/>
            <w:tcBorders>
              <w:top w:val="single" w:sz="4" w:space="0" w:color="000000"/>
              <w:left w:val="single" w:sz="4" w:space="0" w:color="000000"/>
              <w:bottom w:val="single" w:sz="4" w:space="0" w:color="000000"/>
              <w:right w:val="single" w:sz="4" w:space="0" w:color="000000"/>
            </w:tcBorders>
          </w:tcPr>
          <w:p w:rsidR="00F725A8" w:rsidRPr="00F725A8" w:rsidRDefault="00F725A8" w:rsidP="00F725A8">
            <w:pPr>
              <w:ind w:firstLine="0"/>
              <w:jc w:val="left"/>
              <w:rPr>
                <w:rFonts w:cs="Arial"/>
              </w:rPr>
            </w:pPr>
            <w:r w:rsidRPr="00F725A8">
              <w:rPr>
                <w:rFonts w:cs="Arial"/>
              </w:rPr>
              <w:t>Состав участников __________</w:t>
            </w:r>
          </w:p>
          <w:p w:rsidR="00F725A8" w:rsidRPr="00F725A8" w:rsidRDefault="00F725A8" w:rsidP="00F725A8">
            <w:pPr>
              <w:ind w:firstLine="0"/>
              <w:jc w:val="left"/>
              <w:rPr>
                <w:rFonts w:cs="Arial"/>
              </w:rPr>
            </w:pPr>
          </w:p>
        </w:tc>
        <w:tc>
          <w:tcPr>
            <w:tcW w:w="992" w:type="dxa"/>
            <w:tcBorders>
              <w:top w:val="single" w:sz="4" w:space="0" w:color="000000"/>
              <w:left w:val="single" w:sz="4" w:space="0" w:color="000000"/>
              <w:bottom w:val="single" w:sz="4" w:space="0" w:color="000000"/>
              <w:right w:val="single" w:sz="4" w:space="0" w:color="000000"/>
            </w:tcBorders>
          </w:tcPr>
          <w:p w:rsidR="00F725A8" w:rsidRPr="00F725A8" w:rsidRDefault="00F725A8" w:rsidP="00F725A8">
            <w:pPr>
              <w:ind w:firstLine="0"/>
              <w:jc w:val="center"/>
              <w:rPr>
                <w:rFonts w:cs="Arial"/>
                <w:strike/>
              </w:rPr>
            </w:pPr>
          </w:p>
        </w:tc>
        <w:tc>
          <w:tcPr>
            <w:tcW w:w="992" w:type="dxa"/>
            <w:tcBorders>
              <w:top w:val="single" w:sz="4" w:space="0" w:color="000000"/>
              <w:left w:val="single" w:sz="4" w:space="0" w:color="000000"/>
              <w:bottom w:val="single" w:sz="4" w:space="0" w:color="000000"/>
              <w:right w:val="single" w:sz="4" w:space="0" w:color="000000"/>
            </w:tcBorders>
          </w:tcPr>
          <w:p w:rsidR="00F725A8" w:rsidRPr="00F725A8" w:rsidRDefault="00F725A8" w:rsidP="00F725A8">
            <w:pPr>
              <w:ind w:firstLine="0"/>
              <w:jc w:val="left"/>
              <w:rPr>
                <w:rFonts w:cs="Arial"/>
                <w:highlight w:val="yellow"/>
              </w:rPr>
            </w:pPr>
          </w:p>
        </w:tc>
        <w:tc>
          <w:tcPr>
            <w:tcW w:w="1701" w:type="dxa"/>
            <w:tcBorders>
              <w:top w:val="single" w:sz="4" w:space="0" w:color="000000"/>
              <w:left w:val="single" w:sz="4" w:space="0" w:color="000000"/>
              <w:bottom w:val="single" w:sz="4" w:space="0" w:color="000000"/>
              <w:right w:val="single" w:sz="4" w:space="0" w:color="000000"/>
            </w:tcBorders>
          </w:tcPr>
          <w:p w:rsidR="00F725A8" w:rsidRPr="00F725A8" w:rsidRDefault="00F725A8" w:rsidP="00F725A8">
            <w:pPr>
              <w:ind w:firstLine="0"/>
              <w:jc w:val="left"/>
              <w:rPr>
                <w:rFonts w:cs="Arial"/>
              </w:rPr>
            </w:pPr>
          </w:p>
        </w:tc>
        <w:tc>
          <w:tcPr>
            <w:tcW w:w="1843" w:type="dxa"/>
            <w:tcBorders>
              <w:top w:val="single" w:sz="4" w:space="0" w:color="000000"/>
              <w:left w:val="single" w:sz="4" w:space="0" w:color="000000"/>
              <w:bottom w:val="single" w:sz="4" w:space="0" w:color="000000"/>
              <w:right w:val="single" w:sz="4" w:space="0" w:color="000000"/>
            </w:tcBorders>
          </w:tcPr>
          <w:p w:rsidR="00F725A8" w:rsidRPr="00F725A8" w:rsidRDefault="00F725A8" w:rsidP="00F725A8">
            <w:pPr>
              <w:ind w:firstLine="0"/>
              <w:jc w:val="left"/>
              <w:rPr>
                <w:rFonts w:cs="Arial"/>
              </w:rPr>
            </w:pPr>
          </w:p>
        </w:tc>
      </w:tr>
    </w:tbl>
    <w:p w:rsidR="00F725A8" w:rsidRPr="00F725A8" w:rsidRDefault="00F725A8" w:rsidP="00F725A8">
      <w:pPr>
        <w:ind w:firstLine="0"/>
        <w:jc w:val="center"/>
        <w:rPr>
          <w:rFonts w:cs="Arial"/>
          <w:b/>
          <w:bCs/>
        </w:rPr>
      </w:pPr>
    </w:p>
    <w:p w:rsidR="00F725A8" w:rsidRPr="00F725A8" w:rsidRDefault="00F725A8" w:rsidP="00F725A8">
      <w:pPr>
        <w:ind w:firstLine="0"/>
        <w:jc w:val="center"/>
        <w:rPr>
          <w:rFonts w:cs="Arial"/>
          <w:bCs/>
        </w:rPr>
      </w:pPr>
      <w:r w:rsidRPr="00F725A8">
        <w:rPr>
          <w:rFonts w:cs="Arial"/>
          <w:bCs/>
        </w:rPr>
        <w:t>Раздел 2. ХОД РЕАЛИЗАЦИИ ПРОЕКТА ЗА ОТЧЕТНЫЙ ПЕРИОД</w:t>
      </w:r>
    </w:p>
    <w:p w:rsidR="00F725A8" w:rsidRPr="00F725A8" w:rsidRDefault="00F725A8" w:rsidP="00F725A8">
      <w:pPr>
        <w:ind w:firstLine="0"/>
        <w:rPr>
          <w:rFonts w:cs="Arial"/>
        </w:rPr>
      </w:pPr>
      <w:r w:rsidRPr="00F725A8">
        <w:rPr>
          <w:rFonts w:cs="Arial"/>
          <w:bCs/>
        </w:rPr>
        <w:t>2.1.</w:t>
      </w:r>
      <w:r w:rsidRPr="00F725A8">
        <w:rPr>
          <w:rFonts w:cs="Arial"/>
          <w:b/>
          <w:bCs/>
        </w:rPr>
        <w:t xml:space="preserve"> </w:t>
      </w:r>
      <w:r w:rsidRPr="00F725A8">
        <w:rPr>
          <w:rFonts w:cs="Arial"/>
          <w:bCs/>
        </w:rPr>
        <w:t xml:space="preserve">Описание деятельности, проведенной в </w:t>
      </w:r>
      <w:proofErr w:type="gramStart"/>
      <w:r w:rsidRPr="00F725A8">
        <w:rPr>
          <w:rFonts w:cs="Arial"/>
          <w:bCs/>
        </w:rPr>
        <w:t>рамках</w:t>
      </w:r>
      <w:proofErr w:type="gramEnd"/>
      <w:r w:rsidRPr="00F725A8">
        <w:rPr>
          <w:rFonts w:cs="Arial"/>
          <w:bCs/>
        </w:rPr>
        <w:t xml:space="preserve"> Проекта за отчетный период и направленной на достижение цели и задач Проекта</w:t>
      </w:r>
      <w:r w:rsidRPr="00F725A8">
        <w:rPr>
          <w:rFonts w:cs="Arial"/>
        </w:rPr>
        <w:tab/>
      </w:r>
    </w:p>
    <w:p w:rsidR="00F725A8" w:rsidRPr="00F725A8" w:rsidRDefault="00F725A8" w:rsidP="00F725A8">
      <w:pPr>
        <w:ind w:firstLine="0"/>
        <w:jc w:val="left"/>
        <w:rPr>
          <w:rFonts w:cs="Arial"/>
        </w:rPr>
      </w:pPr>
      <w:r w:rsidRPr="00F725A8">
        <w:rPr>
          <w:rFonts w:cs="Arial"/>
        </w:rPr>
        <w:t>___________________________________________________________________</w:t>
      </w:r>
    </w:p>
    <w:p w:rsidR="00F725A8" w:rsidRPr="00F725A8" w:rsidRDefault="00F725A8" w:rsidP="00F725A8">
      <w:pPr>
        <w:ind w:firstLine="0"/>
        <w:jc w:val="left"/>
        <w:rPr>
          <w:rFonts w:cs="Arial"/>
          <w:bCs/>
        </w:rPr>
      </w:pPr>
      <w:r w:rsidRPr="00F725A8">
        <w:rPr>
          <w:rFonts w:cs="Arial"/>
          <w:bCs/>
        </w:rPr>
        <w:t>2.2. Анализ эффективности реализации Проекта за отчетный период</w:t>
      </w:r>
    </w:p>
    <w:p w:rsidR="00F725A8" w:rsidRPr="00F725A8" w:rsidRDefault="00F725A8" w:rsidP="00F725A8">
      <w:pPr>
        <w:ind w:firstLine="0"/>
        <w:jc w:val="left"/>
        <w:rPr>
          <w:rFonts w:cs="Arial"/>
        </w:rPr>
      </w:pPr>
      <w:r w:rsidRPr="00F725A8">
        <w:rPr>
          <w:rFonts w:cs="Arial"/>
        </w:rPr>
        <w:t xml:space="preserve">За отчетный период в </w:t>
      </w:r>
      <w:proofErr w:type="gramStart"/>
      <w:r w:rsidRPr="00F725A8">
        <w:rPr>
          <w:rFonts w:cs="Arial"/>
        </w:rPr>
        <w:t>результате</w:t>
      </w:r>
      <w:proofErr w:type="gramEnd"/>
      <w:r w:rsidRPr="00F725A8">
        <w:rPr>
          <w:rFonts w:cs="Arial"/>
        </w:rPr>
        <w:t xml:space="preserve"> проведенных мероприятий удалось:</w:t>
      </w:r>
    </w:p>
    <w:p w:rsidR="00F725A8" w:rsidRPr="00F725A8" w:rsidRDefault="00F725A8" w:rsidP="00F725A8">
      <w:pPr>
        <w:ind w:firstLine="0"/>
        <w:jc w:val="left"/>
        <w:rPr>
          <w:rFonts w:cs="Arial"/>
        </w:rPr>
      </w:pPr>
      <w:r w:rsidRPr="00F725A8">
        <w:rPr>
          <w:rFonts w:cs="Arial"/>
        </w:rPr>
        <w:t>______________________________________________________________________________________________________________________________________</w:t>
      </w:r>
    </w:p>
    <w:p w:rsidR="00F725A8" w:rsidRPr="00F725A8" w:rsidRDefault="00F725A8" w:rsidP="00F725A8">
      <w:pPr>
        <w:ind w:firstLine="0"/>
        <w:jc w:val="center"/>
        <w:rPr>
          <w:rFonts w:cs="Arial"/>
          <w:bCs/>
        </w:rPr>
      </w:pPr>
    </w:p>
    <w:p w:rsidR="00F725A8" w:rsidRPr="00F725A8" w:rsidRDefault="00F725A8" w:rsidP="00F725A8">
      <w:pPr>
        <w:ind w:firstLine="0"/>
        <w:jc w:val="center"/>
        <w:rPr>
          <w:rFonts w:cs="Arial"/>
          <w:bCs/>
        </w:rPr>
      </w:pPr>
      <w:r w:rsidRPr="00F725A8">
        <w:rPr>
          <w:rFonts w:cs="Arial"/>
          <w:bCs/>
        </w:rPr>
        <w:t>Раздел 3.  ПЕРЕЧЕНЬ ОТЧЕТНЫХ ДОКУМЕНТОВ И МАТЕРИАЛОВ, ПРИЛАГАЕМЫХ К ОТЧЕТУ</w:t>
      </w:r>
    </w:p>
    <w:p w:rsidR="00F725A8" w:rsidRPr="00F725A8" w:rsidRDefault="00F725A8" w:rsidP="00F725A8">
      <w:pPr>
        <w:ind w:firstLine="0"/>
        <w:rPr>
          <w:rFonts w:cs="Arial"/>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66"/>
        <w:gridCol w:w="6721"/>
        <w:gridCol w:w="2081"/>
      </w:tblGrid>
      <w:tr w:rsidR="00F725A8" w:rsidRPr="00F725A8" w:rsidTr="00F725A8">
        <w:trPr>
          <w:trHeight w:val="90"/>
        </w:trPr>
        <w:tc>
          <w:tcPr>
            <w:tcW w:w="766"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bCs/>
              </w:rPr>
            </w:pPr>
            <w:r w:rsidRPr="00F725A8">
              <w:rPr>
                <w:rFonts w:cs="Arial"/>
                <w:bCs/>
              </w:rPr>
              <w:t>№№</w:t>
            </w:r>
          </w:p>
          <w:p w:rsidR="00F725A8" w:rsidRPr="00F725A8" w:rsidRDefault="00F725A8" w:rsidP="00F725A8">
            <w:pPr>
              <w:ind w:firstLine="0"/>
              <w:jc w:val="center"/>
              <w:rPr>
                <w:rFonts w:cs="Arial"/>
              </w:rPr>
            </w:pPr>
            <w:proofErr w:type="gramStart"/>
            <w:r w:rsidRPr="00F725A8">
              <w:rPr>
                <w:rFonts w:cs="Arial"/>
                <w:bCs/>
              </w:rPr>
              <w:t>п</w:t>
            </w:r>
            <w:proofErr w:type="gramEnd"/>
            <w:r w:rsidRPr="00F725A8">
              <w:rPr>
                <w:rFonts w:cs="Arial"/>
                <w:bCs/>
              </w:rPr>
              <w:t>/п</w:t>
            </w:r>
          </w:p>
        </w:tc>
        <w:tc>
          <w:tcPr>
            <w:tcW w:w="6721"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bCs/>
              </w:rPr>
            </w:pPr>
            <w:r w:rsidRPr="00F725A8">
              <w:rPr>
                <w:rFonts w:cs="Arial"/>
                <w:bCs/>
              </w:rPr>
              <w:t xml:space="preserve">Наименование </w:t>
            </w:r>
          </w:p>
          <w:p w:rsidR="00F725A8" w:rsidRPr="00F725A8" w:rsidRDefault="00F725A8" w:rsidP="00F725A8">
            <w:pPr>
              <w:ind w:firstLine="0"/>
              <w:jc w:val="center"/>
              <w:rPr>
                <w:rFonts w:cs="Arial"/>
              </w:rPr>
            </w:pPr>
            <w:r w:rsidRPr="00F725A8">
              <w:rPr>
                <w:rFonts w:cs="Arial"/>
                <w:bCs/>
              </w:rPr>
              <w:t>отчетного документа (материала)</w:t>
            </w:r>
          </w:p>
        </w:tc>
        <w:tc>
          <w:tcPr>
            <w:tcW w:w="2081"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bCs/>
              </w:rPr>
            </w:pPr>
            <w:r w:rsidRPr="00F725A8">
              <w:rPr>
                <w:rFonts w:cs="Arial"/>
                <w:bCs/>
              </w:rPr>
              <w:t xml:space="preserve">Количество </w:t>
            </w:r>
          </w:p>
          <w:p w:rsidR="00F725A8" w:rsidRPr="00F725A8" w:rsidRDefault="00F725A8" w:rsidP="00F725A8">
            <w:pPr>
              <w:ind w:firstLine="0"/>
              <w:jc w:val="center"/>
              <w:rPr>
                <w:rFonts w:cs="Arial"/>
                <w:bCs/>
              </w:rPr>
            </w:pPr>
            <w:r w:rsidRPr="00F725A8">
              <w:rPr>
                <w:rFonts w:cs="Arial"/>
                <w:bCs/>
              </w:rPr>
              <w:t>отчетных документов</w:t>
            </w:r>
          </w:p>
        </w:tc>
      </w:tr>
      <w:tr w:rsidR="00F725A8" w:rsidRPr="00F725A8" w:rsidTr="00F725A8">
        <w:trPr>
          <w:trHeight w:val="90"/>
        </w:trPr>
        <w:tc>
          <w:tcPr>
            <w:tcW w:w="766"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rPr>
            </w:pPr>
            <w:r w:rsidRPr="00F725A8">
              <w:rPr>
                <w:rFonts w:cs="Arial"/>
              </w:rPr>
              <w:t>1</w:t>
            </w:r>
          </w:p>
        </w:tc>
        <w:tc>
          <w:tcPr>
            <w:tcW w:w="6721"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rPr>
            </w:pPr>
            <w:r w:rsidRPr="00F725A8">
              <w:rPr>
                <w:rFonts w:cs="Arial"/>
              </w:rPr>
              <w:t>2</w:t>
            </w:r>
          </w:p>
        </w:tc>
        <w:tc>
          <w:tcPr>
            <w:tcW w:w="2081" w:type="dxa"/>
            <w:tcBorders>
              <w:top w:val="single" w:sz="4" w:space="0" w:color="000000"/>
              <w:left w:val="single" w:sz="4" w:space="0" w:color="000000"/>
              <w:bottom w:val="single" w:sz="4" w:space="0" w:color="000000"/>
              <w:right w:val="single" w:sz="4" w:space="0" w:color="000000"/>
            </w:tcBorders>
            <w:hideMark/>
          </w:tcPr>
          <w:p w:rsidR="00F725A8" w:rsidRPr="00F725A8" w:rsidRDefault="00F725A8" w:rsidP="00F725A8">
            <w:pPr>
              <w:ind w:firstLine="0"/>
              <w:jc w:val="center"/>
              <w:rPr>
                <w:rFonts w:cs="Arial"/>
              </w:rPr>
            </w:pPr>
            <w:r w:rsidRPr="00F725A8">
              <w:rPr>
                <w:rFonts w:cs="Arial"/>
              </w:rPr>
              <w:t>3</w:t>
            </w:r>
          </w:p>
        </w:tc>
      </w:tr>
      <w:tr w:rsidR="00F725A8" w:rsidRPr="00F725A8" w:rsidTr="00F725A8">
        <w:trPr>
          <w:trHeight w:val="90"/>
        </w:trPr>
        <w:tc>
          <w:tcPr>
            <w:tcW w:w="766" w:type="dxa"/>
            <w:tcBorders>
              <w:top w:val="single" w:sz="4" w:space="0" w:color="000000"/>
              <w:left w:val="single" w:sz="4" w:space="0" w:color="000000"/>
              <w:bottom w:val="single" w:sz="4" w:space="0" w:color="000000"/>
              <w:right w:val="single" w:sz="4" w:space="0" w:color="000000"/>
            </w:tcBorders>
            <w:vAlign w:val="center"/>
            <w:hideMark/>
          </w:tcPr>
          <w:p w:rsidR="00F725A8" w:rsidRPr="00F725A8" w:rsidRDefault="00F725A8" w:rsidP="00F725A8">
            <w:pPr>
              <w:ind w:firstLine="0"/>
              <w:jc w:val="center"/>
              <w:rPr>
                <w:rFonts w:cs="Arial"/>
              </w:rPr>
            </w:pPr>
            <w:r w:rsidRPr="00F725A8">
              <w:rPr>
                <w:rFonts w:cs="Arial"/>
              </w:rPr>
              <w:t>1.</w:t>
            </w:r>
          </w:p>
        </w:tc>
        <w:tc>
          <w:tcPr>
            <w:tcW w:w="6721" w:type="dxa"/>
            <w:tcBorders>
              <w:top w:val="single" w:sz="4" w:space="0" w:color="000000"/>
              <w:left w:val="single" w:sz="4" w:space="0" w:color="000000"/>
              <w:bottom w:val="single" w:sz="4" w:space="0" w:color="000000"/>
              <w:right w:val="single" w:sz="4" w:space="0" w:color="000000"/>
            </w:tcBorders>
            <w:vAlign w:val="bottom"/>
          </w:tcPr>
          <w:p w:rsidR="00F725A8" w:rsidRPr="00F725A8" w:rsidRDefault="00F725A8" w:rsidP="00F725A8">
            <w:pPr>
              <w:ind w:firstLine="0"/>
              <w:jc w:val="left"/>
              <w:rPr>
                <w:rFonts w:cs="Arial"/>
              </w:rPr>
            </w:pPr>
          </w:p>
        </w:tc>
        <w:tc>
          <w:tcPr>
            <w:tcW w:w="2081" w:type="dxa"/>
            <w:tcBorders>
              <w:top w:val="single" w:sz="4" w:space="0" w:color="000000"/>
              <w:left w:val="single" w:sz="4" w:space="0" w:color="000000"/>
              <w:bottom w:val="single" w:sz="4" w:space="0" w:color="000000"/>
              <w:right w:val="single" w:sz="4" w:space="0" w:color="000000"/>
            </w:tcBorders>
          </w:tcPr>
          <w:p w:rsidR="00F725A8" w:rsidRPr="00F725A8" w:rsidRDefault="00F725A8" w:rsidP="00F725A8">
            <w:pPr>
              <w:ind w:firstLine="0"/>
              <w:jc w:val="center"/>
              <w:rPr>
                <w:rFonts w:cs="Arial"/>
              </w:rPr>
            </w:pPr>
          </w:p>
        </w:tc>
      </w:tr>
    </w:tbl>
    <w:p w:rsidR="00F725A8" w:rsidRPr="00F725A8" w:rsidRDefault="00F725A8" w:rsidP="00F725A8">
      <w:pPr>
        <w:tabs>
          <w:tab w:val="left" w:pos="1080"/>
          <w:tab w:val="left" w:pos="13275"/>
        </w:tabs>
        <w:ind w:firstLine="0"/>
        <w:rPr>
          <w:rFonts w:cs="Arial"/>
        </w:rPr>
      </w:pPr>
      <w:r w:rsidRPr="00F725A8">
        <w:rPr>
          <w:rFonts w:cs="Arial"/>
        </w:rPr>
        <w:t xml:space="preserve">   </w:t>
      </w:r>
    </w:p>
    <w:p w:rsidR="00F725A8" w:rsidRPr="00F725A8" w:rsidRDefault="00F725A8" w:rsidP="00F725A8">
      <w:pPr>
        <w:ind w:firstLine="0"/>
        <w:rPr>
          <w:rFonts w:cs="Arial"/>
        </w:rPr>
      </w:pPr>
    </w:p>
    <w:p w:rsidR="00F725A8" w:rsidRPr="00F725A8" w:rsidRDefault="00F725A8" w:rsidP="00F725A8">
      <w:pPr>
        <w:widowControl w:val="0"/>
        <w:spacing w:after="60"/>
        <w:ind w:firstLine="0"/>
        <w:rPr>
          <w:rFonts w:cs="Arial"/>
          <w:color w:val="000000"/>
          <w:lang w:eastAsia="x-none"/>
        </w:rPr>
      </w:pPr>
      <w:r w:rsidRPr="00F725A8">
        <w:rPr>
          <w:rFonts w:cs="Arial"/>
          <w:color w:val="000000"/>
          <w:lang w:val="x-none" w:eastAsia="x-none"/>
        </w:rPr>
        <w:t>Руководитель организации________________ (</w:t>
      </w:r>
      <w:r w:rsidRPr="00F725A8">
        <w:rPr>
          <w:rFonts w:cs="Arial"/>
          <w:color w:val="000000"/>
          <w:lang w:eastAsia="x-none"/>
        </w:rPr>
        <w:t xml:space="preserve"> </w:t>
      </w:r>
      <w:r w:rsidRPr="00F725A8">
        <w:rPr>
          <w:rFonts w:cs="Arial"/>
          <w:color w:val="000000"/>
          <w:lang w:val="x-none" w:eastAsia="x-none"/>
        </w:rPr>
        <w:t>__________________</w:t>
      </w:r>
      <w:r w:rsidRPr="00F725A8">
        <w:rPr>
          <w:rFonts w:cs="Arial"/>
          <w:color w:val="000000"/>
          <w:lang w:eastAsia="x-none"/>
        </w:rPr>
        <w:t xml:space="preserve"> )</w:t>
      </w:r>
    </w:p>
    <w:p w:rsidR="00F725A8" w:rsidRPr="00F725A8" w:rsidRDefault="00F725A8" w:rsidP="00F725A8">
      <w:pPr>
        <w:widowControl w:val="0"/>
        <w:spacing w:after="60"/>
        <w:ind w:left="2832" w:firstLine="708"/>
        <w:rPr>
          <w:rFonts w:cs="Arial"/>
          <w:lang w:val="x-none" w:eastAsia="x-none"/>
        </w:rPr>
      </w:pPr>
      <w:r w:rsidRPr="00F725A8">
        <w:rPr>
          <w:rFonts w:cs="Arial"/>
          <w:color w:val="000000"/>
          <w:lang w:eastAsia="x-none"/>
        </w:rPr>
        <w:t xml:space="preserve">       </w:t>
      </w:r>
      <w:r w:rsidRPr="00F725A8">
        <w:rPr>
          <w:rFonts w:cs="Arial"/>
          <w:color w:val="000000"/>
          <w:lang w:val="x-none" w:eastAsia="x-none"/>
        </w:rPr>
        <w:t>(подпись)</w:t>
      </w:r>
      <w:r w:rsidRPr="00F725A8">
        <w:rPr>
          <w:rFonts w:cs="Arial"/>
          <w:color w:val="000000"/>
          <w:lang w:val="x-none" w:eastAsia="x-none"/>
        </w:rPr>
        <w:tab/>
      </w:r>
      <w:r w:rsidRPr="00F725A8">
        <w:rPr>
          <w:rFonts w:cs="Arial"/>
          <w:color w:val="000000"/>
          <w:lang w:val="x-none" w:eastAsia="x-none"/>
        </w:rPr>
        <w:tab/>
      </w:r>
      <w:r w:rsidRPr="00F725A8">
        <w:rPr>
          <w:rFonts w:cs="Arial"/>
          <w:color w:val="000000"/>
          <w:lang w:eastAsia="x-none"/>
        </w:rPr>
        <w:t xml:space="preserve">     </w:t>
      </w:r>
      <w:r w:rsidRPr="00F725A8">
        <w:rPr>
          <w:rFonts w:cs="Arial"/>
          <w:color w:val="000000"/>
          <w:lang w:val="x-none" w:eastAsia="x-none"/>
        </w:rPr>
        <w:t>(расшифровка подписи)</w:t>
      </w:r>
    </w:p>
    <w:p w:rsidR="00F725A8" w:rsidRPr="00F725A8" w:rsidRDefault="00F725A8" w:rsidP="00F725A8">
      <w:pPr>
        <w:widowControl w:val="0"/>
        <w:ind w:left="3000" w:firstLine="828"/>
        <w:jc w:val="left"/>
        <w:rPr>
          <w:rFonts w:eastAsiaTheme="minorHAnsi" w:cs="Arial"/>
          <w:color w:val="000000"/>
          <w:lang w:eastAsia="en-US"/>
        </w:rPr>
      </w:pPr>
    </w:p>
    <w:p w:rsidR="00F725A8" w:rsidRPr="00F725A8" w:rsidRDefault="00F725A8" w:rsidP="00F725A8">
      <w:pPr>
        <w:widowControl w:val="0"/>
        <w:spacing w:after="60"/>
        <w:ind w:firstLine="0"/>
        <w:rPr>
          <w:rFonts w:cs="Arial"/>
          <w:lang w:val="x-none" w:eastAsia="x-none"/>
        </w:rPr>
      </w:pPr>
      <w:r w:rsidRPr="00F725A8">
        <w:rPr>
          <w:rFonts w:cs="Arial"/>
          <w:color w:val="000000"/>
          <w:lang w:eastAsia="x-none"/>
        </w:rPr>
        <w:t>М</w:t>
      </w:r>
      <w:r w:rsidRPr="00F725A8">
        <w:rPr>
          <w:rFonts w:cs="Arial"/>
          <w:color w:val="000000"/>
          <w:lang w:val="x-none" w:eastAsia="x-none"/>
        </w:rPr>
        <w:t>.</w:t>
      </w:r>
      <w:r w:rsidRPr="00F725A8">
        <w:rPr>
          <w:rFonts w:cs="Arial"/>
          <w:color w:val="000000"/>
          <w:lang w:eastAsia="x-none"/>
        </w:rPr>
        <w:t>П</w:t>
      </w:r>
      <w:r w:rsidRPr="00F725A8">
        <w:rPr>
          <w:rFonts w:cs="Arial"/>
          <w:color w:val="000000"/>
          <w:lang w:val="x-none" w:eastAsia="x-none"/>
        </w:rPr>
        <w:t>.</w:t>
      </w:r>
    </w:p>
    <w:p w:rsidR="00F725A8" w:rsidRPr="00F725A8" w:rsidRDefault="00F725A8" w:rsidP="00F725A8">
      <w:pPr>
        <w:ind w:firstLine="0"/>
        <w:rPr>
          <w:rFonts w:cs="Arial"/>
        </w:rPr>
      </w:pPr>
      <w:r w:rsidRPr="00F725A8">
        <w:rPr>
          <w:rFonts w:cs="Arial"/>
        </w:rPr>
        <w:t>«____» ________ 20__ г.</w:t>
      </w:r>
    </w:p>
    <w:p w:rsidR="00F725A8" w:rsidRPr="00F725A8" w:rsidRDefault="00F725A8" w:rsidP="00F725A8">
      <w:pPr>
        <w:ind w:firstLine="0"/>
        <w:rPr>
          <w:rFonts w:cs="Arial"/>
        </w:rPr>
      </w:pPr>
    </w:p>
    <w:p w:rsidR="00F725A8" w:rsidRPr="00F725A8" w:rsidRDefault="00F725A8" w:rsidP="00F725A8">
      <w:pPr>
        <w:ind w:firstLine="0"/>
        <w:jc w:val="center"/>
        <w:rPr>
          <w:rFonts w:cs="Arial"/>
        </w:rPr>
      </w:pPr>
      <w:r w:rsidRPr="00F725A8">
        <w:rPr>
          <w:rFonts w:cs="Arial"/>
        </w:rPr>
        <w:t>______________</w:t>
      </w:r>
    </w:p>
    <w:p w:rsidR="00F725A8" w:rsidRPr="00F725A8" w:rsidRDefault="00F725A8" w:rsidP="00F725A8">
      <w:pPr>
        <w:ind w:firstLine="0"/>
        <w:rPr>
          <w:rFonts w:cs="Arial"/>
        </w:rPr>
      </w:pPr>
    </w:p>
    <w:p w:rsidR="00F725A8" w:rsidRPr="00F725A8" w:rsidRDefault="00F725A8" w:rsidP="00F725A8">
      <w:pPr>
        <w:ind w:firstLine="0"/>
        <w:jc w:val="left"/>
        <w:rPr>
          <w:rFonts w:cs="Arial"/>
        </w:rPr>
        <w:sectPr w:rsidR="00F725A8" w:rsidRPr="00F725A8" w:rsidSect="00F725A8">
          <w:pgSz w:w="11911" w:h="16832"/>
          <w:pgMar w:top="1134" w:right="567" w:bottom="993" w:left="1985" w:header="0" w:footer="6" w:gutter="0"/>
          <w:pgNumType w:start="1"/>
          <w:cols w:space="720"/>
        </w:sectPr>
      </w:pPr>
    </w:p>
    <w:p w:rsidR="00F725A8" w:rsidRPr="00F725A8" w:rsidRDefault="00F725A8" w:rsidP="00F725A8">
      <w:pPr>
        <w:widowControl w:val="0"/>
        <w:ind w:left="5245" w:firstLine="0"/>
        <w:jc w:val="left"/>
        <w:rPr>
          <w:rFonts w:cs="Arial"/>
          <w:b/>
          <w:lang w:eastAsia="x-none"/>
        </w:rPr>
      </w:pPr>
      <w:r w:rsidRPr="00F725A8">
        <w:rPr>
          <w:rFonts w:cs="Arial"/>
          <w:b/>
          <w:color w:val="000000"/>
          <w:lang w:val="x-none" w:eastAsia="x-none"/>
        </w:rPr>
        <w:lastRenderedPageBreak/>
        <w:t xml:space="preserve">Приложение № </w:t>
      </w:r>
      <w:r w:rsidRPr="00F725A8">
        <w:rPr>
          <w:rFonts w:cs="Arial"/>
          <w:b/>
          <w:color w:val="000000"/>
          <w:lang w:eastAsia="x-none"/>
        </w:rPr>
        <w:t>6</w:t>
      </w:r>
    </w:p>
    <w:p w:rsidR="00F725A8" w:rsidRPr="00F725A8" w:rsidRDefault="00F725A8" w:rsidP="00F725A8">
      <w:pPr>
        <w:widowControl w:val="0"/>
        <w:ind w:left="5245" w:firstLine="0"/>
        <w:jc w:val="left"/>
        <w:rPr>
          <w:rFonts w:cs="Arial"/>
          <w:b/>
          <w:color w:val="000000"/>
          <w:lang w:val="x-none" w:eastAsia="x-none"/>
        </w:rPr>
      </w:pPr>
      <w:r w:rsidRPr="00F725A8">
        <w:rPr>
          <w:rFonts w:cs="Arial"/>
          <w:b/>
          <w:color w:val="000000"/>
          <w:lang w:val="x-none" w:eastAsia="x-none"/>
        </w:rPr>
        <w:t>к Порядку предоставления субсидий</w:t>
      </w:r>
      <w:r w:rsidRPr="00F725A8">
        <w:rPr>
          <w:rFonts w:cs="Arial"/>
          <w:b/>
          <w:color w:val="000000"/>
          <w:lang w:eastAsia="x-none"/>
        </w:rPr>
        <w:t xml:space="preserve"> </w:t>
      </w:r>
      <w:r w:rsidRPr="00F725A8">
        <w:rPr>
          <w:rFonts w:cs="Arial"/>
          <w:b/>
          <w:color w:val="000000"/>
          <w:lang w:val="x-none" w:eastAsia="x-none"/>
        </w:rPr>
        <w:t>на конкурсной основе</w:t>
      </w:r>
      <w:r w:rsidRPr="00F725A8">
        <w:rPr>
          <w:rFonts w:cs="Arial"/>
          <w:b/>
          <w:color w:val="000000"/>
          <w:lang w:eastAsia="x-none"/>
        </w:rPr>
        <w:t xml:space="preserve"> </w:t>
      </w:r>
      <w:r w:rsidRPr="00F725A8">
        <w:rPr>
          <w:rFonts w:cs="Arial"/>
          <w:b/>
          <w:color w:val="000000"/>
          <w:lang w:val="x-none" w:eastAsia="x-none"/>
        </w:rPr>
        <w:t>социально ориентированным</w:t>
      </w:r>
      <w:r w:rsidRPr="00F725A8">
        <w:rPr>
          <w:rFonts w:cs="Arial"/>
          <w:b/>
          <w:color w:val="000000"/>
          <w:lang w:eastAsia="x-none"/>
        </w:rPr>
        <w:t xml:space="preserve"> </w:t>
      </w:r>
      <w:r w:rsidRPr="00F725A8">
        <w:rPr>
          <w:rFonts w:cs="Arial"/>
          <w:b/>
          <w:color w:val="000000"/>
          <w:lang w:val="x-none" w:eastAsia="x-none"/>
        </w:rPr>
        <w:t>некоммерческим организациям</w:t>
      </w:r>
      <w:r w:rsidRPr="00F725A8">
        <w:rPr>
          <w:rFonts w:cs="Arial"/>
          <w:b/>
          <w:color w:val="000000"/>
          <w:lang w:eastAsia="x-none"/>
        </w:rPr>
        <w:t xml:space="preserve"> </w:t>
      </w:r>
      <w:r w:rsidRPr="00F725A8">
        <w:rPr>
          <w:rFonts w:cs="Arial"/>
          <w:b/>
          <w:color w:val="000000"/>
          <w:lang w:val="x-none" w:eastAsia="x-none"/>
        </w:rPr>
        <w:t>города Севастополя</w:t>
      </w:r>
    </w:p>
    <w:p w:rsidR="00F725A8" w:rsidRPr="00F725A8" w:rsidRDefault="00F725A8" w:rsidP="00F725A8">
      <w:pPr>
        <w:autoSpaceDE w:val="0"/>
        <w:autoSpaceDN w:val="0"/>
        <w:adjustRightInd w:val="0"/>
        <w:ind w:firstLine="0"/>
        <w:jc w:val="left"/>
        <w:rPr>
          <w:rFonts w:cs="Arial"/>
        </w:rPr>
      </w:pPr>
    </w:p>
    <w:p w:rsidR="00F725A8" w:rsidRPr="00F725A8" w:rsidRDefault="00F725A8" w:rsidP="00F725A8">
      <w:pPr>
        <w:autoSpaceDE w:val="0"/>
        <w:autoSpaceDN w:val="0"/>
        <w:adjustRightInd w:val="0"/>
        <w:ind w:firstLine="0"/>
        <w:jc w:val="center"/>
        <w:outlineLvl w:val="1"/>
        <w:rPr>
          <w:rFonts w:cs="Arial"/>
        </w:rPr>
      </w:pPr>
    </w:p>
    <w:p w:rsidR="00F725A8" w:rsidRPr="00F725A8" w:rsidRDefault="00F725A8" w:rsidP="00F725A8">
      <w:pPr>
        <w:autoSpaceDE w:val="0"/>
        <w:autoSpaceDN w:val="0"/>
        <w:adjustRightInd w:val="0"/>
        <w:ind w:firstLine="0"/>
        <w:jc w:val="center"/>
        <w:outlineLvl w:val="1"/>
        <w:rPr>
          <w:rFonts w:cs="Arial"/>
        </w:rPr>
      </w:pPr>
    </w:p>
    <w:p w:rsidR="00F725A8" w:rsidRPr="00F725A8" w:rsidRDefault="00F725A8" w:rsidP="00F725A8">
      <w:pPr>
        <w:autoSpaceDE w:val="0"/>
        <w:autoSpaceDN w:val="0"/>
        <w:adjustRightInd w:val="0"/>
        <w:ind w:firstLine="0"/>
        <w:jc w:val="center"/>
        <w:outlineLvl w:val="1"/>
        <w:rPr>
          <w:rFonts w:cs="Arial"/>
        </w:rPr>
      </w:pPr>
      <w:r w:rsidRPr="00F725A8">
        <w:rPr>
          <w:rFonts w:cs="Arial"/>
        </w:rPr>
        <w:t>СОГЛАШЕНИЕ № ____</w:t>
      </w:r>
    </w:p>
    <w:p w:rsidR="00F725A8" w:rsidRPr="00F725A8" w:rsidRDefault="00F725A8" w:rsidP="00F725A8">
      <w:pPr>
        <w:autoSpaceDE w:val="0"/>
        <w:autoSpaceDN w:val="0"/>
        <w:adjustRightInd w:val="0"/>
        <w:ind w:firstLine="0"/>
        <w:jc w:val="center"/>
        <w:outlineLvl w:val="1"/>
        <w:rPr>
          <w:rFonts w:cs="Arial"/>
        </w:rPr>
      </w:pPr>
    </w:p>
    <w:p w:rsidR="00F725A8" w:rsidRPr="00F725A8" w:rsidRDefault="00F725A8" w:rsidP="00F725A8">
      <w:pPr>
        <w:autoSpaceDE w:val="0"/>
        <w:autoSpaceDN w:val="0"/>
        <w:adjustRightInd w:val="0"/>
        <w:ind w:firstLine="0"/>
        <w:jc w:val="center"/>
        <w:outlineLvl w:val="1"/>
        <w:rPr>
          <w:rFonts w:cs="Arial"/>
        </w:rPr>
      </w:pPr>
    </w:p>
    <w:p w:rsidR="00F725A8" w:rsidRPr="00F725A8" w:rsidRDefault="00F725A8" w:rsidP="00F725A8">
      <w:pPr>
        <w:autoSpaceDE w:val="0"/>
        <w:autoSpaceDN w:val="0"/>
        <w:adjustRightInd w:val="0"/>
        <w:ind w:firstLine="0"/>
        <w:outlineLvl w:val="1"/>
        <w:rPr>
          <w:rFonts w:cs="Arial"/>
        </w:rPr>
      </w:pPr>
      <w:r w:rsidRPr="00F725A8">
        <w:rPr>
          <w:rFonts w:cs="Arial"/>
        </w:rPr>
        <w:t>о предоставлении целевой субсидии на реализацию проекта _________________________, включенную в Государственную программу Севастополя ____________________________________ (далее – Соглашение)</w:t>
      </w:r>
    </w:p>
    <w:p w:rsidR="00F725A8" w:rsidRPr="00F725A8" w:rsidRDefault="00F725A8" w:rsidP="00F725A8">
      <w:pPr>
        <w:autoSpaceDE w:val="0"/>
        <w:autoSpaceDN w:val="0"/>
        <w:adjustRightInd w:val="0"/>
        <w:ind w:firstLine="0"/>
        <w:outlineLvl w:val="1"/>
        <w:rPr>
          <w:rFonts w:cs="Arial"/>
        </w:rPr>
      </w:pPr>
    </w:p>
    <w:p w:rsidR="00F725A8" w:rsidRPr="00F725A8" w:rsidRDefault="00F725A8" w:rsidP="00F725A8">
      <w:pPr>
        <w:ind w:firstLine="0"/>
        <w:rPr>
          <w:rFonts w:eastAsia="Calibri" w:cs="Arial"/>
        </w:rPr>
      </w:pPr>
      <w:r w:rsidRPr="00F725A8">
        <w:rPr>
          <w:rFonts w:eastAsia="Calibri" w:cs="Arial"/>
        </w:rPr>
        <w:t xml:space="preserve">г. Севастополь </w:t>
      </w:r>
      <w:r w:rsidRPr="00F725A8">
        <w:rPr>
          <w:rFonts w:eastAsia="Calibri" w:cs="Arial"/>
        </w:rPr>
        <w:tab/>
      </w:r>
      <w:r w:rsidRPr="00F725A8">
        <w:rPr>
          <w:rFonts w:eastAsia="Calibri" w:cs="Arial"/>
        </w:rPr>
        <w:tab/>
      </w:r>
      <w:r w:rsidRPr="00F725A8">
        <w:rPr>
          <w:rFonts w:eastAsia="Calibri" w:cs="Arial"/>
        </w:rPr>
        <w:tab/>
      </w:r>
      <w:r w:rsidRPr="00F725A8">
        <w:rPr>
          <w:rFonts w:eastAsia="Calibri" w:cs="Arial"/>
        </w:rPr>
        <w:tab/>
        <w:t xml:space="preserve">                                   «___»________20__ г.</w:t>
      </w:r>
    </w:p>
    <w:p w:rsidR="00F725A8" w:rsidRPr="00F725A8" w:rsidRDefault="00F725A8" w:rsidP="00F725A8">
      <w:pPr>
        <w:ind w:firstLine="709"/>
        <w:rPr>
          <w:rFonts w:eastAsia="Calibri" w:cs="Arial"/>
        </w:rPr>
      </w:pPr>
    </w:p>
    <w:p w:rsidR="00F725A8" w:rsidRPr="00F725A8" w:rsidRDefault="00F725A8" w:rsidP="00F725A8">
      <w:pPr>
        <w:ind w:firstLine="709"/>
        <w:rPr>
          <w:rFonts w:eastAsia="Calibri" w:cs="Arial"/>
        </w:rPr>
      </w:pPr>
      <w:r w:rsidRPr="00F725A8">
        <w:rPr>
          <w:rFonts w:eastAsia="Calibri" w:cs="Arial"/>
        </w:rPr>
        <w:t>Департамент внутренней политики города Севастополя в лице Директора Департамента внутренней политики города Севастополя _________________________, действующего на основании Положения о Департаменте внутренней политики города Севастополя, именуемый в дальнейшем «Уполномоченный орган», с одной стороны, и ___________________________________________________, именуемы</w:t>
      </w:r>
      <w:proofErr w:type="gramStart"/>
      <w:r w:rsidRPr="00F725A8">
        <w:rPr>
          <w:rFonts w:eastAsia="Calibri" w:cs="Arial"/>
        </w:rPr>
        <w:t>й(</w:t>
      </w:r>
      <w:proofErr w:type="spellStart"/>
      <w:proofErr w:type="gramEnd"/>
      <w:r w:rsidRPr="00F725A8">
        <w:rPr>
          <w:rFonts w:eastAsia="Calibri" w:cs="Arial"/>
        </w:rPr>
        <w:t>ая</w:t>
      </w:r>
      <w:proofErr w:type="spellEnd"/>
      <w:r w:rsidRPr="00F725A8">
        <w:rPr>
          <w:rFonts w:eastAsia="Calibri" w:cs="Arial"/>
        </w:rPr>
        <w:t>) в дальнейшем «Получатель субсидии», в лице Председателя, действующего на основании Устава, с другой стороны, вместе именуемые Стороны, заключили настоящее Соглашение о порядке и условиях предоставления субсидии о нижеследующем.</w:t>
      </w:r>
    </w:p>
    <w:p w:rsidR="00F725A8" w:rsidRPr="00F725A8" w:rsidRDefault="00F725A8" w:rsidP="00F725A8">
      <w:pPr>
        <w:ind w:firstLine="709"/>
        <w:rPr>
          <w:rFonts w:eastAsia="Calibri" w:cs="Arial"/>
        </w:rPr>
      </w:pPr>
    </w:p>
    <w:p w:rsidR="00F725A8" w:rsidRPr="00F725A8" w:rsidRDefault="00F725A8" w:rsidP="00F725A8">
      <w:pPr>
        <w:autoSpaceDE w:val="0"/>
        <w:autoSpaceDN w:val="0"/>
        <w:adjustRightInd w:val="0"/>
        <w:ind w:left="360" w:firstLine="0"/>
        <w:jc w:val="center"/>
        <w:outlineLvl w:val="2"/>
        <w:rPr>
          <w:rFonts w:cs="Arial"/>
        </w:rPr>
      </w:pPr>
      <w:r w:rsidRPr="00F725A8">
        <w:rPr>
          <w:rFonts w:cs="Arial"/>
        </w:rPr>
        <w:t>1. Предмет Соглашения</w:t>
      </w:r>
    </w:p>
    <w:p w:rsidR="00F725A8" w:rsidRPr="00F725A8" w:rsidRDefault="00F725A8" w:rsidP="00F725A8">
      <w:pPr>
        <w:autoSpaceDE w:val="0"/>
        <w:autoSpaceDN w:val="0"/>
        <w:adjustRightInd w:val="0"/>
        <w:ind w:firstLine="709"/>
        <w:jc w:val="left"/>
        <w:outlineLvl w:val="2"/>
        <w:rPr>
          <w:rFonts w:cs="Arial"/>
        </w:rPr>
      </w:pPr>
    </w:p>
    <w:p w:rsidR="00F725A8" w:rsidRPr="00F725A8" w:rsidRDefault="00F725A8" w:rsidP="00F725A8">
      <w:pPr>
        <w:autoSpaceDE w:val="0"/>
        <w:autoSpaceDN w:val="0"/>
        <w:adjustRightInd w:val="0"/>
        <w:ind w:firstLine="709"/>
        <w:outlineLvl w:val="2"/>
        <w:rPr>
          <w:rFonts w:cs="Arial"/>
        </w:rPr>
      </w:pPr>
      <w:r w:rsidRPr="00F725A8">
        <w:rPr>
          <w:rFonts w:cs="Arial"/>
        </w:rPr>
        <w:t>1.1. </w:t>
      </w:r>
      <w:proofErr w:type="gramStart"/>
      <w:r w:rsidRPr="00F725A8">
        <w:rPr>
          <w:rFonts w:cs="Arial"/>
        </w:rPr>
        <w:t>Предметом настоящего Соглашения является предоставление Уполномоченным органом Получателю субсидии на безвозмездной и безвозвратной основах денежных средств в виде субсидии (далее – денежные средства) с целью реализации мероприятий проекта_______________________________, включенных в Государственную программу Севастополя «______________________________», утвержденную постановлением Правительства Севастополя от __________ № ______, в соответствии с «Порядком предоставления субсидий на конкурсной основе социально ориентированным некоммерческим организациям в Севастополе», утвержденным постановлением Правительства Севастополя от 28.01.2015 № 56-ПП с</w:t>
      </w:r>
      <w:proofErr w:type="gramEnd"/>
      <w:r w:rsidRPr="00F725A8">
        <w:rPr>
          <w:rFonts w:cs="Arial"/>
        </w:rPr>
        <w:t xml:space="preserve"> </w:t>
      </w:r>
      <w:proofErr w:type="gramStart"/>
      <w:r w:rsidRPr="00F725A8">
        <w:rPr>
          <w:rFonts w:cs="Arial"/>
        </w:rPr>
        <w:t xml:space="preserve">изменениями, в целях создания максимально комфортных условий для работы социально ориентированных некоммерческих организаций и обеспечения эффективного использования потенциала социально ориентированных некоммерческих организаций в решении социальных проблем населения города Севастополя. </w:t>
      </w:r>
      <w:proofErr w:type="gramEnd"/>
    </w:p>
    <w:p w:rsidR="00F725A8" w:rsidRPr="00F725A8" w:rsidRDefault="00F725A8" w:rsidP="00F725A8">
      <w:pPr>
        <w:tabs>
          <w:tab w:val="left" w:pos="567"/>
        </w:tabs>
        <w:ind w:firstLine="709"/>
        <w:rPr>
          <w:rFonts w:cs="Arial"/>
        </w:rPr>
      </w:pPr>
      <w:r w:rsidRPr="00F725A8">
        <w:rPr>
          <w:rFonts w:cs="Arial"/>
        </w:rPr>
        <w:t xml:space="preserve">1.2. Целевая субсидия предоставляется в ______ году Получателю субсидии в соответствии с Перечнем мероприятий, указанным в Плане реализации проекта, являющемся неотъемлемой частью настоящего Соглашения (приложение № 1 к настоящему Соглашению). </w:t>
      </w:r>
    </w:p>
    <w:p w:rsidR="00F725A8" w:rsidRPr="00F725A8" w:rsidRDefault="00F725A8" w:rsidP="00F725A8">
      <w:pPr>
        <w:tabs>
          <w:tab w:val="left" w:pos="567"/>
        </w:tabs>
        <w:ind w:firstLine="709"/>
        <w:rPr>
          <w:rFonts w:cs="Arial"/>
        </w:rPr>
      </w:pPr>
    </w:p>
    <w:p w:rsidR="00F725A8" w:rsidRPr="00F725A8" w:rsidRDefault="00F725A8" w:rsidP="00F725A8">
      <w:pPr>
        <w:autoSpaceDE w:val="0"/>
        <w:autoSpaceDN w:val="0"/>
        <w:adjustRightInd w:val="0"/>
        <w:ind w:firstLine="0"/>
        <w:jc w:val="center"/>
        <w:outlineLvl w:val="2"/>
        <w:rPr>
          <w:rFonts w:cs="Arial"/>
        </w:rPr>
      </w:pPr>
      <w:r w:rsidRPr="00F725A8">
        <w:rPr>
          <w:rFonts w:cs="Arial"/>
        </w:rPr>
        <w:t>2. Сумма субсидии, срок и порядок ее предоставления</w:t>
      </w:r>
    </w:p>
    <w:p w:rsidR="00F725A8" w:rsidRPr="00F725A8" w:rsidRDefault="00F725A8" w:rsidP="00F725A8">
      <w:pPr>
        <w:autoSpaceDE w:val="0"/>
        <w:autoSpaceDN w:val="0"/>
        <w:adjustRightInd w:val="0"/>
        <w:ind w:firstLine="709"/>
        <w:outlineLvl w:val="2"/>
        <w:rPr>
          <w:rFonts w:cs="Arial"/>
        </w:rPr>
      </w:pPr>
    </w:p>
    <w:p w:rsidR="00F725A8" w:rsidRPr="00F725A8" w:rsidRDefault="00F725A8" w:rsidP="00F725A8">
      <w:pPr>
        <w:autoSpaceDE w:val="0"/>
        <w:autoSpaceDN w:val="0"/>
        <w:adjustRightInd w:val="0"/>
        <w:ind w:firstLine="709"/>
        <w:outlineLvl w:val="2"/>
        <w:rPr>
          <w:rFonts w:cs="Arial"/>
        </w:rPr>
      </w:pPr>
      <w:r w:rsidRPr="00F725A8">
        <w:rPr>
          <w:rFonts w:cs="Arial"/>
        </w:rPr>
        <w:t xml:space="preserve">2.1. Размер субсидии, предоставляемой Получателю субсидии, </w:t>
      </w:r>
      <w:proofErr w:type="gramStart"/>
      <w:r w:rsidRPr="00F725A8">
        <w:rPr>
          <w:rFonts w:cs="Arial"/>
        </w:rPr>
        <w:t>составляет ________________________________________________ рублей и предоставляется</w:t>
      </w:r>
      <w:proofErr w:type="gramEnd"/>
      <w:r w:rsidRPr="00F725A8">
        <w:rPr>
          <w:rFonts w:cs="Arial"/>
        </w:rPr>
        <w:t xml:space="preserve"> в течение 20 (двадцати) рабочих дней с момента заключения данного Соглашения. </w:t>
      </w:r>
    </w:p>
    <w:p w:rsidR="00F725A8" w:rsidRPr="00F725A8" w:rsidRDefault="00F725A8" w:rsidP="00F725A8">
      <w:pPr>
        <w:autoSpaceDE w:val="0"/>
        <w:autoSpaceDN w:val="0"/>
        <w:adjustRightInd w:val="0"/>
        <w:ind w:firstLine="709"/>
        <w:outlineLvl w:val="2"/>
        <w:rPr>
          <w:rFonts w:cs="Arial"/>
        </w:rPr>
      </w:pPr>
      <w:r w:rsidRPr="00F725A8">
        <w:rPr>
          <w:rFonts w:cs="Arial"/>
        </w:rPr>
        <w:t>2.2. Денежные средства перечисляются на расчетный счет Получателя субсидии, указанный в настоящем Соглашении.</w:t>
      </w:r>
    </w:p>
    <w:p w:rsidR="00F725A8" w:rsidRPr="00F725A8" w:rsidRDefault="00F725A8" w:rsidP="00F725A8">
      <w:pPr>
        <w:autoSpaceDE w:val="0"/>
        <w:autoSpaceDN w:val="0"/>
        <w:adjustRightInd w:val="0"/>
        <w:ind w:firstLine="709"/>
        <w:outlineLvl w:val="2"/>
        <w:rPr>
          <w:rFonts w:cs="Arial"/>
        </w:rPr>
      </w:pPr>
      <w:r w:rsidRPr="00F725A8">
        <w:rPr>
          <w:rFonts w:cs="Arial"/>
        </w:rPr>
        <w:t xml:space="preserve">2.3. Получатель субсидии использует предоставленные денежные средства в соответствии со </w:t>
      </w:r>
      <w:hyperlink r:id="rId11" w:history="1">
        <w:r w:rsidRPr="00F725A8">
          <w:rPr>
            <w:rFonts w:cs="Arial"/>
            <w:color w:val="0563C1"/>
            <w:u w:val="single"/>
          </w:rPr>
          <w:t>сметой</w:t>
        </w:r>
      </w:hyperlink>
      <w:r w:rsidRPr="00F725A8">
        <w:rPr>
          <w:rFonts w:cs="Arial"/>
        </w:rPr>
        <w:t xml:space="preserve"> расходов на реализацию Программы, являющейся неотъемлемой частью настоящего Соглашения (приложение № 2 к настоящему Соглашению). Смета может быть детализирована дополнительными расчетами, предоставленными Получателем субсидии.</w:t>
      </w:r>
    </w:p>
    <w:p w:rsidR="00F725A8" w:rsidRPr="00F725A8" w:rsidRDefault="00F725A8" w:rsidP="00F725A8">
      <w:pPr>
        <w:ind w:firstLine="709"/>
        <w:rPr>
          <w:rFonts w:cs="Arial"/>
        </w:rPr>
      </w:pPr>
      <w:r w:rsidRPr="00F725A8">
        <w:rPr>
          <w:rFonts w:cs="Arial"/>
        </w:rPr>
        <w:t>2.4. Денежные средства, предоставляемые Получателю субсидии в соответствии с настоящим Соглашением, перечисляются Уполномоченным органом на лицевой счет Получателя субсидии согласно реквизитам, указанным в пункте 15 настоящего Соглашения, в течение 10 дней с момента подписания данного Соглашения.</w:t>
      </w:r>
    </w:p>
    <w:p w:rsidR="00F725A8" w:rsidRPr="00F725A8" w:rsidRDefault="00F725A8" w:rsidP="00F725A8">
      <w:pPr>
        <w:tabs>
          <w:tab w:val="left" w:pos="567"/>
        </w:tabs>
        <w:ind w:firstLine="709"/>
        <w:rPr>
          <w:rFonts w:cs="Arial"/>
        </w:rPr>
      </w:pPr>
      <w:r w:rsidRPr="00F725A8">
        <w:rPr>
          <w:rFonts w:cs="Arial"/>
        </w:rPr>
        <w:t>2.5. Денежные средства, предоставляемые Уполномоченным органом Получателю субсидии в соответствии с настоящим Соглашением, представляют собой целевые денежные средства, направляемые на мероприятия в соответствии с Перечнем мероприятий, указанных в Плане реализации проекта.</w:t>
      </w:r>
    </w:p>
    <w:p w:rsidR="00F725A8" w:rsidRPr="00F725A8" w:rsidRDefault="00F725A8" w:rsidP="00F725A8">
      <w:pPr>
        <w:tabs>
          <w:tab w:val="left" w:pos="567"/>
        </w:tabs>
        <w:ind w:firstLine="709"/>
        <w:rPr>
          <w:rFonts w:cs="Arial"/>
        </w:rPr>
      </w:pPr>
    </w:p>
    <w:p w:rsidR="00F725A8" w:rsidRPr="00F725A8" w:rsidRDefault="00F725A8" w:rsidP="00F725A8">
      <w:pPr>
        <w:ind w:firstLine="0"/>
        <w:jc w:val="center"/>
        <w:rPr>
          <w:rFonts w:cs="Arial"/>
        </w:rPr>
      </w:pPr>
      <w:r w:rsidRPr="00F725A8">
        <w:rPr>
          <w:rFonts w:cs="Arial"/>
        </w:rPr>
        <w:t>3. Права и обязанности Уполномоченного органа</w:t>
      </w:r>
    </w:p>
    <w:p w:rsidR="00F725A8" w:rsidRPr="00F725A8" w:rsidRDefault="00F725A8" w:rsidP="00F725A8">
      <w:pPr>
        <w:ind w:firstLine="709"/>
        <w:rPr>
          <w:rFonts w:cs="Arial"/>
        </w:rPr>
      </w:pPr>
    </w:p>
    <w:p w:rsidR="00F725A8" w:rsidRPr="00F725A8" w:rsidRDefault="00F725A8" w:rsidP="00F725A8">
      <w:pPr>
        <w:ind w:firstLine="709"/>
        <w:rPr>
          <w:rFonts w:cs="Arial"/>
        </w:rPr>
      </w:pPr>
      <w:r w:rsidRPr="00F725A8">
        <w:rPr>
          <w:rFonts w:cs="Arial"/>
        </w:rPr>
        <w:t>3.1. Уполномоченный орган обязуется:</w:t>
      </w:r>
    </w:p>
    <w:p w:rsidR="00F725A8" w:rsidRPr="00F725A8" w:rsidRDefault="00F725A8" w:rsidP="00F725A8">
      <w:pPr>
        <w:tabs>
          <w:tab w:val="left" w:pos="567"/>
        </w:tabs>
        <w:ind w:firstLine="709"/>
        <w:rPr>
          <w:rFonts w:cs="Arial"/>
        </w:rPr>
      </w:pPr>
      <w:r w:rsidRPr="00F725A8">
        <w:rPr>
          <w:rFonts w:cs="Arial"/>
        </w:rPr>
        <w:t>3.1.1. Предоставить денежные средства Получателю субсидии в срок, в размере, определенном п. 2.1 Соглашения, на реализацию мероприятий в соответствии с Перечнем мероприятий, указанных в Плане реализации проекта.</w:t>
      </w:r>
    </w:p>
    <w:p w:rsidR="00F725A8" w:rsidRPr="00F725A8" w:rsidRDefault="00F725A8" w:rsidP="00F725A8">
      <w:pPr>
        <w:ind w:firstLine="709"/>
        <w:rPr>
          <w:rFonts w:cs="Arial"/>
        </w:rPr>
      </w:pPr>
      <w:r w:rsidRPr="00F725A8">
        <w:rPr>
          <w:rFonts w:cs="Arial"/>
        </w:rPr>
        <w:t xml:space="preserve">3.1.2. Не изменять в одностороннем </w:t>
      </w:r>
      <w:proofErr w:type="gramStart"/>
      <w:r w:rsidRPr="00F725A8">
        <w:rPr>
          <w:rFonts w:cs="Arial"/>
        </w:rPr>
        <w:t>порядке</w:t>
      </w:r>
      <w:proofErr w:type="gramEnd"/>
      <w:r w:rsidRPr="00F725A8">
        <w:rPr>
          <w:rFonts w:cs="Arial"/>
        </w:rPr>
        <w:t xml:space="preserve"> размер субсидии, за исключением случаев:</w:t>
      </w:r>
    </w:p>
    <w:p w:rsidR="00F725A8" w:rsidRPr="00F725A8" w:rsidRDefault="00F725A8" w:rsidP="00F725A8">
      <w:pPr>
        <w:ind w:firstLine="709"/>
        <w:rPr>
          <w:rFonts w:cs="Arial"/>
        </w:rPr>
      </w:pPr>
      <w:r w:rsidRPr="00F725A8">
        <w:rPr>
          <w:rFonts w:cs="Arial"/>
        </w:rPr>
        <w:t>а) неиспользования денежных средств, предоставленных Получателю субсидии в соответствии с настоящим Соглашением на выполнение мероприятий проекта, в сроки, указанные в Плане реализации проекта;</w:t>
      </w:r>
    </w:p>
    <w:p w:rsidR="00F725A8" w:rsidRPr="00F725A8" w:rsidRDefault="00F725A8" w:rsidP="00F725A8">
      <w:pPr>
        <w:ind w:firstLine="709"/>
        <w:rPr>
          <w:rFonts w:cs="Arial"/>
        </w:rPr>
      </w:pPr>
      <w:r w:rsidRPr="00F725A8">
        <w:rPr>
          <w:rFonts w:cs="Arial"/>
        </w:rPr>
        <w:t>б) неисполнения Получателем субсидии в течение срока реализации проекта обязательств по направлению собственных и (или) привлеченных средств, на выполнение мероприятий, указанных в Плане реализации проекта;</w:t>
      </w:r>
    </w:p>
    <w:p w:rsidR="00F725A8" w:rsidRPr="00F725A8" w:rsidRDefault="00F725A8" w:rsidP="00F725A8">
      <w:pPr>
        <w:ind w:firstLine="709"/>
        <w:rPr>
          <w:rFonts w:cs="Arial"/>
        </w:rPr>
      </w:pPr>
      <w:r w:rsidRPr="00F725A8">
        <w:rPr>
          <w:rFonts w:cs="Arial"/>
        </w:rPr>
        <w:t>в) сокращения размера бюджетных ассигнований, предоставленных Уполномоченному органу.</w:t>
      </w:r>
    </w:p>
    <w:p w:rsidR="00F725A8" w:rsidRPr="00F725A8" w:rsidRDefault="00F725A8" w:rsidP="00F725A8">
      <w:pPr>
        <w:ind w:firstLine="709"/>
        <w:rPr>
          <w:rFonts w:cs="Arial"/>
        </w:rPr>
      </w:pPr>
      <w:r w:rsidRPr="00F725A8">
        <w:rPr>
          <w:rFonts w:cs="Arial"/>
        </w:rPr>
        <w:t>3.1.3. Не вмешиваться в деятельность Получателя субсидии, связанную с использованием денежных средств.</w:t>
      </w:r>
    </w:p>
    <w:p w:rsidR="00F725A8" w:rsidRPr="00F725A8" w:rsidRDefault="00F725A8" w:rsidP="00F725A8">
      <w:pPr>
        <w:ind w:firstLine="709"/>
        <w:rPr>
          <w:rFonts w:cs="Arial"/>
        </w:rPr>
      </w:pPr>
      <w:r w:rsidRPr="00F725A8">
        <w:rPr>
          <w:rFonts w:cs="Arial"/>
        </w:rPr>
        <w:t>Не считаются вмешательством в деятельность Получателя субсидии мероприятия, в рамках которых Уполномоченный орган осуществляет контроль целевого использования денежных средств и надлежащего выполнения мероприятий, указанных в Плане реализации проекта.</w:t>
      </w:r>
    </w:p>
    <w:p w:rsidR="00F725A8" w:rsidRPr="00F725A8" w:rsidRDefault="00F725A8" w:rsidP="00F725A8">
      <w:pPr>
        <w:ind w:firstLine="709"/>
        <w:rPr>
          <w:rFonts w:cs="Arial"/>
        </w:rPr>
      </w:pPr>
      <w:r w:rsidRPr="00F725A8">
        <w:rPr>
          <w:rFonts w:cs="Arial"/>
        </w:rPr>
        <w:t xml:space="preserve">3.2. Уполномоченный орган вправе расторгнуть настоящее Соглашение в одностороннем </w:t>
      </w:r>
      <w:proofErr w:type="gramStart"/>
      <w:r w:rsidRPr="00F725A8">
        <w:rPr>
          <w:rFonts w:cs="Arial"/>
        </w:rPr>
        <w:t>порядке</w:t>
      </w:r>
      <w:proofErr w:type="gramEnd"/>
      <w:r w:rsidRPr="00F725A8">
        <w:rPr>
          <w:rFonts w:cs="Arial"/>
        </w:rPr>
        <w:t xml:space="preserve"> в случаях:</w:t>
      </w:r>
    </w:p>
    <w:p w:rsidR="00F725A8" w:rsidRPr="00F725A8" w:rsidRDefault="00F725A8" w:rsidP="00F725A8">
      <w:pPr>
        <w:ind w:firstLine="709"/>
        <w:rPr>
          <w:rFonts w:cs="Arial"/>
        </w:rPr>
      </w:pPr>
      <w:r w:rsidRPr="00F725A8">
        <w:rPr>
          <w:rFonts w:cs="Arial"/>
        </w:rPr>
        <w:t>а) нецелевого использования денежных средств;</w:t>
      </w:r>
    </w:p>
    <w:p w:rsidR="00F725A8" w:rsidRPr="00F725A8" w:rsidRDefault="00F725A8" w:rsidP="00F725A8">
      <w:pPr>
        <w:ind w:firstLine="709"/>
        <w:rPr>
          <w:rFonts w:cs="Arial"/>
        </w:rPr>
      </w:pPr>
      <w:r w:rsidRPr="00F725A8">
        <w:rPr>
          <w:rFonts w:cs="Arial"/>
        </w:rPr>
        <w:t>б) предоставления Получателем субсидии недостоверной отчетности и (или) фальсифицированных документов;</w:t>
      </w:r>
    </w:p>
    <w:p w:rsidR="00F725A8" w:rsidRPr="00F725A8" w:rsidRDefault="00F725A8" w:rsidP="00F725A8">
      <w:pPr>
        <w:ind w:firstLine="709"/>
        <w:rPr>
          <w:rFonts w:cs="Arial"/>
        </w:rPr>
      </w:pPr>
      <w:r w:rsidRPr="00F725A8">
        <w:rPr>
          <w:rFonts w:cs="Arial"/>
        </w:rPr>
        <w:t>в) уклонения Получателя субсидии от проверок Уполномоченным органом (уполномоченной организацией и (или) независимыми экспертами) и органом государственного финансового контроля;</w:t>
      </w:r>
    </w:p>
    <w:p w:rsidR="00F725A8" w:rsidRPr="00F725A8" w:rsidRDefault="00F725A8" w:rsidP="00F725A8">
      <w:pPr>
        <w:ind w:firstLine="709"/>
        <w:rPr>
          <w:rFonts w:cs="Arial"/>
        </w:rPr>
      </w:pPr>
      <w:r w:rsidRPr="00F725A8">
        <w:rPr>
          <w:rFonts w:cs="Arial"/>
        </w:rPr>
        <w:lastRenderedPageBreak/>
        <w:t>г) невыполнения Получателем субсидии мероприятий, указанных в Плане реализации проекта;</w:t>
      </w:r>
    </w:p>
    <w:p w:rsidR="00F725A8" w:rsidRPr="00F725A8" w:rsidRDefault="00F725A8" w:rsidP="00F725A8">
      <w:pPr>
        <w:ind w:firstLine="709"/>
        <w:rPr>
          <w:rFonts w:cs="Arial"/>
        </w:rPr>
      </w:pPr>
      <w:r w:rsidRPr="00F725A8">
        <w:rPr>
          <w:rFonts w:cs="Arial"/>
        </w:rPr>
        <w:t>д) невозможности достижения запланированных результатов проекта и   (или) нецелесообразности продолжения выполнения мероприятий, указанных в Плане реализации проекта;</w:t>
      </w:r>
    </w:p>
    <w:p w:rsidR="00F725A8" w:rsidRPr="00F725A8" w:rsidRDefault="00F725A8" w:rsidP="00F725A8">
      <w:pPr>
        <w:ind w:firstLine="709"/>
        <w:rPr>
          <w:rFonts w:cs="Arial"/>
        </w:rPr>
      </w:pPr>
      <w:r w:rsidRPr="00F725A8">
        <w:rPr>
          <w:rFonts w:cs="Arial"/>
        </w:rPr>
        <w:t>е) принятия решения о ликвидации Получателя субсидии;</w:t>
      </w:r>
    </w:p>
    <w:p w:rsidR="00F725A8" w:rsidRPr="00F725A8" w:rsidRDefault="00F725A8" w:rsidP="00F725A8">
      <w:pPr>
        <w:ind w:firstLine="709"/>
        <w:rPr>
          <w:rFonts w:cs="Arial"/>
        </w:rPr>
      </w:pPr>
      <w:r w:rsidRPr="00F725A8">
        <w:rPr>
          <w:rFonts w:cs="Arial"/>
        </w:rPr>
        <w:t>ж) выбытия из владения Получателя субсидии в период реализации проекта имущества, необходимого для выполнения мероприятий, указанных в Плане реализации проекта;</w:t>
      </w:r>
    </w:p>
    <w:p w:rsidR="00F725A8" w:rsidRPr="00F725A8" w:rsidRDefault="00F725A8" w:rsidP="00F725A8">
      <w:pPr>
        <w:ind w:firstLine="709"/>
        <w:rPr>
          <w:rFonts w:cs="Arial"/>
        </w:rPr>
      </w:pPr>
      <w:r w:rsidRPr="00F725A8">
        <w:rPr>
          <w:rFonts w:cs="Arial"/>
        </w:rPr>
        <w:t>з) отчуждения Получателем субсидии в период реализации Программы имущества (оборудования и т.п.), приобретенного за счет денежных средств, полученных в соответствии с настоящим Соглашением;</w:t>
      </w:r>
    </w:p>
    <w:p w:rsidR="00F725A8" w:rsidRPr="00F725A8" w:rsidRDefault="00F725A8" w:rsidP="00F725A8">
      <w:pPr>
        <w:ind w:firstLine="709"/>
        <w:rPr>
          <w:rFonts w:cs="Arial"/>
        </w:rPr>
      </w:pPr>
      <w:r w:rsidRPr="00F725A8">
        <w:rPr>
          <w:rFonts w:cs="Arial"/>
        </w:rPr>
        <w:t>и) непредставления Получателем субсидии отчетов, указанных в  пункте 5.1 настоящего Соглашения, в сроки, предусмотренные п. 5.2 настоящего Соглашения, или предоставления отчетов по неустановленной форме;</w:t>
      </w:r>
    </w:p>
    <w:p w:rsidR="00F725A8" w:rsidRPr="00F725A8" w:rsidRDefault="00F725A8" w:rsidP="00F725A8">
      <w:pPr>
        <w:ind w:firstLine="709"/>
        <w:rPr>
          <w:rFonts w:cs="Arial"/>
        </w:rPr>
      </w:pPr>
      <w:r w:rsidRPr="00F725A8">
        <w:rPr>
          <w:rFonts w:cs="Arial"/>
        </w:rPr>
        <w:t>к) нарушения Получателем субсидии требований пунктов 4.1.9 и 7.2 настоящего Соглашения.</w:t>
      </w:r>
    </w:p>
    <w:p w:rsidR="00F725A8" w:rsidRPr="00F725A8" w:rsidRDefault="00F725A8" w:rsidP="00F725A8">
      <w:pPr>
        <w:ind w:firstLine="709"/>
        <w:rPr>
          <w:rFonts w:cs="Arial"/>
        </w:rPr>
      </w:pPr>
      <w:r w:rsidRPr="00F725A8">
        <w:rPr>
          <w:rFonts w:cs="Arial"/>
        </w:rPr>
        <w:t>3.3. Уполномоченный орган не несет ответственности за выбор Получателем субсидии третьих лиц, участвующих в реализации мероприятий проекта.</w:t>
      </w:r>
    </w:p>
    <w:p w:rsidR="00F725A8" w:rsidRPr="00F725A8" w:rsidRDefault="00F725A8" w:rsidP="00F725A8">
      <w:pPr>
        <w:ind w:firstLine="709"/>
        <w:rPr>
          <w:rFonts w:cs="Arial"/>
        </w:rPr>
      </w:pPr>
      <w:r w:rsidRPr="00F725A8">
        <w:rPr>
          <w:rFonts w:cs="Arial"/>
        </w:rPr>
        <w:t>3.4. Уполномоченный орган не возмещает возможные убытки Получателя субсидии и (или) третьих лиц, участвующих в реализации мероприятий проекта, в случае приостановки перечисления денежных средств и (или) расторжения настоящего Соглашения по основаниям, предусмотренным настоящим Соглашением.</w:t>
      </w:r>
    </w:p>
    <w:p w:rsidR="00F725A8" w:rsidRPr="00F725A8" w:rsidRDefault="00F725A8" w:rsidP="00F725A8">
      <w:pPr>
        <w:ind w:firstLine="709"/>
        <w:rPr>
          <w:rFonts w:cs="Arial"/>
        </w:rPr>
      </w:pPr>
      <w:r w:rsidRPr="00F725A8">
        <w:rPr>
          <w:rFonts w:cs="Arial"/>
        </w:rPr>
        <w:t>3.5. В целях обеспечения эффективного контроля реализации мероприятий, указанных в Плане реализации проекта, Уполномоченный орган:</w:t>
      </w:r>
    </w:p>
    <w:p w:rsidR="00F725A8" w:rsidRPr="00F725A8" w:rsidRDefault="00F725A8" w:rsidP="00F725A8">
      <w:pPr>
        <w:ind w:firstLine="709"/>
        <w:rPr>
          <w:rFonts w:cs="Arial"/>
        </w:rPr>
      </w:pPr>
      <w:r w:rsidRPr="00F725A8">
        <w:rPr>
          <w:rFonts w:cs="Arial"/>
        </w:rPr>
        <w:t>3.5.1. Осуществляет обязательный контроль целевого использования денежных средств и надлежащего выполнения мероприятий, указанных в  </w:t>
      </w:r>
      <w:proofErr w:type="gramStart"/>
      <w:r w:rsidRPr="00F725A8">
        <w:rPr>
          <w:rFonts w:cs="Arial"/>
        </w:rPr>
        <w:t>Плане</w:t>
      </w:r>
      <w:proofErr w:type="gramEnd"/>
      <w:r w:rsidRPr="00F725A8">
        <w:rPr>
          <w:rFonts w:cs="Arial"/>
        </w:rPr>
        <w:t xml:space="preserve"> реализации проекта, включая проведение проверки Получателя субсидии (при необходимости – с привлечением уполномоченной организации и (или) независимых экспертов).</w:t>
      </w:r>
    </w:p>
    <w:p w:rsidR="00F725A8" w:rsidRPr="00F725A8" w:rsidRDefault="00F725A8" w:rsidP="00F725A8">
      <w:pPr>
        <w:ind w:firstLine="709"/>
        <w:rPr>
          <w:rFonts w:cs="Arial"/>
        </w:rPr>
      </w:pPr>
      <w:r w:rsidRPr="00F725A8">
        <w:rPr>
          <w:rFonts w:cs="Arial"/>
        </w:rPr>
        <w:t>3.5.2. Запрашивает (при необходимости) у Получателя субсидии документы и материалы, связанные с реализацией  мероприятий, указанных в Плане реализации проекта, включая копии первичных учетных документов и регистров бухгалтерского учета, отражающих операции по расходам, связанным с их выполнением.</w:t>
      </w:r>
    </w:p>
    <w:p w:rsidR="00F725A8" w:rsidRPr="00F725A8" w:rsidRDefault="00F725A8" w:rsidP="00F725A8">
      <w:pPr>
        <w:ind w:firstLine="709"/>
        <w:rPr>
          <w:rFonts w:cs="Arial"/>
        </w:rPr>
      </w:pPr>
      <w:r w:rsidRPr="00F725A8">
        <w:rPr>
          <w:rFonts w:cs="Arial"/>
        </w:rPr>
        <w:t>3.5.3. Рассматривает письменные обращения Получателя субсидии, связанные с реализацией мероприятий, указанных в Плане реализации проекта.</w:t>
      </w:r>
    </w:p>
    <w:p w:rsidR="00F725A8" w:rsidRPr="00F725A8" w:rsidRDefault="00F725A8" w:rsidP="00F725A8">
      <w:pPr>
        <w:ind w:firstLine="709"/>
        <w:rPr>
          <w:rFonts w:cs="Arial"/>
        </w:rPr>
      </w:pPr>
    </w:p>
    <w:p w:rsidR="00F725A8" w:rsidRPr="00F725A8" w:rsidRDefault="00F725A8" w:rsidP="00F725A8">
      <w:pPr>
        <w:ind w:firstLine="0"/>
        <w:jc w:val="center"/>
        <w:rPr>
          <w:rFonts w:cs="Arial"/>
        </w:rPr>
      </w:pPr>
      <w:r w:rsidRPr="00F725A8">
        <w:rPr>
          <w:rFonts w:cs="Arial"/>
        </w:rPr>
        <w:t>4. Права и обязанности Получателя субсидии</w:t>
      </w:r>
    </w:p>
    <w:p w:rsidR="00F725A8" w:rsidRPr="00F725A8" w:rsidRDefault="00F725A8" w:rsidP="00F725A8">
      <w:pPr>
        <w:ind w:firstLine="709"/>
        <w:rPr>
          <w:rFonts w:cs="Arial"/>
        </w:rPr>
      </w:pPr>
    </w:p>
    <w:p w:rsidR="00F725A8" w:rsidRPr="00F725A8" w:rsidRDefault="00F725A8" w:rsidP="00F725A8">
      <w:pPr>
        <w:ind w:firstLine="709"/>
        <w:rPr>
          <w:rFonts w:cs="Arial"/>
        </w:rPr>
      </w:pPr>
      <w:r w:rsidRPr="00F725A8">
        <w:rPr>
          <w:rFonts w:cs="Arial"/>
        </w:rPr>
        <w:t>4.1. Получатель субсидии обязуется:</w:t>
      </w:r>
    </w:p>
    <w:p w:rsidR="00F725A8" w:rsidRPr="00F725A8" w:rsidRDefault="00F725A8" w:rsidP="00F725A8">
      <w:pPr>
        <w:ind w:firstLine="709"/>
        <w:rPr>
          <w:rFonts w:cs="Arial"/>
        </w:rPr>
      </w:pPr>
      <w:r w:rsidRPr="00F725A8">
        <w:rPr>
          <w:rFonts w:cs="Arial"/>
        </w:rPr>
        <w:t>4.1.1. Письменно уведомить Уполномоченный орган о поступлении на его счет денежных средств, предоставленных в соответствии с настоящим Соглашением, в течение 3 (трех) рабочих дней от даты поступления денежных средств.</w:t>
      </w:r>
    </w:p>
    <w:p w:rsidR="00F725A8" w:rsidRPr="00F725A8" w:rsidRDefault="00F725A8" w:rsidP="00F725A8">
      <w:pPr>
        <w:ind w:firstLine="709"/>
        <w:rPr>
          <w:rFonts w:cs="Arial"/>
        </w:rPr>
      </w:pPr>
      <w:r w:rsidRPr="00F725A8">
        <w:rPr>
          <w:rFonts w:cs="Arial"/>
        </w:rPr>
        <w:t>4.1.2. Обеспечить эффективное выполнение мероприятий, указанных в </w:t>
      </w:r>
      <w:proofErr w:type="gramStart"/>
      <w:r w:rsidRPr="00F725A8">
        <w:rPr>
          <w:rFonts w:cs="Arial"/>
        </w:rPr>
        <w:t>Плане</w:t>
      </w:r>
      <w:proofErr w:type="gramEnd"/>
      <w:r w:rsidRPr="00F725A8">
        <w:rPr>
          <w:rFonts w:cs="Arial"/>
        </w:rPr>
        <w:t xml:space="preserve"> реализации проекта. </w:t>
      </w:r>
    </w:p>
    <w:p w:rsidR="00F725A8" w:rsidRPr="00F725A8" w:rsidRDefault="00F725A8" w:rsidP="00F725A8">
      <w:pPr>
        <w:ind w:firstLine="709"/>
        <w:rPr>
          <w:rFonts w:cs="Arial"/>
        </w:rPr>
      </w:pPr>
      <w:r w:rsidRPr="00F725A8">
        <w:rPr>
          <w:rFonts w:cs="Arial"/>
        </w:rPr>
        <w:t xml:space="preserve">4.1.3. Своевременно предоставлять Уполномоченному органу отчетность, предусмотренную настоящим Соглашением. </w:t>
      </w:r>
    </w:p>
    <w:p w:rsidR="00F725A8" w:rsidRPr="00F725A8" w:rsidRDefault="00F725A8" w:rsidP="00F725A8">
      <w:pPr>
        <w:ind w:firstLine="709"/>
        <w:rPr>
          <w:rFonts w:cs="Arial"/>
        </w:rPr>
      </w:pPr>
      <w:r w:rsidRPr="00F725A8">
        <w:rPr>
          <w:rFonts w:cs="Arial"/>
        </w:rPr>
        <w:lastRenderedPageBreak/>
        <w:t>4.1.4. В срок не позднее 3 (трех) рабочих дней письменно уведомить Уполномоченный орган:</w:t>
      </w:r>
    </w:p>
    <w:p w:rsidR="00F725A8" w:rsidRPr="00F725A8" w:rsidRDefault="00F725A8" w:rsidP="00F725A8">
      <w:pPr>
        <w:ind w:firstLine="709"/>
        <w:rPr>
          <w:rFonts w:cs="Arial"/>
        </w:rPr>
      </w:pPr>
      <w:r w:rsidRPr="00F725A8">
        <w:rPr>
          <w:rFonts w:cs="Arial"/>
        </w:rPr>
        <w:t>а) об обнаруженной невозможности достижения запланированных результатов проекта и (или) о нецелесообразности продолжения выполнения мероприятий, указанных в Плане реализации проекта;</w:t>
      </w:r>
    </w:p>
    <w:p w:rsidR="00F725A8" w:rsidRPr="00F725A8" w:rsidRDefault="00F725A8" w:rsidP="00F725A8">
      <w:pPr>
        <w:ind w:firstLine="709"/>
        <w:rPr>
          <w:rFonts w:cs="Arial"/>
        </w:rPr>
      </w:pPr>
      <w:r w:rsidRPr="00F725A8">
        <w:rPr>
          <w:rFonts w:cs="Arial"/>
        </w:rPr>
        <w:t>б) о фактах прекращения владения имуществом или отчуждения имущества, указанных в подпунктах «ж» и «з» пункта 3.2.1 настоящего Соглашения.</w:t>
      </w:r>
    </w:p>
    <w:p w:rsidR="00F725A8" w:rsidRPr="00F725A8" w:rsidRDefault="00F725A8" w:rsidP="00F725A8">
      <w:pPr>
        <w:ind w:firstLine="709"/>
        <w:rPr>
          <w:rFonts w:cs="Arial"/>
        </w:rPr>
      </w:pPr>
      <w:r w:rsidRPr="00F725A8">
        <w:rPr>
          <w:rFonts w:cs="Arial"/>
        </w:rPr>
        <w:t xml:space="preserve">4.1.5. Вести раздельный учет денежных средств, полученных в соответствии с настоящим Соглашением, от других денежных средств, которыми он </w:t>
      </w:r>
      <w:proofErr w:type="gramStart"/>
      <w:r w:rsidRPr="00F725A8">
        <w:rPr>
          <w:rFonts w:cs="Arial"/>
        </w:rPr>
        <w:t>владеет и пользуется</w:t>
      </w:r>
      <w:proofErr w:type="gramEnd"/>
      <w:r w:rsidRPr="00F725A8">
        <w:rPr>
          <w:rFonts w:cs="Arial"/>
        </w:rPr>
        <w:t>.</w:t>
      </w:r>
    </w:p>
    <w:p w:rsidR="00F725A8" w:rsidRPr="00F725A8" w:rsidRDefault="00F725A8" w:rsidP="00F725A8">
      <w:pPr>
        <w:ind w:firstLine="709"/>
        <w:rPr>
          <w:rFonts w:cs="Arial"/>
        </w:rPr>
      </w:pPr>
      <w:r w:rsidRPr="00F725A8">
        <w:rPr>
          <w:rFonts w:cs="Arial"/>
        </w:rPr>
        <w:t>4.1.6. Не препятствовать осуществлению Уполномоченным органом и органом государственного финансового контроля проведения проверок соблюдения получателем субсидии условий, целей и порядка, установленных настоящим Соглашением.</w:t>
      </w:r>
    </w:p>
    <w:p w:rsidR="00F725A8" w:rsidRPr="00F725A8" w:rsidRDefault="00F725A8" w:rsidP="00F725A8">
      <w:pPr>
        <w:ind w:firstLine="709"/>
        <w:rPr>
          <w:rFonts w:cs="Arial"/>
        </w:rPr>
      </w:pPr>
      <w:r w:rsidRPr="00F725A8">
        <w:rPr>
          <w:rFonts w:cs="Arial"/>
        </w:rPr>
        <w:t>4.1.7. Предоставлять:</w:t>
      </w:r>
    </w:p>
    <w:p w:rsidR="00F725A8" w:rsidRPr="00F725A8" w:rsidRDefault="00F725A8" w:rsidP="00F725A8">
      <w:pPr>
        <w:ind w:firstLine="709"/>
        <w:rPr>
          <w:rFonts w:cs="Arial"/>
        </w:rPr>
      </w:pPr>
      <w:proofErr w:type="gramStart"/>
      <w:r w:rsidRPr="00F725A8">
        <w:rPr>
          <w:rFonts w:cs="Arial"/>
        </w:rPr>
        <w:t>а) по запросу Уполномоченного органа (уполномоченной организации и (или) независимых экспертов), органа государственного финансового контроля в течение 10 (десяти) рабочих дней со дня его получения копии документов и материалов, включая копии первичных учетных документов и  регистров бухгалтерского учета, отражающих операции по расходам, связанным с выполнением мероприятий, указанных в Плане реализации проекта;</w:t>
      </w:r>
      <w:proofErr w:type="gramEnd"/>
    </w:p>
    <w:p w:rsidR="00F725A8" w:rsidRPr="00F725A8" w:rsidRDefault="00F725A8" w:rsidP="00F725A8">
      <w:pPr>
        <w:ind w:firstLine="709"/>
        <w:rPr>
          <w:rFonts w:cs="Arial"/>
        </w:rPr>
      </w:pPr>
      <w:r w:rsidRPr="00F725A8">
        <w:rPr>
          <w:rFonts w:cs="Arial"/>
        </w:rPr>
        <w:t>б) по требованию Уполномоченного органа (уполномоченной организации и (или) независимых экспертов), органа государственного финансового контроля обеспечить беспрепятственный доступ к документам и материалам, включая первичные учетные документы и регистры бухгалтерского учета, отражающие операции по расходам, связанным с выполнением мероприятий, указанных в Плане реализации проекта.</w:t>
      </w:r>
    </w:p>
    <w:p w:rsidR="00F725A8" w:rsidRPr="00F725A8" w:rsidRDefault="00F725A8" w:rsidP="00F725A8">
      <w:pPr>
        <w:ind w:firstLine="709"/>
        <w:rPr>
          <w:rFonts w:cs="Arial"/>
        </w:rPr>
      </w:pPr>
      <w:r w:rsidRPr="00F725A8">
        <w:rPr>
          <w:rFonts w:cs="Arial"/>
        </w:rPr>
        <w:t>4.1.8. Использовать денежные средства, предоставленные по  настоящему Соглашению, исключительно на цели, указанные в Плане реализации проекта.</w:t>
      </w:r>
    </w:p>
    <w:p w:rsidR="00F725A8" w:rsidRPr="00F725A8" w:rsidRDefault="00F725A8" w:rsidP="00F725A8">
      <w:pPr>
        <w:ind w:firstLine="709"/>
        <w:rPr>
          <w:rFonts w:cs="Arial"/>
        </w:rPr>
      </w:pPr>
      <w:r w:rsidRPr="00F725A8">
        <w:rPr>
          <w:rFonts w:cs="Arial"/>
        </w:rPr>
        <w:t xml:space="preserve">4.1.9. Направить на реализацию мероприятий, указанных в </w:t>
      </w:r>
      <w:proofErr w:type="gramStart"/>
      <w:r w:rsidRPr="00F725A8">
        <w:rPr>
          <w:rFonts w:cs="Arial"/>
        </w:rPr>
        <w:t>Плане</w:t>
      </w:r>
      <w:proofErr w:type="gramEnd"/>
      <w:r w:rsidRPr="00F725A8">
        <w:rPr>
          <w:rFonts w:cs="Arial"/>
        </w:rPr>
        <w:t xml:space="preserve"> реализации проекта, собственные и (или) привлеченные из других источников средства в размере, указанном в смете предполагаемых расходов на реализацию проекта.</w:t>
      </w:r>
    </w:p>
    <w:p w:rsidR="00F725A8" w:rsidRPr="00F725A8" w:rsidRDefault="00F725A8" w:rsidP="00F725A8">
      <w:pPr>
        <w:ind w:firstLine="709"/>
        <w:rPr>
          <w:rFonts w:cs="Arial"/>
        </w:rPr>
      </w:pPr>
      <w:r w:rsidRPr="00F725A8">
        <w:rPr>
          <w:rFonts w:cs="Arial"/>
        </w:rPr>
        <w:t>4.1.10. Вести реестр договоров (контрактов), заключенных в рамках реализации мероприятий, указанных в Плане реализации проекта.</w:t>
      </w:r>
    </w:p>
    <w:p w:rsidR="00F725A8" w:rsidRPr="00F725A8" w:rsidRDefault="00F725A8" w:rsidP="00F725A8">
      <w:pPr>
        <w:ind w:firstLine="709"/>
        <w:rPr>
          <w:rFonts w:cs="Arial"/>
        </w:rPr>
      </w:pPr>
      <w:r w:rsidRPr="00F725A8">
        <w:rPr>
          <w:rFonts w:cs="Arial"/>
        </w:rPr>
        <w:t>4.1.11. Обеспечивать регулярное освещение реализации проекта в региональных СМИ и ежеквартально направлять в Уполномоченный орган копии публикаций в СМИ, информацию об интернет-сайтах, где размещались сообщения о ходе реализации мероприятий, указанных в Плане реализации проекта, а также отзывы и оценки проекта, в том числе представителей целевой группы (целевых групп) проекта.</w:t>
      </w:r>
    </w:p>
    <w:p w:rsidR="00F725A8" w:rsidRPr="00F725A8" w:rsidRDefault="00F725A8" w:rsidP="00F725A8">
      <w:pPr>
        <w:ind w:firstLine="709"/>
        <w:rPr>
          <w:rFonts w:cs="Arial"/>
        </w:rPr>
      </w:pPr>
      <w:r w:rsidRPr="00F725A8">
        <w:rPr>
          <w:rFonts w:cs="Arial"/>
        </w:rPr>
        <w:t>4.1.12. Возвратить Уполномоченному органу в течение 5 (пяти) рабочих дней неиспользованные субсидии по окончании срока выполнения всех мероприятий, указанных в Плане реализации проекта.</w:t>
      </w:r>
    </w:p>
    <w:p w:rsidR="00F725A8" w:rsidRPr="00F725A8" w:rsidRDefault="00F725A8" w:rsidP="00F725A8">
      <w:pPr>
        <w:ind w:firstLine="709"/>
        <w:rPr>
          <w:rFonts w:cs="Arial"/>
        </w:rPr>
      </w:pPr>
      <w:r w:rsidRPr="00F725A8">
        <w:rPr>
          <w:rFonts w:cs="Arial"/>
        </w:rPr>
        <w:t>4.1.13. В случаях, указанных в подпункте «е» пункта 3.2.1, пункте 12.3</w:t>
      </w:r>
      <w:r w:rsidRPr="00F725A8">
        <w:rPr>
          <w:rFonts w:cs="Arial"/>
          <w:b/>
        </w:rPr>
        <w:t xml:space="preserve"> </w:t>
      </w:r>
      <w:r w:rsidRPr="00F725A8">
        <w:rPr>
          <w:rFonts w:cs="Arial"/>
        </w:rPr>
        <w:t xml:space="preserve">настоящего Соглашения, представить Уполномоченному органу отчетность по фактически произведенным расходам, связанным с выполнением мероприятий, указанных в Плане реализации проекта. </w:t>
      </w:r>
    </w:p>
    <w:p w:rsidR="00F725A8" w:rsidRPr="00F725A8" w:rsidRDefault="00F725A8" w:rsidP="00F725A8">
      <w:pPr>
        <w:ind w:firstLine="709"/>
        <w:rPr>
          <w:rFonts w:cs="Arial"/>
        </w:rPr>
      </w:pPr>
      <w:r w:rsidRPr="00F725A8">
        <w:rPr>
          <w:rFonts w:cs="Arial"/>
        </w:rPr>
        <w:t xml:space="preserve">После принятия Уполномоченным органом указанной отчетности возвратить в течение 5 (пяти) рабочих дней неиспользованные (использованные </w:t>
      </w:r>
      <w:r w:rsidRPr="00F725A8">
        <w:rPr>
          <w:rFonts w:cs="Arial"/>
        </w:rPr>
        <w:lastRenderedPageBreak/>
        <w:t>не по назначению) денежные средства, полученные в соответствии с настоящим Соглашением.</w:t>
      </w:r>
    </w:p>
    <w:p w:rsidR="00F725A8" w:rsidRPr="00F725A8" w:rsidRDefault="00F725A8" w:rsidP="00F725A8">
      <w:pPr>
        <w:widowControl w:val="0"/>
        <w:autoSpaceDE w:val="0"/>
        <w:autoSpaceDN w:val="0"/>
        <w:adjustRightInd w:val="0"/>
        <w:ind w:firstLine="709"/>
        <w:rPr>
          <w:rFonts w:cs="Arial"/>
        </w:rPr>
      </w:pPr>
      <w:r w:rsidRPr="00F725A8">
        <w:rPr>
          <w:rFonts w:cs="Arial"/>
        </w:rPr>
        <w:t xml:space="preserve">4.1.14. В случае установления, выявления Уполномоченным органом или органом финансового контроля </w:t>
      </w:r>
      <w:proofErr w:type="gramStart"/>
      <w:r w:rsidRPr="00F725A8">
        <w:rPr>
          <w:rFonts w:cs="Arial"/>
        </w:rPr>
        <w:t>фактов нарушения условий предоставления субсидии</w:t>
      </w:r>
      <w:proofErr w:type="gramEnd"/>
      <w:r w:rsidRPr="00F725A8">
        <w:rPr>
          <w:rFonts w:cs="Arial"/>
        </w:rPr>
        <w:t xml:space="preserve"> возврат осуществляется в следующем порядке: в течение 7 дней со дня принятия Уполномоченным органом решения о необходимости возврата выделенных бюджетных средств Получателю субсидии направляется соответствующее письменное уведомление. Получатель субсидии в течение 30 дней со дня получения письменного уведомления обязан осуществить возврат субсидии путем перечисления указанных средств на лицевой счет Уполномоченного органа, указанный в данном Соглашении.</w:t>
      </w:r>
    </w:p>
    <w:p w:rsidR="00F725A8" w:rsidRPr="00F725A8" w:rsidRDefault="00F725A8" w:rsidP="00F725A8">
      <w:pPr>
        <w:ind w:firstLine="709"/>
        <w:rPr>
          <w:rFonts w:cs="Arial"/>
        </w:rPr>
      </w:pPr>
      <w:r w:rsidRPr="00F725A8">
        <w:rPr>
          <w:rFonts w:cs="Arial"/>
        </w:rPr>
        <w:t xml:space="preserve">4.2. Получатель субсидии без письменного согласия Уполномоченного органа не вправе перераспределять субсидии в ходе реализации мероприятий, указанных в Плане реализации проекта. </w:t>
      </w:r>
    </w:p>
    <w:p w:rsidR="00F725A8" w:rsidRPr="00F725A8" w:rsidRDefault="00F725A8" w:rsidP="00F725A8">
      <w:pPr>
        <w:ind w:firstLine="709"/>
        <w:rPr>
          <w:rFonts w:cs="Arial"/>
        </w:rPr>
      </w:pPr>
      <w:r w:rsidRPr="00F725A8">
        <w:rPr>
          <w:rFonts w:cs="Arial"/>
        </w:rPr>
        <w:t>4.3. Получатель субсидии вправе:</w:t>
      </w:r>
    </w:p>
    <w:p w:rsidR="00F725A8" w:rsidRPr="00F725A8" w:rsidRDefault="00F725A8" w:rsidP="00F725A8">
      <w:pPr>
        <w:ind w:firstLine="709"/>
        <w:rPr>
          <w:rFonts w:cs="Arial"/>
        </w:rPr>
      </w:pPr>
      <w:r w:rsidRPr="00F725A8">
        <w:rPr>
          <w:rFonts w:cs="Arial"/>
        </w:rPr>
        <w:t>4.3.1. Самостоятельно осуществлять выбор третьих лиц, участвующих в реализации мероприятий проекта. При этом Получатель субсидии несет ответственность перед Уполномоченным органом за действия, последствия неисполнения или ненадлежащее исполнение обязатель</w:t>
      </w:r>
      <w:proofErr w:type="gramStart"/>
      <w:r w:rsidRPr="00F725A8">
        <w:rPr>
          <w:rFonts w:cs="Arial"/>
        </w:rPr>
        <w:t>ств тр</w:t>
      </w:r>
      <w:proofErr w:type="gramEnd"/>
      <w:r w:rsidRPr="00F725A8">
        <w:rPr>
          <w:rFonts w:cs="Arial"/>
        </w:rPr>
        <w:t>етьих лиц, привлекаемых к исполнению мероприятий Программы, как за собственные действия.</w:t>
      </w:r>
    </w:p>
    <w:p w:rsidR="00F725A8" w:rsidRPr="00F725A8" w:rsidRDefault="00F725A8" w:rsidP="00F725A8">
      <w:pPr>
        <w:ind w:firstLine="709"/>
        <w:rPr>
          <w:rFonts w:cs="Arial"/>
        </w:rPr>
      </w:pPr>
      <w:r w:rsidRPr="00F725A8">
        <w:rPr>
          <w:rFonts w:cs="Arial"/>
        </w:rPr>
        <w:t xml:space="preserve">4.3.2. Направлять Уполномоченному органу письменные обращения, связанные с реализацией мероприятий, указанных в </w:t>
      </w:r>
      <w:proofErr w:type="gramStart"/>
      <w:r w:rsidRPr="00F725A8">
        <w:rPr>
          <w:rFonts w:cs="Arial"/>
        </w:rPr>
        <w:t>Плане</w:t>
      </w:r>
      <w:proofErr w:type="gramEnd"/>
      <w:r w:rsidRPr="00F725A8">
        <w:rPr>
          <w:rFonts w:cs="Arial"/>
        </w:rPr>
        <w:t xml:space="preserve"> реализации проекта.</w:t>
      </w:r>
    </w:p>
    <w:p w:rsidR="00F725A8" w:rsidRPr="00F725A8" w:rsidRDefault="00F725A8" w:rsidP="00F725A8">
      <w:pPr>
        <w:ind w:firstLine="709"/>
        <w:rPr>
          <w:rFonts w:cs="Arial"/>
        </w:rPr>
      </w:pPr>
      <w:r w:rsidRPr="00F725A8">
        <w:rPr>
          <w:rFonts w:cs="Arial"/>
        </w:rPr>
        <w:t xml:space="preserve">4.3.3. Переносить в </w:t>
      </w:r>
      <w:proofErr w:type="gramStart"/>
      <w:r w:rsidRPr="00F725A8">
        <w:rPr>
          <w:rFonts w:cs="Arial"/>
        </w:rPr>
        <w:t>рамках</w:t>
      </w:r>
      <w:proofErr w:type="gramEnd"/>
      <w:r w:rsidRPr="00F725A8">
        <w:rPr>
          <w:rFonts w:cs="Arial"/>
        </w:rPr>
        <w:t xml:space="preserve"> срока действия проекта сроки выполнения мероприятий, указанных в Плане реализации проекта.</w:t>
      </w:r>
    </w:p>
    <w:p w:rsidR="00F725A8" w:rsidRPr="00F725A8" w:rsidRDefault="00F725A8" w:rsidP="00F725A8">
      <w:pPr>
        <w:ind w:firstLine="709"/>
        <w:rPr>
          <w:rFonts w:cs="Arial"/>
        </w:rPr>
      </w:pPr>
      <w:r w:rsidRPr="00F725A8">
        <w:rPr>
          <w:rFonts w:cs="Arial"/>
        </w:rPr>
        <w:t>4.3.4. Определять перечень СМИ и интернет-сайтов для размещения информации о ходе реализации мероприятий, указанных в Плане реализации проекта.</w:t>
      </w:r>
    </w:p>
    <w:p w:rsidR="00F725A8" w:rsidRPr="00F725A8" w:rsidRDefault="00F725A8" w:rsidP="00F725A8">
      <w:pPr>
        <w:ind w:firstLine="709"/>
        <w:rPr>
          <w:rFonts w:cs="Arial"/>
        </w:rPr>
      </w:pPr>
    </w:p>
    <w:p w:rsidR="00F725A8" w:rsidRPr="00F725A8" w:rsidRDefault="00F725A8" w:rsidP="00F725A8">
      <w:pPr>
        <w:ind w:firstLine="0"/>
        <w:jc w:val="center"/>
        <w:rPr>
          <w:rFonts w:cs="Arial"/>
        </w:rPr>
      </w:pPr>
      <w:r w:rsidRPr="00F725A8">
        <w:rPr>
          <w:rFonts w:cs="Arial"/>
        </w:rPr>
        <w:t>5. Представление отчетности</w:t>
      </w:r>
    </w:p>
    <w:p w:rsidR="00F725A8" w:rsidRPr="00F725A8" w:rsidRDefault="00F725A8" w:rsidP="00F725A8">
      <w:pPr>
        <w:ind w:firstLine="709"/>
        <w:rPr>
          <w:rFonts w:cs="Arial"/>
        </w:rPr>
      </w:pPr>
    </w:p>
    <w:p w:rsidR="00F725A8" w:rsidRPr="00F725A8" w:rsidRDefault="00F725A8" w:rsidP="00F725A8">
      <w:pPr>
        <w:ind w:firstLine="709"/>
        <w:rPr>
          <w:rFonts w:cs="Arial"/>
        </w:rPr>
      </w:pPr>
      <w:r w:rsidRPr="00F725A8">
        <w:rPr>
          <w:rFonts w:cs="Arial"/>
        </w:rPr>
        <w:t xml:space="preserve">5.1. Получатель субсидии представляет Уполномоченному органу по электронной почте и на бумажном носителе отчетность по формам, определенным в соответствии с «Порядком предоставления субсидий на  конкурсной основе социально ориентированным некоммерческим организациям в Севастополе», утвержденным постановлением Правительства Севастополя от 28.01.2015 № 56-ПП (далее – отчетность), состоящую </w:t>
      </w:r>
      <w:proofErr w:type="gramStart"/>
      <w:r w:rsidRPr="00F725A8">
        <w:rPr>
          <w:rFonts w:cs="Arial"/>
        </w:rPr>
        <w:t>из</w:t>
      </w:r>
      <w:proofErr w:type="gramEnd"/>
      <w:r w:rsidRPr="00F725A8">
        <w:rPr>
          <w:rFonts w:cs="Arial"/>
        </w:rPr>
        <w:t xml:space="preserve">: </w:t>
      </w:r>
    </w:p>
    <w:p w:rsidR="00F725A8" w:rsidRPr="00F725A8" w:rsidRDefault="00F725A8" w:rsidP="00F725A8">
      <w:pPr>
        <w:ind w:firstLine="709"/>
        <w:rPr>
          <w:rFonts w:cs="Arial"/>
        </w:rPr>
      </w:pPr>
      <w:r w:rsidRPr="00F725A8">
        <w:rPr>
          <w:rFonts w:cs="Arial"/>
        </w:rPr>
        <w:t xml:space="preserve">- отчета о целевом использовании субсидии, предоставленной социально-ориентированной некоммерческой организации (с пояснительной запиской); </w:t>
      </w:r>
    </w:p>
    <w:p w:rsidR="00F725A8" w:rsidRPr="00F725A8" w:rsidRDefault="00F725A8" w:rsidP="00F725A8">
      <w:pPr>
        <w:ind w:firstLine="709"/>
        <w:rPr>
          <w:rFonts w:cs="Arial"/>
        </w:rPr>
      </w:pPr>
      <w:r w:rsidRPr="00F725A8">
        <w:rPr>
          <w:rFonts w:cs="Arial"/>
        </w:rPr>
        <w:t>- отчета о реализации мероприятий проекта (с пояснительной запиской);</w:t>
      </w:r>
    </w:p>
    <w:p w:rsidR="00F725A8" w:rsidRPr="00F725A8" w:rsidRDefault="00F725A8" w:rsidP="00F725A8">
      <w:pPr>
        <w:ind w:firstLine="709"/>
        <w:rPr>
          <w:rFonts w:cs="Arial"/>
        </w:rPr>
      </w:pPr>
      <w:r w:rsidRPr="00F725A8">
        <w:rPr>
          <w:rFonts w:cs="Arial"/>
        </w:rPr>
        <w:t xml:space="preserve">- отчета (итогового) о целевом использовании субсидии, предоставленной социально-ориентированной некоммерческой организации (с пояснительной запиской) (обобщающего нарастающим итогом); </w:t>
      </w:r>
    </w:p>
    <w:p w:rsidR="00F725A8" w:rsidRPr="00F725A8" w:rsidRDefault="00F725A8" w:rsidP="00F725A8">
      <w:pPr>
        <w:ind w:firstLine="709"/>
        <w:rPr>
          <w:rFonts w:cs="Arial"/>
        </w:rPr>
      </w:pPr>
      <w:r w:rsidRPr="00F725A8">
        <w:rPr>
          <w:rFonts w:cs="Arial"/>
        </w:rPr>
        <w:t>- отчета (итогового) о реализации мероприятий проекта (с пояснительной запиской).</w:t>
      </w:r>
    </w:p>
    <w:p w:rsidR="00F725A8" w:rsidRPr="00F725A8" w:rsidRDefault="00F725A8" w:rsidP="00F725A8">
      <w:pPr>
        <w:ind w:firstLine="709"/>
        <w:rPr>
          <w:rFonts w:cs="Arial"/>
        </w:rPr>
      </w:pPr>
      <w:r w:rsidRPr="00F725A8">
        <w:rPr>
          <w:rFonts w:cs="Arial"/>
        </w:rPr>
        <w:t xml:space="preserve">5.2. Отчетность, указанная в </w:t>
      </w:r>
      <w:proofErr w:type="gramStart"/>
      <w:r w:rsidRPr="00F725A8">
        <w:rPr>
          <w:rFonts w:cs="Arial"/>
        </w:rPr>
        <w:t>пункте</w:t>
      </w:r>
      <w:proofErr w:type="gramEnd"/>
      <w:r w:rsidRPr="00F725A8">
        <w:rPr>
          <w:rFonts w:cs="Arial"/>
        </w:rPr>
        <w:t xml:space="preserve"> 5.1 настоящего Соглашения, представляется Получателем субсидии в следующем порядке:</w:t>
      </w:r>
    </w:p>
    <w:p w:rsidR="00F725A8" w:rsidRPr="00F725A8" w:rsidRDefault="00F725A8" w:rsidP="00F725A8">
      <w:pPr>
        <w:ind w:firstLine="709"/>
        <w:rPr>
          <w:rFonts w:cs="Arial"/>
        </w:rPr>
      </w:pPr>
      <w:r w:rsidRPr="00F725A8">
        <w:rPr>
          <w:rFonts w:cs="Arial"/>
        </w:rPr>
        <w:t>а) ежемесячно не позднее 5-го числа месяца, следующего за отчетным периодом:</w:t>
      </w:r>
    </w:p>
    <w:p w:rsidR="00F725A8" w:rsidRPr="00F725A8" w:rsidRDefault="00F725A8" w:rsidP="00F725A8">
      <w:pPr>
        <w:ind w:firstLine="709"/>
        <w:rPr>
          <w:rFonts w:cs="Arial"/>
        </w:rPr>
      </w:pPr>
      <w:r w:rsidRPr="00F725A8">
        <w:rPr>
          <w:rFonts w:cs="Arial"/>
        </w:rPr>
        <w:t xml:space="preserve">- отчет о целевом использовании субсидии, предоставленной социально-ориентированной некоммерческой организации (с пояснительной запиской); </w:t>
      </w:r>
    </w:p>
    <w:p w:rsidR="00F725A8" w:rsidRPr="00F725A8" w:rsidRDefault="00F725A8" w:rsidP="00F725A8">
      <w:pPr>
        <w:ind w:firstLine="709"/>
        <w:rPr>
          <w:rFonts w:cs="Arial"/>
        </w:rPr>
      </w:pPr>
      <w:r w:rsidRPr="00F725A8">
        <w:rPr>
          <w:rFonts w:cs="Arial"/>
        </w:rPr>
        <w:t>- отчет о реализации мероприятий проекта (с пояснительной запиской);</w:t>
      </w:r>
    </w:p>
    <w:p w:rsidR="00F725A8" w:rsidRPr="00F725A8" w:rsidRDefault="00F725A8" w:rsidP="00F725A8">
      <w:pPr>
        <w:ind w:firstLine="709"/>
        <w:rPr>
          <w:rFonts w:cs="Arial"/>
          <w:u w:val="single"/>
        </w:rPr>
      </w:pPr>
      <w:r w:rsidRPr="00F725A8">
        <w:rPr>
          <w:rFonts w:cs="Arial"/>
        </w:rPr>
        <w:lastRenderedPageBreak/>
        <w:t>б) в срок до 20 (двадцати) рабочих дней после завершения срока реализации проекта или со дня возврата денежных средств Получателем субсидии Уполномоченному органу, но не позднее _________ года:</w:t>
      </w:r>
    </w:p>
    <w:p w:rsidR="00F725A8" w:rsidRPr="00F725A8" w:rsidRDefault="00F725A8" w:rsidP="00F725A8">
      <w:pPr>
        <w:ind w:firstLine="709"/>
        <w:rPr>
          <w:rFonts w:cs="Arial"/>
        </w:rPr>
      </w:pPr>
      <w:r w:rsidRPr="00F725A8">
        <w:rPr>
          <w:rFonts w:cs="Arial"/>
        </w:rPr>
        <w:t xml:space="preserve">- отчет (итоговый) о целевом использовании субсидии, предоставленной социально-ориентированной некоммерческой организации (с пояснительной запиской) (обобщающий нарастающим итогом); </w:t>
      </w:r>
    </w:p>
    <w:p w:rsidR="00F725A8" w:rsidRPr="00F725A8" w:rsidRDefault="00F725A8" w:rsidP="00F725A8">
      <w:pPr>
        <w:ind w:firstLine="709"/>
        <w:rPr>
          <w:rFonts w:cs="Arial"/>
        </w:rPr>
      </w:pPr>
      <w:r w:rsidRPr="00F725A8">
        <w:rPr>
          <w:rFonts w:cs="Arial"/>
        </w:rPr>
        <w:t>- отчет (итоговый) о реализации мероприятий проекта (с пояснительной запиской).</w:t>
      </w:r>
    </w:p>
    <w:p w:rsidR="00F725A8" w:rsidRPr="00F725A8" w:rsidRDefault="00F725A8" w:rsidP="00F725A8">
      <w:pPr>
        <w:ind w:firstLine="709"/>
        <w:rPr>
          <w:rFonts w:cs="Arial"/>
        </w:rPr>
      </w:pPr>
      <w:r w:rsidRPr="00F725A8">
        <w:rPr>
          <w:rFonts w:cs="Arial"/>
        </w:rPr>
        <w:t>5.3. К отчетности, указанной в пункте 5.1 настоящего Соглашения, прилагаются копии первичных учетных документов и регистров бухгалтерского учета, отражающих операции по расходам, связанным с выполнением мероприятий, указанных в Плане реализации проекта, а также созданные за отчетный период материалы (брошюры, буклеты, методические пособия, методические рекомендации, фото, ауди</w:t>
      </w:r>
      <w:proofErr w:type="gramStart"/>
      <w:r w:rsidRPr="00F725A8">
        <w:rPr>
          <w:rFonts w:cs="Arial"/>
        </w:rPr>
        <w:t>о-</w:t>
      </w:r>
      <w:proofErr w:type="gramEnd"/>
      <w:r w:rsidRPr="00F725A8">
        <w:rPr>
          <w:rFonts w:cs="Arial"/>
        </w:rPr>
        <w:t xml:space="preserve"> и видеоматериалы), в том числе содержащие описание новых технологий и методик, эффективных практик работы, использованных в </w:t>
      </w:r>
      <w:proofErr w:type="gramStart"/>
      <w:r w:rsidRPr="00F725A8">
        <w:rPr>
          <w:rFonts w:cs="Arial"/>
        </w:rPr>
        <w:t>рамках</w:t>
      </w:r>
      <w:proofErr w:type="gramEnd"/>
      <w:r w:rsidRPr="00F725A8">
        <w:rPr>
          <w:rFonts w:cs="Arial"/>
        </w:rPr>
        <w:t xml:space="preserve"> проекта.</w:t>
      </w:r>
    </w:p>
    <w:p w:rsidR="00F725A8" w:rsidRPr="00F725A8" w:rsidRDefault="00F725A8" w:rsidP="00F725A8">
      <w:pPr>
        <w:ind w:firstLine="709"/>
        <w:rPr>
          <w:rFonts w:cs="Arial"/>
        </w:rPr>
      </w:pPr>
    </w:p>
    <w:p w:rsidR="00F725A8" w:rsidRPr="00F725A8" w:rsidRDefault="00F725A8" w:rsidP="00F725A8">
      <w:pPr>
        <w:ind w:firstLine="0"/>
        <w:jc w:val="center"/>
        <w:rPr>
          <w:rFonts w:cs="Arial"/>
        </w:rPr>
      </w:pPr>
      <w:r w:rsidRPr="00F725A8">
        <w:rPr>
          <w:rFonts w:cs="Arial"/>
        </w:rPr>
        <w:t>6. Хранение документов</w:t>
      </w:r>
    </w:p>
    <w:p w:rsidR="00F725A8" w:rsidRPr="00F725A8" w:rsidRDefault="00F725A8" w:rsidP="00F725A8">
      <w:pPr>
        <w:ind w:firstLine="709"/>
        <w:rPr>
          <w:rFonts w:cs="Arial"/>
        </w:rPr>
      </w:pPr>
    </w:p>
    <w:p w:rsidR="00F725A8" w:rsidRPr="00F725A8" w:rsidRDefault="00F725A8" w:rsidP="00F725A8">
      <w:pPr>
        <w:ind w:firstLine="709"/>
        <w:rPr>
          <w:rFonts w:cs="Arial"/>
        </w:rPr>
      </w:pPr>
      <w:r w:rsidRPr="00F725A8">
        <w:rPr>
          <w:rFonts w:cs="Arial"/>
        </w:rPr>
        <w:t>6.1. Документы и материалы, подтверждающие расходы Получателя субсидии, связанные с выполнением мероприятий, указанных в Плане реализации проекта, хранятся Получателем субсидии в течение 3 (трех) календарных лет со дня прекращения правоотношений Сторон по настоящему Соглашению.</w:t>
      </w:r>
    </w:p>
    <w:p w:rsidR="00F725A8" w:rsidRPr="00F725A8" w:rsidRDefault="00F725A8" w:rsidP="00F725A8">
      <w:pPr>
        <w:ind w:firstLine="709"/>
        <w:rPr>
          <w:rFonts w:cs="Arial"/>
        </w:rPr>
      </w:pPr>
      <w:r w:rsidRPr="00F725A8">
        <w:rPr>
          <w:rFonts w:cs="Arial"/>
        </w:rPr>
        <w:t xml:space="preserve">6.2. </w:t>
      </w:r>
      <w:proofErr w:type="gramStart"/>
      <w:r w:rsidRPr="00F725A8">
        <w:rPr>
          <w:rFonts w:cs="Arial"/>
        </w:rPr>
        <w:t>Документы и материалы, подтверждающие выполнение мероприятий, указанных в Плане реализации проекта, хранятся Получателем субсидии в течение 3 (трех) календарных лет со дня прекращения правоотношений сторон по Соглашению и в случаях, предусмотренных в пунктах 3.5.1 и 3.5.2 настоящего Соглашения, могут быть затребованы Уполномоченным органом.</w:t>
      </w:r>
      <w:proofErr w:type="gramEnd"/>
    </w:p>
    <w:p w:rsidR="00F725A8" w:rsidRPr="00F725A8" w:rsidRDefault="00F725A8" w:rsidP="00F725A8">
      <w:pPr>
        <w:ind w:firstLine="709"/>
        <w:rPr>
          <w:rFonts w:cs="Arial"/>
        </w:rPr>
      </w:pPr>
    </w:p>
    <w:p w:rsidR="00F725A8" w:rsidRPr="00F725A8" w:rsidRDefault="00F725A8" w:rsidP="00F725A8">
      <w:pPr>
        <w:ind w:firstLine="0"/>
        <w:jc w:val="center"/>
        <w:rPr>
          <w:rFonts w:cs="Arial"/>
        </w:rPr>
      </w:pPr>
      <w:r w:rsidRPr="00F725A8">
        <w:rPr>
          <w:rFonts w:cs="Arial"/>
        </w:rPr>
        <w:t>7. Особые условия</w:t>
      </w:r>
    </w:p>
    <w:p w:rsidR="00F725A8" w:rsidRPr="00F725A8" w:rsidRDefault="00F725A8" w:rsidP="00F725A8">
      <w:pPr>
        <w:ind w:firstLine="709"/>
        <w:rPr>
          <w:rFonts w:cs="Arial"/>
        </w:rPr>
      </w:pPr>
    </w:p>
    <w:p w:rsidR="00F725A8" w:rsidRPr="00F725A8" w:rsidRDefault="00F725A8" w:rsidP="00F725A8">
      <w:pPr>
        <w:ind w:firstLine="709"/>
        <w:rPr>
          <w:rFonts w:cs="Arial"/>
        </w:rPr>
      </w:pPr>
      <w:r w:rsidRPr="00F725A8">
        <w:rPr>
          <w:rFonts w:cs="Arial"/>
        </w:rPr>
        <w:t>7.1. Настоящее Соглашение распространяется на правоотношения Сторон, связанные с выполнением мероприятий проекта, с даты получения денежных средств Получателем субсидии.</w:t>
      </w:r>
    </w:p>
    <w:p w:rsidR="00F725A8" w:rsidRPr="00F725A8" w:rsidRDefault="00F725A8" w:rsidP="00F725A8">
      <w:pPr>
        <w:ind w:firstLine="709"/>
        <w:rPr>
          <w:rFonts w:cs="Arial"/>
        </w:rPr>
      </w:pPr>
      <w:r w:rsidRPr="00F725A8">
        <w:rPr>
          <w:rFonts w:cs="Arial"/>
        </w:rPr>
        <w:t xml:space="preserve">7.2. Получатель субсидии не вправе направлять денежные средства, полученные по настоящему Соглашению, на оплату расходов, произведенных до даты начала реализации проекта. </w:t>
      </w:r>
    </w:p>
    <w:p w:rsidR="00F725A8" w:rsidRPr="00F725A8" w:rsidRDefault="00F725A8" w:rsidP="00F725A8">
      <w:pPr>
        <w:ind w:firstLine="709"/>
        <w:rPr>
          <w:rFonts w:cs="Arial"/>
        </w:rPr>
      </w:pPr>
      <w:r w:rsidRPr="00F725A8">
        <w:rPr>
          <w:rFonts w:cs="Arial"/>
        </w:rPr>
        <w:t>7.3. При публикации и (или) ином распространении материалов, созданных в ходе реализации мероприятий проекта, упоминание об Уполномоченном органе, оказавшем проекту финансовую поддержку, является обязательным.</w:t>
      </w:r>
    </w:p>
    <w:p w:rsidR="00F725A8" w:rsidRPr="00F725A8" w:rsidRDefault="00F725A8" w:rsidP="00F725A8">
      <w:pPr>
        <w:ind w:firstLine="709"/>
        <w:rPr>
          <w:rFonts w:cs="Arial"/>
        </w:rPr>
      </w:pPr>
      <w:r w:rsidRPr="00F725A8">
        <w:rPr>
          <w:rFonts w:cs="Arial"/>
        </w:rPr>
        <w:t>7.4. Материалы (печатные, фото-, аудио-, виде</w:t>
      </w:r>
      <w:proofErr w:type="gramStart"/>
      <w:r w:rsidRPr="00F725A8">
        <w:rPr>
          <w:rFonts w:cs="Arial"/>
        </w:rPr>
        <w:t>о-</w:t>
      </w:r>
      <w:proofErr w:type="gramEnd"/>
      <w:r w:rsidRPr="00F725A8">
        <w:rPr>
          <w:rFonts w:cs="Arial"/>
        </w:rPr>
        <w:t>), созданные в ходе выполнения проекта, распространяются безвозмездно.</w:t>
      </w:r>
    </w:p>
    <w:p w:rsidR="00F725A8" w:rsidRPr="00F725A8" w:rsidRDefault="00F725A8" w:rsidP="00F725A8">
      <w:pPr>
        <w:ind w:firstLine="709"/>
        <w:rPr>
          <w:rFonts w:cs="Arial"/>
        </w:rPr>
      </w:pPr>
      <w:r w:rsidRPr="00F725A8">
        <w:rPr>
          <w:rFonts w:cs="Arial"/>
        </w:rPr>
        <w:t>7.5. Получатель субсидии обязан вести и представить значения показателей результативности использования субсидии в пояснительной записке к итоговой отчетности, указанной в п. 5.1 настоящего Соглашения.</w:t>
      </w:r>
    </w:p>
    <w:p w:rsidR="00F725A8" w:rsidRPr="00F725A8" w:rsidRDefault="00F725A8" w:rsidP="00F725A8">
      <w:pPr>
        <w:ind w:firstLine="709"/>
        <w:rPr>
          <w:rFonts w:cs="Arial"/>
        </w:rPr>
      </w:pPr>
    </w:p>
    <w:p w:rsidR="00F725A8" w:rsidRPr="00F725A8" w:rsidRDefault="00F725A8" w:rsidP="00F725A8">
      <w:pPr>
        <w:ind w:firstLine="0"/>
        <w:jc w:val="center"/>
        <w:rPr>
          <w:rFonts w:cs="Arial"/>
        </w:rPr>
      </w:pPr>
      <w:r w:rsidRPr="00F725A8">
        <w:rPr>
          <w:rFonts w:cs="Arial"/>
        </w:rPr>
        <w:t>8. Закрытие субсидии</w:t>
      </w:r>
    </w:p>
    <w:p w:rsidR="00F725A8" w:rsidRPr="00F725A8" w:rsidRDefault="00F725A8" w:rsidP="00F725A8">
      <w:pPr>
        <w:ind w:firstLine="709"/>
        <w:rPr>
          <w:rFonts w:cs="Arial"/>
        </w:rPr>
      </w:pPr>
    </w:p>
    <w:p w:rsidR="00F725A8" w:rsidRPr="00F725A8" w:rsidRDefault="00F725A8" w:rsidP="00F725A8">
      <w:pPr>
        <w:ind w:firstLine="709"/>
        <w:rPr>
          <w:rFonts w:cs="Arial"/>
        </w:rPr>
      </w:pPr>
      <w:r w:rsidRPr="00F725A8">
        <w:rPr>
          <w:rFonts w:cs="Arial"/>
        </w:rPr>
        <w:t>Соглашение считается исполненным, а мероприятия, указанные в   </w:t>
      </w:r>
      <w:proofErr w:type="gramStart"/>
      <w:r w:rsidRPr="00F725A8">
        <w:rPr>
          <w:rFonts w:cs="Arial"/>
        </w:rPr>
        <w:t>Плане</w:t>
      </w:r>
      <w:proofErr w:type="gramEnd"/>
      <w:r w:rsidRPr="00F725A8">
        <w:rPr>
          <w:rFonts w:cs="Arial"/>
        </w:rPr>
        <w:t xml:space="preserve"> реализации проекта, выполненными после принятия Уполномоченным органом отчета, указанного в подпункте «б» пункта 5.2 настоящего Соглашения.</w:t>
      </w:r>
    </w:p>
    <w:p w:rsidR="00F725A8" w:rsidRPr="00F725A8" w:rsidRDefault="00F725A8" w:rsidP="00F725A8">
      <w:pPr>
        <w:ind w:firstLine="709"/>
        <w:rPr>
          <w:rFonts w:cs="Arial"/>
        </w:rPr>
      </w:pPr>
    </w:p>
    <w:p w:rsidR="00F725A8" w:rsidRPr="00F725A8" w:rsidRDefault="00F725A8" w:rsidP="00F725A8">
      <w:pPr>
        <w:ind w:firstLine="709"/>
        <w:jc w:val="center"/>
        <w:rPr>
          <w:rFonts w:cs="Arial"/>
        </w:rPr>
      </w:pPr>
      <w:r w:rsidRPr="00F725A8">
        <w:rPr>
          <w:rFonts w:cs="Arial"/>
        </w:rPr>
        <w:lastRenderedPageBreak/>
        <w:t>9. Ответственность Сторон</w:t>
      </w:r>
    </w:p>
    <w:p w:rsidR="00F725A8" w:rsidRPr="00F725A8" w:rsidRDefault="00F725A8" w:rsidP="00F725A8">
      <w:pPr>
        <w:ind w:firstLine="709"/>
        <w:rPr>
          <w:rFonts w:cs="Arial"/>
        </w:rPr>
      </w:pPr>
    </w:p>
    <w:p w:rsidR="00F725A8" w:rsidRPr="00F725A8" w:rsidRDefault="00F725A8" w:rsidP="00F725A8">
      <w:pPr>
        <w:ind w:firstLine="709"/>
        <w:rPr>
          <w:rFonts w:cs="Arial"/>
        </w:rPr>
      </w:pPr>
      <w:r w:rsidRPr="00F725A8">
        <w:rPr>
          <w:rFonts w:cs="Arial"/>
        </w:rPr>
        <w:t xml:space="preserve">Стороны несут ответственность за ненадлежащее выполнение своих обязательств по настоящему Соглашению в </w:t>
      </w:r>
      <w:proofErr w:type="gramStart"/>
      <w:r w:rsidRPr="00F725A8">
        <w:rPr>
          <w:rFonts w:cs="Arial"/>
        </w:rPr>
        <w:t>соответствии</w:t>
      </w:r>
      <w:proofErr w:type="gramEnd"/>
      <w:r w:rsidRPr="00F725A8">
        <w:rPr>
          <w:rFonts w:cs="Arial"/>
        </w:rPr>
        <w:t xml:space="preserve"> с законодательством Российской Федерации.</w:t>
      </w:r>
    </w:p>
    <w:p w:rsidR="00F725A8" w:rsidRPr="00F725A8" w:rsidRDefault="00F725A8" w:rsidP="00F725A8">
      <w:pPr>
        <w:ind w:firstLine="709"/>
        <w:rPr>
          <w:rFonts w:cs="Arial"/>
        </w:rPr>
      </w:pPr>
    </w:p>
    <w:p w:rsidR="00F725A8" w:rsidRPr="00F725A8" w:rsidRDefault="00F725A8" w:rsidP="00F725A8">
      <w:pPr>
        <w:ind w:firstLine="0"/>
        <w:jc w:val="center"/>
        <w:rPr>
          <w:rFonts w:cs="Arial"/>
        </w:rPr>
      </w:pPr>
      <w:r w:rsidRPr="00F725A8">
        <w:rPr>
          <w:rFonts w:cs="Arial"/>
        </w:rPr>
        <w:t>10. Досрочное расторжение Соглашения</w:t>
      </w:r>
    </w:p>
    <w:p w:rsidR="00F725A8" w:rsidRPr="00F725A8" w:rsidRDefault="00F725A8" w:rsidP="00F725A8">
      <w:pPr>
        <w:ind w:firstLine="709"/>
        <w:rPr>
          <w:rFonts w:cs="Arial"/>
        </w:rPr>
      </w:pPr>
    </w:p>
    <w:p w:rsidR="00F725A8" w:rsidRPr="00F725A8" w:rsidRDefault="00F725A8" w:rsidP="00F725A8">
      <w:pPr>
        <w:ind w:firstLine="709"/>
        <w:rPr>
          <w:rFonts w:cs="Arial"/>
        </w:rPr>
      </w:pPr>
      <w:r w:rsidRPr="00F725A8">
        <w:rPr>
          <w:rFonts w:cs="Arial"/>
        </w:rPr>
        <w:t>Настоящее Соглашение может быть расторгнуто досрочно:</w:t>
      </w:r>
    </w:p>
    <w:p w:rsidR="00F725A8" w:rsidRPr="00F725A8" w:rsidRDefault="00F725A8" w:rsidP="00F725A8">
      <w:pPr>
        <w:ind w:firstLine="709"/>
        <w:rPr>
          <w:rFonts w:cs="Arial"/>
        </w:rPr>
      </w:pPr>
      <w:r w:rsidRPr="00F725A8">
        <w:rPr>
          <w:rFonts w:cs="Arial"/>
        </w:rPr>
        <w:t>1. По соглашению Сторон.</w:t>
      </w:r>
    </w:p>
    <w:p w:rsidR="00F725A8" w:rsidRPr="00F725A8" w:rsidRDefault="00F725A8" w:rsidP="00F725A8">
      <w:pPr>
        <w:ind w:firstLine="709"/>
        <w:rPr>
          <w:rFonts w:cs="Arial"/>
        </w:rPr>
      </w:pPr>
      <w:r w:rsidRPr="00F725A8">
        <w:rPr>
          <w:rFonts w:cs="Arial"/>
        </w:rPr>
        <w:t>2. По решению суда.</w:t>
      </w:r>
    </w:p>
    <w:p w:rsidR="00F725A8" w:rsidRPr="00F725A8" w:rsidRDefault="00F725A8" w:rsidP="00F725A8">
      <w:pPr>
        <w:ind w:firstLine="709"/>
        <w:rPr>
          <w:rFonts w:cs="Arial"/>
        </w:rPr>
      </w:pPr>
      <w:r w:rsidRPr="00F725A8">
        <w:rPr>
          <w:rFonts w:cs="Arial"/>
        </w:rPr>
        <w:t>3. В соответствии с пунктами 3.2.1 и 12.3 настоящего Соглашения.</w:t>
      </w:r>
    </w:p>
    <w:p w:rsidR="00F725A8" w:rsidRPr="00F725A8" w:rsidRDefault="00F725A8" w:rsidP="00F725A8">
      <w:pPr>
        <w:ind w:firstLine="709"/>
        <w:rPr>
          <w:rFonts w:cs="Arial"/>
        </w:rPr>
      </w:pPr>
      <w:r w:rsidRPr="00F725A8">
        <w:rPr>
          <w:rFonts w:cs="Arial"/>
        </w:rPr>
        <w:t>4. В иных случаях, предусмотренных законодательством Российской Федерации.</w:t>
      </w:r>
    </w:p>
    <w:p w:rsidR="00F725A8" w:rsidRPr="00F725A8" w:rsidRDefault="00F725A8" w:rsidP="00F725A8">
      <w:pPr>
        <w:ind w:firstLine="709"/>
        <w:rPr>
          <w:rFonts w:cs="Arial"/>
        </w:rPr>
      </w:pPr>
    </w:p>
    <w:p w:rsidR="00F725A8" w:rsidRPr="00F725A8" w:rsidRDefault="00F725A8" w:rsidP="00F725A8">
      <w:pPr>
        <w:ind w:firstLine="0"/>
        <w:jc w:val="center"/>
        <w:rPr>
          <w:rFonts w:cs="Arial"/>
        </w:rPr>
      </w:pPr>
      <w:r w:rsidRPr="00F725A8">
        <w:rPr>
          <w:rFonts w:cs="Arial"/>
        </w:rPr>
        <w:t>11. Изменение (дополнение) Соглашения</w:t>
      </w:r>
    </w:p>
    <w:p w:rsidR="00F725A8" w:rsidRPr="00F725A8" w:rsidRDefault="00F725A8" w:rsidP="00F725A8">
      <w:pPr>
        <w:ind w:firstLine="709"/>
        <w:rPr>
          <w:rFonts w:cs="Arial"/>
        </w:rPr>
      </w:pPr>
    </w:p>
    <w:p w:rsidR="00F725A8" w:rsidRPr="00F725A8" w:rsidRDefault="00F725A8" w:rsidP="00F725A8">
      <w:pPr>
        <w:ind w:firstLine="709"/>
        <w:rPr>
          <w:rFonts w:cs="Arial"/>
        </w:rPr>
      </w:pPr>
      <w:r w:rsidRPr="00F725A8">
        <w:rPr>
          <w:rFonts w:cs="Arial"/>
        </w:rPr>
        <w:t xml:space="preserve">Изменения и дополнения к настоящему Соглашению осуществляются по соглашению Сторон в письменной форме. </w:t>
      </w:r>
    </w:p>
    <w:p w:rsidR="00F725A8" w:rsidRPr="00F725A8" w:rsidRDefault="00F725A8" w:rsidP="00F725A8">
      <w:pPr>
        <w:ind w:firstLine="709"/>
        <w:rPr>
          <w:rFonts w:cs="Arial"/>
        </w:rPr>
      </w:pPr>
    </w:p>
    <w:p w:rsidR="00F725A8" w:rsidRPr="00F725A8" w:rsidRDefault="00F725A8" w:rsidP="00F725A8">
      <w:pPr>
        <w:ind w:firstLine="709"/>
        <w:jc w:val="center"/>
        <w:rPr>
          <w:rFonts w:cs="Arial"/>
        </w:rPr>
      </w:pPr>
      <w:r w:rsidRPr="00F725A8">
        <w:rPr>
          <w:rFonts w:cs="Arial"/>
        </w:rPr>
        <w:t>12. Форс-мажор</w:t>
      </w:r>
    </w:p>
    <w:p w:rsidR="00F725A8" w:rsidRPr="00F725A8" w:rsidRDefault="00F725A8" w:rsidP="00F725A8">
      <w:pPr>
        <w:ind w:firstLine="709"/>
        <w:rPr>
          <w:rFonts w:cs="Arial"/>
        </w:rPr>
      </w:pPr>
    </w:p>
    <w:p w:rsidR="00F725A8" w:rsidRPr="00F725A8" w:rsidRDefault="00F725A8" w:rsidP="00F725A8">
      <w:pPr>
        <w:ind w:firstLine="709"/>
        <w:rPr>
          <w:rFonts w:cs="Arial"/>
        </w:rPr>
      </w:pPr>
      <w:r w:rsidRPr="00F725A8">
        <w:rPr>
          <w:rFonts w:cs="Arial"/>
        </w:rPr>
        <w:t>12.1. </w:t>
      </w:r>
      <w:proofErr w:type="gramStart"/>
      <w:r w:rsidRPr="00F725A8">
        <w:rPr>
          <w:rFonts w:cs="Arial"/>
        </w:rPr>
        <w:t xml:space="preserve">Стороны освобождаются от частичного или полного исполнения обязательств по настоящему Соглашению, если это явилось следствием обстоятельств непреодолимой силы, прямо препятствующих исполнению Сторонами обязательств по настоящему Соглашению, возникших после заключения настоящего Соглашения в результате событий чрезвычайного характера, которые Стороны не могли ни предвидеть, ни предотвратить разумными мерами. </w:t>
      </w:r>
      <w:proofErr w:type="gramEnd"/>
    </w:p>
    <w:p w:rsidR="00F725A8" w:rsidRPr="00F725A8" w:rsidRDefault="00F725A8" w:rsidP="00F725A8">
      <w:pPr>
        <w:ind w:firstLine="709"/>
        <w:rPr>
          <w:rFonts w:cs="Arial"/>
        </w:rPr>
      </w:pPr>
      <w:r w:rsidRPr="00F725A8">
        <w:rPr>
          <w:rFonts w:cs="Arial"/>
        </w:rPr>
        <w:t>12.2. При наступлении обстоятельств, указанных в пункте 12.1 настоящего Соглашения, по договоренности Сторон срок выполнения Сторонами своих обязательств может быть перенесен соразмерно времени, в течение которого действуют указанные обстоятельства и их последствия.</w:t>
      </w:r>
    </w:p>
    <w:p w:rsidR="00F725A8" w:rsidRPr="00F725A8" w:rsidRDefault="00F725A8" w:rsidP="00F725A8">
      <w:pPr>
        <w:ind w:firstLine="709"/>
        <w:rPr>
          <w:rFonts w:cs="Arial"/>
        </w:rPr>
      </w:pPr>
      <w:r w:rsidRPr="00F725A8">
        <w:rPr>
          <w:rFonts w:cs="Arial"/>
        </w:rPr>
        <w:t>12.3. В случае</w:t>
      </w:r>
      <w:proofErr w:type="gramStart"/>
      <w:r w:rsidRPr="00F725A8">
        <w:rPr>
          <w:rFonts w:cs="Arial"/>
        </w:rPr>
        <w:t>,</w:t>
      </w:r>
      <w:proofErr w:type="gramEnd"/>
      <w:r w:rsidRPr="00F725A8">
        <w:rPr>
          <w:rFonts w:cs="Arial"/>
        </w:rPr>
        <w:t xml:space="preserve"> если обстоятельства, указанные в пункте 12.1 настоящего Соглашения, и их последствия продолжают действовать более 1 (одного) календарного месяца, Стороны вправе в одностороннем порядке расторгнуть настоящее Соглашение.</w:t>
      </w:r>
    </w:p>
    <w:p w:rsidR="00F725A8" w:rsidRPr="00F725A8" w:rsidRDefault="00F725A8" w:rsidP="00F725A8">
      <w:pPr>
        <w:ind w:firstLine="709"/>
        <w:rPr>
          <w:rFonts w:cs="Arial"/>
        </w:rPr>
      </w:pPr>
    </w:p>
    <w:p w:rsidR="00F725A8" w:rsidRPr="00F725A8" w:rsidRDefault="00F725A8" w:rsidP="00F725A8">
      <w:pPr>
        <w:ind w:firstLine="709"/>
        <w:jc w:val="center"/>
        <w:rPr>
          <w:rFonts w:cs="Arial"/>
        </w:rPr>
      </w:pPr>
      <w:r w:rsidRPr="00F725A8">
        <w:rPr>
          <w:rFonts w:cs="Arial"/>
        </w:rPr>
        <w:t>13. Разрешение споров</w:t>
      </w:r>
    </w:p>
    <w:p w:rsidR="00F725A8" w:rsidRPr="00F725A8" w:rsidRDefault="00F725A8" w:rsidP="00F725A8">
      <w:pPr>
        <w:ind w:firstLine="709"/>
        <w:rPr>
          <w:rFonts w:cs="Arial"/>
        </w:rPr>
      </w:pPr>
    </w:p>
    <w:p w:rsidR="00F725A8" w:rsidRPr="00F725A8" w:rsidRDefault="00F725A8" w:rsidP="00F725A8">
      <w:pPr>
        <w:ind w:firstLine="709"/>
        <w:rPr>
          <w:rFonts w:cs="Arial"/>
        </w:rPr>
      </w:pPr>
      <w:r w:rsidRPr="00F725A8">
        <w:rPr>
          <w:rFonts w:cs="Arial"/>
        </w:rPr>
        <w:t>13.1. В случае возникновения споров по настоящему Соглашению Стороны принимают меры к разрешению их путем переговоров.</w:t>
      </w:r>
    </w:p>
    <w:p w:rsidR="00F725A8" w:rsidRPr="00F725A8" w:rsidRDefault="00F725A8" w:rsidP="00F725A8">
      <w:pPr>
        <w:ind w:firstLine="709"/>
        <w:rPr>
          <w:rFonts w:cs="Arial"/>
        </w:rPr>
      </w:pPr>
      <w:r w:rsidRPr="00F725A8">
        <w:rPr>
          <w:rFonts w:cs="Arial"/>
        </w:rPr>
        <w:t>13.2. В случае невозможности урегулирования споров по настоящему Соглашению путем переговоров споры разрешаются в судебном порядке в соответствии с законодательством Российской Федерации.</w:t>
      </w:r>
    </w:p>
    <w:p w:rsidR="00F725A8" w:rsidRPr="00F725A8" w:rsidRDefault="00F725A8" w:rsidP="00F725A8">
      <w:pPr>
        <w:ind w:firstLine="709"/>
        <w:rPr>
          <w:rFonts w:cs="Arial"/>
        </w:rPr>
      </w:pPr>
    </w:p>
    <w:p w:rsidR="00F725A8" w:rsidRPr="00F725A8" w:rsidRDefault="00F725A8" w:rsidP="00F725A8">
      <w:pPr>
        <w:ind w:firstLine="709"/>
        <w:jc w:val="center"/>
        <w:rPr>
          <w:rFonts w:cs="Arial"/>
        </w:rPr>
      </w:pPr>
      <w:r w:rsidRPr="00F725A8">
        <w:rPr>
          <w:rFonts w:cs="Arial"/>
        </w:rPr>
        <w:t>14. Заключительные положения</w:t>
      </w:r>
    </w:p>
    <w:p w:rsidR="00F725A8" w:rsidRPr="00F725A8" w:rsidRDefault="00F725A8" w:rsidP="00F725A8">
      <w:pPr>
        <w:ind w:firstLine="709"/>
        <w:rPr>
          <w:rFonts w:cs="Arial"/>
        </w:rPr>
      </w:pPr>
    </w:p>
    <w:p w:rsidR="00F725A8" w:rsidRPr="00F725A8" w:rsidRDefault="00F725A8" w:rsidP="00F725A8">
      <w:pPr>
        <w:ind w:firstLine="709"/>
        <w:rPr>
          <w:rFonts w:cs="Arial"/>
        </w:rPr>
      </w:pPr>
      <w:r w:rsidRPr="00F725A8">
        <w:rPr>
          <w:rFonts w:cs="Arial"/>
        </w:rPr>
        <w:t xml:space="preserve">14.1. Каждая из Сторон обязуется в течение 3 (трех) рабочих дней письменно уведомлять другую Сторону об изменении своих адресов, банковских реквизитов, лиц, имеющих право подписи, реорганизации, ликвидации и иных </w:t>
      </w:r>
      <w:r w:rsidRPr="00F725A8">
        <w:rPr>
          <w:rFonts w:cs="Arial"/>
        </w:rPr>
        <w:lastRenderedPageBreak/>
        <w:t>обстоятельствах, имеющих непосредственное (прямое) отношение к выполнению условий настоящего Соглашения.</w:t>
      </w:r>
    </w:p>
    <w:p w:rsidR="00F725A8" w:rsidRPr="00F725A8" w:rsidRDefault="00F725A8" w:rsidP="00F725A8">
      <w:pPr>
        <w:ind w:firstLine="709"/>
        <w:rPr>
          <w:rFonts w:cs="Arial"/>
        </w:rPr>
      </w:pPr>
      <w:r w:rsidRPr="00F725A8">
        <w:rPr>
          <w:rFonts w:cs="Arial"/>
        </w:rPr>
        <w:t>14.2. Правоотношения Сторон по настоящему Соглашению считаются прекращенными:</w:t>
      </w:r>
    </w:p>
    <w:p w:rsidR="00F725A8" w:rsidRPr="00F725A8" w:rsidRDefault="00F725A8" w:rsidP="00F725A8">
      <w:pPr>
        <w:ind w:firstLine="709"/>
        <w:rPr>
          <w:rFonts w:cs="Arial"/>
        </w:rPr>
      </w:pPr>
      <w:r w:rsidRPr="00F725A8">
        <w:rPr>
          <w:rFonts w:cs="Arial"/>
        </w:rPr>
        <w:t>14.2.1. После выполнения Сторонами всех обязательств по настоящему Соглашению.</w:t>
      </w:r>
    </w:p>
    <w:p w:rsidR="00F725A8" w:rsidRPr="00F725A8" w:rsidRDefault="00F725A8" w:rsidP="00F725A8">
      <w:pPr>
        <w:ind w:firstLine="709"/>
        <w:rPr>
          <w:rFonts w:cs="Arial"/>
        </w:rPr>
      </w:pPr>
      <w:r w:rsidRPr="00F725A8">
        <w:rPr>
          <w:rFonts w:cs="Arial"/>
        </w:rPr>
        <w:t>14.2.2. В иных случаях, предусмотренных настоящим Соглашением.</w:t>
      </w:r>
    </w:p>
    <w:p w:rsidR="00F725A8" w:rsidRPr="00F725A8" w:rsidRDefault="00F725A8" w:rsidP="00F725A8">
      <w:pPr>
        <w:ind w:firstLine="709"/>
        <w:rPr>
          <w:rFonts w:cs="Arial"/>
        </w:rPr>
      </w:pPr>
      <w:r w:rsidRPr="00F725A8">
        <w:rPr>
          <w:rFonts w:cs="Arial"/>
        </w:rPr>
        <w:t>14.3. Настоящее Соглашение вступает в силу с момента его подписания обеими Сторонами.</w:t>
      </w:r>
    </w:p>
    <w:p w:rsidR="00F725A8" w:rsidRPr="00F725A8" w:rsidRDefault="00F725A8" w:rsidP="00F725A8">
      <w:pPr>
        <w:ind w:firstLine="709"/>
        <w:rPr>
          <w:rFonts w:cs="Arial"/>
        </w:rPr>
      </w:pPr>
      <w:r w:rsidRPr="00F725A8">
        <w:rPr>
          <w:rFonts w:cs="Arial"/>
        </w:rPr>
        <w:t>14.4. Настоящее Соглашение составлено в 3 (трех) экземплярах, имеющих одинаковую юридическую силу, по одному для каждой из Сторон и один экземпляр для Управления финансово-бухгалтерского учета Департамента аппарата Губернатора и Правительства Севастополя – централизованной бухгалтерии Правительства Севастополя.</w:t>
      </w:r>
    </w:p>
    <w:p w:rsidR="00F725A8" w:rsidRPr="00F725A8" w:rsidRDefault="00F725A8" w:rsidP="00F725A8">
      <w:pPr>
        <w:ind w:firstLine="709"/>
        <w:rPr>
          <w:rFonts w:cs="Arial"/>
        </w:rPr>
      </w:pPr>
      <w:r w:rsidRPr="00F725A8">
        <w:rPr>
          <w:rFonts w:cs="Arial"/>
        </w:rPr>
        <w:t>14.5. Все приложения являются неотъемлемой частью настоящего Соглашения.</w:t>
      </w:r>
    </w:p>
    <w:p w:rsidR="00F725A8" w:rsidRPr="00F725A8" w:rsidRDefault="00F725A8" w:rsidP="00F725A8">
      <w:pPr>
        <w:ind w:firstLine="709"/>
        <w:rPr>
          <w:rFonts w:cs="Arial"/>
        </w:rPr>
      </w:pPr>
    </w:p>
    <w:p w:rsidR="00F725A8" w:rsidRPr="00F725A8" w:rsidRDefault="00F725A8" w:rsidP="00F725A8">
      <w:pPr>
        <w:ind w:firstLine="709"/>
        <w:rPr>
          <w:rFonts w:cs="Arial"/>
        </w:rPr>
      </w:pPr>
    </w:p>
    <w:p w:rsidR="00F725A8" w:rsidRPr="00F725A8" w:rsidRDefault="00F725A8" w:rsidP="00F725A8">
      <w:pPr>
        <w:ind w:firstLine="709"/>
        <w:rPr>
          <w:rFonts w:cs="Arial"/>
        </w:rPr>
      </w:pPr>
    </w:p>
    <w:p w:rsidR="00F725A8" w:rsidRPr="00F725A8" w:rsidRDefault="00F725A8" w:rsidP="00F725A8">
      <w:pPr>
        <w:ind w:firstLine="709"/>
        <w:rPr>
          <w:rFonts w:cs="Arial"/>
        </w:rPr>
      </w:pPr>
    </w:p>
    <w:p w:rsidR="00F725A8" w:rsidRPr="00F725A8" w:rsidRDefault="00F725A8" w:rsidP="00F725A8">
      <w:pPr>
        <w:ind w:firstLine="709"/>
        <w:rPr>
          <w:rFonts w:cs="Arial"/>
        </w:rPr>
      </w:pPr>
    </w:p>
    <w:p w:rsidR="00F725A8" w:rsidRPr="00F725A8" w:rsidRDefault="00F725A8" w:rsidP="00F725A8">
      <w:pPr>
        <w:ind w:firstLine="709"/>
        <w:rPr>
          <w:rFonts w:cs="Arial"/>
        </w:rPr>
      </w:pPr>
    </w:p>
    <w:p w:rsidR="00F725A8" w:rsidRPr="00F725A8" w:rsidRDefault="00F725A8" w:rsidP="00F725A8">
      <w:pPr>
        <w:ind w:firstLine="709"/>
        <w:rPr>
          <w:rFonts w:cs="Arial"/>
        </w:rPr>
      </w:pPr>
    </w:p>
    <w:p w:rsidR="00F725A8" w:rsidRPr="00F725A8" w:rsidRDefault="00F725A8" w:rsidP="00F725A8">
      <w:pPr>
        <w:ind w:firstLine="0"/>
        <w:jc w:val="center"/>
        <w:rPr>
          <w:rFonts w:cs="Arial"/>
        </w:rPr>
      </w:pPr>
      <w:r w:rsidRPr="00F725A8">
        <w:rPr>
          <w:rFonts w:cs="Arial"/>
        </w:rPr>
        <w:t>15. Юридические адреса, реквизиты и подписи Сторон</w:t>
      </w:r>
    </w:p>
    <w:tbl>
      <w:tblPr>
        <w:tblpPr w:leftFromText="180" w:rightFromText="180" w:vertAnchor="page" w:horzAnchor="margin" w:tblpY="2058"/>
        <w:tblW w:w="9576" w:type="dxa"/>
        <w:tblLayout w:type="fixed"/>
        <w:tblCellMar>
          <w:top w:w="102" w:type="dxa"/>
          <w:left w:w="62" w:type="dxa"/>
          <w:bottom w:w="102" w:type="dxa"/>
          <w:right w:w="62" w:type="dxa"/>
        </w:tblCellMar>
        <w:tblLook w:val="04A0" w:firstRow="1" w:lastRow="0" w:firstColumn="1" w:lastColumn="0" w:noHBand="0" w:noVBand="1"/>
      </w:tblPr>
      <w:tblGrid>
        <w:gridCol w:w="4756"/>
        <w:gridCol w:w="4820"/>
      </w:tblGrid>
      <w:tr w:rsidR="00F725A8" w:rsidRPr="00F725A8" w:rsidTr="00F725A8">
        <w:trPr>
          <w:trHeight w:val="3180"/>
        </w:trPr>
        <w:tc>
          <w:tcPr>
            <w:tcW w:w="4758" w:type="dxa"/>
          </w:tcPr>
          <w:p w:rsidR="00F725A8" w:rsidRPr="00F725A8" w:rsidRDefault="00F725A8" w:rsidP="00F725A8">
            <w:pPr>
              <w:widowControl w:val="0"/>
              <w:autoSpaceDE w:val="0"/>
              <w:autoSpaceDN w:val="0"/>
              <w:adjustRightInd w:val="0"/>
              <w:ind w:firstLine="0"/>
              <w:jc w:val="left"/>
              <w:rPr>
                <w:rFonts w:eastAsia="Calibri" w:cs="Arial"/>
              </w:rPr>
            </w:pPr>
            <w:r w:rsidRPr="00F725A8">
              <w:rPr>
                <w:rFonts w:eastAsia="Calibri" w:cs="Arial"/>
                <w:bCs/>
              </w:rPr>
              <w:t>Уполномоченный орган:</w:t>
            </w:r>
            <w:r w:rsidRPr="00F725A8">
              <w:rPr>
                <w:rFonts w:eastAsia="Calibri" w:cs="Arial"/>
                <w:bCs/>
              </w:rPr>
              <w:br/>
            </w:r>
          </w:p>
          <w:p w:rsidR="00F725A8" w:rsidRPr="00F725A8" w:rsidRDefault="00F725A8" w:rsidP="00F725A8">
            <w:pPr>
              <w:widowControl w:val="0"/>
              <w:autoSpaceDE w:val="0"/>
              <w:autoSpaceDN w:val="0"/>
              <w:adjustRightInd w:val="0"/>
              <w:ind w:firstLine="0"/>
              <w:jc w:val="left"/>
              <w:rPr>
                <w:rFonts w:eastAsia="Calibri" w:cs="Arial"/>
              </w:rPr>
            </w:pPr>
            <w:r w:rsidRPr="00F725A8">
              <w:rPr>
                <w:rFonts w:eastAsia="Calibri" w:cs="Arial"/>
              </w:rPr>
              <w:t>Департамент внутренней политики</w:t>
            </w:r>
          </w:p>
          <w:p w:rsidR="00F725A8" w:rsidRPr="00F725A8" w:rsidRDefault="00F725A8" w:rsidP="00F725A8">
            <w:pPr>
              <w:widowControl w:val="0"/>
              <w:autoSpaceDE w:val="0"/>
              <w:autoSpaceDN w:val="0"/>
              <w:adjustRightInd w:val="0"/>
              <w:ind w:firstLine="0"/>
              <w:rPr>
                <w:rFonts w:eastAsia="Calibri" w:cs="Arial"/>
              </w:rPr>
            </w:pPr>
            <w:r w:rsidRPr="00F725A8">
              <w:rPr>
                <w:rFonts w:eastAsia="Calibri" w:cs="Arial"/>
              </w:rPr>
              <w:t>города Севастополя</w:t>
            </w:r>
          </w:p>
          <w:p w:rsidR="00F725A8" w:rsidRPr="00F725A8" w:rsidRDefault="00F725A8" w:rsidP="00F725A8">
            <w:pPr>
              <w:widowControl w:val="0"/>
              <w:autoSpaceDE w:val="0"/>
              <w:autoSpaceDN w:val="0"/>
              <w:adjustRightInd w:val="0"/>
              <w:ind w:firstLine="0"/>
              <w:rPr>
                <w:rFonts w:eastAsia="Calibri" w:cs="Arial"/>
              </w:rPr>
            </w:pPr>
            <w:r w:rsidRPr="00F725A8">
              <w:rPr>
                <w:rFonts w:eastAsia="Calibri" w:cs="Arial"/>
              </w:rPr>
              <w:t xml:space="preserve">Юридический адрес: 299011, </w:t>
            </w:r>
          </w:p>
          <w:p w:rsidR="00F725A8" w:rsidRPr="00F725A8" w:rsidRDefault="00F725A8" w:rsidP="00F725A8">
            <w:pPr>
              <w:widowControl w:val="0"/>
              <w:autoSpaceDE w:val="0"/>
              <w:autoSpaceDN w:val="0"/>
              <w:adjustRightInd w:val="0"/>
              <w:ind w:firstLine="0"/>
              <w:rPr>
                <w:rFonts w:eastAsia="Calibri" w:cs="Arial"/>
              </w:rPr>
            </w:pPr>
            <w:r w:rsidRPr="00F725A8">
              <w:rPr>
                <w:rFonts w:eastAsia="Calibri" w:cs="Arial"/>
              </w:rPr>
              <w:t>г. Севастополь, ул. Ленина, 2</w:t>
            </w:r>
          </w:p>
          <w:p w:rsidR="00F725A8" w:rsidRPr="00F725A8" w:rsidRDefault="00F725A8" w:rsidP="00F725A8">
            <w:pPr>
              <w:ind w:firstLine="0"/>
              <w:jc w:val="left"/>
              <w:rPr>
                <w:rFonts w:cs="Arial"/>
              </w:rPr>
            </w:pPr>
            <w:r w:rsidRPr="00F725A8">
              <w:rPr>
                <w:rFonts w:cs="Arial"/>
              </w:rPr>
              <w:t xml:space="preserve">Фактический адрес: 299011, </w:t>
            </w:r>
          </w:p>
          <w:p w:rsidR="00F725A8" w:rsidRPr="00F725A8" w:rsidRDefault="00F725A8" w:rsidP="00F725A8">
            <w:pPr>
              <w:ind w:firstLine="0"/>
              <w:jc w:val="left"/>
              <w:rPr>
                <w:rFonts w:cs="Arial"/>
              </w:rPr>
            </w:pPr>
            <w:r w:rsidRPr="00F725A8">
              <w:rPr>
                <w:rFonts w:cs="Arial"/>
              </w:rPr>
              <w:t>г. Севастополь, ул. Ленина, 2</w:t>
            </w:r>
          </w:p>
          <w:p w:rsidR="00F725A8" w:rsidRPr="00F725A8" w:rsidRDefault="00F725A8" w:rsidP="00F725A8">
            <w:pPr>
              <w:ind w:firstLine="0"/>
              <w:jc w:val="left"/>
              <w:rPr>
                <w:rFonts w:cs="Arial"/>
              </w:rPr>
            </w:pPr>
            <w:r w:rsidRPr="00F725A8">
              <w:rPr>
                <w:rFonts w:cs="Arial"/>
              </w:rPr>
              <w:t>ИНН 9204553698/КПП 920401001</w:t>
            </w:r>
          </w:p>
          <w:p w:rsidR="00F725A8" w:rsidRPr="00F725A8" w:rsidRDefault="00F725A8" w:rsidP="00F725A8">
            <w:pPr>
              <w:ind w:firstLine="0"/>
              <w:jc w:val="left"/>
              <w:rPr>
                <w:rFonts w:cs="Arial"/>
              </w:rPr>
            </w:pPr>
            <w:r w:rsidRPr="00F725A8">
              <w:rPr>
                <w:rFonts w:cs="Arial"/>
              </w:rPr>
              <w:t>ОГРН 1159204019622</w:t>
            </w:r>
          </w:p>
          <w:p w:rsidR="00F725A8" w:rsidRPr="00F725A8" w:rsidRDefault="00F725A8" w:rsidP="00F725A8">
            <w:pPr>
              <w:autoSpaceDE w:val="0"/>
              <w:autoSpaceDN w:val="0"/>
              <w:adjustRightInd w:val="0"/>
              <w:ind w:firstLine="0"/>
              <w:jc w:val="left"/>
              <w:rPr>
                <w:rFonts w:cs="Arial"/>
              </w:rPr>
            </w:pPr>
            <w:proofErr w:type="gramStart"/>
            <w:r w:rsidRPr="00F725A8">
              <w:rPr>
                <w:rFonts w:cs="Arial"/>
              </w:rPr>
              <w:t>л</w:t>
            </w:r>
            <w:proofErr w:type="gramEnd"/>
            <w:r w:rsidRPr="00F725A8">
              <w:rPr>
                <w:rFonts w:cs="Arial"/>
              </w:rPr>
              <w:t>/</w:t>
            </w:r>
            <w:proofErr w:type="spellStart"/>
            <w:r w:rsidRPr="00F725A8">
              <w:rPr>
                <w:rFonts w:cs="Arial"/>
              </w:rPr>
              <w:t>сч</w:t>
            </w:r>
            <w:proofErr w:type="spellEnd"/>
            <w:r w:rsidRPr="00F725A8">
              <w:rPr>
                <w:rFonts w:cs="Arial"/>
              </w:rPr>
              <w:t xml:space="preserve"> № 03742</w:t>
            </w:r>
            <w:r w:rsidRPr="00F725A8">
              <w:rPr>
                <w:rFonts w:cs="Arial"/>
                <w:lang w:val="en-US"/>
              </w:rPr>
              <w:t>D</w:t>
            </w:r>
            <w:r w:rsidRPr="00F725A8">
              <w:rPr>
                <w:rFonts w:cs="Arial"/>
              </w:rPr>
              <w:t>49840</w:t>
            </w:r>
          </w:p>
          <w:p w:rsidR="00F725A8" w:rsidRPr="00F725A8" w:rsidRDefault="00F725A8" w:rsidP="00F725A8">
            <w:pPr>
              <w:ind w:firstLine="0"/>
              <w:jc w:val="left"/>
              <w:rPr>
                <w:rFonts w:cs="Arial"/>
              </w:rPr>
            </w:pPr>
            <w:r w:rsidRPr="00F725A8">
              <w:rPr>
                <w:rFonts w:cs="Arial"/>
              </w:rPr>
              <w:t xml:space="preserve"> в </w:t>
            </w:r>
            <w:proofErr w:type="gramStart"/>
            <w:r w:rsidRPr="00F725A8">
              <w:rPr>
                <w:rFonts w:cs="Arial"/>
              </w:rPr>
              <w:t>Управлении</w:t>
            </w:r>
            <w:proofErr w:type="gramEnd"/>
            <w:r w:rsidRPr="00F725A8">
              <w:rPr>
                <w:rFonts w:cs="Arial"/>
              </w:rPr>
              <w:t xml:space="preserve"> Федерального казначейства по г. Севастополю отделение Севастополь</w:t>
            </w:r>
          </w:p>
          <w:p w:rsidR="00F725A8" w:rsidRPr="00F725A8" w:rsidRDefault="00F725A8" w:rsidP="00F725A8">
            <w:pPr>
              <w:ind w:firstLine="0"/>
              <w:jc w:val="left"/>
              <w:rPr>
                <w:rFonts w:cs="Arial"/>
              </w:rPr>
            </w:pPr>
            <w:proofErr w:type="gramStart"/>
            <w:r w:rsidRPr="00F725A8">
              <w:rPr>
                <w:rFonts w:cs="Arial"/>
              </w:rPr>
              <w:t>р</w:t>
            </w:r>
            <w:proofErr w:type="gramEnd"/>
            <w:r w:rsidRPr="00F725A8">
              <w:rPr>
                <w:rFonts w:cs="Arial"/>
              </w:rPr>
              <w:t>/с 40201810067110000001</w:t>
            </w:r>
          </w:p>
          <w:p w:rsidR="00F725A8" w:rsidRPr="00F725A8" w:rsidRDefault="00F725A8" w:rsidP="00F725A8">
            <w:pPr>
              <w:ind w:firstLine="0"/>
              <w:jc w:val="left"/>
              <w:rPr>
                <w:rFonts w:cs="Arial"/>
              </w:rPr>
            </w:pPr>
            <w:r w:rsidRPr="00F725A8">
              <w:rPr>
                <w:rFonts w:cs="Arial"/>
              </w:rPr>
              <w:t>БИК 046711001</w:t>
            </w:r>
          </w:p>
          <w:p w:rsidR="00F725A8" w:rsidRPr="00F725A8" w:rsidRDefault="00F725A8" w:rsidP="00F725A8">
            <w:pPr>
              <w:widowControl w:val="0"/>
              <w:autoSpaceDE w:val="0"/>
              <w:autoSpaceDN w:val="0"/>
              <w:adjustRightInd w:val="0"/>
              <w:ind w:firstLine="0"/>
              <w:jc w:val="left"/>
              <w:rPr>
                <w:rFonts w:eastAsia="Calibri" w:cs="Arial"/>
              </w:rPr>
            </w:pPr>
          </w:p>
          <w:p w:rsidR="00F725A8" w:rsidRPr="00F725A8" w:rsidRDefault="00F725A8" w:rsidP="00F725A8">
            <w:pPr>
              <w:widowControl w:val="0"/>
              <w:autoSpaceDE w:val="0"/>
              <w:autoSpaceDN w:val="0"/>
              <w:adjustRightInd w:val="0"/>
              <w:ind w:firstLine="0"/>
              <w:rPr>
                <w:rFonts w:eastAsia="Calibri" w:cs="Arial"/>
              </w:rPr>
            </w:pPr>
          </w:p>
          <w:p w:rsidR="00F725A8" w:rsidRPr="00F725A8" w:rsidRDefault="00F725A8" w:rsidP="00F725A8">
            <w:pPr>
              <w:widowControl w:val="0"/>
              <w:autoSpaceDE w:val="0"/>
              <w:autoSpaceDN w:val="0"/>
              <w:adjustRightInd w:val="0"/>
              <w:ind w:firstLine="0"/>
              <w:rPr>
                <w:rFonts w:eastAsia="Calibri" w:cs="Arial"/>
              </w:rPr>
            </w:pPr>
            <w:r w:rsidRPr="00F725A8">
              <w:rPr>
                <w:rFonts w:eastAsia="Calibri" w:cs="Arial"/>
              </w:rPr>
              <w:t>Директор Департамента</w:t>
            </w:r>
          </w:p>
          <w:p w:rsidR="00F725A8" w:rsidRPr="00F725A8" w:rsidRDefault="00F725A8" w:rsidP="00F725A8">
            <w:pPr>
              <w:widowControl w:val="0"/>
              <w:autoSpaceDE w:val="0"/>
              <w:autoSpaceDN w:val="0"/>
              <w:adjustRightInd w:val="0"/>
              <w:ind w:firstLine="0"/>
              <w:rPr>
                <w:rFonts w:eastAsia="Calibri" w:cs="Arial"/>
              </w:rPr>
            </w:pPr>
            <w:r w:rsidRPr="00F725A8">
              <w:rPr>
                <w:rFonts w:eastAsia="Calibri" w:cs="Arial"/>
              </w:rPr>
              <w:t xml:space="preserve">внутренней политики </w:t>
            </w:r>
          </w:p>
          <w:p w:rsidR="00F725A8" w:rsidRPr="00F725A8" w:rsidRDefault="00F725A8" w:rsidP="00F725A8">
            <w:pPr>
              <w:widowControl w:val="0"/>
              <w:autoSpaceDE w:val="0"/>
              <w:autoSpaceDN w:val="0"/>
              <w:adjustRightInd w:val="0"/>
              <w:ind w:firstLine="0"/>
              <w:rPr>
                <w:rFonts w:eastAsia="Calibri" w:cs="Arial"/>
              </w:rPr>
            </w:pPr>
          </w:p>
          <w:p w:rsidR="00F725A8" w:rsidRPr="00F725A8" w:rsidRDefault="00F725A8" w:rsidP="00F725A8">
            <w:pPr>
              <w:widowControl w:val="0"/>
              <w:autoSpaceDE w:val="0"/>
              <w:autoSpaceDN w:val="0"/>
              <w:adjustRightInd w:val="0"/>
              <w:ind w:firstLine="0"/>
              <w:jc w:val="right"/>
              <w:rPr>
                <w:rFonts w:eastAsia="Calibri" w:cs="Arial"/>
              </w:rPr>
            </w:pPr>
            <w:r w:rsidRPr="00F725A8">
              <w:rPr>
                <w:rFonts w:eastAsia="Calibri" w:cs="Arial"/>
              </w:rPr>
              <w:t>______________</w:t>
            </w:r>
          </w:p>
          <w:p w:rsidR="00F725A8" w:rsidRPr="00F725A8" w:rsidRDefault="00F725A8" w:rsidP="00F725A8">
            <w:pPr>
              <w:widowControl w:val="0"/>
              <w:autoSpaceDE w:val="0"/>
              <w:autoSpaceDN w:val="0"/>
              <w:adjustRightInd w:val="0"/>
              <w:ind w:firstLine="0"/>
              <w:jc w:val="right"/>
              <w:rPr>
                <w:rFonts w:eastAsia="Calibri" w:cs="Arial"/>
              </w:rPr>
            </w:pPr>
            <w:r w:rsidRPr="00F725A8">
              <w:rPr>
                <w:rFonts w:eastAsia="Calibri" w:cs="Arial"/>
              </w:rPr>
              <w:t>(Фамилия инициалы)</w:t>
            </w:r>
          </w:p>
          <w:p w:rsidR="00F725A8" w:rsidRPr="00F725A8" w:rsidRDefault="00F725A8" w:rsidP="00F725A8">
            <w:pPr>
              <w:widowControl w:val="0"/>
              <w:autoSpaceDE w:val="0"/>
              <w:autoSpaceDN w:val="0"/>
              <w:adjustRightInd w:val="0"/>
              <w:ind w:firstLine="0"/>
              <w:jc w:val="left"/>
              <w:rPr>
                <w:rFonts w:eastAsia="Calibri" w:cs="Arial"/>
              </w:rPr>
            </w:pPr>
            <w:r w:rsidRPr="00F725A8">
              <w:rPr>
                <w:rFonts w:eastAsia="Calibri" w:cs="Arial"/>
              </w:rPr>
              <w:t>М.П.</w:t>
            </w:r>
          </w:p>
        </w:tc>
        <w:tc>
          <w:tcPr>
            <w:tcW w:w="4822" w:type="dxa"/>
          </w:tcPr>
          <w:p w:rsidR="00F725A8" w:rsidRPr="00F725A8" w:rsidRDefault="00F725A8" w:rsidP="00F725A8">
            <w:pPr>
              <w:widowControl w:val="0"/>
              <w:autoSpaceDE w:val="0"/>
              <w:autoSpaceDN w:val="0"/>
              <w:adjustRightInd w:val="0"/>
              <w:ind w:firstLine="0"/>
              <w:jc w:val="left"/>
              <w:rPr>
                <w:rFonts w:eastAsia="Calibri" w:cs="Arial"/>
                <w:bCs/>
              </w:rPr>
            </w:pPr>
            <w:r w:rsidRPr="00F725A8">
              <w:rPr>
                <w:rFonts w:eastAsia="Calibri" w:cs="Arial"/>
                <w:bCs/>
              </w:rPr>
              <w:t>Получатель субсидии:</w:t>
            </w:r>
          </w:p>
          <w:p w:rsidR="00F725A8" w:rsidRPr="00F725A8" w:rsidRDefault="00F725A8" w:rsidP="00F725A8">
            <w:pPr>
              <w:widowControl w:val="0"/>
              <w:autoSpaceDE w:val="0"/>
              <w:autoSpaceDN w:val="0"/>
              <w:adjustRightInd w:val="0"/>
              <w:ind w:firstLine="0"/>
              <w:jc w:val="left"/>
              <w:rPr>
                <w:rFonts w:eastAsia="Calibri" w:cs="Arial"/>
              </w:rPr>
            </w:pPr>
          </w:p>
          <w:p w:rsidR="00F725A8" w:rsidRPr="00F725A8" w:rsidRDefault="00F725A8" w:rsidP="00F725A8">
            <w:pPr>
              <w:widowControl w:val="0"/>
              <w:autoSpaceDE w:val="0"/>
              <w:autoSpaceDN w:val="0"/>
              <w:adjustRightInd w:val="0"/>
              <w:ind w:firstLine="0"/>
              <w:jc w:val="left"/>
              <w:rPr>
                <w:rFonts w:eastAsia="Calibri" w:cs="Arial"/>
              </w:rPr>
            </w:pPr>
          </w:p>
          <w:p w:rsidR="00F725A8" w:rsidRPr="00F725A8" w:rsidRDefault="00F725A8" w:rsidP="00F725A8">
            <w:pPr>
              <w:widowControl w:val="0"/>
              <w:autoSpaceDE w:val="0"/>
              <w:autoSpaceDN w:val="0"/>
              <w:adjustRightInd w:val="0"/>
              <w:ind w:firstLine="0"/>
              <w:jc w:val="left"/>
              <w:rPr>
                <w:rFonts w:eastAsia="Calibri" w:cs="Arial"/>
              </w:rPr>
            </w:pPr>
          </w:p>
          <w:p w:rsidR="00F725A8" w:rsidRPr="00F725A8" w:rsidRDefault="00F725A8" w:rsidP="00F725A8">
            <w:pPr>
              <w:widowControl w:val="0"/>
              <w:autoSpaceDE w:val="0"/>
              <w:autoSpaceDN w:val="0"/>
              <w:adjustRightInd w:val="0"/>
              <w:ind w:firstLine="0"/>
              <w:jc w:val="left"/>
              <w:rPr>
                <w:rFonts w:eastAsia="Calibri" w:cs="Arial"/>
              </w:rPr>
            </w:pPr>
          </w:p>
          <w:p w:rsidR="00F725A8" w:rsidRPr="00F725A8" w:rsidRDefault="00F725A8" w:rsidP="00F725A8">
            <w:pPr>
              <w:widowControl w:val="0"/>
              <w:autoSpaceDE w:val="0"/>
              <w:autoSpaceDN w:val="0"/>
              <w:adjustRightInd w:val="0"/>
              <w:ind w:firstLine="0"/>
              <w:jc w:val="left"/>
              <w:rPr>
                <w:rFonts w:eastAsia="Calibri" w:cs="Arial"/>
              </w:rPr>
            </w:pPr>
          </w:p>
          <w:p w:rsidR="00F725A8" w:rsidRPr="00F725A8" w:rsidRDefault="00F725A8" w:rsidP="00F725A8">
            <w:pPr>
              <w:widowControl w:val="0"/>
              <w:autoSpaceDE w:val="0"/>
              <w:autoSpaceDN w:val="0"/>
              <w:adjustRightInd w:val="0"/>
              <w:ind w:firstLine="0"/>
              <w:jc w:val="left"/>
              <w:rPr>
                <w:rFonts w:eastAsia="Calibri" w:cs="Arial"/>
              </w:rPr>
            </w:pPr>
          </w:p>
          <w:p w:rsidR="00F725A8" w:rsidRPr="00F725A8" w:rsidRDefault="00F725A8" w:rsidP="00F725A8">
            <w:pPr>
              <w:autoSpaceDE w:val="0"/>
              <w:autoSpaceDN w:val="0"/>
              <w:adjustRightInd w:val="0"/>
              <w:ind w:firstLine="0"/>
              <w:rPr>
                <w:rFonts w:cs="Arial"/>
              </w:rPr>
            </w:pPr>
          </w:p>
          <w:p w:rsidR="00F725A8" w:rsidRPr="00F725A8" w:rsidRDefault="00F725A8" w:rsidP="00F725A8">
            <w:pPr>
              <w:autoSpaceDE w:val="0"/>
              <w:autoSpaceDN w:val="0"/>
              <w:adjustRightInd w:val="0"/>
              <w:ind w:firstLine="0"/>
              <w:rPr>
                <w:rFonts w:cs="Arial"/>
              </w:rPr>
            </w:pPr>
          </w:p>
          <w:p w:rsidR="00F725A8" w:rsidRPr="00F725A8" w:rsidRDefault="00F725A8" w:rsidP="00F725A8">
            <w:pPr>
              <w:autoSpaceDE w:val="0"/>
              <w:autoSpaceDN w:val="0"/>
              <w:adjustRightInd w:val="0"/>
              <w:ind w:firstLine="0"/>
              <w:rPr>
                <w:rFonts w:cs="Arial"/>
              </w:rPr>
            </w:pPr>
          </w:p>
          <w:p w:rsidR="00F725A8" w:rsidRPr="00F725A8" w:rsidRDefault="00F725A8" w:rsidP="00F725A8">
            <w:pPr>
              <w:autoSpaceDE w:val="0"/>
              <w:autoSpaceDN w:val="0"/>
              <w:adjustRightInd w:val="0"/>
              <w:ind w:firstLine="0"/>
              <w:rPr>
                <w:rFonts w:cs="Arial"/>
              </w:rPr>
            </w:pPr>
          </w:p>
          <w:p w:rsidR="00F725A8" w:rsidRPr="00F725A8" w:rsidRDefault="00F725A8" w:rsidP="00F725A8">
            <w:pPr>
              <w:autoSpaceDE w:val="0"/>
              <w:autoSpaceDN w:val="0"/>
              <w:adjustRightInd w:val="0"/>
              <w:ind w:firstLine="0"/>
              <w:rPr>
                <w:rFonts w:cs="Arial"/>
              </w:rPr>
            </w:pPr>
          </w:p>
          <w:p w:rsidR="00F725A8" w:rsidRPr="00F725A8" w:rsidRDefault="00F725A8" w:rsidP="00F725A8">
            <w:pPr>
              <w:autoSpaceDE w:val="0"/>
              <w:autoSpaceDN w:val="0"/>
              <w:adjustRightInd w:val="0"/>
              <w:ind w:firstLine="0"/>
              <w:rPr>
                <w:rFonts w:cs="Arial"/>
              </w:rPr>
            </w:pPr>
          </w:p>
          <w:p w:rsidR="00F725A8" w:rsidRPr="00F725A8" w:rsidRDefault="00F725A8" w:rsidP="00F725A8">
            <w:pPr>
              <w:autoSpaceDE w:val="0"/>
              <w:autoSpaceDN w:val="0"/>
              <w:adjustRightInd w:val="0"/>
              <w:ind w:firstLine="0"/>
              <w:rPr>
                <w:rFonts w:cs="Arial"/>
              </w:rPr>
            </w:pPr>
          </w:p>
          <w:p w:rsidR="00F725A8" w:rsidRPr="00F725A8" w:rsidRDefault="00F725A8" w:rsidP="00F725A8">
            <w:pPr>
              <w:autoSpaceDE w:val="0"/>
              <w:autoSpaceDN w:val="0"/>
              <w:adjustRightInd w:val="0"/>
              <w:ind w:firstLine="0"/>
              <w:rPr>
                <w:rFonts w:cs="Arial"/>
              </w:rPr>
            </w:pPr>
          </w:p>
          <w:p w:rsidR="00F725A8" w:rsidRPr="00F725A8" w:rsidRDefault="00F725A8" w:rsidP="00F725A8">
            <w:pPr>
              <w:autoSpaceDE w:val="0"/>
              <w:autoSpaceDN w:val="0"/>
              <w:adjustRightInd w:val="0"/>
              <w:ind w:firstLine="0"/>
              <w:rPr>
                <w:rFonts w:cs="Arial"/>
              </w:rPr>
            </w:pPr>
          </w:p>
          <w:p w:rsidR="00F725A8" w:rsidRPr="00F725A8" w:rsidRDefault="00F725A8" w:rsidP="00F725A8">
            <w:pPr>
              <w:autoSpaceDE w:val="0"/>
              <w:autoSpaceDN w:val="0"/>
              <w:adjustRightInd w:val="0"/>
              <w:ind w:firstLine="0"/>
              <w:rPr>
                <w:rFonts w:cs="Arial"/>
              </w:rPr>
            </w:pPr>
          </w:p>
          <w:p w:rsidR="00F725A8" w:rsidRPr="00F725A8" w:rsidRDefault="00F725A8" w:rsidP="00F725A8">
            <w:pPr>
              <w:autoSpaceDE w:val="0"/>
              <w:autoSpaceDN w:val="0"/>
              <w:adjustRightInd w:val="0"/>
              <w:ind w:firstLine="0"/>
              <w:rPr>
                <w:rFonts w:cs="Arial"/>
              </w:rPr>
            </w:pPr>
          </w:p>
          <w:p w:rsidR="00F725A8" w:rsidRPr="00F725A8" w:rsidRDefault="00F725A8" w:rsidP="00F725A8">
            <w:pPr>
              <w:autoSpaceDE w:val="0"/>
              <w:autoSpaceDN w:val="0"/>
              <w:adjustRightInd w:val="0"/>
              <w:ind w:firstLine="0"/>
              <w:rPr>
                <w:rFonts w:cs="Arial"/>
              </w:rPr>
            </w:pPr>
            <w:r w:rsidRPr="00F725A8">
              <w:rPr>
                <w:rFonts w:cs="Arial"/>
              </w:rPr>
              <w:t>Руководитель организации</w:t>
            </w:r>
          </w:p>
          <w:p w:rsidR="00F725A8" w:rsidRPr="00F725A8" w:rsidRDefault="00F725A8" w:rsidP="00F725A8">
            <w:pPr>
              <w:autoSpaceDE w:val="0"/>
              <w:autoSpaceDN w:val="0"/>
              <w:adjustRightInd w:val="0"/>
              <w:ind w:firstLine="0"/>
              <w:rPr>
                <w:rFonts w:cs="Arial"/>
              </w:rPr>
            </w:pPr>
          </w:p>
          <w:p w:rsidR="00F725A8" w:rsidRPr="00F725A8" w:rsidRDefault="00F725A8" w:rsidP="00F725A8">
            <w:pPr>
              <w:widowControl w:val="0"/>
              <w:autoSpaceDE w:val="0"/>
              <w:autoSpaceDN w:val="0"/>
              <w:adjustRightInd w:val="0"/>
              <w:ind w:firstLine="0"/>
              <w:rPr>
                <w:rFonts w:eastAsia="Calibri" w:cs="Arial"/>
              </w:rPr>
            </w:pPr>
          </w:p>
          <w:p w:rsidR="00F725A8" w:rsidRPr="00F725A8" w:rsidRDefault="00F725A8" w:rsidP="00F725A8">
            <w:pPr>
              <w:widowControl w:val="0"/>
              <w:autoSpaceDE w:val="0"/>
              <w:autoSpaceDN w:val="0"/>
              <w:adjustRightInd w:val="0"/>
              <w:ind w:firstLine="0"/>
              <w:jc w:val="right"/>
              <w:rPr>
                <w:rFonts w:eastAsia="Calibri" w:cs="Arial"/>
              </w:rPr>
            </w:pPr>
            <w:r w:rsidRPr="00F725A8">
              <w:rPr>
                <w:rFonts w:eastAsia="Calibri" w:cs="Arial"/>
              </w:rPr>
              <w:t>______________</w:t>
            </w:r>
          </w:p>
          <w:p w:rsidR="00F725A8" w:rsidRPr="00F725A8" w:rsidRDefault="00F725A8" w:rsidP="00F725A8">
            <w:pPr>
              <w:widowControl w:val="0"/>
              <w:autoSpaceDE w:val="0"/>
              <w:autoSpaceDN w:val="0"/>
              <w:adjustRightInd w:val="0"/>
              <w:ind w:firstLine="0"/>
              <w:jc w:val="right"/>
              <w:rPr>
                <w:rFonts w:eastAsia="Calibri" w:cs="Arial"/>
              </w:rPr>
            </w:pPr>
            <w:r w:rsidRPr="00F725A8">
              <w:rPr>
                <w:rFonts w:eastAsia="Calibri" w:cs="Arial"/>
              </w:rPr>
              <w:t>(Фамилия инициалы)</w:t>
            </w:r>
          </w:p>
          <w:p w:rsidR="00F725A8" w:rsidRPr="00F725A8" w:rsidRDefault="00F725A8" w:rsidP="00F725A8">
            <w:pPr>
              <w:autoSpaceDE w:val="0"/>
              <w:autoSpaceDN w:val="0"/>
              <w:adjustRightInd w:val="0"/>
              <w:ind w:firstLine="0"/>
              <w:rPr>
                <w:rFonts w:cs="Arial"/>
              </w:rPr>
            </w:pPr>
            <w:r w:rsidRPr="00F725A8">
              <w:rPr>
                <w:rFonts w:cs="Arial"/>
              </w:rPr>
              <w:t>М.П.</w:t>
            </w:r>
          </w:p>
        </w:tc>
      </w:tr>
    </w:tbl>
    <w:p w:rsidR="00F725A8" w:rsidRPr="00F725A8" w:rsidRDefault="00F725A8" w:rsidP="00F725A8">
      <w:pPr>
        <w:ind w:firstLine="0"/>
        <w:rPr>
          <w:rFonts w:eastAsia="Calibri" w:cs="Arial"/>
        </w:rPr>
      </w:pPr>
    </w:p>
    <w:p w:rsidR="00F725A8" w:rsidRPr="00F725A8" w:rsidRDefault="00F725A8" w:rsidP="00F725A8">
      <w:pPr>
        <w:ind w:firstLine="0"/>
        <w:jc w:val="center"/>
        <w:rPr>
          <w:rFonts w:eastAsia="Calibri" w:cs="Arial"/>
        </w:rPr>
      </w:pPr>
      <w:r w:rsidRPr="00F725A8">
        <w:rPr>
          <w:rFonts w:eastAsia="Calibri" w:cs="Arial"/>
        </w:rPr>
        <w:t>_____________</w:t>
      </w:r>
    </w:p>
    <w:p w:rsidR="00F725A8" w:rsidRPr="00F725A8" w:rsidRDefault="00F725A8" w:rsidP="00F725A8">
      <w:pPr>
        <w:ind w:firstLine="0"/>
        <w:rPr>
          <w:rFonts w:eastAsia="Calibri" w:cs="Arial"/>
        </w:rPr>
      </w:pPr>
    </w:p>
    <w:p w:rsidR="00F725A8" w:rsidRPr="00F725A8" w:rsidRDefault="00F725A8" w:rsidP="00F725A8">
      <w:pPr>
        <w:ind w:firstLine="0"/>
        <w:jc w:val="left"/>
        <w:rPr>
          <w:rFonts w:eastAsia="Calibri" w:cs="Arial"/>
        </w:rPr>
        <w:sectPr w:rsidR="00F725A8" w:rsidRPr="00F725A8">
          <w:pgSz w:w="11911" w:h="16832"/>
          <w:pgMar w:top="1134" w:right="567" w:bottom="1134" w:left="1985" w:header="0" w:footer="6" w:gutter="0"/>
          <w:pgNumType w:start="1"/>
          <w:cols w:space="720"/>
        </w:sectPr>
      </w:pPr>
    </w:p>
    <w:p w:rsidR="00F725A8" w:rsidRPr="00F725A8" w:rsidRDefault="00F725A8" w:rsidP="00F725A8">
      <w:pPr>
        <w:widowControl w:val="0"/>
        <w:ind w:left="5245" w:firstLine="0"/>
        <w:jc w:val="left"/>
        <w:rPr>
          <w:rFonts w:eastAsia="Calibri" w:cs="Arial"/>
        </w:rPr>
      </w:pPr>
      <w:r w:rsidRPr="00F725A8">
        <w:rPr>
          <w:rFonts w:eastAsia="Calibri" w:cs="Arial"/>
        </w:rPr>
        <w:lastRenderedPageBreak/>
        <w:t>Приложение № 1</w:t>
      </w:r>
    </w:p>
    <w:p w:rsidR="00F725A8" w:rsidRPr="00F725A8" w:rsidRDefault="00F725A8" w:rsidP="00F725A8">
      <w:pPr>
        <w:widowControl w:val="0"/>
        <w:ind w:left="5245" w:firstLine="0"/>
        <w:jc w:val="left"/>
        <w:rPr>
          <w:rFonts w:eastAsia="Calibri" w:cs="Arial"/>
        </w:rPr>
      </w:pPr>
      <w:r w:rsidRPr="00F725A8">
        <w:rPr>
          <w:rFonts w:eastAsia="Calibri" w:cs="Arial"/>
        </w:rPr>
        <w:t>к соглашению о предоставлении целевой субсидии на реализацию проекта ____________________</w:t>
      </w:r>
      <w:proofErr w:type="gramStart"/>
      <w:r w:rsidRPr="00F725A8">
        <w:rPr>
          <w:rFonts w:eastAsia="Calibri" w:cs="Arial"/>
        </w:rPr>
        <w:t xml:space="preserve"> ,</w:t>
      </w:r>
      <w:proofErr w:type="gramEnd"/>
      <w:r w:rsidRPr="00F725A8">
        <w:rPr>
          <w:rFonts w:eastAsia="Calibri" w:cs="Arial"/>
        </w:rPr>
        <w:t xml:space="preserve"> включенной в государственную программу Севастополя _______ ____________________________ </w:t>
      </w:r>
    </w:p>
    <w:p w:rsidR="00F725A8" w:rsidRPr="00F725A8" w:rsidRDefault="00F725A8" w:rsidP="00F725A8">
      <w:pPr>
        <w:widowControl w:val="0"/>
        <w:ind w:left="5245" w:firstLine="0"/>
        <w:jc w:val="left"/>
        <w:rPr>
          <w:rFonts w:eastAsia="Calibri" w:cs="Arial"/>
        </w:rPr>
      </w:pPr>
      <w:r w:rsidRPr="00F725A8">
        <w:rPr>
          <w:rFonts w:eastAsia="Calibri" w:cs="Arial"/>
        </w:rPr>
        <w:t>от __________ № _______</w:t>
      </w:r>
    </w:p>
    <w:p w:rsidR="00F725A8" w:rsidRPr="00F725A8" w:rsidRDefault="00F725A8" w:rsidP="00F725A8">
      <w:pPr>
        <w:widowControl w:val="0"/>
        <w:ind w:firstLine="0"/>
        <w:jc w:val="center"/>
        <w:rPr>
          <w:rFonts w:cs="Arial"/>
        </w:rPr>
      </w:pPr>
    </w:p>
    <w:p w:rsidR="00F725A8" w:rsidRPr="00F725A8" w:rsidRDefault="00F725A8" w:rsidP="00F725A8">
      <w:pPr>
        <w:widowControl w:val="0"/>
        <w:ind w:firstLine="0"/>
        <w:jc w:val="center"/>
        <w:rPr>
          <w:rFonts w:cs="Arial"/>
        </w:rPr>
      </w:pPr>
    </w:p>
    <w:p w:rsidR="00F725A8" w:rsidRPr="00F725A8" w:rsidRDefault="00F725A8" w:rsidP="00F725A8">
      <w:pPr>
        <w:widowControl w:val="0"/>
        <w:ind w:firstLine="0"/>
        <w:jc w:val="center"/>
        <w:rPr>
          <w:rFonts w:cs="Arial"/>
        </w:rPr>
      </w:pPr>
      <w:r w:rsidRPr="00F725A8">
        <w:rPr>
          <w:rFonts w:cs="Arial"/>
        </w:rPr>
        <w:t>План реализации программы</w:t>
      </w:r>
    </w:p>
    <w:p w:rsidR="00F725A8" w:rsidRPr="00F725A8" w:rsidRDefault="00F725A8" w:rsidP="00F725A8">
      <w:pPr>
        <w:widowControl w:val="0"/>
        <w:ind w:firstLine="0"/>
        <w:jc w:val="center"/>
        <w:rPr>
          <w:rFonts w:cs="Arial"/>
        </w:rPr>
      </w:pPr>
    </w:p>
    <w:p w:rsidR="00F725A8" w:rsidRPr="00F725A8" w:rsidRDefault="00F725A8" w:rsidP="00F725A8">
      <w:pPr>
        <w:widowControl w:val="0"/>
        <w:ind w:firstLine="0"/>
        <w:jc w:val="center"/>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127"/>
        <w:gridCol w:w="1844"/>
        <w:gridCol w:w="2553"/>
        <w:gridCol w:w="2127"/>
      </w:tblGrid>
      <w:tr w:rsidR="00F725A8" w:rsidRPr="00F725A8" w:rsidTr="00F725A8">
        <w:trPr>
          <w:trHeight w:val="873"/>
        </w:trPr>
        <w:tc>
          <w:tcPr>
            <w:tcW w:w="709" w:type="dxa"/>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34"/>
              <w:jc w:val="center"/>
              <w:rPr>
                <w:rFonts w:cs="Arial"/>
              </w:rPr>
            </w:pPr>
            <w:r w:rsidRPr="00F725A8">
              <w:rPr>
                <w:rFonts w:cs="Arial"/>
              </w:rPr>
              <w:t>№</w:t>
            </w:r>
          </w:p>
          <w:p w:rsidR="00F725A8" w:rsidRPr="00F725A8" w:rsidRDefault="00F725A8" w:rsidP="00F725A8">
            <w:pPr>
              <w:ind w:firstLine="34"/>
              <w:jc w:val="center"/>
              <w:rPr>
                <w:rFonts w:cs="Arial"/>
              </w:rPr>
            </w:pPr>
            <w:proofErr w:type="gramStart"/>
            <w:r w:rsidRPr="00F725A8">
              <w:rPr>
                <w:rFonts w:cs="Arial"/>
              </w:rPr>
              <w:t>п</w:t>
            </w:r>
            <w:proofErr w:type="gramEnd"/>
            <w:r w:rsidRPr="00F725A8">
              <w:rPr>
                <w:rFonts w:cs="Arial"/>
              </w:rPr>
              <w:t>/п</w:t>
            </w:r>
          </w:p>
        </w:tc>
        <w:tc>
          <w:tcPr>
            <w:tcW w:w="2126" w:type="dxa"/>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34"/>
              <w:jc w:val="center"/>
              <w:rPr>
                <w:rFonts w:cs="Arial"/>
              </w:rPr>
            </w:pPr>
            <w:r w:rsidRPr="00F725A8">
              <w:rPr>
                <w:rFonts w:cs="Arial"/>
              </w:rPr>
              <w:t>Наименование мероприятия</w:t>
            </w:r>
          </w:p>
        </w:tc>
        <w:tc>
          <w:tcPr>
            <w:tcW w:w="1843" w:type="dxa"/>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center"/>
              <w:rPr>
                <w:rFonts w:cs="Arial"/>
              </w:rPr>
            </w:pPr>
            <w:r w:rsidRPr="00F725A8">
              <w:rPr>
                <w:rFonts w:cs="Arial"/>
              </w:rPr>
              <w:t>Период реализации</w:t>
            </w:r>
          </w:p>
        </w:tc>
        <w:tc>
          <w:tcPr>
            <w:tcW w:w="2552" w:type="dxa"/>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center"/>
              <w:rPr>
                <w:rFonts w:cs="Arial"/>
              </w:rPr>
            </w:pPr>
            <w:r w:rsidRPr="00F725A8">
              <w:rPr>
                <w:rFonts w:cs="Arial"/>
              </w:rPr>
              <w:t>Ожидаемые</w:t>
            </w:r>
          </w:p>
          <w:p w:rsidR="00F725A8" w:rsidRPr="00F725A8" w:rsidRDefault="00F725A8" w:rsidP="00F725A8">
            <w:pPr>
              <w:ind w:firstLine="0"/>
              <w:jc w:val="center"/>
              <w:rPr>
                <w:rFonts w:cs="Arial"/>
              </w:rPr>
            </w:pPr>
            <w:r w:rsidRPr="00F725A8">
              <w:rPr>
                <w:rFonts w:cs="Arial"/>
              </w:rPr>
              <w:t>результаты</w:t>
            </w:r>
          </w:p>
        </w:tc>
        <w:tc>
          <w:tcPr>
            <w:tcW w:w="2126" w:type="dxa"/>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center"/>
              <w:rPr>
                <w:rFonts w:cs="Arial"/>
              </w:rPr>
            </w:pPr>
            <w:r w:rsidRPr="00F725A8">
              <w:rPr>
                <w:rFonts w:cs="Arial"/>
              </w:rPr>
              <w:t>Отчетные</w:t>
            </w:r>
          </w:p>
          <w:p w:rsidR="00F725A8" w:rsidRPr="00F725A8" w:rsidRDefault="00F725A8" w:rsidP="00F725A8">
            <w:pPr>
              <w:ind w:firstLine="0"/>
              <w:jc w:val="center"/>
              <w:rPr>
                <w:rFonts w:cs="Arial"/>
              </w:rPr>
            </w:pPr>
            <w:r w:rsidRPr="00F725A8">
              <w:rPr>
                <w:rFonts w:cs="Arial"/>
              </w:rPr>
              <w:t>документы</w:t>
            </w:r>
          </w:p>
          <w:p w:rsidR="00F725A8" w:rsidRPr="00F725A8" w:rsidRDefault="00F725A8" w:rsidP="00F725A8">
            <w:pPr>
              <w:ind w:firstLine="0"/>
              <w:jc w:val="center"/>
              <w:rPr>
                <w:rFonts w:cs="Arial"/>
              </w:rPr>
            </w:pPr>
            <w:r w:rsidRPr="00F725A8">
              <w:rPr>
                <w:rFonts w:cs="Arial"/>
              </w:rPr>
              <w:t>и материалы</w:t>
            </w:r>
          </w:p>
        </w:tc>
      </w:tr>
      <w:tr w:rsidR="00F725A8" w:rsidRPr="00F725A8" w:rsidTr="00F725A8">
        <w:tc>
          <w:tcPr>
            <w:tcW w:w="709"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1</w:t>
            </w:r>
          </w:p>
        </w:tc>
        <w:tc>
          <w:tcPr>
            <w:tcW w:w="2126"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2</w:t>
            </w:r>
          </w:p>
        </w:tc>
        <w:tc>
          <w:tcPr>
            <w:tcW w:w="1843"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3</w:t>
            </w:r>
          </w:p>
        </w:tc>
        <w:tc>
          <w:tcPr>
            <w:tcW w:w="2552"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4</w:t>
            </w:r>
          </w:p>
        </w:tc>
        <w:tc>
          <w:tcPr>
            <w:tcW w:w="2126"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5</w:t>
            </w:r>
          </w:p>
        </w:tc>
      </w:tr>
      <w:tr w:rsidR="00F725A8" w:rsidRPr="00F725A8" w:rsidTr="00F725A8">
        <w:tc>
          <w:tcPr>
            <w:tcW w:w="709"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center"/>
              <w:rPr>
                <w:rFonts w:cs="Arial"/>
              </w:rPr>
            </w:pPr>
          </w:p>
        </w:tc>
        <w:tc>
          <w:tcPr>
            <w:tcW w:w="2126"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center"/>
              <w:rPr>
                <w:rFonts w:cs="Arial"/>
              </w:rPr>
            </w:pPr>
          </w:p>
        </w:tc>
        <w:tc>
          <w:tcPr>
            <w:tcW w:w="1843"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center"/>
              <w:rPr>
                <w:rFonts w:cs="Arial"/>
              </w:rPr>
            </w:pPr>
          </w:p>
        </w:tc>
        <w:tc>
          <w:tcPr>
            <w:tcW w:w="2552"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center"/>
              <w:rPr>
                <w:rFonts w:cs="Arial"/>
              </w:rPr>
            </w:pPr>
          </w:p>
        </w:tc>
        <w:tc>
          <w:tcPr>
            <w:tcW w:w="2126" w:type="dxa"/>
            <w:tcBorders>
              <w:top w:val="single" w:sz="4" w:space="0" w:color="auto"/>
              <w:left w:val="single" w:sz="4" w:space="0" w:color="auto"/>
              <w:bottom w:val="single" w:sz="4" w:space="0" w:color="auto"/>
              <w:right w:val="single" w:sz="4" w:space="0" w:color="auto"/>
            </w:tcBorders>
          </w:tcPr>
          <w:p w:rsidR="00F725A8" w:rsidRPr="00F725A8" w:rsidRDefault="00F725A8" w:rsidP="00F725A8">
            <w:pPr>
              <w:ind w:firstLine="0"/>
              <w:jc w:val="center"/>
              <w:rPr>
                <w:rFonts w:cs="Arial"/>
              </w:rPr>
            </w:pPr>
          </w:p>
        </w:tc>
      </w:tr>
    </w:tbl>
    <w:p w:rsidR="00F725A8" w:rsidRPr="00F725A8" w:rsidRDefault="00F725A8" w:rsidP="00F725A8">
      <w:pPr>
        <w:ind w:firstLine="0"/>
        <w:jc w:val="left"/>
        <w:rPr>
          <w:rFonts w:cs="Arial"/>
        </w:rPr>
      </w:pPr>
    </w:p>
    <w:p w:rsidR="00F725A8" w:rsidRPr="00F725A8" w:rsidRDefault="00F725A8" w:rsidP="00F725A8">
      <w:pPr>
        <w:ind w:firstLine="0"/>
        <w:jc w:val="left"/>
        <w:rPr>
          <w:rFonts w:cs="Arial"/>
        </w:rPr>
      </w:pPr>
    </w:p>
    <w:p w:rsidR="00F725A8" w:rsidRPr="00F725A8" w:rsidRDefault="00F725A8" w:rsidP="00F725A8">
      <w:pPr>
        <w:widowControl w:val="0"/>
        <w:autoSpaceDE w:val="0"/>
        <w:autoSpaceDN w:val="0"/>
        <w:adjustRightInd w:val="0"/>
        <w:ind w:firstLine="0"/>
        <w:rPr>
          <w:rFonts w:eastAsia="Calibri" w:cs="Arial"/>
          <w:bCs/>
        </w:rPr>
      </w:pPr>
      <w:r w:rsidRPr="00F725A8">
        <w:rPr>
          <w:rFonts w:eastAsia="Calibri" w:cs="Arial"/>
          <w:bCs/>
        </w:rPr>
        <w:t xml:space="preserve"> </w:t>
      </w:r>
    </w:p>
    <w:p w:rsidR="00F725A8" w:rsidRPr="00F725A8" w:rsidRDefault="00F725A8" w:rsidP="00F725A8">
      <w:pPr>
        <w:ind w:firstLine="0"/>
        <w:jc w:val="left"/>
        <w:rPr>
          <w:rFonts w:eastAsia="Calibri" w:cs="Arial"/>
          <w:bCs/>
        </w:rPr>
        <w:sectPr w:rsidR="00F725A8" w:rsidRPr="00F725A8">
          <w:pgSz w:w="11911" w:h="16832"/>
          <w:pgMar w:top="1134" w:right="567" w:bottom="1134" w:left="1985" w:header="0" w:footer="6" w:gutter="0"/>
          <w:pgNumType w:start="1"/>
          <w:cols w:space="720"/>
        </w:sectPr>
      </w:pPr>
    </w:p>
    <w:p w:rsidR="00F725A8" w:rsidRPr="00F725A8" w:rsidRDefault="00F725A8" w:rsidP="00F725A8">
      <w:pPr>
        <w:widowControl w:val="0"/>
        <w:autoSpaceDE w:val="0"/>
        <w:autoSpaceDN w:val="0"/>
        <w:adjustRightInd w:val="0"/>
        <w:ind w:firstLine="0"/>
        <w:rPr>
          <w:rFonts w:eastAsia="Calibri" w:cs="Arial"/>
          <w:bCs/>
        </w:rPr>
      </w:pPr>
      <w:r w:rsidRPr="00F725A8">
        <w:rPr>
          <w:rFonts w:eastAsia="Calibri" w:cs="Arial"/>
          <w:bCs/>
        </w:rPr>
        <w:lastRenderedPageBreak/>
        <w:t>Получатель субсидии</w:t>
      </w:r>
    </w:p>
    <w:p w:rsidR="00F725A8" w:rsidRPr="00F725A8" w:rsidRDefault="00F725A8" w:rsidP="00F725A8">
      <w:pPr>
        <w:widowControl w:val="0"/>
        <w:autoSpaceDE w:val="0"/>
        <w:autoSpaceDN w:val="0"/>
        <w:adjustRightInd w:val="0"/>
        <w:ind w:firstLine="0"/>
        <w:rPr>
          <w:rFonts w:eastAsia="Calibri" w:cs="Arial"/>
          <w:bCs/>
        </w:rPr>
      </w:pPr>
    </w:p>
    <w:p w:rsidR="00F725A8" w:rsidRPr="00F725A8" w:rsidRDefault="00F725A8" w:rsidP="00F725A8">
      <w:pPr>
        <w:widowControl w:val="0"/>
        <w:autoSpaceDE w:val="0"/>
        <w:autoSpaceDN w:val="0"/>
        <w:adjustRightInd w:val="0"/>
        <w:ind w:firstLine="0"/>
        <w:rPr>
          <w:rFonts w:eastAsia="Calibri" w:cs="Arial"/>
          <w:bCs/>
        </w:rPr>
      </w:pPr>
    </w:p>
    <w:p w:rsidR="00F725A8" w:rsidRPr="00F725A8" w:rsidRDefault="00F725A8" w:rsidP="00F725A8">
      <w:pPr>
        <w:autoSpaceDE w:val="0"/>
        <w:autoSpaceDN w:val="0"/>
        <w:adjustRightInd w:val="0"/>
        <w:ind w:firstLine="0"/>
        <w:rPr>
          <w:rFonts w:cs="Arial"/>
        </w:rPr>
      </w:pPr>
      <w:r w:rsidRPr="00F725A8">
        <w:rPr>
          <w:rFonts w:cs="Arial"/>
        </w:rPr>
        <w:t>Руководитель организации</w:t>
      </w:r>
    </w:p>
    <w:p w:rsidR="00F725A8" w:rsidRPr="00F725A8" w:rsidRDefault="00F725A8" w:rsidP="00F725A8">
      <w:pPr>
        <w:widowControl w:val="0"/>
        <w:autoSpaceDE w:val="0"/>
        <w:autoSpaceDN w:val="0"/>
        <w:adjustRightInd w:val="0"/>
        <w:ind w:firstLine="0"/>
        <w:rPr>
          <w:rFonts w:eastAsia="Calibri" w:cs="Arial"/>
          <w:bCs/>
        </w:rPr>
      </w:pPr>
    </w:p>
    <w:p w:rsidR="00F725A8" w:rsidRPr="00F725A8" w:rsidRDefault="00F725A8" w:rsidP="00F725A8">
      <w:pPr>
        <w:widowControl w:val="0"/>
        <w:autoSpaceDE w:val="0"/>
        <w:autoSpaceDN w:val="0"/>
        <w:adjustRightInd w:val="0"/>
        <w:ind w:firstLine="0"/>
        <w:rPr>
          <w:rFonts w:eastAsia="Calibri" w:cs="Arial"/>
          <w:bCs/>
        </w:rPr>
      </w:pPr>
    </w:p>
    <w:p w:rsidR="00F725A8" w:rsidRPr="00F725A8" w:rsidRDefault="00F725A8" w:rsidP="00F725A8">
      <w:pPr>
        <w:widowControl w:val="0"/>
        <w:autoSpaceDE w:val="0"/>
        <w:autoSpaceDN w:val="0"/>
        <w:adjustRightInd w:val="0"/>
        <w:ind w:firstLine="0"/>
        <w:rPr>
          <w:rFonts w:eastAsia="Calibri" w:cs="Arial"/>
          <w:bCs/>
        </w:rPr>
      </w:pPr>
    </w:p>
    <w:p w:rsidR="00F725A8" w:rsidRPr="00F725A8" w:rsidRDefault="00F725A8" w:rsidP="00F725A8">
      <w:pPr>
        <w:autoSpaceDE w:val="0"/>
        <w:autoSpaceDN w:val="0"/>
        <w:adjustRightInd w:val="0"/>
        <w:ind w:firstLine="0"/>
        <w:rPr>
          <w:rFonts w:cs="Arial"/>
        </w:rPr>
      </w:pPr>
    </w:p>
    <w:p w:rsidR="00F725A8" w:rsidRPr="00F725A8" w:rsidRDefault="00F725A8" w:rsidP="00F725A8">
      <w:pPr>
        <w:widowControl w:val="0"/>
        <w:autoSpaceDE w:val="0"/>
        <w:autoSpaceDN w:val="0"/>
        <w:adjustRightInd w:val="0"/>
        <w:ind w:firstLine="0"/>
        <w:jc w:val="right"/>
        <w:rPr>
          <w:rFonts w:eastAsia="Calibri" w:cs="Arial"/>
        </w:rPr>
      </w:pPr>
      <w:r w:rsidRPr="00F725A8">
        <w:rPr>
          <w:rFonts w:eastAsia="Calibri" w:cs="Arial"/>
        </w:rPr>
        <w:t>______________</w:t>
      </w:r>
    </w:p>
    <w:p w:rsidR="00F725A8" w:rsidRPr="00F725A8" w:rsidRDefault="00F725A8" w:rsidP="00F725A8">
      <w:pPr>
        <w:autoSpaceDE w:val="0"/>
        <w:autoSpaceDN w:val="0"/>
        <w:adjustRightInd w:val="0"/>
        <w:ind w:firstLine="0"/>
        <w:jc w:val="right"/>
        <w:rPr>
          <w:rFonts w:cs="Arial"/>
        </w:rPr>
      </w:pPr>
      <w:r w:rsidRPr="00F725A8">
        <w:rPr>
          <w:rFonts w:cs="Arial"/>
        </w:rPr>
        <w:t>(Фамилия инициалы)</w:t>
      </w:r>
    </w:p>
    <w:p w:rsidR="00F725A8" w:rsidRPr="00F725A8" w:rsidRDefault="00F725A8" w:rsidP="00F725A8">
      <w:pPr>
        <w:widowControl w:val="0"/>
        <w:autoSpaceDE w:val="0"/>
        <w:autoSpaceDN w:val="0"/>
        <w:adjustRightInd w:val="0"/>
        <w:ind w:firstLine="0"/>
        <w:rPr>
          <w:rFonts w:eastAsia="Calibri" w:cs="Arial"/>
          <w:bCs/>
        </w:rPr>
      </w:pPr>
      <w:r w:rsidRPr="00F725A8">
        <w:rPr>
          <w:rFonts w:eastAsia="Calibri" w:cs="Arial"/>
          <w:bCs/>
        </w:rPr>
        <w:t>М.П.</w:t>
      </w:r>
    </w:p>
    <w:p w:rsidR="00F725A8" w:rsidRPr="00F725A8" w:rsidRDefault="00F725A8" w:rsidP="00F725A8">
      <w:pPr>
        <w:widowControl w:val="0"/>
        <w:autoSpaceDE w:val="0"/>
        <w:autoSpaceDN w:val="0"/>
        <w:adjustRightInd w:val="0"/>
        <w:ind w:firstLine="0"/>
        <w:rPr>
          <w:rFonts w:eastAsia="Calibri" w:cs="Arial"/>
          <w:bCs/>
        </w:rPr>
      </w:pPr>
    </w:p>
    <w:p w:rsidR="00F725A8" w:rsidRPr="00F725A8" w:rsidRDefault="00F725A8" w:rsidP="00F725A8">
      <w:pPr>
        <w:widowControl w:val="0"/>
        <w:autoSpaceDE w:val="0"/>
        <w:autoSpaceDN w:val="0"/>
        <w:adjustRightInd w:val="0"/>
        <w:ind w:firstLine="0"/>
        <w:jc w:val="center"/>
        <w:rPr>
          <w:rFonts w:eastAsia="Calibri" w:cs="Arial"/>
          <w:bCs/>
        </w:rPr>
      </w:pPr>
      <w:r w:rsidRPr="00F725A8">
        <w:rPr>
          <w:rFonts w:eastAsia="Calibri" w:cs="Arial"/>
          <w:bCs/>
        </w:rPr>
        <w:br w:type="column"/>
      </w:r>
      <w:r w:rsidRPr="00F725A8">
        <w:rPr>
          <w:rFonts w:eastAsia="Calibri" w:cs="Arial"/>
          <w:bCs/>
        </w:rPr>
        <w:lastRenderedPageBreak/>
        <w:t>Согласовано</w:t>
      </w:r>
    </w:p>
    <w:p w:rsidR="00F725A8" w:rsidRPr="00F725A8" w:rsidRDefault="00F725A8" w:rsidP="00F725A8">
      <w:pPr>
        <w:widowControl w:val="0"/>
        <w:autoSpaceDE w:val="0"/>
        <w:autoSpaceDN w:val="0"/>
        <w:adjustRightInd w:val="0"/>
        <w:ind w:firstLine="0"/>
        <w:rPr>
          <w:rFonts w:eastAsia="Calibri" w:cs="Arial"/>
          <w:bCs/>
        </w:rPr>
      </w:pPr>
    </w:p>
    <w:p w:rsidR="00F725A8" w:rsidRPr="00F725A8" w:rsidRDefault="00F725A8" w:rsidP="00F725A8">
      <w:pPr>
        <w:widowControl w:val="0"/>
        <w:autoSpaceDE w:val="0"/>
        <w:autoSpaceDN w:val="0"/>
        <w:adjustRightInd w:val="0"/>
        <w:ind w:firstLine="0"/>
        <w:rPr>
          <w:rFonts w:eastAsia="Calibri" w:cs="Arial"/>
          <w:bCs/>
        </w:rPr>
      </w:pPr>
    </w:p>
    <w:p w:rsidR="00F725A8" w:rsidRPr="00F725A8" w:rsidRDefault="00F725A8" w:rsidP="00F725A8">
      <w:pPr>
        <w:widowControl w:val="0"/>
        <w:autoSpaceDE w:val="0"/>
        <w:autoSpaceDN w:val="0"/>
        <w:adjustRightInd w:val="0"/>
        <w:ind w:firstLine="0"/>
        <w:rPr>
          <w:rFonts w:eastAsia="Calibri" w:cs="Arial"/>
          <w:bCs/>
        </w:rPr>
      </w:pPr>
      <w:r w:rsidRPr="00F725A8">
        <w:rPr>
          <w:rFonts w:eastAsia="Calibri" w:cs="Arial"/>
          <w:bCs/>
        </w:rPr>
        <w:t>Уполномоченный орган:</w:t>
      </w:r>
    </w:p>
    <w:p w:rsidR="00F725A8" w:rsidRPr="00F725A8" w:rsidRDefault="00F725A8" w:rsidP="00F725A8">
      <w:pPr>
        <w:ind w:right="-81" w:firstLine="0"/>
        <w:jc w:val="left"/>
        <w:rPr>
          <w:rFonts w:eastAsia="Calibri" w:cs="Arial"/>
        </w:rPr>
      </w:pPr>
    </w:p>
    <w:p w:rsidR="00F725A8" w:rsidRPr="00F725A8" w:rsidRDefault="00F725A8" w:rsidP="00F725A8">
      <w:pPr>
        <w:ind w:right="-81" w:firstLine="0"/>
        <w:jc w:val="left"/>
        <w:rPr>
          <w:rFonts w:eastAsia="Calibri" w:cs="Arial"/>
        </w:rPr>
      </w:pPr>
      <w:r w:rsidRPr="00F725A8">
        <w:rPr>
          <w:rFonts w:eastAsia="Calibri" w:cs="Arial"/>
        </w:rPr>
        <w:t>Директор Департамента</w:t>
      </w:r>
    </w:p>
    <w:p w:rsidR="00F725A8" w:rsidRPr="00F725A8" w:rsidRDefault="00F725A8" w:rsidP="00F725A8">
      <w:pPr>
        <w:ind w:right="-81" w:firstLine="0"/>
        <w:jc w:val="left"/>
        <w:rPr>
          <w:rFonts w:eastAsia="Calibri" w:cs="Arial"/>
        </w:rPr>
      </w:pPr>
      <w:r w:rsidRPr="00F725A8">
        <w:rPr>
          <w:rFonts w:eastAsia="Calibri" w:cs="Arial"/>
        </w:rPr>
        <w:t xml:space="preserve"> внутренней политики</w:t>
      </w:r>
    </w:p>
    <w:p w:rsidR="00F725A8" w:rsidRPr="00F725A8" w:rsidRDefault="00F725A8" w:rsidP="00F725A8">
      <w:pPr>
        <w:autoSpaceDE w:val="0"/>
        <w:autoSpaceDN w:val="0"/>
        <w:adjustRightInd w:val="0"/>
        <w:ind w:firstLine="0"/>
        <w:rPr>
          <w:rFonts w:cs="Arial"/>
        </w:rPr>
      </w:pPr>
      <w:r w:rsidRPr="00F725A8">
        <w:rPr>
          <w:rFonts w:cs="Arial"/>
        </w:rPr>
        <w:t xml:space="preserve"> </w:t>
      </w:r>
    </w:p>
    <w:p w:rsidR="00F725A8" w:rsidRPr="00F725A8" w:rsidRDefault="00F725A8" w:rsidP="00F725A8">
      <w:pPr>
        <w:widowControl w:val="0"/>
        <w:autoSpaceDE w:val="0"/>
        <w:autoSpaceDN w:val="0"/>
        <w:adjustRightInd w:val="0"/>
        <w:ind w:firstLine="0"/>
        <w:jc w:val="right"/>
        <w:rPr>
          <w:rFonts w:eastAsia="Calibri" w:cs="Arial"/>
        </w:rPr>
      </w:pPr>
      <w:r w:rsidRPr="00F725A8">
        <w:rPr>
          <w:rFonts w:eastAsia="Calibri" w:cs="Arial"/>
        </w:rPr>
        <w:t>______________</w:t>
      </w:r>
    </w:p>
    <w:p w:rsidR="00F725A8" w:rsidRPr="00F725A8" w:rsidRDefault="00F725A8" w:rsidP="00F725A8">
      <w:pPr>
        <w:autoSpaceDE w:val="0"/>
        <w:autoSpaceDN w:val="0"/>
        <w:adjustRightInd w:val="0"/>
        <w:ind w:firstLine="0"/>
        <w:jc w:val="right"/>
        <w:rPr>
          <w:rFonts w:cs="Arial"/>
        </w:rPr>
      </w:pPr>
      <w:r w:rsidRPr="00F725A8">
        <w:rPr>
          <w:rFonts w:cs="Arial"/>
        </w:rPr>
        <w:t>(Фамилия инициалы)</w:t>
      </w:r>
    </w:p>
    <w:p w:rsidR="00F725A8" w:rsidRPr="00F725A8" w:rsidRDefault="00F725A8" w:rsidP="00F725A8">
      <w:pPr>
        <w:widowControl w:val="0"/>
        <w:autoSpaceDE w:val="0"/>
        <w:autoSpaceDN w:val="0"/>
        <w:adjustRightInd w:val="0"/>
        <w:ind w:firstLine="0"/>
        <w:rPr>
          <w:rFonts w:eastAsia="Calibri" w:cs="Arial"/>
          <w:bCs/>
        </w:rPr>
      </w:pPr>
      <w:r w:rsidRPr="00F725A8">
        <w:rPr>
          <w:rFonts w:eastAsia="Calibri" w:cs="Arial"/>
          <w:bCs/>
        </w:rPr>
        <w:t>М.П.</w:t>
      </w:r>
    </w:p>
    <w:p w:rsidR="00F725A8" w:rsidRPr="00F725A8" w:rsidRDefault="00F725A8" w:rsidP="00F725A8">
      <w:pPr>
        <w:widowControl w:val="0"/>
        <w:autoSpaceDE w:val="0"/>
        <w:autoSpaceDN w:val="0"/>
        <w:adjustRightInd w:val="0"/>
        <w:ind w:firstLine="0"/>
        <w:rPr>
          <w:rFonts w:eastAsia="Calibri" w:cs="Arial"/>
          <w:bCs/>
        </w:rPr>
      </w:pPr>
    </w:p>
    <w:p w:rsidR="00F725A8" w:rsidRPr="00F725A8" w:rsidRDefault="00F725A8" w:rsidP="00F725A8">
      <w:pPr>
        <w:widowControl w:val="0"/>
        <w:autoSpaceDE w:val="0"/>
        <w:autoSpaceDN w:val="0"/>
        <w:adjustRightInd w:val="0"/>
        <w:ind w:firstLine="0"/>
        <w:rPr>
          <w:rFonts w:eastAsia="Calibri" w:cs="Arial"/>
          <w:bCs/>
        </w:rPr>
      </w:pPr>
    </w:p>
    <w:p w:rsidR="00F725A8" w:rsidRPr="00F725A8" w:rsidRDefault="00F725A8" w:rsidP="00F725A8">
      <w:pPr>
        <w:ind w:firstLine="0"/>
        <w:jc w:val="left"/>
        <w:rPr>
          <w:rFonts w:eastAsia="Calibri" w:cs="Arial"/>
          <w:bCs/>
        </w:rPr>
        <w:sectPr w:rsidR="00F725A8" w:rsidRPr="00F725A8">
          <w:type w:val="continuous"/>
          <w:pgSz w:w="11911" w:h="16832"/>
          <w:pgMar w:top="1134" w:right="567" w:bottom="1134" w:left="1985" w:header="0" w:footer="6" w:gutter="0"/>
          <w:pgNumType w:start="1"/>
          <w:cols w:num="2" w:space="720"/>
        </w:sectPr>
      </w:pPr>
    </w:p>
    <w:p w:rsidR="00F725A8" w:rsidRPr="00F725A8" w:rsidRDefault="00F725A8" w:rsidP="00F725A8">
      <w:pPr>
        <w:ind w:firstLine="0"/>
        <w:rPr>
          <w:rFonts w:eastAsia="Calibri" w:cs="Arial"/>
        </w:rPr>
      </w:pPr>
    </w:p>
    <w:p w:rsidR="00F725A8" w:rsidRPr="00F725A8" w:rsidRDefault="00F725A8" w:rsidP="00F725A8">
      <w:pPr>
        <w:ind w:firstLine="0"/>
        <w:jc w:val="center"/>
        <w:rPr>
          <w:rFonts w:eastAsia="Calibri" w:cs="Arial"/>
        </w:rPr>
      </w:pPr>
      <w:r w:rsidRPr="00F725A8">
        <w:rPr>
          <w:rFonts w:eastAsia="Calibri" w:cs="Arial"/>
        </w:rPr>
        <w:t>__________</w:t>
      </w:r>
    </w:p>
    <w:p w:rsidR="00F725A8" w:rsidRPr="00F725A8" w:rsidRDefault="00F725A8" w:rsidP="00F725A8">
      <w:pPr>
        <w:ind w:firstLine="0"/>
        <w:rPr>
          <w:rFonts w:eastAsia="Calibri" w:cs="Arial"/>
        </w:rPr>
      </w:pPr>
      <w:r w:rsidRPr="00F725A8">
        <w:rPr>
          <w:rFonts w:eastAsia="Calibri" w:cs="Arial"/>
        </w:rPr>
        <w:t xml:space="preserve"> </w:t>
      </w:r>
    </w:p>
    <w:p w:rsidR="00F725A8" w:rsidRPr="00F725A8" w:rsidRDefault="00F725A8" w:rsidP="00F725A8">
      <w:pPr>
        <w:ind w:firstLine="0"/>
        <w:jc w:val="left"/>
        <w:rPr>
          <w:rFonts w:eastAsia="Calibri" w:cs="Arial"/>
        </w:rPr>
        <w:sectPr w:rsidR="00F725A8" w:rsidRPr="00F725A8">
          <w:type w:val="continuous"/>
          <w:pgSz w:w="11911" w:h="16832"/>
          <w:pgMar w:top="1134" w:right="567" w:bottom="1134" w:left="1985" w:header="0" w:footer="6" w:gutter="0"/>
          <w:pgNumType w:start="1"/>
          <w:cols w:space="720"/>
        </w:sectPr>
      </w:pPr>
    </w:p>
    <w:p w:rsidR="00F725A8" w:rsidRPr="00F725A8" w:rsidRDefault="00F725A8" w:rsidP="00F725A8">
      <w:pPr>
        <w:ind w:left="5245" w:firstLine="0"/>
        <w:jc w:val="left"/>
        <w:rPr>
          <w:rFonts w:eastAsia="Calibri" w:cs="Arial"/>
        </w:rPr>
      </w:pPr>
      <w:r w:rsidRPr="00F725A8">
        <w:rPr>
          <w:rFonts w:eastAsia="Calibri" w:cs="Arial"/>
        </w:rPr>
        <w:lastRenderedPageBreak/>
        <w:t>Приложение № 2</w:t>
      </w:r>
    </w:p>
    <w:p w:rsidR="00F725A8" w:rsidRPr="00F725A8" w:rsidRDefault="00F725A8" w:rsidP="00F725A8">
      <w:pPr>
        <w:widowControl w:val="0"/>
        <w:ind w:left="5245" w:firstLine="0"/>
        <w:jc w:val="left"/>
        <w:rPr>
          <w:rFonts w:eastAsia="Calibri" w:cs="Arial"/>
        </w:rPr>
      </w:pPr>
      <w:r w:rsidRPr="00F725A8">
        <w:rPr>
          <w:rFonts w:eastAsia="Calibri" w:cs="Arial"/>
        </w:rPr>
        <w:t>к соглашению о предоставлении целевой субсидии на реализацию проекта ____________________</w:t>
      </w:r>
      <w:proofErr w:type="gramStart"/>
      <w:r w:rsidRPr="00F725A8">
        <w:rPr>
          <w:rFonts w:eastAsia="Calibri" w:cs="Arial"/>
        </w:rPr>
        <w:t xml:space="preserve"> ,</w:t>
      </w:r>
      <w:proofErr w:type="gramEnd"/>
      <w:r w:rsidRPr="00F725A8">
        <w:rPr>
          <w:rFonts w:eastAsia="Calibri" w:cs="Arial"/>
        </w:rPr>
        <w:t xml:space="preserve"> включенной в государственную программу Севастополя _______ ____________________________ </w:t>
      </w:r>
    </w:p>
    <w:p w:rsidR="00F725A8" w:rsidRPr="00F725A8" w:rsidRDefault="00F725A8" w:rsidP="00F725A8">
      <w:pPr>
        <w:widowControl w:val="0"/>
        <w:ind w:left="5245" w:firstLine="0"/>
        <w:jc w:val="left"/>
        <w:rPr>
          <w:rFonts w:eastAsia="Calibri" w:cs="Arial"/>
        </w:rPr>
      </w:pPr>
      <w:r w:rsidRPr="00F725A8">
        <w:rPr>
          <w:rFonts w:eastAsia="Calibri" w:cs="Arial"/>
        </w:rPr>
        <w:t>от __________ № _______</w:t>
      </w:r>
    </w:p>
    <w:p w:rsidR="00F725A8" w:rsidRPr="00F725A8" w:rsidRDefault="00F725A8" w:rsidP="00F725A8">
      <w:pPr>
        <w:widowControl w:val="0"/>
        <w:autoSpaceDE w:val="0"/>
        <w:autoSpaceDN w:val="0"/>
        <w:adjustRightInd w:val="0"/>
        <w:ind w:firstLine="0"/>
        <w:rPr>
          <w:rFonts w:eastAsia="Calibri" w:cs="Arial"/>
        </w:rPr>
      </w:pPr>
    </w:p>
    <w:p w:rsidR="00F725A8" w:rsidRPr="00F725A8" w:rsidRDefault="00F725A8" w:rsidP="00F725A8">
      <w:pPr>
        <w:widowControl w:val="0"/>
        <w:autoSpaceDE w:val="0"/>
        <w:autoSpaceDN w:val="0"/>
        <w:adjustRightInd w:val="0"/>
        <w:ind w:firstLine="0"/>
        <w:rPr>
          <w:rFonts w:eastAsia="Calibri" w:cs="Arial"/>
        </w:rPr>
      </w:pPr>
    </w:p>
    <w:p w:rsidR="00F725A8" w:rsidRPr="00F725A8" w:rsidRDefault="00F725A8" w:rsidP="00F725A8">
      <w:pPr>
        <w:widowControl w:val="0"/>
        <w:autoSpaceDE w:val="0"/>
        <w:autoSpaceDN w:val="0"/>
        <w:adjustRightInd w:val="0"/>
        <w:ind w:firstLine="0"/>
        <w:jc w:val="center"/>
        <w:rPr>
          <w:rFonts w:eastAsia="Calibri" w:cs="Arial"/>
        </w:rPr>
      </w:pPr>
      <w:r w:rsidRPr="00F725A8">
        <w:rPr>
          <w:rFonts w:eastAsia="Calibri" w:cs="Arial"/>
        </w:rPr>
        <w:t>Смета</w:t>
      </w:r>
    </w:p>
    <w:p w:rsidR="00F725A8" w:rsidRPr="00F725A8" w:rsidRDefault="00F725A8" w:rsidP="00F725A8">
      <w:pPr>
        <w:widowControl w:val="0"/>
        <w:autoSpaceDE w:val="0"/>
        <w:autoSpaceDN w:val="0"/>
        <w:adjustRightInd w:val="0"/>
        <w:ind w:firstLine="0"/>
        <w:jc w:val="center"/>
        <w:rPr>
          <w:rFonts w:eastAsia="Calibri" w:cs="Arial"/>
        </w:rPr>
      </w:pPr>
      <w:r w:rsidRPr="00F725A8">
        <w:rPr>
          <w:rFonts w:eastAsia="Calibri" w:cs="Arial"/>
        </w:rPr>
        <w:t>предполагаемых расходов на реализацию Проекта</w:t>
      </w:r>
    </w:p>
    <w:p w:rsidR="00F725A8" w:rsidRPr="00F725A8" w:rsidRDefault="00F725A8" w:rsidP="00F725A8">
      <w:pPr>
        <w:widowControl w:val="0"/>
        <w:autoSpaceDE w:val="0"/>
        <w:autoSpaceDN w:val="0"/>
        <w:adjustRightInd w:val="0"/>
        <w:ind w:firstLine="0"/>
        <w:rPr>
          <w:rFonts w:eastAsia="Calibri"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1702"/>
        <w:gridCol w:w="1560"/>
        <w:gridCol w:w="2127"/>
        <w:gridCol w:w="1844"/>
        <w:gridCol w:w="1419"/>
      </w:tblGrid>
      <w:tr w:rsidR="00F725A8" w:rsidRPr="00F725A8" w:rsidTr="00F725A8">
        <w:trPr>
          <w:trHeight w:val="873"/>
        </w:trPr>
        <w:tc>
          <w:tcPr>
            <w:tcW w:w="709"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34"/>
              <w:jc w:val="center"/>
              <w:rPr>
                <w:rFonts w:cs="Arial"/>
              </w:rPr>
            </w:pPr>
            <w:r w:rsidRPr="00F725A8">
              <w:rPr>
                <w:rFonts w:cs="Arial"/>
              </w:rPr>
              <w:t>№</w:t>
            </w:r>
          </w:p>
          <w:p w:rsidR="00F725A8" w:rsidRPr="00F725A8" w:rsidRDefault="00F725A8" w:rsidP="00F725A8">
            <w:pPr>
              <w:ind w:firstLine="34"/>
              <w:jc w:val="center"/>
              <w:rPr>
                <w:rFonts w:cs="Arial"/>
              </w:rPr>
            </w:pPr>
            <w:proofErr w:type="gramStart"/>
            <w:r w:rsidRPr="00F725A8">
              <w:rPr>
                <w:rFonts w:cs="Arial"/>
              </w:rPr>
              <w:t>п</w:t>
            </w:r>
            <w:proofErr w:type="gramEnd"/>
            <w:r w:rsidRPr="00F725A8">
              <w:rPr>
                <w:rFonts w:cs="Arial"/>
              </w:rPr>
              <w:t>/п</w:t>
            </w:r>
          </w:p>
        </w:tc>
        <w:tc>
          <w:tcPr>
            <w:tcW w:w="1701" w:type="dxa"/>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34"/>
              <w:jc w:val="center"/>
              <w:rPr>
                <w:rFonts w:cs="Arial"/>
              </w:rPr>
            </w:pPr>
            <w:proofErr w:type="spellStart"/>
            <w:proofErr w:type="gramStart"/>
            <w:r w:rsidRPr="00F725A8">
              <w:rPr>
                <w:rFonts w:cs="Arial"/>
              </w:rPr>
              <w:t>Наименова-ние</w:t>
            </w:r>
            <w:proofErr w:type="spellEnd"/>
            <w:proofErr w:type="gramEnd"/>
            <w:r w:rsidRPr="00F725A8">
              <w:rPr>
                <w:rFonts w:cs="Arial"/>
              </w:rPr>
              <w:t xml:space="preserve"> статьи</w:t>
            </w:r>
          </w:p>
        </w:tc>
        <w:tc>
          <w:tcPr>
            <w:tcW w:w="1559"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Расчет стоимости</w:t>
            </w:r>
          </w:p>
        </w:tc>
        <w:tc>
          <w:tcPr>
            <w:tcW w:w="2126" w:type="dxa"/>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center"/>
              <w:rPr>
                <w:rFonts w:cs="Arial"/>
              </w:rPr>
            </w:pPr>
            <w:r w:rsidRPr="00F725A8">
              <w:rPr>
                <w:rFonts w:cs="Arial"/>
              </w:rPr>
              <w:t>Запрашиваемая сумма</w:t>
            </w:r>
          </w:p>
        </w:tc>
        <w:tc>
          <w:tcPr>
            <w:tcW w:w="1843" w:type="dxa"/>
            <w:tcBorders>
              <w:top w:val="single" w:sz="4" w:space="0" w:color="auto"/>
              <w:left w:val="single" w:sz="4" w:space="0" w:color="auto"/>
              <w:bottom w:val="single" w:sz="4" w:space="0" w:color="auto"/>
              <w:right w:val="single" w:sz="4" w:space="0" w:color="auto"/>
            </w:tcBorders>
            <w:vAlign w:val="center"/>
            <w:hideMark/>
          </w:tcPr>
          <w:p w:rsidR="00F725A8" w:rsidRPr="00F725A8" w:rsidRDefault="00F725A8" w:rsidP="00F725A8">
            <w:pPr>
              <w:ind w:firstLine="0"/>
              <w:jc w:val="center"/>
              <w:rPr>
                <w:rFonts w:cs="Arial"/>
              </w:rPr>
            </w:pPr>
            <w:r w:rsidRPr="00F725A8">
              <w:rPr>
                <w:rFonts w:cs="Arial"/>
              </w:rPr>
              <w:t>Собственный вклад/</w:t>
            </w:r>
            <w:proofErr w:type="gramStart"/>
            <w:r w:rsidRPr="00F725A8">
              <w:rPr>
                <w:rFonts w:cs="Arial"/>
              </w:rPr>
              <w:t>вне-бюджетные</w:t>
            </w:r>
            <w:proofErr w:type="gramEnd"/>
            <w:r w:rsidRPr="00F725A8">
              <w:rPr>
                <w:rFonts w:cs="Arial"/>
              </w:rPr>
              <w:t xml:space="preserve"> средства</w:t>
            </w:r>
          </w:p>
        </w:tc>
        <w:tc>
          <w:tcPr>
            <w:tcW w:w="1418"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Всего</w:t>
            </w:r>
          </w:p>
        </w:tc>
      </w:tr>
      <w:tr w:rsidR="00F725A8" w:rsidRPr="00F725A8" w:rsidTr="00F725A8">
        <w:tc>
          <w:tcPr>
            <w:tcW w:w="709"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1</w:t>
            </w:r>
          </w:p>
        </w:tc>
        <w:tc>
          <w:tcPr>
            <w:tcW w:w="1701"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2</w:t>
            </w:r>
          </w:p>
        </w:tc>
        <w:tc>
          <w:tcPr>
            <w:tcW w:w="1559"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3</w:t>
            </w:r>
          </w:p>
        </w:tc>
        <w:tc>
          <w:tcPr>
            <w:tcW w:w="2126"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4</w:t>
            </w:r>
          </w:p>
        </w:tc>
        <w:tc>
          <w:tcPr>
            <w:tcW w:w="1843"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5</w:t>
            </w:r>
          </w:p>
        </w:tc>
        <w:tc>
          <w:tcPr>
            <w:tcW w:w="1418" w:type="dxa"/>
            <w:tcBorders>
              <w:top w:val="single" w:sz="4" w:space="0" w:color="auto"/>
              <w:left w:val="single" w:sz="4" w:space="0" w:color="auto"/>
              <w:bottom w:val="single" w:sz="4" w:space="0" w:color="auto"/>
              <w:right w:val="single" w:sz="4" w:space="0" w:color="auto"/>
            </w:tcBorders>
            <w:hideMark/>
          </w:tcPr>
          <w:p w:rsidR="00F725A8" w:rsidRPr="00F725A8" w:rsidRDefault="00F725A8" w:rsidP="00F725A8">
            <w:pPr>
              <w:ind w:firstLine="0"/>
              <w:jc w:val="center"/>
              <w:rPr>
                <w:rFonts w:cs="Arial"/>
              </w:rPr>
            </w:pPr>
            <w:r w:rsidRPr="00F725A8">
              <w:rPr>
                <w:rFonts w:cs="Arial"/>
              </w:rPr>
              <w:t>6</w:t>
            </w:r>
          </w:p>
        </w:tc>
      </w:tr>
    </w:tbl>
    <w:p w:rsidR="00F725A8" w:rsidRPr="00F725A8" w:rsidRDefault="00F725A8" w:rsidP="00F725A8">
      <w:pPr>
        <w:ind w:firstLine="0"/>
        <w:jc w:val="left"/>
        <w:rPr>
          <w:rFonts w:cs="Arial"/>
        </w:rPr>
      </w:pPr>
    </w:p>
    <w:p w:rsidR="00F725A8" w:rsidRPr="00F725A8" w:rsidRDefault="00F725A8" w:rsidP="00F725A8">
      <w:pPr>
        <w:ind w:firstLine="0"/>
        <w:jc w:val="left"/>
        <w:rPr>
          <w:rFonts w:cs="Arial"/>
        </w:rPr>
      </w:pPr>
      <w:r w:rsidRPr="00F725A8">
        <w:rPr>
          <w:rFonts w:cs="Arial"/>
          <w:bCs/>
        </w:rPr>
        <w:t xml:space="preserve"> </w:t>
      </w:r>
    </w:p>
    <w:p w:rsidR="00F725A8" w:rsidRPr="00F725A8" w:rsidRDefault="00F725A8" w:rsidP="00F725A8">
      <w:pPr>
        <w:widowControl w:val="0"/>
        <w:autoSpaceDE w:val="0"/>
        <w:autoSpaceDN w:val="0"/>
        <w:adjustRightInd w:val="0"/>
        <w:ind w:firstLine="0"/>
        <w:rPr>
          <w:rFonts w:eastAsia="Calibri" w:cs="Arial"/>
          <w:bCs/>
        </w:rPr>
      </w:pPr>
      <w:r w:rsidRPr="00F725A8">
        <w:rPr>
          <w:rFonts w:eastAsia="Calibri" w:cs="Arial"/>
          <w:bCs/>
        </w:rPr>
        <w:t xml:space="preserve"> </w:t>
      </w:r>
    </w:p>
    <w:p w:rsidR="00F725A8" w:rsidRPr="00F725A8" w:rsidRDefault="00F725A8" w:rsidP="00F725A8">
      <w:pPr>
        <w:ind w:firstLine="0"/>
        <w:jc w:val="left"/>
        <w:rPr>
          <w:rFonts w:eastAsia="Calibri" w:cs="Arial"/>
          <w:bCs/>
        </w:rPr>
        <w:sectPr w:rsidR="00F725A8" w:rsidRPr="00F725A8">
          <w:pgSz w:w="11911" w:h="16832"/>
          <w:pgMar w:top="1134" w:right="567" w:bottom="1134" w:left="1985" w:header="0" w:footer="6" w:gutter="0"/>
          <w:pgNumType w:start="1"/>
          <w:cols w:space="720"/>
        </w:sectPr>
      </w:pPr>
    </w:p>
    <w:p w:rsidR="00F725A8" w:rsidRPr="00F725A8" w:rsidRDefault="00F725A8" w:rsidP="00F725A8">
      <w:pPr>
        <w:widowControl w:val="0"/>
        <w:autoSpaceDE w:val="0"/>
        <w:autoSpaceDN w:val="0"/>
        <w:adjustRightInd w:val="0"/>
        <w:ind w:firstLine="0"/>
        <w:rPr>
          <w:rFonts w:eastAsia="Calibri" w:cs="Arial"/>
          <w:bCs/>
        </w:rPr>
      </w:pPr>
      <w:r w:rsidRPr="00F725A8">
        <w:rPr>
          <w:rFonts w:eastAsia="Calibri" w:cs="Arial"/>
          <w:bCs/>
        </w:rPr>
        <w:lastRenderedPageBreak/>
        <w:t>Получатель субсидии</w:t>
      </w:r>
    </w:p>
    <w:p w:rsidR="00F725A8" w:rsidRPr="00F725A8" w:rsidRDefault="00F725A8" w:rsidP="00F725A8">
      <w:pPr>
        <w:widowControl w:val="0"/>
        <w:autoSpaceDE w:val="0"/>
        <w:autoSpaceDN w:val="0"/>
        <w:adjustRightInd w:val="0"/>
        <w:ind w:firstLine="0"/>
        <w:rPr>
          <w:rFonts w:eastAsia="Calibri" w:cs="Arial"/>
          <w:bCs/>
        </w:rPr>
      </w:pPr>
    </w:p>
    <w:p w:rsidR="00F725A8" w:rsidRPr="00F725A8" w:rsidRDefault="00F725A8" w:rsidP="00F725A8">
      <w:pPr>
        <w:widowControl w:val="0"/>
        <w:autoSpaceDE w:val="0"/>
        <w:autoSpaceDN w:val="0"/>
        <w:adjustRightInd w:val="0"/>
        <w:ind w:firstLine="0"/>
        <w:rPr>
          <w:rFonts w:eastAsia="Calibri" w:cs="Arial"/>
          <w:bCs/>
        </w:rPr>
      </w:pPr>
    </w:p>
    <w:p w:rsidR="00F725A8" w:rsidRPr="00F725A8" w:rsidRDefault="00F725A8" w:rsidP="00F725A8">
      <w:pPr>
        <w:autoSpaceDE w:val="0"/>
        <w:autoSpaceDN w:val="0"/>
        <w:adjustRightInd w:val="0"/>
        <w:ind w:firstLine="0"/>
        <w:rPr>
          <w:rFonts w:cs="Arial"/>
        </w:rPr>
      </w:pPr>
      <w:r w:rsidRPr="00F725A8">
        <w:rPr>
          <w:rFonts w:cs="Arial"/>
        </w:rPr>
        <w:t>Руководитель организации</w:t>
      </w:r>
    </w:p>
    <w:p w:rsidR="00F725A8" w:rsidRPr="00F725A8" w:rsidRDefault="00F725A8" w:rsidP="00F725A8">
      <w:pPr>
        <w:widowControl w:val="0"/>
        <w:autoSpaceDE w:val="0"/>
        <w:autoSpaceDN w:val="0"/>
        <w:adjustRightInd w:val="0"/>
        <w:ind w:firstLine="0"/>
        <w:rPr>
          <w:rFonts w:eastAsia="Calibri" w:cs="Arial"/>
          <w:bCs/>
        </w:rPr>
      </w:pPr>
    </w:p>
    <w:p w:rsidR="00F725A8" w:rsidRPr="00F725A8" w:rsidRDefault="00F725A8" w:rsidP="00F725A8">
      <w:pPr>
        <w:widowControl w:val="0"/>
        <w:autoSpaceDE w:val="0"/>
        <w:autoSpaceDN w:val="0"/>
        <w:adjustRightInd w:val="0"/>
        <w:ind w:firstLine="0"/>
        <w:rPr>
          <w:rFonts w:eastAsia="Calibri" w:cs="Arial"/>
          <w:bCs/>
        </w:rPr>
      </w:pPr>
    </w:p>
    <w:p w:rsidR="00F725A8" w:rsidRPr="00F725A8" w:rsidRDefault="00F725A8" w:rsidP="00F725A8">
      <w:pPr>
        <w:widowControl w:val="0"/>
        <w:autoSpaceDE w:val="0"/>
        <w:autoSpaceDN w:val="0"/>
        <w:adjustRightInd w:val="0"/>
        <w:ind w:firstLine="0"/>
        <w:rPr>
          <w:rFonts w:eastAsia="Calibri" w:cs="Arial"/>
          <w:bCs/>
        </w:rPr>
      </w:pPr>
    </w:p>
    <w:p w:rsidR="00F725A8" w:rsidRPr="00F725A8" w:rsidRDefault="00F725A8" w:rsidP="00F725A8">
      <w:pPr>
        <w:autoSpaceDE w:val="0"/>
        <w:autoSpaceDN w:val="0"/>
        <w:adjustRightInd w:val="0"/>
        <w:ind w:firstLine="0"/>
        <w:rPr>
          <w:rFonts w:cs="Arial"/>
        </w:rPr>
      </w:pPr>
    </w:p>
    <w:p w:rsidR="00F725A8" w:rsidRPr="00F725A8" w:rsidRDefault="00F725A8" w:rsidP="00F725A8">
      <w:pPr>
        <w:widowControl w:val="0"/>
        <w:autoSpaceDE w:val="0"/>
        <w:autoSpaceDN w:val="0"/>
        <w:adjustRightInd w:val="0"/>
        <w:ind w:firstLine="0"/>
        <w:jc w:val="right"/>
        <w:rPr>
          <w:rFonts w:eastAsia="Calibri" w:cs="Arial"/>
        </w:rPr>
      </w:pPr>
      <w:r w:rsidRPr="00F725A8">
        <w:rPr>
          <w:rFonts w:eastAsia="Calibri" w:cs="Arial"/>
        </w:rPr>
        <w:t>______________</w:t>
      </w:r>
    </w:p>
    <w:p w:rsidR="00F725A8" w:rsidRPr="00F725A8" w:rsidRDefault="00F725A8" w:rsidP="00F725A8">
      <w:pPr>
        <w:autoSpaceDE w:val="0"/>
        <w:autoSpaceDN w:val="0"/>
        <w:adjustRightInd w:val="0"/>
        <w:ind w:firstLine="0"/>
        <w:jc w:val="right"/>
        <w:rPr>
          <w:rFonts w:cs="Arial"/>
        </w:rPr>
      </w:pPr>
      <w:r w:rsidRPr="00F725A8">
        <w:rPr>
          <w:rFonts w:cs="Arial"/>
        </w:rPr>
        <w:t>(Фамилия инициалы)</w:t>
      </w:r>
    </w:p>
    <w:p w:rsidR="00F725A8" w:rsidRPr="00F725A8" w:rsidRDefault="00F725A8" w:rsidP="00F725A8">
      <w:pPr>
        <w:widowControl w:val="0"/>
        <w:autoSpaceDE w:val="0"/>
        <w:autoSpaceDN w:val="0"/>
        <w:adjustRightInd w:val="0"/>
        <w:ind w:firstLine="0"/>
        <w:rPr>
          <w:rFonts w:eastAsia="Calibri" w:cs="Arial"/>
          <w:bCs/>
        </w:rPr>
      </w:pPr>
      <w:r w:rsidRPr="00F725A8">
        <w:rPr>
          <w:rFonts w:eastAsia="Calibri" w:cs="Arial"/>
          <w:bCs/>
        </w:rPr>
        <w:t>М.П.</w:t>
      </w:r>
    </w:p>
    <w:p w:rsidR="00F725A8" w:rsidRPr="00F725A8" w:rsidRDefault="00F725A8" w:rsidP="00F725A8">
      <w:pPr>
        <w:widowControl w:val="0"/>
        <w:autoSpaceDE w:val="0"/>
        <w:autoSpaceDN w:val="0"/>
        <w:adjustRightInd w:val="0"/>
        <w:ind w:firstLine="0"/>
        <w:rPr>
          <w:rFonts w:eastAsia="Calibri" w:cs="Arial"/>
          <w:bCs/>
        </w:rPr>
      </w:pPr>
    </w:p>
    <w:p w:rsidR="00F725A8" w:rsidRPr="00F725A8" w:rsidRDefault="00F725A8" w:rsidP="00F725A8">
      <w:pPr>
        <w:widowControl w:val="0"/>
        <w:autoSpaceDE w:val="0"/>
        <w:autoSpaceDN w:val="0"/>
        <w:adjustRightInd w:val="0"/>
        <w:ind w:firstLine="0"/>
        <w:jc w:val="center"/>
        <w:rPr>
          <w:rFonts w:eastAsia="Calibri" w:cs="Arial"/>
          <w:bCs/>
        </w:rPr>
      </w:pPr>
      <w:r w:rsidRPr="00F725A8">
        <w:rPr>
          <w:rFonts w:eastAsia="Calibri" w:cs="Arial"/>
          <w:bCs/>
        </w:rPr>
        <w:br w:type="column"/>
      </w:r>
      <w:r w:rsidRPr="00F725A8">
        <w:rPr>
          <w:rFonts w:eastAsia="Calibri" w:cs="Arial"/>
          <w:bCs/>
        </w:rPr>
        <w:lastRenderedPageBreak/>
        <w:t>Согласовано</w:t>
      </w:r>
    </w:p>
    <w:p w:rsidR="00F725A8" w:rsidRPr="00F725A8" w:rsidRDefault="00F725A8" w:rsidP="00F725A8">
      <w:pPr>
        <w:widowControl w:val="0"/>
        <w:autoSpaceDE w:val="0"/>
        <w:autoSpaceDN w:val="0"/>
        <w:adjustRightInd w:val="0"/>
        <w:ind w:firstLine="0"/>
        <w:rPr>
          <w:rFonts w:eastAsia="Calibri" w:cs="Arial"/>
          <w:bCs/>
        </w:rPr>
      </w:pPr>
    </w:p>
    <w:p w:rsidR="00F725A8" w:rsidRPr="00F725A8" w:rsidRDefault="00F725A8" w:rsidP="00F725A8">
      <w:pPr>
        <w:widowControl w:val="0"/>
        <w:autoSpaceDE w:val="0"/>
        <w:autoSpaceDN w:val="0"/>
        <w:adjustRightInd w:val="0"/>
        <w:ind w:firstLine="0"/>
        <w:rPr>
          <w:rFonts w:eastAsia="Calibri" w:cs="Arial"/>
          <w:bCs/>
        </w:rPr>
      </w:pPr>
    </w:p>
    <w:p w:rsidR="00F725A8" w:rsidRPr="00F725A8" w:rsidRDefault="00F725A8" w:rsidP="00F725A8">
      <w:pPr>
        <w:widowControl w:val="0"/>
        <w:autoSpaceDE w:val="0"/>
        <w:autoSpaceDN w:val="0"/>
        <w:adjustRightInd w:val="0"/>
        <w:ind w:firstLine="0"/>
        <w:rPr>
          <w:rFonts w:eastAsia="Calibri" w:cs="Arial"/>
          <w:bCs/>
        </w:rPr>
      </w:pPr>
      <w:r w:rsidRPr="00F725A8">
        <w:rPr>
          <w:rFonts w:eastAsia="Calibri" w:cs="Arial"/>
          <w:bCs/>
        </w:rPr>
        <w:t>Уполномоченный орган:</w:t>
      </w:r>
    </w:p>
    <w:p w:rsidR="00F725A8" w:rsidRPr="00F725A8" w:rsidRDefault="00F725A8" w:rsidP="00F725A8">
      <w:pPr>
        <w:ind w:right="-81" w:firstLine="0"/>
        <w:jc w:val="left"/>
        <w:rPr>
          <w:rFonts w:eastAsia="Calibri" w:cs="Arial"/>
        </w:rPr>
      </w:pPr>
    </w:p>
    <w:p w:rsidR="00F725A8" w:rsidRPr="00F725A8" w:rsidRDefault="00F725A8" w:rsidP="00F725A8">
      <w:pPr>
        <w:ind w:right="-81" w:firstLine="0"/>
        <w:jc w:val="left"/>
        <w:rPr>
          <w:rFonts w:eastAsia="Calibri" w:cs="Arial"/>
        </w:rPr>
      </w:pPr>
      <w:r w:rsidRPr="00F725A8">
        <w:rPr>
          <w:rFonts w:eastAsia="Calibri" w:cs="Arial"/>
        </w:rPr>
        <w:t>Директор Департамента</w:t>
      </w:r>
    </w:p>
    <w:p w:rsidR="00F725A8" w:rsidRPr="00F725A8" w:rsidRDefault="00F725A8" w:rsidP="00F725A8">
      <w:pPr>
        <w:ind w:right="-81" w:firstLine="0"/>
        <w:jc w:val="left"/>
        <w:rPr>
          <w:rFonts w:eastAsia="Calibri" w:cs="Arial"/>
        </w:rPr>
      </w:pPr>
      <w:r w:rsidRPr="00F725A8">
        <w:rPr>
          <w:rFonts w:eastAsia="Calibri" w:cs="Arial"/>
        </w:rPr>
        <w:t xml:space="preserve"> внутренней политики</w:t>
      </w:r>
    </w:p>
    <w:p w:rsidR="00F725A8" w:rsidRPr="00F725A8" w:rsidRDefault="00F725A8" w:rsidP="00F725A8">
      <w:pPr>
        <w:autoSpaceDE w:val="0"/>
        <w:autoSpaceDN w:val="0"/>
        <w:adjustRightInd w:val="0"/>
        <w:ind w:firstLine="0"/>
        <w:rPr>
          <w:rFonts w:cs="Arial"/>
        </w:rPr>
      </w:pPr>
      <w:r w:rsidRPr="00F725A8">
        <w:rPr>
          <w:rFonts w:cs="Arial"/>
        </w:rPr>
        <w:t xml:space="preserve"> </w:t>
      </w:r>
    </w:p>
    <w:p w:rsidR="00F725A8" w:rsidRPr="00F725A8" w:rsidRDefault="00F725A8" w:rsidP="00F725A8">
      <w:pPr>
        <w:widowControl w:val="0"/>
        <w:autoSpaceDE w:val="0"/>
        <w:autoSpaceDN w:val="0"/>
        <w:adjustRightInd w:val="0"/>
        <w:ind w:firstLine="0"/>
        <w:jc w:val="right"/>
        <w:rPr>
          <w:rFonts w:eastAsia="Calibri" w:cs="Arial"/>
        </w:rPr>
      </w:pPr>
      <w:r w:rsidRPr="00F725A8">
        <w:rPr>
          <w:rFonts w:eastAsia="Calibri" w:cs="Arial"/>
        </w:rPr>
        <w:t>______________</w:t>
      </w:r>
    </w:p>
    <w:p w:rsidR="00F725A8" w:rsidRPr="00F725A8" w:rsidRDefault="00F725A8" w:rsidP="00F725A8">
      <w:pPr>
        <w:autoSpaceDE w:val="0"/>
        <w:autoSpaceDN w:val="0"/>
        <w:adjustRightInd w:val="0"/>
        <w:ind w:firstLine="0"/>
        <w:jc w:val="right"/>
        <w:rPr>
          <w:rFonts w:cs="Arial"/>
        </w:rPr>
      </w:pPr>
      <w:r w:rsidRPr="00F725A8">
        <w:rPr>
          <w:rFonts w:cs="Arial"/>
        </w:rPr>
        <w:t>(Фамилия инициалы)</w:t>
      </w:r>
    </w:p>
    <w:p w:rsidR="00F725A8" w:rsidRPr="00F725A8" w:rsidRDefault="00F725A8" w:rsidP="00F725A8">
      <w:pPr>
        <w:widowControl w:val="0"/>
        <w:autoSpaceDE w:val="0"/>
        <w:autoSpaceDN w:val="0"/>
        <w:adjustRightInd w:val="0"/>
        <w:ind w:firstLine="0"/>
        <w:rPr>
          <w:rFonts w:eastAsia="Calibri" w:cs="Arial"/>
          <w:bCs/>
        </w:rPr>
      </w:pPr>
      <w:r w:rsidRPr="00F725A8">
        <w:rPr>
          <w:rFonts w:eastAsia="Calibri" w:cs="Arial"/>
          <w:bCs/>
        </w:rPr>
        <w:t>М.П.</w:t>
      </w:r>
    </w:p>
    <w:p w:rsidR="00F725A8" w:rsidRPr="00F725A8" w:rsidRDefault="00F725A8" w:rsidP="00F725A8">
      <w:pPr>
        <w:widowControl w:val="0"/>
        <w:autoSpaceDE w:val="0"/>
        <w:autoSpaceDN w:val="0"/>
        <w:adjustRightInd w:val="0"/>
        <w:ind w:firstLine="0"/>
        <w:rPr>
          <w:rFonts w:eastAsia="Calibri" w:cs="Arial"/>
          <w:bCs/>
        </w:rPr>
      </w:pPr>
    </w:p>
    <w:p w:rsidR="00F725A8" w:rsidRPr="00F725A8" w:rsidRDefault="00F725A8" w:rsidP="00F725A8">
      <w:pPr>
        <w:widowControl w:val="0"/>
        <w:autoSpaceDE w:val="0"/>
        <w:autoSpaceDN w:val="0"/>
        <w:adjustRightInd w:val="0"/>
        <w:ind w:firstLine="0"/>
        <w:rPr>
          <w:rFonts w:eastAsia="Calibri" w:cs="Arial"/>
          <w:bCs/>
        </w:rPr>
      </w:pPr>
    </w:p>
    <w:p w:rsidR="00F725A8" w:rsidRPr="00F725A8" w:rsidRDefault="00F725A8" w:rsidP="00F725A8">
      <w:pPr>
        <w:ind w:firstLine="0"/>
        <w:jc w:val="left"/>
        <w:rPr>
          <w:rFonts w:eastAsia="Calibri" w:cs="Arial"/>
          <w:bCs/>
        </w:rPr>
        <w:sectPr w:rsidR="00F725A8" w:rsidRPr="00F725A8">
          <w:type w:val="continuous"/>
          <w:pgSz w:w="11911" w:h="16832"/>
          <w:pgMar w:top="1134" w:right="567" w:bottom="1134" w:left="1985" w:header="0" w:footer="6" w:gutter="0"/>
          <w:pgNumType w:start="1"/>
          <w:cols w:num="2" w:space="720"/>
        </w:sectPr>
      </w:pPr>
    </w:p>
    <w:p w:rsidR="00F725A8" w:rsidRPr="00F725A8" w:rsidRDefault="00F725A8" w:rsidP="00F725A8">
      <w:pPr>
        <w:widowControl w:val="0"/>
        <w:autoSpaceDE w:val="0"/>
        <w:autoSpaceDN w:val="0"/>
        <w:adjustRightInd w:val="0"/>
        <w:ind w:firstLine="0"/>
        <w:jc w:val="center"/>
        <w:rPr>
          <w:rFonts w:eastAsia="Calibri" w:cs="Arial"/>
          <w:bCs/>
        </w:rPr>
        <w:sectPr w:rsidR="00F725A8" w:rsidRPr="00F725A8">
          <w:type w:val="continuous"/>
          <w:pgSz w:w="11911" w:h="16832"/>
          <w:pgMar w:top="1134" w:right="567" w:bottom="1134" w:left="1985" w:header="0" w:footer="6" w:gutter="0"/>
          <w:pgNumType w:start="1"/>
          <w:cols w:space="720"/>
        </w:sectPr>
      </w:pPr>
      <w:r w:rsidRPr="00F725A8">
        <w:rPr>
          <w:rFonts w:eastAsia="Calibri" w:cs="Arial"/>
          <w:bCs/>
        </w:rPr>
        <w:lastRenderedPageBreak/>
        <w:t>_________</w:t>
      </w:r>
    </w:p>
    <w:p w:rsidR="00F725A8" w:rsidRPr="00F725A8" w:rsidRDefault="00F725A8" w:rsidP="00F725A8">
      <w:pPr>
        <w:widowControl w:val="0"/>
        <w:autoSpaceDE w:val="0"/>
        <w:autoSpaceDN w:val="0"/>
        <w:adjustRightInd w:val="0"/>
        <w:ind w:firstLine="0"/>
        <w:rPr>
          <w:rFonts w:eastAsia="Calibri" w:cs="Arial"/>
          <w:bCs/>
        </w:rPr>
      </w:pPr>
    </w:p>
    <w:p w:rsidR="00F725A8" w:rsidRPr="00F725A8" w:rsidRDefault="00F725A8" w:rsidP="00F725A8">
      <w:pPr>
        <w:rPr>
          <w:rFonts w:cs="Arial"/>
        </w:rPr>
      </w:pPr>
    </w:p>
    <w:p w:rsidR="004C6667" w:rsidRDefault="004C6667" w:rsidP="00F725A8">
      <w:pPr>
        <w:widowControl w:val="0"/>
        <w:autoSpaceDE w:val="0"/>
        <w:autoSpaceDN w:val="0"/>
        <w:adjustRightInd w:val="0"/>
        <w:spacing w:before="108" w:after="108"/>
        <w:ind w:firstLine="0"/>
        <w:jc w:val="center"/>
        <w:outlineLvl w:val="0"/>
      </w:pPr>
    </w:p>
    <w:sectPr w:rsidR="004C6667">
      <w:pgSz w:w="11900" w:h="16800"/>
      <w:pgMar w:top="1440" w:right="800" w:bottom="1440" w:left="11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2DEF596"/>
    <w:lvl w:ilvl="0">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8"/>
        <w:szCs w:val="28"/>
        <w:u w:val="none"/>
        <w:effect w:val="none"/>
        <w:vertAlign w:val="baseline"/>
      </w:rPr>
    </w:lvl>
    <w:lvl w:ilvl="1">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2">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3">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4">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5">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6">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7">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8">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abstractNum>
  <w:abstractNum w:abstractNumId="1">
    <w:nsid w:val="00000003"/>
    <w:multiLevelType w:val="multilevel"/>
    <w:tmpl w:val="00000002"/>
    <w:lvl w:ilvl="0">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1">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2">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3">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4">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5">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6">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7">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lvl w:ilvl="8">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4"/>
        <w:szCs w:val="24"/>
        <w:u w:val="none"/>
        <w:effect w:val="none"/>
      </w:rPr>
    </w:lvl>
  </w:abstractNum>
  <w:abstractNum w:abstractNumId="2">
    <w:nsid w:val="51D931C7"/>
    <w:multiLevelType w:val="hybridMultilevel"/>
    <w:tmpl w:val="321A7BB0"/>
    <w:lvl w:ilvl="0" w:tplc="A9662408">
      <w:start w:val="1"/>
      <w:numFmt w:val="decimal"/>
      <w:lvlText w:val="%1."/>
      <w:lvlJc w:val="left"/>
      <w:pPr>
        <w:ind w:left="720" w:hanging="360"/>
      </w:pPr>
      <w:rPr>
        <w:sz w:val="28"/>
        <w:szCs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436"/>
    <w:rsid w:val="00056D8A"/>
    <w:rsid w:val="001D0B5A"/>
    <w:rsid w:val="002001A0"/>
    <w:rsid w:val="0035675D"/>
    <w:rsid w:val="003A1438"/>
    <w:rsid w:val="003B66A8"/>
    <w:rsid w:val="00494E1D"/>
    <w:rsid w:val="004C6667"/>
    <w:rsid w:val="00511ED4"/>
    <w:rsid w:val="005F5446"/>
    <w:rsid w:val="00726D2B"/>
    <w:rsid w:val="007356C8"/>
    <w:rsid w:val="00770911"/>
    <w:rsid w:val="00794436"/>
    <w:rsid w:val="007B5577"/>
    <w:rsid w:val="008D66E7"/>
    <w:rsid w:val="00991518"/>
    <w:rsid w:val="00AC2E33"/>
    <w:rsid w:val="00C242E8"/>
    <w:rsid w:val="00CF19D3"/>
    <w:rsid w:val="00DF5443"/>
    <w:rsid w:val="00EE4665"/>
    <w:rsid w:val="00F25130"/>
    <w:rsid w:val="00F725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HTML Variable"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7356C8"/>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7356C8"/>
    <w:pPr>
      <w:jc w:val="center"/>
      <w:outlineLvl w:val="0"/>
    </w:pPr>
    <w:rPr>
      <w:rFonts w:cs="Arial"/>
      <w:b/>
      <w:bCs/>
      <w:kern w:val="32"/>
      <w:sz w:val="32"/>
      <w:szCs w:val="32"/>
    </w:rPr>
  </w:style>
  <w:style w:type="paragraph" w:styleId="2">
    <w:name w:val="heading 2"/>
    <w:aliases w:val="!Разделы документа"/>
    <w:basedOn w:val="a"/>
    <w:link w:val="20"/>
    <w:qFormat/>
    <w:rsid w:val="007356C8"/>
    <w:pPr>
      <w:jc w:val="center"/>
      <w:outlineLvl w:val="1"/>
    </w:pPr>
    <w:rPr>
      <w:rFonts w:cs="Arial"/>
      <w:b/>
      <w:bCs/>
      <w:iCs/>
      <w:sz w:val="30"/>
      <w:szCs w:val="28"/>
    </w:rPr>
  </w:style>
  <w:style w:type="paragraph" w:styleId="3">
    <w:name w:val="heading 3"/>
    <w:aliases w:val="!Главы документа"/>
    <w:basedOn w:val="a"/>
    <w:link w:val="30"/>
    <w:qFormat/>
    <w:rsid w:val="007356C8"/>
    <w:pPr>
      <w:outlineLvl w:val="2"/>
    </w:pPr>
    <w:rPr>
      <w:rFonts w:cs="Arial"/>
      <w:b/>
      <w:bCs/>
      <w:sz w:val="28"/>
      <w:szCs w:val="26"/>
    </w:rPr>
  </w:style>
  <w:style w:type="paragraph" w:styleId="4">
    <w:name w:val="heading 4"/>
    <w:aliases w:val="!Параграфы/Статьи документа"/>
    <w:basedOn w:val="a"/>
    <w:link w:val="40"/>
    <w:qFormat/>
    <w:rsid w:val="007356C8"/>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056D8A"/>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056D8A"/>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056D8A"/>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056D8A"/>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7356C8"/>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7356C8"/>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056D8A"/>
    <w:rPr>
      <w:rFonts w:ascii="Courier" w:eastAsia="Times New Roman" w:hAnsi="Courier" w:cs="Times New Roman"/>
      <w:szCs w:val="20"/>
      <w:lang w:eastAsia="ru-RU"/>
    </w:rPr>
  </w:style>
  <w:style w:type="paragraph" w:customStyle="1" w:styleId="Title">
    <w:name w:val="Title!Название НПА"/>
    <w:basedOn w:val="a"/>
    <w:rsid w:val="007356C8"/>
    <w:pPr>
      <w:spacing w:before="240" w:after="60"/>
      <w:jc w:val="center"/>
      <w:outlineLvl w:val="0"/>
    </w:pPr>
    <w:rPr>
      <w:rFonts w:cs="Arial"/>
      <w:b/>
      <w:bCs/>
      <w:kern w:val="28"/>
      <w:sz w:val="32"/>
      <w:szCs w:val="32"/>
    </w:rPr>
  </w:style>
  <w:style w:type="character" w:styleId="a5">
    <w:name w:val="Hyperlink"/>
    <w:basedOn w:val="a0"/>
    <w:rsid w:val="007356C8"/>
    <w:rPr>
      <w:color w:val="0000FF"/>
      <w:u w:val="none"/>
    </w:rPr>
  </w:style>
  <w:style w:type="paragraph" w:customStyle="1" w:styleId="Application">
    <w:name w:val="Application!Приложение"/>
    <w:rsid w:val="007356C8"/>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7356C8"/>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7356C8"/>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7356C8"/>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7356C8"/>
    <w:rPr>
      <w:sz w:val="28"/>
    </w:rPr>
  </w:style>
  <w:style w:type="numbering" w:customStyle="1" w:styleId="11">
    <w:name w:val="Нет списка1"/>
    <w:next w:val="a2"/>
    <w:uiPriority w:val="99"/>
    <w:semiHidden/>
    <w:unhideWhenUsed/>
    <w:rsid w:val="00056D8A"/>
  </w:style>
  <w:style w:type="character" w:customStyle="1" w:styleId="a6">
    <w:name w:val="Цветовое выделение"/>
    <w:uiPriority w:val="99"/>
    <w:rsid w:val="00056D8A"/>
    <w:rPr>
      <w:b/>
      <w:bCs/>
      <w:color w:val="26282F"/>
    </w:rPr>
  </w:style>
  <w:style w:type="character" w:customStyle="1" w:styleId="a7">
    <w:name w:val="Гипертекстовая ссылка"/>
    <w:basedOn w:val="a6"/>
    <w:uiPriority w:val="99"/>
    <w:rsid w:val="00056D8A"/>
    <w:rPr>
      <w:b/>
      <w:bCs/>
      <w:color w:val="106BBE"/>
    </w:rPr>
  </w:style>
  <w:style w:type="character" w:customStyle="1" w:styleId="a8">
    <w:name w:val="Активная гипертекстовая ссылка"/>
    <w:basedOn w:val="a7"/>
    <w:uiPriority w:val="99"/>
    <w:rsid w:val="00056D8A"/>
    <w:rPr>
      <w:b/>
      <w:bCs/>
      <w:color w:val="106BBE"/>
      <w:u w:val="single"/>
    </w:rPr>
  </w:style>
  <w:style w:type="paragraph" w:customStyle="1" w:styleId="a9">
    <w:name w:val="Внимание"/>
    <w:basedOn w:val="a"/>
    <w:next w:val="a"/>
    <w:uiPriority w:val="99"/>
    <w:rsid w:val="00056D8A"/>
    <w:pPr>
      <w:widowControl w:val="0"/>
      <w:autoSpaceDE w:val="0"/>
      <w:autoSpaceDN w:val="0"/>
      <w:adjustRightInd w:val="0"/>
      <w:spacing w:before="240" w:after="240"/>
      <w:ind w:left="420" w:right="420" w:firstLine="300"/>
    </w:pPr>
    <w:rPr>
      <w:rFonts w:eastAsiaTheme="minorEastAsia" w:cs="Arial"/>
      <w:shd w:val="clear" w:color="auto" w:fill="F5F3DA"/>
    </w:rPr>
  </w:style>
  <w:style w:type="paragraph" w:customStyle="1" w:styleId="aa">
    <w:name w:val="Внимание: криминал!!"/>
    <w:basedOn w:val="a9"/>
    <w:next w:val="a"/>
    <w:uiPriority w:val="99"/>
    <w:rsid w:val="00056D8A"/>
  </w:style>
  <w:style w:type="paragraph" w:customStyle="1" w:styleId="ab">
    <w:name w:val="Внимание: недобросовестность!"/>
    <w:basedOn w:val="a9"/>
    <w:next w:val="a"/>
    <w:uiPriority w:val="99"/>
    <w:rsid w:val="00056D8A"/>
  </w:style>
  <w:style w:type="character" w:customStyle="1" w:styleId="ac">
    <w:name w:val="Выделение для Базового Поиска"/>
    <w:basedOn w:val="a6"/>
    <w:uiPriority w:val="99"/>
    <w:rsid w:val="00056D8A"/>
    <w:rPr>
      <w:b/>
      <w:bCs/>
      <w:color w:val="0058A9"/>
    </w:rPr>
  </w:style>
  <w:style w:type="character" w:customStyle="1" w:styleId="ad">
    <w:name w:val="Выделение для Базового Поиска (курсив)"/>
    <w:basedOn w:val="ac"/>
    <w:uiPriority w:val="99"/>
    <w:rsid w:val="00056D8A"/>
    <w:rPr>
      <w:b/>
      <w:bCs/>
      <w:i/>
      <w:iCs/>
      <w:color w:val="0058A9"/>
    </w:rPr>
  </w:style>
  <w:style w:type="paragraph" w:customStyle="1" w:styleId="ae">
    <w:name w:val="Дочерний элемент списка"/>
    <w:basedOn w:val="a"/>
    <w:next w:val="a"/>
    <w:uiPriority w:val="99"/>
    <w:rsid w:val="00056D8A"/>
    <w:pPr>
      <w:widowControl w:val="0"/>
      <w:autoSpaceDE w:val="0"/>
      <w:autoSpaceDN w:val="0"/>
      <w:adjustRightInd w:val="0"/>
      <w:ind w:firstLine="0"/>
    </w:pPr>
    <w:rPr>
      <w:rFonts w:eastAsiaTheme="minorEastAsia" w:cs="Arial"/>
      <w:color w:val="868381"/>
      <w:sz w:val="20"/>
      <w:szCs w:val="20"/>
    </w:rPr>
  </w:style>
  <w:style w:type="paragraph" w:customStyle="1" w:styleId="af">
    <w:name w:val="Основное меню (преемственное)"/>
    <w:basedOn w:val="a"/>
    <w:next w:val="a"/>
    <w:uiPriority w:val="99"/>
    <w:rsid w:val="00056D8A"/>
    <w:pPr>
      <w:widowControl w:val="0"/>
      <w:autoSpaceDE w:val="0"/>
      <w:autoSpaceDN w:val="0"/>
      <w:adjustRightInd w:val="0"/>
      <w:ind w:firstLine="720"/>
    </w:pPr>
    <w:rPr>
      <w:rFonts w:ascii="Verdana" w:eastAsiaTheme="minorEastAsia" w:hAnsi="Verdana" w:cs="Verdana"/>
      <w:sz w:val="22"/>
      <w:szCs w:val="22"/>
    </w:rPr>
  </w:style>
  <w:style w:type="paragraph" w:customStyle="1" w:styleId="af0">
    <w:name w:val="Заголовок"/>
    <w:basedOn w:val="af"/>
    <w:next w:val="a"/>
    <w:uiPriority w:val="99"/>
    <w:rsid w:val="00056D8A"/>
    <w:rPr>
      <w:b/>
      <w:bCs/>
      <w:color w:val="0058A9"/>
      <w:shd w:val="clear" w:color="auto" w:fill="F0F0F0"/>
    </w:rPr>
  </w:style>
  <w:style w:type="paragraph" w:customStyle="1" w:styleId="af1">
    <w:name w:val="Заголовок группы контролов"/>
    <w:basedOn w:val="a"/>
    <w:next w:val="a"/>
    <w:uiPriority w:val="99"/>
    <w:rsid w:val="00056D8A"/>
    <w:pPr>
      <w:widowControl w:val="0"/>
      <w:autoSpaceDE w:val="0"/>
      <w:autoSpaceDN w:val="0"/>
      <w:adjustRightInd w:val="0"/>
      <w:ind w:firstLine="720"/>
    </w:pPr>
    <w:rPr>
      <w:rFonts w:eastAsiaTheme="minorEastAsia" w:cs="Arial"/>
      <w:b/>
      <w:bCs/>
      <w:color w:val="000000"/>
    </w:rPr>
  </w:style>
  <w:style w:type="paragraph" w:customStyle="1" w:styleId="af2">
    <w:name w:val="Заголовок для информации об изменениях"/>
    <w:basedOn w:val="1"/>
    <w:next w:val="a"/>
    <w:uiPriority w:val="99"/>
    <w:rsid w:val="00056D8A"/>
    <w:pPr>
      <w:widowControl w:val="0"/>
      <w:autoSpaceDE w:val="0"/>
      <w:autoSpaceDN w:val="0"/>
      <w:adjustRightInd w:val="0"/>
      <w:spacing w:after="108"/>
      <w:ind w:firstLine="0"/>
      <w:outlineLvl w:val="9"/>
    </w:pPr>
    <w:rPr>
      <w:rFonts w:eastAsiaTheme="minorEastAsia"/>
      <w:b w:val="0"/>
      <w:bCs w:val="0"/>
      <w:color w:val="26282F"/>
      <w:kern w:val="0"/>
      <w:sz w:val="18"/>
      <w:szCs w:val="18"/>
      <w:shd w:val="clear" w:color="auto" w:fill="FFFFFF"/>
    </w:rPr>
  </w:style>
  <w:style w:type="paragraph" w:customStyle="1" w:styleId="af3">
    <w:name w:val="Заголовок распахивающейся части диалога"/>
    <w:basedOn w:val="a"/>
    <w:next w:val="a"/>
    <w:uiPriority w:val="99"/>
    <w:rsid w:val="00056D8A"/>
    <w:pPr>
      <w:widowControl w:val="0"/>
      <w:autoSpaceDE w:val="0"/>
      <w:autoSpaceDN w:val="0"/>
      <w:adjustRightInd w:val="0"/>
      <w:ind w:firstLine="720"/>
    </w:pPr>
    <w:rPr>
      <w:rFonts w:eastAsiaTheme="minorEastAsia" w:cs="Arial"/>
      <w:i/>
      <w:iCs/>
      <w:color w:val="000080"/>
      <w:sz w:val="22"/>
      <w:szCs w:val="22"/>
    </w:rPr>
  </w:style>
  <w:style w:type="character" w:customStyle="1" w:styleId="af4">
    <w:name w:val="Заголовок своего сообщения"/>
    <w:basedOn w:val="a6"/>
    <w:uiPriority w:val="99"/>
    <w:rsid w:val="00056D8A"/>
    <w:rPr>
      <w:b/>
      <w:bCs/>
      <w:color w:val="26282F"/>
    </w:rPr>
  </w:style>
  <w:style w:type="paragraph" w:customStyle="1" w:styleId="af5">
    <w:name w:val="Заголовок статьи"/>
    <w:basedOn w:val="a"/>
    <w:next w:val="a"/>
    <w:uiPriority w:val="99"/>
    <w:rsid w:val="00056D8A"/>
    <w:pPr>
      <w:widowControl w:val="0"/>
      <w:autoSpaceDE w:val="0"/>
      <w:autoSpaceDN w:val="0"/>
      <w:adjustRightInd w:val="0"/>
      <w:ind w:left="1612" w:hanging="892"/>
    </w:pPr>
    <w:rPr>
      <w:rFonts w:eastAsiaTheme="minorEastAsia" w:cs="Arial"/>
    </w:rPr>
  </w:style>
  <w:style w:type="character" w:customStyle="1" w:styleId="af6">
    <w:name w:val="Заголовок чужого сообщения"/>
    <w:basedOn w:val="a6"/>
    <w:uiPriority w:val="99"/>
    <w:rsid w:val="00056D8A"/>
    <w:rPr>
      <w:b/>
      <w:bCs/>
      <w:color w:val="FF0000"/>
    </w:rPr>
  </w:style>
  <w:style w:type="paragraph" w:customStyle="1" w:styleId="af7">
    <w:name w:val="Заголовок ЭР (левое окно)"/>
    <w:basedOn w:val="a"/>
    <w:next w:val="a"/>
    <w:uiPriority w:val="99"/>
    <w:rsid w:val="00056D8A"/>
    <w:pPr>
      <w:widowControl w:val="0"/>
      <w:autoSpaceDE w:val="0"/>
      <w:autoSpaceDN w:val="0"/>
      <w:adjustRightInd w:val="0"/>
      <w:spacing w:before="300" w:after="250"/>
      <w:ind w:firstLine="0"/>
      <w:jc w:val="center"/>
    </w:pPr>
    <w:rPr>
      <w:rFonts w:eastAsiaTheme="minorEastAsia" w:cs="Arial"/>
      <w:b/>
      <w:bCs/>
      <w:color w:val="26282F"/>
      <w:sz w:val="26"/>
      <w:szCs w:val="26"/>
    </w:rPr>
  </w:style>
  <w:style w:type="paragraph" w:customStyle="1" w:styleId="af8">
    <w:name w:val="Заголовок ЭР (правое окно)"/>
    <w:basedOn w:val="af7"/>
    <w:next w:val="a"/>
    <w:uiPriority w:val="99"/>
    <w:rsid w:val="00056D8A"/>
    <w:pPr>
      <w:spacing w:after="0"/>
      <w:jc w:val="left"/>
    </w:pPr>
  </w:style>
  <w:style w:type="paragraph" w:customStyle="1" w:styleId="af9">
    <w:name w:val="Интерактивный заголовок"/>
    <w:basedOn w:val="af0"/>
    <w:next w:val="a"/>
    <w:uiPriority w:val="99"/>
    <w:rsid w:val="00056D8A"/>
    <w:rPr>
      <w:u w:val="single"/>
    </w:rPr>
  </w:style>
  <w:style w:type="paragraph" w:customStyle="1" w:styleId="afa">
    <w:name w:val="Текст информации об изменениях"/>
    <w:basedOn w:val="a"/>
    <w:next w:val="a"/>
    <w:uiPriority w:val="99"/>
    <w:rsid w:val="00056D8A"/>
    <w:pPr>
      <w:widowControl w:val="0"/>
      <w:autoSpaceDE w:val="0"/>
      <w:autoSpaceDN w:val="0"/>
      <w:adjustRightInd w:val="0"/>
      <w:ind w:firstLine="720"/>
    </w:pPr>
    <w:rPr>
      <w:rFonts w:eastAsiaTheme="minorEastAsia" w:cs="Arial"/>
      <w:color w:val="353842"/>
      <w:sz w:val="18"/>
      <w:szCs w:val="18"/>
    </w:rPr>
  </w:style>
  <w:style w:type="paragraph" w:customStyle="1" w:styleId="afb">
    <w:name w:val="Информация об изменениях"/>
    <w:basedOn w:val="afa"/>
    <w:next w:val="a"/>
    <w:uiPriority w:val="99"/>
    <w:rsid w:val="00056D8A"/>
    <w:pPr>
      <w:spacing w:before="180"/>
      <w:ind w:left="360" w:right="360" w:firstLine="0"/>
    </w:pPr>
    <w:rPr>
      <w:shd w:val="clear" w:color="auto" w:fill="EAEFED"/>
    </w:rPr>
  </w:style>
  <w:style w:type="paragraph" w:customStyle="1" w:styleId="afc">
    <w:name w:val="Текст (справка)"/>
    <w:basedOn w:val="a"/>
    <w:next w:val="a"/>
    <w:uiPriority w:val="99"/>
    <w:rsid w:val="00056D8A"/>
    <w:pPr>
      <w:widowControl w:val="0"/>
      <w:autoSpaceDE w:val="0"/>
      <w:autoSpaceDN w:val="0"/>
      <w:adjustRightInd w:val="0"/>
      <w:ind w:left="170" w:right="170" w:firstLine="0"/>
      <w:jc w:val="left"/>
    </w:pPr>
    <w:rPr>
      <w:rFonts w:eastAsiaTheme="minorEastAsia" w:cs="Arial"/>
    </w:rPr>
  </w:style>
  <w:style w:type="paragraph" w:customStyle="1" w:styleId="afd">
    <w:name w:val="Комментарий"/>
    <w:basedOn w:val="afc"/>
    <w:next w:val="a"/>
    <w:uiPriority w:val="99"/>
    <w:rsid w:val="00056D8A"/>
    <w:pPr>
      <w:spacing w:before="75"/>
      <w:ind w:right="0"/>
      <w:jc w:val="both"/>
    </w:pPr>
    <w:rPr>
      <w:color w:val="353842"/>
      <w:shd w:val="clear" w:color="auto" w:fill="F0F0F0"/>
    </w:rPr>
  </w:style>
  <w:style w:type="paragraph" w:customStyle="1" w:styleId="afe">
    <w:name w:val="Информация об изменениях документа"/>
    <w:basedOn w:val="afd"/>
    <w:next w:val="a"/>
    <w:uiPriority w:val="99"/>
    <w:rsid w:val="00056D8A"/>
    <w:rPr>
      <w:i/>
      <w:iCs/>
    </w:rPr>
  </w:style>
  <w:style w:type="paragraph" w:customStyle="1" w:styleId="aff">
    <w:name w:val="Текст (лев. подпись)"/>
    <w:basedOn w:val="a"/>
    <w:next w:val="a"/>
    <w:uiPriority w:val="99"/>
    <w:rsid w:val="00056D8A"/>
    <w:pPr>
      <w:widowControl w:val="0"/>
      <w:autoSpaceDE w:val="0"/>
      <w:autoSpaceDN w:val="0"/>
      <w:adjustRightInd w:val="0"/>
      <w:ind w:firstLine="0"/>
      <w:jc w:val="left"/>
    </w:pPr>
    <w:rPr>
      <w:rFonts w:eastAsiaTheme="minorEastAsia" w:cs="Arial"/>
    </w:rPr>
  </w:style>
  <w:style w:type="paragraph" w:customStyle="1" w:styleId="aff0">
    <w:name w:val="Колонтитул (левый)"/>
    <w:basedOn w:val="aff"/>
    <w:next w:val="a"/>
    <w:uiPriority w:val="99"/>
    <w:rsid w:val="00056D8A"/>
    <w:rPr>
      <w:sz w:val="14"/>
      <w:szCs w:val="14"/>
    </w:rPr>
  </w:style>
  <w:style w:type="paragraph" w:customStyle="1" w:styleId="aff1">
    <w:name w:val="Текст (прав. подпись)"/>
    <w:basedOn w:val="a"/>
    <w:next w:val="a"/>
    <w:uiPriority w:val="99"/>
    <w:rsid w:val="00056D8A"/>
    <w:pPr>
      <w:widowControl w:val="0"/>
      <w:autoSpaceDE w:val="0"/>
      <w:autoSpaceDN w:val="0"/>
      <w:adjustRightInd w:val="0"/>
      <w:ind w:firstLine="0"/>
      <w:jc w:val="right"/>
    </w:pPr>
    <w:rPr>
      <w:rFonts w:eastAsiaTheme="minorEastAsia" w:cs="Arial"/>
    </w:rPr>
  </w:style>
  <w:style w:type="paragraph" w:customStyle="1" w:styleId="aff2">
    <w:name w:val="Колонтитул (правый)"/>
    <w:basedOn w:val="aff1"/>
    <w:next w:val="a"/>
    <w:uiPriority w:val="99"/>
    <w:rsid w:val="00056D8A"/>
    <w:rPr>
      <w:sz w:val="14"/>
      <w:szCs w:val="14"/>
    </w:rPr>
  </w:style>
  <w:style w:type="paragraph" w:customStyle="1" w:styleId="aff3">
    <w:name w:val="Комментарий пользователя"/>
    <w:basedOn w:val="afd"/>
    <w:next w:val="a"/>
    <w:uiPriority w:val="99"/>
    <w:rsid w:val="00056D8A"/>
    <w:pPr>
      <w:jc w:val="left"/>
    </w:pPr>
    <w:rPr>
      <w:shd w:val="clear" w:color="auto" w:fill="FFDFE0"/>
    </w:rPr>
  </w:style>
  <w:style w:type="paragraph" w:customStyle="1" w:styleId="aff4">
    <w:name w:val="Куда обратиться?"/>
    <w:basedOn w:val="a9"/>
    <w:next w:val="a"/>
    <w:uiPriority w:val="99"/>
    <w:rsid w:val="00056D8A"/>
  </w:style>
  <w:style w:type="paragraph" w:customStyle="1" w:styleId="aff5">
    <w:name w:val="Моноширинный"/>
    <w:basedOn w:val="a"/>
    <w:next w:val="a"/>
    <w:uiPriority w:val="99"/>
    <w:rsid w:val="00056D8A"/>
    <w:pPr>
      <w:widowControl w:val="0"/>
      <w:autoSpaceDE w:val="0"/>
      <w:autoSpaceDN w:val="0"/>
      <w:adjustRightInd w:val="0"/>
      <w:ind w:firstLine="0"/>
      <w:jc w:val="left"/>
    </w:pPr>
    <w:rPr>
      <w:rFonts w:ascii="Courier New" w:eastAsiaTheme="minorEastAsia" w:hAnsi="Courier New" w:cs="Courier New"/>
    </w:rPr>
  </w:style>
  <w:style w:type="character" w:customStyle="1" w:styleId="aff6">
    <w:name w:val="Найденные слова"/>
    <w:basedOn w:val="a6"/>
    <w:uiPriority w:val="99"/>
    <w:rsid w:val="00056D8A"/>
    <w:rPr>
      <w:b/>
      <w:bCs/>
      <w:color w:val="26282F"/>
      <w:shd w:val="clear" w:color="auto" w:fill="FFF580"/>
    </w:rPr>
  </w:style>
  <w:style w:type="paragraph" w:customStyle="1" w:styleId="aff7">
    <w:name w:val="Напишите нам"/>
    <w:basedOn w:val="a"/>
    <w:next w:val="a"/>
    <w:uiPriority w:val="99"/>
    <w:rsid w:val="00056D8A"/>
    <w:pPr>
      <w:widowControl w:val="0"/>
      <w:autoSpaceDE w:val="0"/>
      <w:autoSpaceDN w:val="0"/>
      <w:adjustRightInd w:val="0"/>
      <w:spacing w:before="90" w:after="90"/>
      <w:ind w:left="180" w:right="180" w:firstLine="0"/>
    </w:pPr>
    <w:rPr>
      <w:rFonts w:eastAsiaTheme="minorEastAsia" w:cs="Arial"/>
      <w:sz w:val="20"/>
      <w:szCs w:val="20"/>
      <w:shd w:val="clear" w:color="auto" w:fill="EFFFAD"/>
    </w:rPr>
  </w:style>
  <w:style w:type="character" w:customStyle="1" w:styleId="aff8">
    <w:name w:val="Не вступил в силу"/>
    <w:basedOn w:val="a6"/>
    <w:uiPriority w:val="99"/>
    <w:rsid w:val="00056D8A"/>
    <w:rPr>
      <w:b/>
      <w:bCs/>
      <w:color w:val="000000"/>
      <w:shd w:val="clear" w:color="auto" w:fill="D8EDE8"/>
    </w:rPr>
  </w:style>
  <w:style w:type="paragraph" w:customStyle="1" w:styleId="aff9">
    <w:name w:val="Необходимые документы"/>
    <w:basedOn w:val="a9"/>
    <w:next w:val="a"/>
    <w:uiPriority w:val="99"/>
    <w:rsid w:val="00056D8A"/>
    <w:pPr>
      <w:ind w:firstLine="118"/>
    </w:pPr>
  </w:style>
  <w:style w:type="paragraph" w:customStyle="1" w:styleId="affa">
    <w:name w:val="Нормальный (таблица)"/>
    <w:basedOn w:val="a"/>
    <w:next w:val="a"/>
    <w:uiPriority w:val="99"/>
    <w:rsid w:val="00056D8A"/>
    <w:pPr>
      <w:widowControl w:val="0"/>
      <w:autoSpaceDE w:val="0"/>
      <w:autoSpaceDN w:val="0"/>
      <w:adjustRightInd w:val="0"/>
      <w:ind w:firstLine="0"/>
    </w:pPr>
    <w:rPr>
      <w:rFonts w:eastAsiaTheme="minorEastAsia" w:cs="Arial"/>
    </w:rPr>
  </w:style>
  <w:style w:type="paragraph" w:customStyle="1" w:styleId="affb">
    <w:name w:val="Таблицы (моноширинный)"/>
    <w:basedOn w:val="a"/>
    <w:next w:val="a"/>
    <w:uiPriority w:val="99"/>
    <w:rsid w:val="00056D8A"/>
    <w:pPr>
      <w:widowControl w:val="0"/>
      <w:autoSpaceDE w:val="0"/>
      <w:autoSpaceDN w:val="0"/>
      <w:adjustRightInd w:val="0"/>
      <w:ind w:firstLine="0"/>
      <w:jc w:val="left"/>
    </w:pPr>
    <w:rPr>
      <w:rFonts w:ascii="Courier New" w:eastAsiaTheme="minorEastAsia" w:hAnsi="Courier New" w:cs="Courier New"/>
    </w:rPr>
  </w:style>
  <w:style w:type="paragraph" w:customStyle="1" w:styleId="affc">
    <w:name w:val="Оглавление"/>
    <w:basedOn w:val="affb"/>
    <w:next w:val="a"/>
    <w:uiPriority w:val="99"/>
    <w:rsid w:val="00056D8A"/>
    <w:pPr>
      <w:ind w:left="140"/>
    </w:pPr>
  </w:style>
  <w:style w:type="character" w:customStyle="1" w:styleId="affd">
    <w:name w:val="Опечатки"/>
    <w:uiPriority w:val="99"/>
    <w:rsid w:val="00056D8A"/>
    <w:rPr>
      <w:color w:val="FF0000"/>
    </w:rPr>
  </w:style>
  <w:style w:type="paragraph" w:customStyle="1" w:styleId="affe">
    <w:name w:val="Переменная часть"/>
    <w:basedOn w:val="af"/>
    <w:next w:val="a"/>
    <w:uiPriority w:val="99"/>
    <w:rsid w:val="00056D8A"/>
    <w:rPr>
      <w:sz w:val="18"/>
      <w:szCs w:val="18"/>
    </w:rPr>
  </w:style>
  <w:style w:type="paragraph" w:customStyle="1" w:styleId="afff">
    <w:name w:val="Подвал для информации об изменениях"/>
    <w:basedOn w:val="1"/>
    <w:next w:val="a"/>
    <w:uiPriority w:val="99"/>
    <w:rsid w:val="00056D8A"/>
    <w:pPr>
      <w:widowControl w:val="0"/>
      <w:autoSpaceDE w:val="0"/>
      <w:autoSpaceDN w:val="0"/>
      <w:adjustRightInd w:val="0"/>
      <w:spacing w:before="108" w:after="108"/>
      <w:ind w:firstLine="0"/>
      <w:outlineLvl w:val="9"/>
    </w:pPr>
    <w:rPr>
      <w:rFonts w:eastAsiaTheme="minorEastAsia"/>
      <w:b w:val="0"/>
      <w:bCs w:val="0"/>
      <w:color w:val="26282F"/>
      <w:kern w:val="0"/>
      <w:sz w:val="18"/>
      <w:szCs w:val="18"/>
    </w:rPr>
  </w:style>
  <w:style w:type="paragraph" w:customStyle="1" w:styleId="afff0">
    <w:name w:val="Подзаголовок для информации об изменениях"/>
    <w:basedOn w:val="afa"/>
    <w:next w:val="a"/>
    <w:uiPriority w:val="99"/>
    <w:rsid w:val="00056D8A"/>
    <w:rPr>
      <w:b/>
      <w:bCs/>
    </w:rPr>
  </w:style>
  <w:style w:type="paragraph" w:customStyle="1" w:styleId="afff1">
    <w:name w:val="Подчёркнуный текст"/>
    <w:basedOn w:val="a"/>
    <w:next w:val="a"/>
    <w:uiPriority w:val="99"/>
    <w:rsid w:val="00056D8A"/>
    <w:pPr>
      <w:widowControl w:val="0"/>
      <w:pBdr>
        <w:bottom w:val="single" w:sz="4" w:space="0" w:color="auto"/>
      </w:pBdr>
      <w:autoSpaceDE w:val="0"/>
      <w:autoSpaceDN w:val="0"/>
      <w:adjustRightInd w:val="0"/>
      <w:ind w:firstLine="720"/>
    </w:pPr>
    <w:rPr>
      <w:rFonts w:eastAsiaTheme="minorEastAsia" w:cs="Arial"/>
    </w:rPr>
  </w:style>
  <w:style w:type="paragraph" w:customStyle="1" w:styleId="afff2">
    <w:name w:val="Постоянная часть"/>
    <w:basedOn w:val="af"/>
    <w:next w:val="a"/>
    <w:uiPriority w:val="99"/>
    <w:rsid w:val="00056D8A"/>
    <w:rPr>
      <w:sz w:val="20"/>
      <w:szCs w:val="20"/>
    </w:rPr>
  </w:style>
  <w:style w:type="paragraph" w:customStyle="1" w:styleId="afff3">
    <w:name w:val="Прижатый влево"/>
    <w:basedOn w:val="a"/>
    <w:next w:val="a"/>
    <w:uiPriority w:val="99"/>
    <w:rsid w:val="00056D8A"/>
    <w:pPr>
      <w:widowControl w:val="0"/>
      <w:autoSpaceDE w:val="0"/>
      <w:autoSpaceDN w:val="0"/>
      <w:adjustRightInd w:val="0"/>
      <w:ind w:firstLine="0"/>
      <w:jc w:val="left"/>
    </w:pPr>
    <w:rPr>
      <w:rFonts w:eastAsiaTheme="minorEastAsia" w:cs="Arial"/>
    </w:rPr>
  </w:style>
  <w:style w:type="paragraph" w:customStyle="1" w:styleId="afff4">
    <w:name w:val="Пример."/>
    <w:basedOn w:val="a9"/>
    <w:next w:val="a"/>
    <w:uiPriority w:val="99"/>
    <w:rsid w:val="00056D8A"/>
  </w:style>
  <w:style w:type="paragraph" w:customStyle="1" w:styleId="afff5">
    <w:name w:val="Примечание."/>
    <w:basedOn w:val="a9"/>
    <w:next w:val="a"/>
    <w:uiPriority w:val="99"/>
    <w:rsid w:val="00056D8A"/>
  </w:style>
  <w:style w:type="character" w:customStyle="1" w:styleId="afff6">
    <w:name w:val="Продолжение ссылки"/>
    <w:basedOn w:val="a7"/>
    <w:uiPriority w:val="99"/>
    <w:rsid w:val="00056D8A"/>
    <w:rPr>
      <w:b/>
      <w:bCs/>
      <w:color w:val="106BBE"/>
    </w:rPr>
  </w:style>
  <w:style w:type="paragraph" w:customStyle="1" w:styleId="afff7">
    <w:name w:val="Словарная статья"/>
    <w:basedOn w:val="a"/>
    <w:next w:val="a"/>
    <w:uiPriority w:val="99"/>
    <w:rsid w:val="00056D8A"/>
    <w:pPr>
      <w:widowControl w:val="0"/>
      <w:autoSpaceDE w:val="0"/>
      <w:autoSpaceDN w:val="0"/>
      <w:adjustRightInd w:val="0"/>
      <w:ind w:right="118" w:firstLine="0"/>
    </w:pPr>
    <w:rPr>
      <w:rFonts w:eastAsiaTheme="minorEastAsia" w:cs="Arial"/>
    </w:rPr>
  </w:style>
  <w:style w:type="character" w:customStyle="1" w:styleId="afff8">
    <w:name w:val="Сравнение редакций"/>
    <w:basedOn w:val="a6"/>
    <w:uiPriority w:val="99"/>
    <w:rsid w:val="00056D8A"/>
    <w:rPr>
      <w:b/>
      <w:bCs/>
      <w:color w:val="26282F"/>
    </w:rPr>
  </w:style>
  <w:style w:type="character" w:customStyle="1" w:styleId="afff9">
    <w:name w:val="Сравнение редакций. Добавленный фрагмент"/>
    <w:uiPriority w:val="99"/>
    <w:rsid w:val="00056D8A"/>
    <w:rPr>
      <w:color w:val="000000"/>
      <w:shd w:val="clear" w:color="auto" w:fill="C1D7FF"/>
    </w:rPr>
  </w:style>
  <w:style w:type="character" w:customStyle="1" w:styleId="afffa">
    <w:name w:val="Сравнение редакций. Удаленный фрагмент"/>
    <w:uiPriority w:val="99"/>
    <w:rsid w:val="00056D8A"/>
    <w:rPr>
      <w:color w:val="000000"/>
      <w:shd w:val="clear" w:color="auto" w:fill="C4C413"/>
    </w:rPr>
  </w:style>
  <w:style w:type="paragraph" w:customStyle="1" w:styleId="afffb">
    <w:name w:val="Ссылка на официальную публикацию"/>
    <w:basedOn w:val="a"/>
    <w:next w:val="a"/>
    <w:uiPriority w:val="99"/>
    <w:rsid w:val="00056D8A"/>
    <w:pPr>
      <w:widowControl w:val="0"/>
      <w:autoSpaceDE w:val="0"/>
      <w:autoSpaceDN w:val="0"/>
      <w:adjustRightInd w:val="0"/>
      <w:ind w:firstLine="720"/>
    </w:pPr>
    <w:rPr>
      <w:rFonts w:eastAsiaTheme="minorEastAsia" w:cs="Arial"/>
    </w:rPr>
  </w:style>
  <w:style w:type="character" w:customStyle="1" w:styleId="afffc">
    <w:name w:val="Ссылка на утративший силу документ"/>
    <w:basedOn w:val="a7"/>
    <w:uiPriority w:val="99"/>
    <w:rsid w:val="00056D8A"/>
    <w:rPr>
      <w:b/>
      <w:bCs/>
      <w:color w:val="749232"/>
    </w:rPr>
  </w:style>
  <w:style w:type="paragraph" w:customStyle="1" w:styleId="afffd">
    <w:name w:val="Текст в таблице"/>
    <w:basedOn w:val="affa"/>
    <w:next w:val="a"/>
    <w:uiPriority w:val="99"/>
    <w:rsid w:val="00056D8A"/>
    <w:pPr>
      <w:ind w:firstLine="500"/>
    </w:pPr>
  </w:style>
  <w:style w:type="paragraph" w:customStyle="1" w:styleId="afffe">
    <w:name w:val="Текст ЭР (см. также)"/>
    <w:basedOn w:val="a"/>
    <w:next w:val="a"/>
    <w:uiPriority w:val="99"/>
    <w:rsid w:val="00056D8A"/>
    <w:pPr>
      <w:widowControl w:val="0"/>
      <w:autoSpaceDE w:val="0"/>
      <w:autoSpaceDN w:val="0"/>
      <w:adjustRightInd w:val="0"/>
      <w:spacing w:before="200"/>
      <w:ind w:firstLine="0"/>
      <w:jc w:val="left"/>
    </w:pPr>
    <w:rPr>
      <w:rFonts w:eastAsiaTheme="minorEastAsia" w:cs="Arial"/>
      <w:sz w:val="20"/>
      <w:szCs w:val="20"/>
    </w:rPr>
  </w:style>
  <w:style w:type="paragraph" w:customStyle="1" w:styleId="affff">
    <w:name w:val="Технический комментарий"/>
    <w:basedOn w:val="a"/>
    <w:next w:val="a"/>
    <w:uiPriority w:val="99"/>
    <w:rsid w:val="00056D8A"/>
    <w:pPr>
      <w:widowControl w:val="0"/>
      <w:autoSpaceDE w:val="0"/>
      <w:autoSpaceDN w:val="0"/>
      <w:adjustRightInd w:val="0"/>
      <w:ind w:firstLine="0"/>
      <w:jc w:val="left"/>
    </w:pPr>
    <w:rPr>
      <w:rFonts w:eastAsiaTheme="minorEastAsia" w:cs="Arial"/>
      <w:color w:val="463F31"/>
      <w:shd w:val="clear" w:color="auto" w:fill="FFFFA6"/>
    </w:rPr>
  </w:style>
  <w:style w:type="character" w:customStyle="1" w:styleId="affff0">
    <w:name w:val="Утратил силу"/>
    <w:basedOn w:val="a6"/>
    <w:uiPriority w:val="99"/>
    <w:rsid w:val="00056D8A"/>
    <w:rPr>
      <w:b/>
      <w:bCs/>
      <w:strike/>
      <w:color w:val="666600"/>
    </w:rPr>
  </w:style>
  <w:style w:type="paragraph" w:customStyle="1" w:styleId="affff1">
    <w:name w:val="Формула"/>
    <w:basedOn w:val="a"/>
    <w:next w:val="a"/>
    <w:uiPriority w:val="99"/>
    <w:rsid w:val="00056D8A"/>
    <w:pPr>
      <w:widowControl w:val="0"/>
      <w:autoSpaceDE w:val="0"/>
      <w:autoSpaceDN w:val="0"/>
      <w:adjustRightInd w:val="0"/>
      <w:spacing w:before="240" w:after="240"/>
      <w:ind w:left="420" w:right="420" w:firstLine="300"/>
    </w:pPr>
    <w:rPr>
      <w:rFonts w:eastAsiaTheme="minorEastAsia" w:cs="Arial"/>
      <w:shd w:val="clear" w:color="auto" w:fill="F5F3DA"/>
    </w:rPr>
  </w:style>
  <w:style w:type="paragraph" w:customStyle="1" w:styleId="affff2">
    <w:name w:val="Центрированный (таблица)"/>
    <w:basedOn w:val="affa"/>
    <w:next w:val="a"/>
    <w:uiPriority w:val="99"/>
    <w:rsid w:val="00056D8A"/>
    <w:pPr>
      <w:jc w:val="center"/>
    </w:pPr>
  </w:style>
  <w:style w:type="paragraph" w:customStyle="1" w:styleId="-">
    <w:name w:val="ЭР-содержание (правое окно)"/>
    <w:basedOn w:val="a"/>
    <w:next w:val="a"/>
    <w:uiPriority w:val="99"/>
    <w:rsid w:val="00056D8A"/>
    <w:pPr>
      <w:widowControl w:val="0"/>
      <w:autoSpaceDE w:val="0"/>
      <w:autoSpaceDN w:val="0"/>
      <w:adjustRightInd w:val="0"/>
      <w:spacing w:before="300"/>
      <w:ind w:firstLine="0"/>
      <w:jc w:val="left"/>
    </w:pPr>
    <w:rPr>
      <w:rFonts w:eastAsiaTheme="minorEastAsia" w:cs="Arial"/>
    </w:rPr>
  </w:style>
  <w:style w:type="paragraph" w:styleId="affff3">
    <w:name w:val="Balloon Text"/>
    <w:basedOn w:val="a"/>
    <w:link w:val="affff4"/>
    <w:semiHidden/>
    <w:unhideWhenUsed/>
    <w:rsid w:val="00056D8A"/>
    <w:rPr>
      <w:rFonts w:ascii="Tahoma" w:hAnsi="Tahoma" w:cs="Tahoma"/>
      <w:sz w:val="16"/>
      <w:szCs w:val="16"/>
    </w:rPr>
  </w:style>
  <w:style w:type="character" w:customStyle="1" w:styleId="affff4">
    <w:name w:val="Текст выноски Знак"/>
    <w:basedOn w:val="a0"/>
    <w:link w:val="affff3"/>
    <w:semiHidden/>
    <w:rsid w:val="00056D8A"/>
    <w:rPr>
      <w:rFonts w:ascii="Tahoma" w:eastAsia="Times New Roman" w:hAnsi="Tahoma" w:cs="Tahoma"/>
      <w:sz w:val="16"/>
      <w:szCs w:val="16"/>
      <w:lang w:eastAsia="ru-RU"/>
    </w:rPr>
  </w:style>
  <w:style w:type="character" w:customStyle="1" w:styleId="21">
    <w:name w:val="Основной текст (2)_"/>
    <w:basedOn w:val="a0"/>
    <w:link w:val="22"/>
    <w:uiPriority w:val="99"/>
    <w:rsid w:val="00056D8A"/>
    <w:rPr>
      <w:rFonts w:ascii="Times New Roman" w:eastAsia="Times New Roman" w:hAnsi="Times New Roman" w:cs="Times New Roman"/>
      <w:b/>
      <w:bCs/>
      <w:spacing w:val="50"/>
      <w:sz w:val="19"/>
      <w:szCs w:val="19"/>
      <w:shd w:val="clear" w:color="auto" w:fill="FFFFFF"/>
    </w:rPr>
  </w:style>
  <w:style w:type="character" w:customStyle="1" w:styleId="310pt0pt">
    <w:name w:val="Основной текст (3) + 10 pt;Не полужирный;Не курсив;Интервал 0 pt"/>
    <w:basedOn w:val="a0"/>
    <w:rsid w:val="00056D8A"/>
    <w:rPr>
      <w:rFonts w:ascii="Times New Roman" w:eastAsia="Times New Roman" w:hAnsi="Times New Roman" w:cs="Times New Roman"/>
      <w:b/>
      <w:bCs/>
      <w:i/>
      <w:iCs/>
      <w:smallCaps w:val="0"/>
      <w:strike w:val="0"/>
      <w:color w:val="000000"/>
      <w:spacing w:val="0"/>
      <w:w w:val="100"/>
      <w:position w:val="0"/>
      <w:sz w:val="20"/>
      <w:szCs w:val="20"/>
      <w:u w:val="none"/>
      <w:lang w:val="ru-RU"/>
    </w:rPr>
  </w:style>
  <w:style w:type="paragraph" w:customStyle="1" w:styleId="22">
    <w:name w:val="Основной текст (2)"/>
    <w:basedOn w:val="a"/>
    <w:link w:val="21"/>
    <w:uiPriority w:val="99"/>
    <w:rsid w:val="00056D8A"/>
    <w:pPr>
      <w:widowControl w:val="0"/>
      <w:shd w:val="clear" w:color="auto" w:fill="FFFFFF"/>
      <w:spacing w:line="0" w:lineRule="atLeast"/>
      <w:ind w:firstLine="0"/>
      <w:jc w:val="left"/>
    </w:pPr>
    <w:rPr>
      <w:rFonts w:ascii="Times New Roman" w:hAnsi="Times New Roman"/>
      <w:b/>
      <w:bCs/>
      <w:spacing w:val="50"/>
      <w:sz w:val="19"/>
      <w:szCs w:val="19"/>
      <w:lang w:eastAsia="en-US"/>
    </w:rPr>
  </w:style>
  <w:style w:type="character" w:styleId="affff5">
    <w:name w:val="FollowedHyperlink"/>
    <w:basedOn w:val="a0"/>
    <w:uiPriority w:val="99"/>
    <w:semiHidden/>
    <w:unhideWhenUsed/>
    <w:rsid w:val="00F725A8"/>
    <w:rPr>
      <w:color w:val="800080" w:themeColor="followedHyperlink"/>
      <w:u w:val="single"/>
    </w:rPr>
  </w:style>
  <w:style w:type="paragraph" w:styleId="affff6">
    <w:name w:val="header"/>
    <w:basedOn w:val="a"/>
    <w:link w:val="affff7"/>
    <w:uiPriority w:val="99"/>
    <w:semiHidden/>
    <w:unhideWhenUsed/>
    <w:rsid w:val="00F725A8"/>
    <w:pPr>
      <w:tabs>
        <w:tab w:val="center" w:pos="4677"/>
        <w:tab w:val="right" w:pos="9355"/>
      </w:tabs>
      <w:spacing w:after="200" w:line="276" w:lineRule="auto"/>
      <w:ind w:firstLine="0"/>
      <w:jc w:val="left"/>
    </w:pPr>
    <w:rPr>
      <w:rFonts w:ascii="Calibri" w:hAnsi="Calibri"/>
      <w:sz w:val="22"/>
      <w:szCs w:val="22"/>
    </w:rPr>
  </w:style>
  <w:style w:type="character" w:customStyle="1" w:styleId="affff7">
    <w:name w:val="Верхний колонтитул Знак"/>
    <w:basedOn w:val="a0"/>
    <w:link w:val="affff6"/>
    <w:uiPriority w:val="99"/>
    <w:semiHidden/>
    <w:rsid w:val="00F725A8"/>
    <w:rPr>
      <w:rFonts w:ascii="Calibri" w:eastAsia="Times New Roman" w:hAnsi="Calibri" w:cs="Times New Roman"/>
      <w:lang w:eastAsia="ru-RU"/>
    </w:rPr>
  </w:style>
  <w:style w:type="paragraph" w:styleId="affff8">
    <w:name w:val="footer"/>
    <w:basedOn w:val="a"/>
    <w:link w:val="affff9"/>
    <w:semiHidden/>
    <w:unhideWhenUsed/>
    <w:rsid w:val="00F725A8"/>
    <w:pPr>
      <w:tabs>
        <w:tab w:val="center" w:pos="4677"/>
        <w:tab w:val="right" w:pos="9355"/>
      </w:tabs>
      <w:spacing w:after="200" w:line="276" w:lineRule="auto"/>
      <w:ind w:firstLine="0"/>
      <w:jc w:val="left"/>
    </w:pPr>
    <w:rPr>
      <w:rFonts w:ascii="Calibri" w:hAnsi="Calibri"/>
      <w:sz w:val="22"/>
      <w:szCs w:val="22"/>
    </w:rPr>
  </w:style>
  <w:style w:type="character" w:customStyle="1" w:styleId="affff9">
    <w:name w:val="Нижний колонтитул Знак"/>
    <w:basedOn w:val="a0"/>
    <w:link w:val="affff8"/>
    <w:semiHidden/>
    <w:rsid w:val="00F725A8"/>
    <w:rPr>
      <w:rFonts w:ascii="Calibri" w:eastAsia="Times New Roman" w:hAnsi="Calibri" w:cs="Times New Roman"/>
      <w:lang w:eastAsia="ru-RU"/>
    </w:rPr>
  </w:style>
  <w:style w:type="paragraph" w:styleId="affffa">
    <w:name w:val="Body Text"/>
    <w:basedOn w:val="a"/>
    <w:link w:val="12"/>
    <w:uiPriority w:val="99"/>
    <w:semiHidden/>
    <w:unhideWhenUsed/>
    <w:rsid w:val="00F725A8"/>
    <w:pPr>
      <w:widowControl w:val="0"/>
      <w:shd w:val="clear" w:color="auto" w:fill="FFFFFF"/>
      <w:spacing w:before="540" w:line="211" w:lineRule="exact"/>
      <w:ind w:hanging="440"/>
    </w:pPr>
    <w:rPr>
      <w:rFonts w:ascii="Times New Roman" w:hAnsi="Times New Roman"/>
      <w:sz w:val="17"/>
      <w:szCs w:val="17"/>
      <w:lang w:val="x-none" w:eastAsia="x-none"/>
    </w:rPr>
  </w:style>
  <w:style w:type="character" w:customStyle="1" w:styleId="affffb">
    <w:name w:val="Основной текст Знак"/>
    <w:basedOn w:val="a0"/>
    <w:uiPriority w:val="99"/>
    <w:semiHidden/>
    <w:rsid w:val="00F725A8"/>
    <w:rPr>
      <w:rFonts w:ascii="Arial" w:eastAsia="Times New Roman" w:hAnsi="Arial" w:cs="Times New Roman"/>
      <w:sz w:val="24"/>
      <w:szCs w:val="24"/>
      <w:lang w:eastAsia="ru-RU"/>
    </w:rPr>
  </w:style>
  <w:style w:type="paragraph" w:styleId="affffc">
    <w:name w:val="Block Text"/>
    <w:basedOn w:val="a"/>
    <w:uiPriority w:val="99"/>
    <w:semiHidden/>
    <w:unhideWhenUsed/>
    <w:rsid w:val="00F725A8"/>
    <w:pPr>
      <w:spacing w:line="360" w:lineRule="auto"/>
      <w:ind w:left="-567" w:right="-766"/>
    </w:pPr>
    <w:rPr>
      <w:rFonts w:ascii="Times New Roman" w:hAnsi="Times New Roman"/>
    </w:rPr>
  </w:style>
  <w:style w:type="paragraph" w:styleId="affffd">
    <w:name w:val="Document Map"/>
    <w:basedOn w:val="a"/>
    <w:link w:val="affffe"/>
    <w:semiHidden/>
    <w:unhideWhenUsed/>
    <w:rsid w:val="00F725A8"/>
    <w:pPr>
      <w:shd w:val="clear" w:color="auto" w:fill="000080"/>
      <w:spacing w:after="200" w:line="276" w:lineRule="auto"/>
      <w:ind w:firstLine="0"/>
      <w:jc w:val="left"/>
    </w:pPr>
    <w:rPr>
      <w:rFonts w:ascii="Tahoma" w:hAnsi="Tahoma" w:cs="Tahoma"/>
      <w:sz w:val="20"/>
      <w:szCs w:val="20"/>
    </w:rPr>
  </w:style>
  <w:style w:type="character" w:customStyle="1" w:styleId="affffe">
    <w:name w:val="Схема документа Знак"/>
    <w:basedOn w:val="a0"/>
    <w:link w:val="affffd"/>
    <w:semiHidden/>
    <w:rsid w:val="00F725A8"/>
    <w:rPr>
      <w:rFonts w:ascii="Tahoma" w:eastAsia="Times New Roman" w:hAnsi="Tahoma" w:cs="Tahoma"/>
      <w:sz w:val="20"/>
      <w:szCs w:val="20"/>
      <w:shd w:val="clear" w:color="auto" w:fill="000080"/>
      <w:lang w:eastAsia="ru-RU"/>
    </w:rPr>
  </w:style>
  <w:style w:type="paragraph" w:styleId="afffff">
    <w:name w:val="No Spacing"/>
    <w:uiPriority w:val="1"/>
    <w:qFormat/>
    <w:rsid w:val="00F725A8"/>
    <w:pPr>
      <w:spacing w:after="0" w:line="240" w:lineRule="auto"/>
    </w:pPr>
    <w:rPr>
      <w:rFonts w:ascii="Calibri" w:eastAsia="Times New Roman" w:hAnsi="Calibri" w:cs="Times New Roman"/>
      <w:lang w:eastAsia="ru-RU"/>
    </w:rPr>
  </w:style>
  <w:style w:type="paragraph" w:customStyle="1" w:styleId="ConsPlusNonformat">
    <w:name w:val="ConsPlusNonformat"/>
    <w:uiPriority w:val="99"/>
    <w:rsid w:val="00F725A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13">
    <w:name w:val="Без интервала1"/>
    <w:uiPriority w:val="99"/>
    <w:rsid w:val="00F725A8"/>
    <w:pPr>
      <w:spacing w:after="0" w:line="240" w:lineRule="auto"/>
      <w:ind w:firstLine="709"/>
      <w:jc w:val="both"/>
    </w:pPr>
    <w:rPr>
      <w:rFonts w:ascii="Times New Roman" w:eastAsia="Calibri" w:hAnsi="Times New Roman" w:cs="Times New Roman"/>
      <w:sz w:val="26"/>
      <w:szCs w:val="26"/>
      <w:lang w:eastAsia="ru-RU"/>
    </w:rPr>
  </w:style>
  <w:style w:type="paragraph" w:customStyle="1" w:styleId="ConsPlusNormal">
    <w:name w:val="ConsPlusNormal"/>
    <w:rsid w:val="00F725A8"/>
    <w:pPr>
      <w:widowControl w:val="0"/>
      <w:autoSpaceDE w:val="0"/>
      <w:autoSpaceDN w:val="0"/>
      <w:adjustRightInd w:val="0"/>
      <w:spacing w:after="0" w:line="240" w:lineRule="auto"/>
      <w:ind w:firstLine="720"/>
    </w:pPr>
    <w:rPr>
      <w:rFonts w:ascii="Arial" w:eastAsia="Calibri" w:hAnsi="Arial" w:cs="Arial"/>
      <w:sz w:val="20"/>
      <w:szCs w:val="20"/>
      <w:lang w:eastAsia="ru-RU"/>
    </w:rPr>
  </w:style>
  <w:style w:type="paragraph" w:customStyle="1" w:styleId="ConsPlusTitle">
    <w:name w:val="ConsPlusTitle"/>
    <w:rsid w:val="00F725A8"/>
    <w:pPr>
      <w:widowControl w:val="0"/>
      <w:suppressAutoHyphens/>
      <w:autoSpaceDE w:val="0"/>
      <w:spacing w:after="0" w:line="240" w:lineRule="auto"/>
    </w:pPr>
    <w:rPr>
      <w:rFonts w:ascii="Calibri" w:eastAsia="Times New Roman" w:hAnsi="Calibri" w:cs="Calibri"/>
      <w:b/>
      <w:bCs/>
      <w:lang w:eastAsia="ar-SA"/>
    </w:rPr>
  </w:style>
  <w:style w:type="character" w:customStyle="1" w:styleId="apple-converted-space">
    <w:name w:val="apple-converted-space"/>
    <w:basedOn w:val="a0"/>
    <w:rsid w:val="00F725A8"/>
  </w:style>
  <w:style w:type="character" w:customStyle="1" w:styleId="12">
    <w:name w:val="Основной текст Знак1"/>
    <w:link w:val="affffa"/>
    <w:uiPriority w:val="99"/>
    <w:semiHidden/>
    <w:locked/>
    <w:rsid w:val="00F725A8"/>
    <w:rPr>
      <w:rFonts w:ascii="Times New Roman" w:eastAsia="Times New Roman" w:hAnsi="Times New Roman" w:cs="Times New Roman"/>
      <w:sz w:val="17"/>
      <w:szCs w:val="17"/>
      <w:shd w:val="clear" w:color="auto" w:fill="FFFFFF"/>
      <w:lang w:val="x-none" w:eastAsia="x-none"/>
    </w:rPr>
  </w:style>
  <w:style w:type="character" w:customStyle="1" w:styleId="12pt">
    <w:name w:val="Основной текст + 12 pt"/>
    <w:uiPriority w:val="99"/>
    <w:rsid w:val="00F725A8"/>
    <w:rPr>
      <w:rFonts w:ascii="Times New Roman" w:hAnsi="Times New Roman" w:cs="Times New Roman" w:hint="default"/>
      <w:strike w:val="0"/>
      <w:dstrike w:val="0"/>
      <w:sz w:val="24"/>
      <w:szCs w:val="24"/>
      <w:u w:val="none"/>
      <w:effect w:val="none"/>
    </w:rPr>
  </w:style>
  <w:style w:type="character" w:customStyle="1" w:styleId="212pt">
    <w:name w:val="Основной текст (2) + 12 pt"/>
    <w:uiPriority w:val="99"/>
    <w:rsid w:val="00F725A8"/>
    <w:rPr>
      <w:rFonts w:ascii="Times New Roman" w:hAnsi="Times New Roman" w:cs="Times New Roman" w:hint="default"/>
      <w:strike w:val="0"/>
      <w:dstrike w:val="0"/>
      <w:sz w:val="24"/>
      <w:szCs w:val="24"/>
      <w:u w:val="none"/>
      <w:effect w:val="none"/>
    </w:rPr>
  </w:style>
  <w:style w:type="character" w:customStyle="1" w:styleId="12pt0">
    <w:name w:val="Подпись к таблице + 12 pt"/>
    <w:uiPriority w:val="99"/>
    <w:rsid w:val="00F725A8"/>
    <w:rPr>
      <w:rFonts w:ascii="Times New Roman" w:hAnsi="Times New Roman" w:cs="Times New Roman" w:hint="default"/>
      <w:strike w:val="0"/>
      <w:dstrike w:val="0"/>
      <w:sz w:val="24"/>
      <w:szCs w:val="24"/>
      <w:u w:val="none"/>
      <w:effect w:val="none"/>
    </w:rPr>
  </w:style>
  <w:style w:type="character" w:customStyle="1" w:styleId="12pt1">
    <w:name w:val="Основной текст + 12 pt1"/>
    <w:aliases w:val="Курсив"/>
    <w:uiPriority w:val="99"/>
    <w:rsid w:val="00F725A8"/>
    <w:rPr>
      <w:rFonts w:ascii="Times New Roman" w:hAnsi="Times New Roman" w:cs="Times New Roman" w:hint="default"/>
      <w:i/>
      <w:iCs/>
      <w:strike w:val="0"/>
      <w:dstrike w:val="0"/>
      <w:sz w:val="24"/>
      <w:szCs w:val="24"/>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HTML Variable"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7356C8"/>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7356C8"/>
    <w:pPr>
      <w:jc w:val="center"/>
      <w:outlineLvl w:val="0"/>
    </w:pPr>
    <w:rPr>
      <w:rFonts w:cs="Arial"/>
      <w:b/>
      <w:bCs/>
      <w:kern w:val="32"/>
      <w:sz w:val="32"/>
      <w:szCs w:val="32"/>
    </w:rPr>
  </w:style>
  <w:style w:type="paragraph" w:styleId="2">
    <w:name w:val="heading 2"/>
    <w:aliases w:val="!Разделы документа"/>
    <w:basedOn w:val="a"/>
    <w:link w:val="20"/>
    <w:qFormat/>
    <w:rsid w:val="007356C8"/>
    <w:pPr>
      <w:jc w:val="center"/>
      <w:outlineLvl w:val="1"/>
    </w:pPr>
    <w:rPr>
      <w:rFonts w:cs="Arial"/>
      <w:b/>
      <w:bCs/>
      <w:iCs/>
      <w:sz w:val="30"/>
      <w:szCs w:val="28"/>
    </w:rPr>
  </w:style>
  <w:style w:type="paragraph" w:styleId="3">
    <w:name w:val="heading 3"/>
    <w:aliases w:val="!Главы документа"/>
    <w:basedOn w:val="a"/>
    <w:link w:val="30"/>
    <w:qFormat/>
    <w:rsid w:val="007356C8"/>
    <w:pPr>
      <w:outlineLvl w:val="2"/>
    </w:pPr>
    <w:rPr>
      <w:rFonts w:cs="Arial"/>
      <w:b/>
      <w:bCs/>
      <w:sz w:val="28"/>
      <w:szCs w:val="26"/>
    </w:rPr>
  </w:style>
  <w:style w:type="paragraph" w:styleId="4">
    <w:name w:val="heading 4"/>
    <w:aliases w:val="!Параграфы/Статьи документа"/>
    <w:basedOn w:val="a"/>
    <w:link w:val="40"/>
    <w:qFormat/>
    <w:rsid w:val="007356C8"/>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056D8A"/>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056D8A"/>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056D8A"/>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056D8A"/>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7356C8"/>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7356C8"/>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056D8A"/>
    <w:rPr>
      <w:rFonts w:ascii="Courier" w:eastAsia="Times New Roman" w:hAnsi="Courier" w:cs="Times New Roman"/>
      <w:szCs w:val="20"/>
      <w:lang w:eastAsia="ru-RU"/>
    </w:rPr>
  </w:style>
  <w:style w:type="paragraph" w:customStyle="1" w:styleId="Title">
    <w:name w:val="Title!Название НПА"/>
    <w:basedOn w:val="a"/>
    <w:rsid w:val="007356C8"/>
    <w:pPr>
      <w:spacing w:before="240" w:after="60"/>
      <w:jc w:val="center"/>
      <w:outlineLvl w:val="0"/>
    </w:pPr>
    <w:rPr>
      <w:rFonts w:cs="Arial"/>
      <w:b/>
      <w:bCs/>
      <w:kern w:val="28"/>
      <w:sz w:val="32"/>
      <w:szCs w:val="32"/>
    </w:rPr>
  </w:style>
  <w:style w:type="character" w:styleId="a5">
    <w:name w:val="Hyperlink"/>
    <w:basedOn w:val="a0"/>
    <w:rsid w:val="007356C8"/>
    <w:rPr>
      <w:color w:val="0000FF"/>
      <w:u w:val="none"/>
    </w:rPr>
  </w:style>
  <w:style w:type="paragraph" w:customStyle="1" w:styleId="Application">
    <w:name w:val="Application!Приложение"/>
    <w:rsid w:val="007356C8"/>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7356C8"/>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7356C8"/>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7356C8"/>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7356C8"/>
    <w:rPr>
      <w:sz w:val="28"/>
    </w:rPr>
  </w:style>
  <w:style w:type="numbering" w:customStyle="1" w:styleId="11">
    <w:name w:val="Нет списка1"/>
    <w:next w:val="a2"/>
    <w:uiPriority w:val="99"/>
    <w:semiHidden/>
    <w:unhideWhenUsed/>
    <w:rsid w:val="00056D8A"/>
  </w:style>
  <w:style w:type="character" w:customStyle="1" w:styleId="a6">
    <w:name w:val="Цветовое выделение"/>
    <w:uiPriority w:val="99"/>
    <w:rsid w:val="00056D8A"/>
    <w:rPr>
      <w:b/>
      <w:bCs/>
      <w:color w:val="26282F"/>
    </w:rPr>
  </w:style>
  <w:style w:type="character" w:customStyle="1" w:styleId="a7">
    <w:name w:val="Гипертекстовая ссылка"/>
    <w:basedOn w:val="a6"/>
    <w:uiPriority w:val="99"/>
    <w:rsid w:val="00056D8A"/>
    <w:rPr>
      <w:b/>
      <w:bCs/>
      <w:color w:val="106BBE"/>
    </w:rPr>
  </w:style>
  <w:style w:type="character" w:customStyle="1" w:styleId="a8">
    <w:name w:val="Активная гипертекстовая ссылка"/>
    <w:basedOn w:val="a7"/>
    <w:uiPriority w:val="99"/>
    <w:rsid w:val="00056D8A"/>
    <w:rPr>
      <w:b/>
      <w:bCs/>
      <w:color w:val="106BBE"/>
      <w:u w:val="single"/>
    </w:rPr>
  </w:style>
  <w:style w:type="paragraph" w:customStyle="1" w:styleId="a9">
    <w:name w:val="Внимание"/>
    <w:basedOn w:val="a"/>
    <w:next w:val="a"/>
    <w:uiPriority w:val="99"/>
    <w:rsid w:val="00056D8A"/>
    <w:pPr>
      <w:widowControl w:val="0"/>
      <w:autoSpaceDE w:val="0"/>
      <w:autoSpaceDN w:val="0"/>
      <w:adjustRightInd w:val="0"/>
      <w:spacing w:before="240" w:after="240"/>
      <w:ind w:left="420" w:right="420" w:firstLine="300"/>
    </w:pPr>
    <w:rPr>
      <w:rFonts w:eastAsiaTheme="minorEastAsia" w:cs="Arial"/>
      <w:shd w:val="clear" w:color="auto" w:fill="F5F3DA"/>
    </w:rPr>
  </w:style>
  <w:style w:type="paragraph" w:customStyle="1" w:styleId="aa">
    <w:name w:val="Внимание: криминал!!"/>
    <w:basedOn w:val="a9"/>
    <w:next w:val="a"/>
    <w:uiPriority w:val="99"/>
    <w:rsid w:val="00056D8A"/>
  </w:style>
  <w:style w:type="paragraph" w:customStyle="1" w:styleId="ab">
    <w:name w:val="Внимание: недобросовестность!"/>
    <w:basedOn w:val="a9"/>
    <w:next w:val="a"/>
    <w:uiPriority w:val="99"/>
    <w:rsid w:val="00056D8A"/>
  </w:style>
  <w:style w:type="character" w:customStyle="1" w:styleId="ac">
    <w:name w:val="Выделение для Базового Поиска"/>
    <w:basedOn w:val="a6"/>
    <w:uiPriority w:val="99"/>
    <w:rsid w:val="00056D8A"/>
    <w:rPr>
      <w:b/>
      <w:bCs/>
      <w:color w:val="0058A9"/>
    </w:rPr>
  </w:style>
  <w:style w:type="character" w:customStyle="1" w:styleId="ad">
    <w:name w:val="Выделение для Базового Поиска (курсив)"/>
    <w:basedOn w:val="ac"/>
    <w:uiPriority w:val="99"/>
    <w:rsid w:val="00056D8A"/>
    <w:rPr>
      <w:b/>
      <w:bCs/>
      <w:i/>
      <w:iCs/>
      <w:color w:val="0058A9"/>
    </w:rPr>
  </w:style>
  <w:style w:type="paragraph" w:customStyle="1" w:styleId="ae">
    <w:name w:val="Дочерний элемент списка"/>
    <w:basedOn w:val="a"/>
    <w:next w:val="a"/>
    <w:uiPriority w:val="99"/>
    <w:rsid w:val="00056D8A"/>
    <w:pPr>
      <w:widowControl w:val="0"/>
      <w:autoSpaceDE w:val="0"/>
      <w:autoSpaceDN w:val="0"/>
      <w:adjustRightInd w:val="0"/>
      <w:ind w:firstLine="0"/>
    </w:pPr>
    <w:rPr>
      <w:rFonts w:eastAsiaTheme="minorEastAsia" w:cs="Arial"/>
      <w:color w:val="868381"/>
      <w:sz w:val="20"/>
      <w:szCs w:val="20"/>
    </w:rPr>
  </w:style>
  <w:style w:type="paragraph" w:customStyle="1" w:styleId="af">
    <w:name w:val="Основное меню (преемственное)"/>
    <w:basedOn w:val="a"/>
    <w:next w:val="a"/>
    <w:uiPriority w:val="99"/>
    <w:rsid w:val="00056D8A"/>
    <w:pPr>
      <w:widowControl w:val="0"/>
      <w:autoSpaceDE w:val="0"/>
      <w:autoSpaceDN w:val="0"/>
      <w:adjustRightInd w:val="0"/>
      <w:ind w:firstLine="720"/>
    </w:pPr>
    <w:rPr>
      <w:rFonts w:ascii="Verdana" w:eastAsiaTheme="minorEastAsia" w:hAnsi="Verdana" w:cs="Verdana"/>
      <w:sz w:val="22"/>
      <w:szCs w:val="22"/>
    </w:rPr>
  </w:style>
  <w:style w:type="paragraph" w:customStyle="1" w:styleId="af0">
    <w:name w:val="Заголовок"/>
    <w:basedOn w:val="af"/>
    <w:next w:val="a"/>
    <w:uiPriority w:val="99"/>
    <w:rsid w:val="00056D8A"/>
    <w:rPr>
      <w:b/>
      <w:bCs/>
      <w:color w:val="0058A9"/>
      <w:shd w:val="clear" w:color="auto" w:fill="F0F0F0"/>
    </w:rPr>
  </w:style>
  <w:style w:type="paragraph" w:customStyle="1" w:styleId="af1">
    <w:name w:val="Заголовок группы контролов"/>
    <w:basedOn w:val="a"/>
    <w:next w:val="a"/>
    <w:uiPriority w:val="99"/>
    <w:rsid w:val="00056D8A"/>
    <w:pPr>
      <w:widowControl w:val="0"/>
      <w:autoSpaceDE w:val="0"/>
      <w:autoSpaceDN w:val="0"/>
      <w:adjustRightInd w:val="0"/>
      <w:ind w:firstLine="720"/>
    </w:pPr>
    <w:rPr>
      <w:rFonts w:eastAsiaTheme="minorEastAsia" w:cs="Arial"/>
      <w:b/>
      <w:bCs/>
      <w:color w:val="000000"/>
    </w:rPr>
  </w:style>
  <w:style w:type="paragraph" w:customStyle="1" w:styleId="af2">
    <w:name w:val="Заголовок для информации об изменениях"/>
    <w:basedOn w:val="1"/>
    <w:next w:val="a"/>
    <w:uiPriority w:val="99"/>
    <w:rsid w:val="00056D8A"/>
    <w:pPr>
      <w:widowControl w:val="0"/>
      <w:autoSpaceDE w:val="0"/>
      <w:autoSpaceDN w:val="0"/>
      <w:adjustRightInd w:val="0"/>
      <w:spacing w:after="108"/>
      <w:ind w:firstLine="0"/>
      <w:outlineLvl w:val="9"/>
    </w:pPr>
    <w:rPr>
      <w:rFonts w:eastAsiaTheme="minorEastAsia"/>
      <w:b w:val="0"/>
      <w:bCs w:val="0"/>
      <w:color w:val="26282F"/>
      <w:kern w:val="0"/>
      <w:sz w:val="18"/>
      <w:szCs w:val="18"/>
      <w:shd w:val="clear" w:color="auto" w:fill="FFFFFF"/>
    </w:rPr>
  </w:style>
  <w:style w:type="paragraph" w:customStyle="1" w:styleId="af3">
    <w:name w:val="Заголовок распахивающейся части диалога"/>
    <w:basedOn w:val="a"/>
    <w:next w:val="a"/>
    <w:uiPriority w:val="99"/>
    <w:rsid w:val="00056D8A"/>
    <w:pPr>
      <w:widowControl w:val="0"/>
      <w:autoSpaceDE w:val="0"/>
      <w:autoSpaceDN w:val="0"/>
      <w:adjustRightInd w:val="0"/>
      <w:ind w:firstLine="720"/>
    </w:pPr>
    <w:rPr>
      <w:rFonts w:eastAsiaTheme="minorEastAsia" w:cs="Arial"/>
      <w:i/>
      <w:iCs/>
      <w:color w:val="000080"/>
      <w:sz w:val="22"/>
      <w:szCs w:val="22"/>
    </w:rPr>
  </w:style>
  <w:style w:type="character" w:customStyle="1" w:styleId="af4">
    <w:name w:val="Заголовок своего сообщения"/>
    <w:basedOn w:val="a6"/>
    <w:uiPriority w:val="99"/>
    <w:rsid w:val="00056D8A"/>
    <w:rPr>
      <w:b/>
      <w:bCs/>
      <w:color w:val="26282F"/>
    </w:rPr>
  </w:style>
  <w:style w:type="paragraph" w:customStyle="1" w:styleId="af5">
    <w:name w:val="Заголовок статьи"/>
    <w:basedOn w:val="a"/>
    <w:next w:val="a"/>
    <w:uiPriority w:val="99"/>
    <w:rsid w:val="00056D8A"/>
    <w:pPr>
      <w:widowControl w:val="0"/>
      <w:autoSpaceDE w:val="0"/>
      <w:autoSpaceDN w:val="0"/>
      <w:adjustRightInd w:val="0"/>
      <w:ind w:left="1612" w:hanging="892"/>
    </w:pPr>
    <w:rPr>
      <w:rFonts w:eastAsiaTheme="minorEastAsia" w:cs="Arial"/>
    </w:rPr>
  </w:style>
  <w:style w:type="character" w:customStyle="1" w:styleId="af6">
    <w:name w:val="Заголовок чужого сообщения"/>
    <w:basedOn w:val="a6"/>
    <w:uiPriority w:val="99"/>
    <w:rsid w:val="00056D8A"/>
    <w:rPr>
      <w:b/>
      <w:bCs/>
      <w:color w:val="FF0000"/>
    </w:rPr>
  </w:style>
  <w:style w:type="paragraph" w:customStyle="1" w:styleId="af7">
    <w:name w:val="Заголовок ЭР (левое окно)"/>
    <w:basedOn w:val="a"/>
    <w:next w:val="a"/>
    <w:uiPriority w:val="99"/>
    <w:rsid w:val="00056D8A"/>
    <w:pPr>
      <w:widowControl w:val="0"/>
      <w:autoSpaceDE w:val="0"/>
      <w:autoSpaceDN w:val="0"/>
      <w:adjustRightInd w:val="0"/>
      <w:spacing w:before="300" w:after="250"/>
      <w:ind w:firstLine="0"/>
      <w:jc w:val="center"/>
    </w:pPr>
    <w:rPr>
      <w:rFonts w:eastAsiaTheme="minorEastAsia" w:cs="Arial"/>
      <w:b/>
      <w:bCs/>
      <w:color w:val="26282F"/>
      <w:sz w:val="26"/>
      <w:szCs w:val="26"/>
    </w:rPr>
  </w:style>
  <w:style w:type="paragraph" w:customStyle="1" w:styleId="af8">
    <w:name w:val="Заголовок ЭР (правое окно)"/>
    <w:basedOn w:val="af7"/>
    <w:next w:val="a"/>
    <w:uiPriority w:val="99"/>
    <w:rsid w:val="00056D8A"/>
    <w:pPr>
      <w:spacing w:after="0"/>
      <w:jc w:val="left"/>
    </w:pPr>
  </w:style>
  <w:style w:type="paragraph" w:customStyle="1" w:styleId="af9">
    <w:name w:val="Интерактивный заголовок"/>
    <w:basedOn w:val="af0"/>
    <w:next w:val="a"/>
    <w:uiPriority w:val="99"/>
    <w:rsid w:val="00056D8A"/>
    <w:rPr>
      <w:u w:val="single"/>
    </w:rPr>
  </w:style>
  <w:style w:type="paragraph" w:customStyle="1" w:styleId="afa">
    <w:name w:val="Текст информации об изменениях"/>
    <w:basedOn w:val="a"/>
    <w:next w:val="a"/>
    <w:uiPriority w:val="99"/>
    <w:rsid w:val="00056D8A"/>
    <w:pPr>
      <w:widowControl w:val="0"/>
      <w:autoSpaceDE w:val="0"/>
      <w:autoSpaceDN w:val="0"/>
      <w:adjustRightInd w:val="0"/>
      <w:ind w:firstLine="720"/>
    </w:pPr>
    <w:rPr>
      <w:rFonts w:eastAsiaTheme="minorEastAsia" w:cs="Arial"/>
      <w:color w:val="353842"/>
      <w:sz w:val="18"/>
      <w:szCs w:val="18"/>
    </w:rPr>
  </w:style>
  <w:style w:type="paragraph" w:customStyle="1" w:styleId="afb">
    <w:name w:val="Информация об изменениях"/>
    <w:basedOn w:val="afa"/>
    <w:next w:val="a"/>
    <w:uiPriority w:val="99"/>
    <w:rsid w:val="00056D8A"/>
    <w:pPr>
      <w:spacing w:before="180"/>
      <w:ind w:left="360" w:right="360" w:firstLine="0"/>
    </w:pPr>
    <w:rPr>
      <w:shd w:val="clear" w:color="auto" w:fill="EAEFED"/>
    </w:rPr>
  </w:style>
  <w:style w:type="paragraph" w:customStyle="1" w:styleId="afc">
    <w:name w:val="Текст (справка)"/>
    <w:basedOn w:val="a"/>
    <w:next w:val="a"/>
    <w:uiPriority w:val="99"/>
    <w:rsid w:val="00056D8A"/>
    <w:pPr>
      <w:widowControl w:val="0"/>
      <w:autoSpaceDE w:val="0"/>
      <w:autoSpaceDN w:val="0"/>
      <w:adjustRightInd w:val="0"/>
      <w:ind w:left="170" w:right="170" w:firstLine="0"/>
      <w:jc w:val="left"/>
    </w:pPr>
    <w:rPr>
      <w:rFonts w:eastAsiaTheme="minorEastAsia" w:cs="Arial"/>
    </w:rPr>
  </w:style>
  <w:style w:type="paragraph" w:customStyle="1" w:styleId="afd">
    <w:name w:val="Комментарий"/>
    <w:basedOn w:val="afc"/>
    <w:next w:val="a"/>
    <w:uiPriority w:val="99"/>
    <w:rsid w:val="00056D8A"/>
    <w:pPr>
      <w:spacing w:before="75"/>
      <w:ind w:right="0"/>
      <w:jc w:val="both"/>
    </w:pPr>
    <w:rPr>
      <w:color w:val="353842"/>
      <w:shd w:val="clear" w:color="auto" w:fill="F0F0F0"/>
    </w:rPr>
  </w:style>
  <w:style w:type="paragraph" w:customStyle="1" w:styleId="afe">
    <w:name w:val="Информация об изменениях документа"/>
    <w:basedOn w:val="afd"/>
    <w:next w:val="a"/>
    <w:uiPriority w:val="99"/>
    <w:rsid w:val="00056D8A"/>
    <w:rPr>
      <w:i/>
      <w:iCs/>
    </w:rPr>
  </w:style>
  <w:style w:type="paragraph" w:customStyle="1" w:styleId="aff">
    <w:name w:val="Текст (лев. подпись)"/>
    <w:basedOn w:val="a"/>
    <w:next w:val="a"/>
    <w:uiPriority w:val="99"/>
    <w:rsid w:val="00056D8A"/>
    <w:pPr>
      <w:widowControl w:val="0"/>
      <w:autoSpaceDE w:val="0"/>
      <w:autoSpaceDN w:val="0"/>
      <w:adjustRightInd w:val="0"/>
      <w:ind w:firstLine="0"/>
      <w:jc w:val="left"/>
    </w:pPr>
    <w:rPr>
      <w:rFonts w:eastAsiaTheme="minorEastAsia" w:cs="Arial"/>
    </w:rPr>
  </w:style>
  <w:style w:type="paragraph" w:customStyle="1" w:styleId="aff0">
    <w:name w:val="Колонтитул (левый)"/>
    <w:basedOn w:val="aff"/>
    <w:next w:val="a"/>
    <w:uiPriority w:val="99"/>
    <w:rsid w:val="00056D8A"/>
    <w:rPr>
      <w:sz w:val="14"/>
      <w:szCs w:val="14"/>
    </w:rPr>
  </w:style>
  <w:style w:type="paragraph" w:customStyle="1" w:styleId="aff1">
    <w:name w:val="Текст (прав. подпись)"/>
    <w:basedOn w:val="a"/>
    <w:next w:val="a"/>
    <w:uiPriority w:val="99"/>
    <w:rsid w:val="00056D8A"/>
    <w:pPr>
      <w:widowControl w:val="0"/>
      <w:autoSpaceDE w:val="0"/>
      <w:autoSpaceDN w:val="0"/>
      <w:adjustRightInd w:val="0"/>
      <w:ind w:firstLine="0"/>
      <w:jc w:val="right"/>
    </w:pPr>
    <w:rPr>
      <w:rFonts w:eastAsiaTheme="minorEastAsia" w:cs="Arial"/>
    </w:rPr>
  </w:style>
  <w:style w:type="paragraph" w:customStyle="1" w:styleId="aff2">
    <w:name w:val="Колонтитул (правый)"/>
    <w:basedOn w:val="aff1"/>
    <w:next w:val="a"/>
    <w:uiPriority w:val="99"/>
    <w:rsid w:val="00056D8A"/>
    <w:rPr>
      <w:sz w:val="14"/>
      <w:szCs w:val="14"/>
    </w:rPr>
  </w:style>
  <w:style w:type="paragraph" w:customStyle="1" w:styleId="aff3">
    <w:name w:val="Комментарий пользователя"/>
    <w:basedOn w:val="afd"/>
    <w:next w:val="a"/>
    <w:uiPriority w:val="99"/>
    <w:rsid w:val="00056D8A"/>
    <w:pPr>
      <w:jc w:val="left"/>
    </w:pPr>
    <w:rPr>
      <w:shd w:val="clear" w:color="auto" w:fill="FFDFE0"/>
    </w:rPr>
  </w:style>
  <w:style w:type="paragraph" w:customStyle="1" w:styleId="aff4">
    <w:name w:val="Куда обратиться?"/>
    <w:basedOn w:val="a9"/>
    <w:next w:val="a"/>
    <w:uiPriority w:val="99"/>
    <w:rsid w:val="00056D8A"/>
  </w:style>
  <w:style w:type="paragraph" w:customStyle="1" w:styleId="aff5">
    <w:name w:val="Моноширинный"/>
    <w:basedOn w:val="a"/>
    <w:next w:val="a"/>
    <w:uiPriority w:val="99"/>
    <w:rsid w:val="00056D8A"/>
    <w:pPr>
      <w:widowControl w:val="0"/>
      <w:autoSpaceDE w:val="0"/>
      <w:autoSpaceDN w:val="0"/>
      <w:adjustRightInd w:val="0"/>
      <w:ind w:firstLine="0"/>
      <w:jc w:val="left"/>
    </w:pPr>
    <w:rPr>
      <w:rFonts w:ascii="Courier New" w:eastAsiaTheme="minorEastAsia" w:hAnsi="Courier New" w:cs="Courier New"/>
    </w:rPr>
  </w:style>
  <w:style w:type="character" w:customStyle="1" w:styleId="aff6">
    <w:name w:val="Найденные слова"/>
    <w:basedOn w:val="a6"/>
    <w:uiPriority w:val="99"/>
    <w:rsid w:val="00056D8A"/>
    <w:rPr>
      <w:b/>
      <w:bCs/>
      <w:color w:val="26282F"/>
      <w:shd w:val="clear" w:color="auto" w:fill="FFF580"/>
    </w:rPr>
  </w:style>
  <w:style w:type="paragraph" w:customStyle="1" w:styleId="aff7">
    <w:name w:val="Напишите нам"/>
    <w:basedOn w:val="a"/>
    <w:next w:val="a"/>
    <w:uiPriority w:val="99"/>
    <w:rsid w:val="00056D8A"/>
    <w:pPr>
      <w:widowControl w:val="0"/>
      <w:autoSpaceDE w:val="0"/>
      <w:autoSpaceDN w:val="0"/>
      <w:adjustRightInd w:val="0"/>
      <w:spacing w:before="90" w:after="90"/>
      <w:ind w:left="180" w:right="180" w:firstLine="0"/>
    </w:pPr>
    <w:rPr>
      <w:rFonts w:eastAsiaTheme="minorEastAsia" w:cs="Arial"/>
      <w:sz w:val="20"/>
      <w:szCs w:val="20"/>
      <w:shd w:val="clear" w:color="auto" w:fill="EFFFAD"/>
    </w:rPr>
  </w:style>
  <w:style w:type="character" w:customStyle="1" w:styleId="aff8">
    <w:name w:val="Не вступил в силу"/>
    <w:basedOn w:val="a6"/>
    <w:uiPriority w:val="99"/>
    <w:rsid w:val="00056D8A"/>
    <w:rPr>
      <w:b/>
      <w:bCs/>
      <w:color w:val="000000"/>
      <w:shd w:val="clear" w:color="auto" w:fill="D8EDE8"/>
    </w:rPr>
  </w:style>
  <w:style w:type="paragraph" w:customStyle="1" w:styleId="aff9">
    <w:name w:val="Необходимые документы"/>
    <w:basedOn w:val="a9"/>
    <w:next w:val="a"/>
    <w:uiPriority w:val="99"/>
    <w:rsid w:val="00056D8A"/>
    <w:pPr>
      <w:ind w:firstLine="118"/>
    </w:pPr>
  </w:style>
  <w:style w:type="paragraph" w:customStyle="1" w:styleId="affa">
    <w:name w:val="Нормальный (таблица)"/>
    <w:basedOn w:val="a"/>
    <w:next w:val="a"/>
    <w:uiPriority w:val="99"/>
    <w:rsid w:val="00056D8A"/>
    <w:pPr>
      <w:widowControl w:val="0"/>
      <w:autoSpaceDE w:val="0"/>
      <w:autoSpaceDN w:val="0"/>
      <w:adjustRightInd w:val="0"/>
      <w:ind w:firstLine="0"/>
    </w:pPr>
    <w:rPr>
      <w:rFonts w:eastAsiaTheme="minorEastAsia" w:cs="Arial"/>
    </w:rPr>
  </w:style>
  <w:style w:type="paragraph" w:customStyle="1" w:styleId="affb">
    <w:name w:val="Таблицы (моноширинный)"/>
    <w:basedOn w:val="a"/>
    <w:next w:val="a"/>
    <w:uiPriority w:val="99"/>
    <w:rsid w:val="00056D8A"/>
    <w:pPr>
      <w:widowControl w:val="0"/>
      <w:autoSpaceDE w:val="0"/>
      <w:autoSpaceDN w:val="0"/>
      <w:adjustRightInd w:val="0"/>
      <w:ind w:firstLine="0"/>
      <w:jc w:val="left"/>
    </w:pPr>
    <w:rPr>
      <w:rFonts w:ascii="Courier New" w:eastAsiaTheme="minorEastAsia" w:hAnsi="Courier New" w:cs="Courier New"/>
    </w:rPr>
  </w:style>
  <w:style w:type="paragraph" w:customStyle="1" w:styleId="affc">
    <w:name w:val="Оглавление"/>
    <w:basedOn w:val="affb"/>
    <w:next w:val="a"/>
    <w:uiPriority w:val="99"/>
    <w:rsid w:val="00056D8A"/>
    <w:pPr>
      <w:ind w:left="140"/>
    </w:pPr>
  </w:style>
  <w:style w:type="character" w:customStyle="1" w:styleId="affd">
    <w:name w:val="Опечатки"/>
    <w:uiPriority w:val="99"/>
    <w:rsid w:val="00056D8A"/>
    <w:rPr>
      <w:color w:val="FF0000"/>
    </w:rPr>
  </w:style>
  <w:style w:type="paragraph" w:customStyle="1" w:styleId="affe">
    <w:name w:val="Переменная часть"/>
    <w:basedOn w:val="af"/>
    <w:next w:val="a"/>
    <w:uiPriority w:val="99"/>
    <w:rsid w:val="00056D8A"/>
    <w:rPr>
      <w:sz w:val="18"/>
      <w:szCs w:val="18"/>
    </w:rPr>
  </w:style>
  <w:style w:type="paragraph" w:customStyle="1" w:styleId="afff">
    <w:name w:val="Подвал для информации об изменениях"/>
    <w:basedOn w:val="1"/>
    <w:next w:val="a"/>
    <w:uiPriority w:val="99"/>
    <w:rsid w:val="00056D8A"/>
    <w:pPr>
      <w:widowControl w:val="0"/>
      <w:autoSpaceDE w:val="0"/>
      <w:autoSpaceDN w:val="0"/>
      <w:adjustRightInd w:val="0"/>
      <w:spacing w:before="108" w:after="108"/>
      <w:ind w:firstLine="0"/>
      <w:outlineLvl w:val="9"/>
    </w:pPr>
    <w:rPr>
      <w:rFonts w:eastAsiaTheme="minorEastAsia"/>
      <w:b w:val="0"/>
      <w:bCs w:val="0"/>
      <w:color w:val="26282F"/>
      <w:kern w:val="0"/>
      <w:sz w:val="18"/>
      <w:szCs w:val="18"/>
    </w:rPr>
  </w:style>
  <w:style w:type="paragraph" w:customStyle="1" w:styleId="afff0">
    <w:name w:val="Подзаголовок для информации об изменениях"/>
    <w:basedOn w:val="afa"/>
    <w:next w:val="a"/>
    <w:uiPriority w:val="99"/>
    <w:rsid w:val="00056D8A"/>
    <w:rPr>
      <w:b/>
      <w:bCs/>
    </w:rPr>
  </w:style>
  <w:style w:type="paragraph" w:customStyle="1" w:styleId="afff1">
    <w:name w:val="Подчёркнуный текст"/>
    <w:basedOn w:val="a"/>
    <w:next w:val="a"/>
    <w:uiPriority w:val="99"/>
    <w:rsid w:val="00056D8A"/>
    <w:pPr>
      <w:widowControl w:val="0"/>
      <w:pBdr>
        <w:bottom w:val="single" w:sz="4" w:space="0" w:color="auto"/>
      </w:pBdr>
      <w:autoSpaceDE w:val="0"/>
      <w:autoSpaceDN w:val="0"/>
      <w:adjustRightInd w:val="0"/>
      <w:ind w:firstLine="720"/>
    </w:pPr>
    <w:rPr>
      <w:rFonts w:eastAsiaTheme="minorEastAsia" w:cs="Arial"/>
    </w:rPr>
  </w:style>
  <w:style w:type="paragraph" w:customStyle="1" w:styleId="afff2">
    <w:name w:val="Постоянная часть"/>
    <w:basedOn w:val="af"/>
    <w:next w:val="a"/>
    <w:uiPriority w:val="99"/>
    <w:rsid w:val="00056D8A"/>
    <w:rPr>
      <w:sz w:val="20"/>
      <w:szCs w:val="20"/>
    </w:rPr>
  </w:style>
  <w:style w:type="paragraph" w:customStyle="1" w:styleId="afff3">
    <w:name w:val="Прижатый влево"/>
    <w:basedOn w:val="a"/>
    <w:next w:val="a"/>
    <w:uiPriority w:val="99"/>
    <w:rsid w:val="00056D8A"/>
    <w:pPr>
      <w:widowControl w:val="0"/>
      <w:autoSpaceDE w:val="0"/>
      <w:autoSpaceDN w:val="0"/>
      <w:adjustRightInd w:val="0"/>
      <w:ind w:firstLine="0"/>
      <w:jc w:val="left"/>
    </w:pPr>
    <w:rPr>
      <w:rFonts w:eastAsiaTheme="minorEastAsia" w:cs="Arial"/>
    </w:rPr>
  </w:style>
  <w:style w:type="paragraph" w:customStyle="1" w:styleId="afff4">
    <w:name w:val="Пример."/>
    <w:basedOn w:val="a9"/>
    <w:next w:val="a"/>
    <w:uiPriority w:val="99"/>
    <w:rsid w:val="00056D8A"/>
  </w:style>
  <w:style w:type="paragraph" w:customStyle="1" w:styleId="afff5">
    <w:name w:val="Примечание."/>
    <w:basedOn w:val="a9"/>
    <w:next w:val="a"/>
    <w:uiPriority w:val="99"/>
    <w:rsid w:val="00056D8A"/>
  </w:style>
  <w:style w:type="character" w:customStyle="1" w:styleId="afff6">
    <w:name w:val="Продолжение ссылки"/>
    <w:basedOn w:val="a7"/>
    <w:uiPriority w:val="99"/>
    <w:rsid w:val="00056D8A"/>
    <w:rPr>
      <w:b/>
      <w:bCs/>
      <w:color w:val="106BBE"/>
    </w:rPr>
  </w:style>
  <w:style w:type="paragraph" w:customStyle="1" w:styleId="afff7">
    <w:name w:val="Словарная статья"/>
    <w:basedOn w:val="a"/>
    <w:next w:val="a"/>
    <w:uiPriority w:val="99"/>
    <w:rsid w:val="00056D8A"/>
    <w:pPr>
      <w:widowControl w:val="0"/>
      <w:autoSpaceDE w:val="0"/>
      <w:autoSpaceDN w:val="0"/>
      <w:adjustRightInd w:val="0"/>
      <w:ind w:right="118" w:firstLine="0"/>
    </w:pPr>
    <w:rPr>
      <w:rFonts w:eastAsiaTheme="minorEastAsia" w:cs="Arial"/>
    </w:rPr>
  </w:style>
  <w:style w:type="character" w:customStyle="1" w:styleId="afff8">
    <w:name w:val="Сравнение редакций"/>
    <w:basedOn w:val="a6"/>
    <w:uiPriority w:val="99"/>
    <w:rsid w:val="00056D8A"/>
    <w:rPr>
      <w:b/>
      <w:bCs/>
      <w:color w:val="26282F"/>
    </w:rPr>
  </w:style>
  <w:style w:type="character" w:customStyle="1" w:styleId="afff9">
    <w:name w:val="Сравнение редакций. Добавленный фрагмент"/>
    <w:uiPriority w:val="99"/>
    <w:rsid w:val="00056D8A"/>
    <w:rPr>
      <w:color w:val="000000"/>
      <w:shd w:val="clear" w:color="auto" w:fill="C1D7FF"/>
    </w:rPr>
  </w:style>
  <w:style w:type="character" w:customStyle="1" w:styleId="afffa">
    <w:name w:val="Сравнение редакций. Удаленный фрагмент"/>
    <w:uiPriority w:val="99"/>
    <w:rsid w:val="00056D8A"/>
    <w:rPr>
      <w:color w:val="000000"/>
      <w:shd w:val="clear" w:color="auto" w:fill="C4C413"/>
    </w:rPr>
  </w:style>
  <w:style w:type="paragraph" w:customStyle="1" w:styleId="afffb">
    <w:name w:val="Ссылка на официальную публикацию"/>
    <w:basedOn w:val="a"/>
    <w:next w:val="a"/>
    <w:uiPriority w:val="99"/>
    <w:rsid w:val="00056D8A"/>
    <w:pPr>
      <w:widowControl w:val="0"/>
      <w:autoSpaceDE w:val="0"/>
      <w:autoSpaceDN w:val="0"/>
      <w:adjustRightInd w:val="0"/>
      <w:ind w:firstLine="720"/>
    </w:pPr>
    <w:rPr>
      <w:rFonts w:eastAsiaTheme="minorEastAsia" w:cs="Arial"/>
    </w:rPr>
  </w:style>
  <w:style w:type="character" w:customStyle="1" w:styleId="afffc">
    <w:name w:val="Ссылка на утративший силу документ"/>
    <w:basedOn w:val="a7"/>
    <w:uiPriority w:val="99"/>
    <w:rsid w:val="00056D8A"/>
    <w:rPr>
      <w:b/>
      <w:bCs/>
      <w:color w:val="749232"/>
    </w:rPr>
  </w:style>
  <w:style w:type="paragraph" w:customStyle="1" w:styleId="afffd">
    <w:name w:val="Текст в таблице"/>
    <w:basedOn w:val="affa"/>
    <w:next w:val="a"/>
    <w:uiPriority w:val="99"/>
    <w:rsid w:val="00056D8A"/>
    <w:pPr>
      <w:ind w:firstLine="500"/>
    </w:pPr>
  </w:style>
  <w:style w:type="paragraph" w:customStyle="1" w:styleId="afffe">
    <w:name w:val="Текст ЭР (см. также)"/>
    <w:basedOn w:val="a"/>
    <w:next w:val="a"/>
    <w:uiPriority w:val="99"/>
    <w:rsid w:val="00056D8A"/>
    <w:pPr>
      <w:widowControl w:val="0"/>
      <w:autoSpaceDE w:val="0"/>
      <w:autoSpaceDN w:val="0"/>
      <w:adjustRightInd w:val="0"/>
      <w:spacing w:before="200"/>
      <w:ind w:firstLine="0"/>
      <w:jc w:val="left"/>
    </w:pPr>
    <w:rPr>
      <w:rFonts w:eastAsiaTheme="minorEastAsia" w:cs="Arial"/>
      <w:sz w:val="20"/>
      <w:szCs w:val="20"/>
    </w:rPr>
  </w:style>
  <w:style w:type="paragraph" w:customStyle="1" w:styleId="affff">
    <w:name w:val="Технический комментарий"/>
    <w:basedOn w:val="a"/>
    <w:next w:val="a"/>
    <w:uiPriority w:val="99"/>
    <w:rsid w:val="00056D8A"/>
    <w:pPr>
      <w:widowControl w:val="0"/>
      <w:autoSpaceDE w:val="0"/>
      <w:autoSpaceDN w:val="0"/>
      <w:adjustRightInd w:val="0"/>
      <w:ind w:firstLine="0"/>
      <w:jc w:val="left"/>
    </w:pPr>
    <w:rPr>
      <w:rFonts w:eastAsiaTheme="minorEastAsia" w:cs="Arial"/>
      <w:color w:val="463F31"/>
      <w:shd w:val="clear" w:color="auto" w:fill="FFFFA6"/>
    </w:rPr>
  </w:style>
  <w:style w:type="character" w:customStyle="1" w:styleId="affff0">
    <w:name w:val="Утратил силу"/>
    <w:basedOn w:val="a6"/>
    <w:uiPriority w:val="99"/>
    <w:rsid w:val="00056D8A"/>
    <w:rPr>
      <w:b/>
      <w:bCs/>
      <w:strike/>
      <w:color w:val="666600"/>
    </w:rPr>
  </w:style>
  <w:style w:type="paragraph" w:customStyle="1" w:styleId="affff1">
    <w:name w:val="Формула"/>
    <w:basedOn w:val="a"/>
    <w:next w:val="a"/>
    <w:uiPriority w:val="99"/>
    <w:rsid w:val="00056D8A"/>
    <w:pPr>
      <w:widowControl w:val="0"/>
      <w:autoSpaceDE w:val="0"/>
      <w:autoSpaceDN w:val="0"/>
      <w:adjustRightInd w:val="0"/>
      <w:spacing w:before="240" w:after="240"/>
      <w:ind w:left="420" w:right="420" w:firstLine="300"/>
    </w:pPr>
    <w:rPr>
      <w:rFonts w:eastAsiaTheme="minorEastAsia" w:cs="Arial"/>
      <w:shd w:val="clear" w:color="auto" w:fill="F5F3DA"/>
    </w:rPr>
  </w:style>
  <w:style w:type="paragraph" w:customStyle="1" w:styleId="affff2">
    <w:name w:val="Центрированный (таблица)"/>
    <w:basedOn w:val="affa"/>
    <w:next w:val="a"/>
    <w:uiPriority w:val="99"/>
    <w:rsid w:val="00056D8A"/>
    <w:pPr>
      <w:jc w:val="center"/>
    </w:pPr>
  </w:style>
  <w:style w:type="paragraph" w:customStyle="1" w:styleId="-">
    <w:name w:val="ЭР-содержание (правое окно)"/>
    <w:basedOn w:val="a"/>
    <w:next w:val="a"/>
    <w:uiPriority w:val="99"/>
    <w:rsid w:val="00056D8A"/>
    <w:pPr>
      <w:widowControl w:val="0"/>
      <w:autoSpaceDE w:val="0"/>
      <w:autoSpaceDN w:val="0"/>
      <w:adjustRightInd w:val="0"/>
      <w:spacing w:before="300"/>
      <w:ind w:firstLine="0"/>
      <w:jc w:val="left"/>
    </w:pPr>
    <w:rPr>
      <w:rFonts w:eastAsiaTheme="minorEastAsia" w:cs="Arial"/>
    </w:rPr>
  </w:style>
  <w:style w:type="paragraph" w:styleId="affff3">
    <w:name w:val="Balloon Text"/>
    <w:basedOn w:val="a"/>
    <w:link w:val="affff4"/>
    <w:semiHidden/>
    <w:unhideWhenUsed/>
    <w:rsid w:val="00056D8A"/>
    <w:rPr>
      <w:rFonts w:ascii="Tahoma" w:hAnsi="Tahoma" w:cs="Tahoma"/>
      <w:sz w:val="16"/>
      <w:szCs w:val="16"/>
    </w:rPr>
  </w:style>
  <w:style w:type="character" w:customStyle="1" w:styleId="affff4">
    <w:name w:val="Текст выноски Знак"/>
    <w:basedOn w:val="a0"/>
    <w:link w:val="affff3"/>
    <w:semiHidden/>
    <w:rsid w:val="00056D8A"/>
    <w:rPr>
      <w:rFonts w:ascii="Tahoma" w:eastAsia="Times New Roman" w:hAnsi="Tahoma" w:cs="Tahoma"/>
      <w:sz w:val="16"/>
      <w:szCs w:val="16"/>
      <w:lang w:eastAsia="ru-RU"/>
    </w:rPr>
  </w:style>
  <w:style w:type="character" w:customStyle="1" w:styleId="21">
    <w:name w:val="Основной текст (2)_"/>
    <w:basedOn w:val="a0"/>
    <w:link w:val="22"/>
    <w:uiPriority w:val="99"/>
    <w:rsid w:val="00056D8A"/>
    <w:rPr>
      <w:rFonts w:ascii="Times New Roman" w:eastAsia="Times New Roman" w:hAnsi="Times New Roman" w:cs="Times New Roman"/>
      <w:b/>
      <w:bCs/>
      <w:spacing w:val="50"/>
      <w:sz w:val="19"/>
      <w:szCs w:val="19"/>
      <w:shd w:val="clear" w:color="auto" w:fill="FFFFFF"/>
    </w:rPr>
  </w:style>
  <w:style w:type="character" w:customStyle="1" w:styleId="310pt0pt">
    <w:name w:val="Основной текст (3) + 10 pt;Не полужирный;Не курсив;Интервал 0 pt"/>
    <w:basedOn w:val="a0"/>
    <w:rsid w:val="00056D8A"/>
    <w:rPr>
      <w:rFonts w:ascii="Times New Roman" w:eastAsia="Times New Roman" w:hAnsi="Times New Roman" w:cs="Times New Roman"/>
      <w:b/>
      <w:bCs/>
      <w:i/>
      <w:iCs/>
      <w:smallCaps w:val="0"/>
      <w:strike w:val="0"/>
      <w:color w:val="000000"/>
      <w:spacing w:val="0"/>
      <w:w w:val="100"/>
      <w:position w:val="0"/>
      <w:sz w:val="20"/>
      <w:szCs w:val="20"/>
      <w:u w:val="none"/>
      <w:lang w:val="ru-RU"/>
    </w:rPr>
  </w:style>
  <w:style w:type="paragraph" w:customStyle="1" w:styleId="22">
    <w:name w:val="Основной текст (2)"/>
    <w:basedOn w:val="a"/>
    <w:link w:val="21"/>
    <w:uiPriority w:val="99"/>
    <w:rsid w:val="00056D8A"/>
    <w:pPr>
      <w:widowControl w:val="0"/>
      <w:shd w:val="clear" w:color="auto" w:fill="FFFFFF"/>
      <w:spacing w:line="0" w:lineRule="atLeast"/>
      <w:ind w:firstLine="0"/>
      <w:jc w:val="left"/>
    </w:pPr>
    <w:rPr>
      <w:rFonts w:ascii="Times New Roman" w:hAnsi="Times New Roman"/>
      <w:b/>
      <w:bCs/>
      <w:spacing w:val="50"/>
      <w:sz w:val="19"/>
      <w:szCs w:val="19"/>
      <w:lang w:eastAsia="en-US"/>
    </w:rPr>
  </w:style>
  <w:style w:type="character" w:styleId="affff5">
    <w:name w:val="FollowedHyperlink"/>
    <w:basedOn w:val="a0"/>
    <w:uiPriority w:val="99"/>
    <w:semiHidden/>
    <w:unhideWhenUsed/>
    <w:rsid w:val="00F725A8"/>
    <w:rPr>
      <w:color w:val="800080" w:themeColor="followedHyperlink"/>
      <w:u w:val="single"/>
    </w:rPr>
  </w:style>
  <w:style w:type="paragraph" w:styleId="affff6">
    <w:name w:val="header"/>
    <w:basedOn w:val="a"/>
    <w:link w:val="affff7"/>
    <w:uiPriority w:val="99"/>
    <w:semiHidden/>
    <w:unhideWhenUsed/>
    <w:rsid w:val="00F725A8"/>
    <w:pPr>
      <w:tabs>
        <w:tab w:val="center" w:pos="4677"/>
        <w:tab w:val="right" w:pos="9355"/>
      </w:tabs>
      <w:spacing w:after="200" w:line="276" w:lineRule="auto"/>
      <w:ind w:firstLine="0"/>
      <w:jc w:val="left"/>
    </w:pPr>
    <w:rPr>
      <w:rFonts w:ascii="Calibri" w:hAnsi="Calibri"/>
      <w:sz w:val="22"/>
      <w:szCs w:val="22"/>
    </w:rPr>
  </w:style>
  <w:style w:type="character" w:customStyle="1" w:styleId="affff7">
    <w:name w:val="Верхний колонтитул Знак"/>
    <w:basedOn w:val="a0"/>
    <w:link w:val="affff6"/>
    <w:uiPriority w:val="99"/>
    <w:semiHidden/>
    <w:rsid w:val="00F725A8"/>
    <w:rPr>
      <w:rFonts w:ascii="Calibri" w:eastAsia="Times New Roman" w:hAnsi="Calibri" w:cs="Times New Roman"/>
      <w:lang w:eastAsia="ru-RU"/>
    </w:rPr>
  </w:style>
  <w:style w:type="paragraph" w:styleId="affff8">
    <w:name w:val="footer"/>
    <w:basedOn w:val="a"/>
    <w:link w:val="affff9"/>
    <w:semiHidden/>
    <w:unhideWhenUsed/>
    <w:rsid w:val="00F725A8"/>
    <w:pPr>
      <w:tabs>
        <w:tab w:val="center" w:pos="4677"/>
        <w:tab w:val="right" w:pos="9355"/>
      </w:tabs>
      <w:spacing w:after="200" w:line="276" w:lineRule="auto"/>
      <w:ind w:firstLine="0"/>
      <w:jc w:val="left"/>
    </w:pPr>
    <w:rPr>
      <w:rFonts w:ascii="Calibri" w:hAnsi="Calibri"/>
      <w:sz w:val="22"/>
      <w:szCs w:val="22"/>
    </w:rPr>
  </w:style>
  <w:style w:type="character" w:customStyle="1" w:styleId="affff9">
    <w:name w:val="Нижний колонтитул Знак"/>
    <w:basedOn w:val="a0"/>
    <w:link w:val="affff8"/>
    <w:semiHidden/>
    <w:rsid w:val="00F725A8"/>
    <w:rPr>
      <w:rFonts w:ascii="Calibri" w:eastAsia="Times New Roman" w:hAnsi="Calibri" w:cs="Times New Roman"/>
      <w:lang w:eastAsia="ru-RU"/>
    </w:rPr>
  </w:style>
  <w:style w:type="paragraph" w:styleId="affffa">
    <w:name w:val="Body Text"/>
    <w:basedOn w:val="a"/>
    <w:link w:val="12"/>
    <w:uiPriority w:val="99"/>
    <w:semiHidden/>
    <w:unhideWhenUsed/>
    <w:rsid w:val="00F725A8"/>
    <w:pPr>
      <w:widowControl w:val="0"/>
      <w:shd w:val="clear" w:color="auto" w:fill="FFFFFF"/>
      <w:spacing w:before="540" w:line="211" w:lineRule="exact"/>
      <w:ind w:hanging="440"/>
    </w:pPr>
    <w:rPr>
      <w:rFonts w:ascii="Times New Roman" w:hAnsi="Times New Roman"/>
      <w:sz w:val="17"/>
      <w:szCs w:val="17"/>
      <w:lang w:val="x-none" w:eastAsia="x-none"/>
    </w:rPr>
  </w:style>
  <w:style w:type="character" w:customStyle="1" w:styleId="affffb">
    <w:name w:val="Основной текст Знак"/>
    <w:basedOn w:val="a0"/>
    <w:uiPriority w:val="99"/>
    <w:semiHidden/>
    <w:rsid w:val="00F725A8"/>
    <w:rPr>
      <w:rFonts w:ascii="Arial" w:eastAsia="Times New Roman" w:hAnsi="Arial" w:cs="Times New Roman"/>
      <w:sz w:val="24"/>
      <w:szCs w:val="24"/>
      <w:lang w:eastAsia="ru-RU"/>
    </w:rPr>
  </w:style>
  <w:style w:type="paragraph" w:styleId="affffc">
    <w:name w:val="Block Text"/>
    <w:basedOn w:val="a"/>
    <w:uiPriority w:val="99"/>
    <w:semiHidden/>
    <w:unhideWhenUsed/>
    <w:rsid w:val="00F725A8"/>
    <w:pPr>
      <w:spacing w:line="360" w:lineRule="auto"/>
      <w:ind w:left="-567" w:right="-766"/>
    </w:pPr>
    <w:rPr>
      <w:rFonts w:ascii="Times New Roman" w:hAnsi="Times New Roman"/>
    </w:rPr>
  </w:style>
  <w:style w:type="paragraph" w:styleId="affffd">
    <w:name w:val="Document Map"/>
    <w:basedOn w:val="a"/>
    <w:link w:val="affffe"/>
    <w:semiHidden/>
    <w:unhideWhenUsed/>
    <w:rsid w:val="00F725A8"/>
    <w:pPr>
      <w:shd w:val="clear" w:color="auto" w:fill="000080"/>
      <w:spacing w:after="200" w:line="276" w:lineRule="auto"/>
      <w:ind w:firstLine="0"/>
      <w:jc w:val="left"/>
    </w:pPr>
    <w:rPr>
      <w:rFonts w:ascii="Tahoma" w:hAnsi="Tahoma" w:cs="Tahoma"/>
      <w:sz w:val="20"/>
      <w:szCs w:val="20"/>
    </w:rPr>
  </w:style>
  <w:style w:type="character" w:customStyle="1" w:styleId="affffe">
    <w:name w:val="Схема документа Знак"/>
    <w:basedOn w:val="a0"/>
    <w:link w:val="affffd"/>
    <w:semiHidden/>
    <w:rsid w:val="00F725A8"/>
    <w:rPr>
      <w:rFonts w:ascii="Tahoma" w:eastAsia="Times New Roman" w:hAnsi="Tahoma" w:cs="Tahoma"/>
      <w:sz w:val="20"/>
      <w:szCs w:val="20"/>
      <w:shd w:val="clear" w:color="auto" w:fill="000080"/>
      <w:lang w:eastAsia="ru-RU"/>
    </w:rPr>
  </w:style>
  <w:style w:type="paragraph" w:styleId="afffff">
    <w:name w:val="No Spacing"/>
    <w:uiPriority w:val="1"/>
    <w:qFormat/>
    <w:rsid w:val="00F725A8"/>
    <w:pPr>
      <w:spacing w:after="0" w:line="240" w:lineRule="auto"/>
    </w:pPr>
    <w:rPr>
      <w:rFonts w:ascii="Calibri" w:eastAsia="Times New Roman" w:hAnsi="Calibri" w:cs="Times New Roman"/>
      <w:lang w:eastAsia="ru-RU"/>
    </w:rPr>
  </w:style>
  <w:style w:type="paragraph" w:customStyle="1" w:styleId="ConsPlusNonformat">
    <w:name w:val="ConsPlusNonformat"/>
    <w:uiPriority w:val="99"/>
    <w:rsid w:val="00F725A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13">
    <w:name w:val="Без интервала1"/>
    <w:uiPriority w:val="99"/>
    <w:rsid w:val="00F725A8"/>
    <w:pPr>
      <w:spacing w:after="0" w:line="240" w:lineRule="auto"/>
      <w:ind w:firstLine="709"/>
      <w:jc w:val="both"/>
    </w:pPr>
    <w:rPr>
      <w:rFonts w:ascii="Times New Roman" w:eastAsia="Calibri" w:hAnsi="Times New Roman" w:cs="Times New Roman"/>
      <w:sz w:val="26"/>
      <w:szCs w:val="26"/>
      <w:lang w:eastAsia="ru-RU"/>
    </w:rPr>
  </w:style>
  <w:style w:type="paragraph" w:customStyle="1" w:styleId="ConsPlusNormal">
    <w:name w:val="ConsPlusNormal"/>
    <w:rsid w:val="00F725A8"/>
    <w:pPr>
      <w:widowControl w:val="0"/>
      <w:autoSpaceDE w:val="0"/>
      <w:autoSpaceDN w:val="0"/>
      <w:adjustRightInd w:val="0"/>
      <w:spacing w:after="0" w:line="240" w:lineRule="auto"/>
      <w:ind w:firstLine="720"/>
    </w:pPr>
    <w:rPr>
      <w:rFonts w:ascii="Arial" w:eastAsia="Calibri" w:hAnsi="Arial" w:cs="Arial"/>
      <w:sz w:val="20"/>
      <w:szCs w:val="20"/>
      <w:lang w:eastAsia="ru-RU"/>
    </w:rPr>
  </w:style>
  <w:style w:type="paragraph" w:customStyle="1" w:styleId="ConsPlusTitle">
    <w:name w:val="ConsPlusTitle"/>
    <w:rsid w:val="00F725A8"/>
    <w:pPr>
      <w:widowControl w:val="0"/>
      <w:suppressAutoHyphens/>
      <w:autoSpaceDE w:val="0"/>
      <w:spacing w:after="0" w:line="240" w:lineRule="auto"/>
    </w:pPr>
    <w:rPr>
      <w:rFonts w:ascii="Calibri" w:eastAsia="Times New Roman" w:hAnsi="Calibri" w:cs="Calibri"/>
      <w:b/>
      <w:bCs/>
      <w:lang w:eastAsia="ar-SA"/>
    </w:rPr>
  </w:style>
  <w:style w:type="character" w:customStyle="1" w:styleId="apple-converted-space">
    <w:name w:val="apple-converted-space"/>
    <w:basedOn w:val="a0"/>
    <w:rsid w:val="00F725A8"/>
  </w:style>
  <w:style w:type="character" w:customStyle="1" w:styleId="12">
    <w:name w:val="Основной текст Знак1"/>
    <w:link w:val="affffa"/>
    <w:uiPriority w:val="99"/>
    <w:semiHidden/>
    <w:locked/>
    <w:rsid w:val="00F725A8"/>
    <w:rPr>
      <w:rFonts w:ascii="Times New Roman" w:eastAsia="Times New Roman" w:hAnsi="Times New Roman" w:cs="Times New Roman"/>
      <w:sz w:val="17"/>
      <w:szCs w:val="17"/>
      <w:shd w:val="clear" w:color="auto" w:fill="FFFFFF"/>
      <w:lang w:val="x-none" w:eastAsia="x-none"/>
    </w:rPr>
  </w:style>
  <w:style w:type="character" w:customStyle="1" w:styleId="12pt">
    <w:name w:val="Основной текст + 12 pt"/>
    <w:uiPriority w:val="99"/>
    <w:rsid w:val="00F725A8"/>
    <w:rPr>
      <w:rFonts w:ascii="Times New Roman" w:hAnsi="Times New Roman" w:cs="Times New Roman" w:hint="default"/>
      <w:strike w:val="0"/>
      <w:dstrike w:val="0"/>
      <w:sz w:val="24"/>
      <w:szCs w:val="24"/>
      <w:u w:val="none"/>
      <w:effect w:val="none"/>
    </w:rPr>
  </w:style>
  <w:style w:type="character" w:customStyle="1" w:styleId="212pt">
    <w:name w:val="Основной текст (2) + 12 pt"/>
    <w:uiPriority w:val="99"/>
    <w:rsid w:val="00F725A8"/>
    <w:rPr>
      <w:rFonts w:ascii="Times New Roman" w:hAnsi="Times New Roman" w:cs="Times New Roman" w:hint="default"/>
      <w:strike w:val="0"/>
      <w:dstrike w:val="0"/>
      <w:sz w:val="24"/>
      <w:szCs w:val="24"/>
      <w:u w:val="none"/>
      <w:effect w:val="none"/>
    </w:rPr>
  </w:style>
  <w:style w:type="character" w:customStyle="1" w:styleId="12pt0">
    <w:name w:val="Подпись к таблице + 12 pt"/>
    <w:uiPriority w:val="99"/>
    <w:rsid w:val="00F725A8"/>
    <w:rPr>
      <w:rFonts w:ascii="Times New Roman" w:hAnsi="Times New Roman" w:cs="Times New Roman" w:hint="default"/>
      <w:strike w:val="0"/>
      <w:dstrike w:val="0"/>
      <w:sz w:val="24"/>
      <w:szCs w:val="24"/>
      <w:u w:val="none"/>
      <w:effect w:val="none"/>
    </w:rPr>
  </w:style>
  <w:style w:type="character" w:customStyle="1" w:styleId="12pt1">
    <w:name w:val="Основной текст + 12 pt1"/>
    <w:aliases w:val="Курсив"/>
    <w:uiPriority w:val="99"/>
    <w:rsid w:val="00F725A8"/>
    <w:rPr>
      <w:rFonts w:ascii="Times New Roman" w:hAnsi="Times New Roman" w:cs="Times New Roman" w:hint="default"/>
      <w:i/>
      <w:iCs/>
      <w:strike w:val="0"/>
      <w:dstrike w:val="0"/>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ntent\act\202da73b-4c82-4e9a-86be-2e4d6316cf48.doc"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garantf1://23604614.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consultantplus://offline/main?base=RLAW095;n=69920;fld=134;dst=100107" TargetMode="External"/><Relationship Id="rId5" Type="http://schemas.openxmlformats.org/officeDocument/2006/relationships/webSettings" Target="webSettings.xml"/><Relationship Id="rId10" Type="http://schemas.openxmlformats.org/officeDocument/2006/relationships/hyperlink" Target="garantf1://23704614.0/" TargetMode="External"/><Relationship Id="rId4" Type="http://schemas.openxmlformats.org/officeDocument/2006/relationships/settings" Target="settings.xml"/><Relationship Id="rId9" Type="http://schemas.openxmlformats.org/officeDocument/2006/relationships/hyperlink" Target="file:///C:\content\act\6eadc0c5-8ba5-460e-9a6c-6cf1ea6b84db.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31</Pages>
  <Words>8635</Words>
  <Characters>49223</Characters>
  <Application>Microsoft Office Word</Application>
  <DocSecurity>0</DocSecurity>
  <Lines>410</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Рожанская Анна Эдуардовна</dc:creator>
  <cp:keywords/>
  <dc:description/>
  <cp:lastModifiedBy>Саранча </cp:lastModifiedBy>
  <cp:revision>3</cp:revision>
  <dcterms:created xsi:type="dcterms:W3CDTF">2016-09-19T11:26:00Z</dcterms:created>
  <dcterms:modified xsi:type="dcterms:W3CDTF">2021-07-27T12:27:00Z</dcterms:modified>
</cp:coreProperties>
</file>