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601" w:rsidRDefault="002C3E9A" w:rsidP="002C3E9A">
      <w:pPr>
        <w:jc w:val="center"/>
      </w:pPr>
      <w:r>
        <w:t>Practical 9</w:t>
      </w:r>
    </w:p>
    <w:p w:rsidR="002C3E9A" w:rsidRDefault="002C3E9A" w:rsidP="002C3E9A">
      <w:r>
        <w:rPr>
          <w:noProof/>
          <w:lang w:eastAsia="en-IN"/>
        </w:rPr>
        <w:drawing>
          <wp:inline distT="0" distB="0" distL="0" distR="0" wp14:anchorId="778AB120" wp14:editId="775F467F">
            <wp:extent cx="5731510" cy="3691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9A" w:rsidRDefault="002C3E9A" w:rsidP="002C3E9A">
      <w:r>
        <w:t>When the total amount is less than rupees 1000</w:t>
      </w:r>
    </w:p>
    <w:p w:rsidR="002C3E9A" w:rsidRDefault="002C3E9A" w:rsidP="002C3E9A">
      <w:r>
        <w:rPr>
          <w:noProof/>
          <w:lang w:eastAsia="en-IN"/>
        </w:rPr>
        <w:drawing>
          <wp:inline distT="0" distB="0" distL="0" distR="0" wp14:anchorId="2F6A9942" wp14:editId="3DAD7AD2">
            <wp:extent cx="4681728" cy="161607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625" cy="162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9A" w:rsidRDefault="002C3E9A" w:rsidP="002C3E9A">
      <w:r>
        <w:t>When the total amount is greater than or equal to rupees 1000 and less than rupees 5000</w:t>
      </w:r>
    </w:p>
    <w:p w:rsidR="002C3E9A" w:rsidRDefault="002C3E9A" w:rsidP="002C3E9A">
      <w:r>
        <w:rPr>
          <w:noProof/>
          <w:lang w:eastAsia="en-IN"/>
        </w:rPr>
        <w:drawing>
          <wp:inline distT="0" distB="0" distL="0" distR="0" wp14:anchorId="377EFA9B" wp14:editId="3C43B084">
            <wp:extent cx="4725619" cy="223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256" cy="22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9A" w:rsidRDefault="002C3E9A" w:rsidP="002C3E9A"/>
    <w:p w:rsidR="002C3E9A" w:rsidRDefault="002C3E9A" w:rsidP="002C3E9A"/>
    <w:p w:rsidR="002C3E9A" w:rsidRDefault="002C3E9A" w:rsidP="002C3E9A">
      <w:r>
        <w:t>When the total amount is greater than or equal to rupees 5000</w:t>
      </w:r>
    </w:p>
    <w:p w:rsidR="002C3E9A" w:rsidRDefault="002C3E9A" w:rsidP="002C3E9A">
      <w:bookmarkStart w:id="0" w:name="_GoBack"/>
      <w:r>
        <w:rPr>
          <w:noProof/>
          <w:lang w:eastAsia="en-IN"/>
        </w:rPr>
        <w:drawing>
          <wp:inline distT="0" distB="0" distL="0" distR="0" wp14:anchorId="27E53D82" wp14:editId="7696C508">
            <wp:extent cx="4670410" cy="191658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986" cy="19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9A"/>
    <w:rsid w:val="000B2601"/>
    <w:rsid w:val="002C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196D"/>
  <w15:chartTrackingRefBased/>
  <w15:docId w15:val="{BFA5AF48-F6C0-4CFB-8B54-6C9BC7AA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2025-08-04T10:17:00Z</dcterms:created>
  <dcterms:modified xsi:type="dcterms:W3CDTF">2025-08-04T10:25:00Z</dcterms:modified>
</cp:coreProperties>
</file>