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A1" w:rsidRPr="00034B0D" w:rsidRDefault="00135FA1" w:rsidP="00135FA1">
      <w:pPr>
        <w:shd w:val="clear" w:color="auto" w:fill="FFFFFF"/>
        <w:spacing w:after="0" w:line="240" w:lineRule="auto"/>
        <w:jc w:val="both"/>
        <w:rPr>
          <w:rFonts w:eastAsia="Times New Roman" w:cs="Calibri"/>
          <w:b/>
          <w:i/>
          <w:color w:val="222222"/>
          <w:sz w:val="28"/>
          <w:szCs w:val="28"/>
        </w:rPr>
      </w:pPr>
      <w:bookmarkStart w:id="0" w:name="_Hlk496447968"/>
      <w:r w:rsidRPr="00034B0D">
        <w:rPr>
          <w:rFonts w:eastAsia="Times New Roman" w:cs="Calibri"/>
          <w:b/>
          <w:i/>
          <w:color w:val="222222"/>
          <w:sz w:val="28"/>
          <w:szCs w:val="28"/>
        </w:rPr>
        <w:t>ABSTRACT</w:t>
      </w:r>
    </w:p>
    <w:p w:rsidR="00135FA1" w:rsidRDefault="00135FA1" w:rsidP="00135FA1">
      <w:pPr>
        <w:shd w:val="clear" w:color="auto" w:fill="FFFFFF"/>
        <w:spacing w:after="0" w:line="240" w:lineRule="auto"/>
        <w:jc w:val="both"/>
        <w:rPr>
          <w:rFonts w:eastAsia="Times New Roman" w:cs="Calibri"/>
          <w:i/>
          <w:color w:val="222222"/>
        </w:rPr>
      </w:pPr>
    </w:p>
    <w:p w:rsidR="00135FA1" w:rsidRPr="00EC763C"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Ever wondered what happens when you die?</w:t>
      </w:r>
    </w:p>
    <w:p w:rsidR="00135FA1" w:rsidRPr="00EC763C"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Ever wondered why we live?</w:t>
      </w:r>
    </w:p>
    <w:p w:rsidR="00135FA1"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Well this paper is not another recap of ideas of religions. It is about what really life and death are?</w:t>
      </w:r>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It will add a new dimension to the existing theory of Life and Death.</w:t>
      </w:r>
    </w:p>
    <w:p w:rsidR="00135FA1"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It's a li</w:t>
      </w:r>
      <w:r>
        <w:rPr>
          <w:rFonts w:eastAsia="Times New Roman" w:cs="Calibri"/>
          <w:i/>
          <w:color w:val="222222"/>
        </w:rPr>
        <w:t>f</w:t>
      </w:r>
      <w:r w:rsidRPr="00EC763C">
        <w:rPr>
          <w:rFonts w:eastAsia="Times New Roman" w:cs="Calibri"/>
          <w:i/>
          <w:color w:val="222222"/>
        </w:rPr>
        <w:t xml:space="preserve">e story of a God in making... </w:t>
      </w:r>
      <w:proofErr w:type="gramStart"/>
      <w:r w:rsidRPr="00EC763C">
        <w:rPr>
          <w:rFonts w:eastAsia="Times New Roman" w:cs="Calibri"/>
          <w:i/>
          <w:color w:val="222222"/>
        </w:rPr>
        <w:t>To build his wisdom</w:t>
      </w:r>
      <w:r>
        <w:rPr>
          <w:rFonts w:eastAsia="Times New Roman" w:cs="Calibri"/>
          <w:i/>
          <w:color w:val="222222"/>
        </w:rPr>
        <w:t>.</w:t>
      </w:r>
      <w:proofErr w:type="gramEnd"/>
    </w:p>
    <w:p w:rsidR="00135FA1" w:rsidRPr="00EC763C" w:rsidRDefault="00135FA1" w:rsidP="00135FA1">
      <w:pPr>
        <w:shd w:val="clear" w:color="auto" w:fill="FFFFFF"/>
        <w:spacing w:after="0" w:line="240" w:lineRule="auto"/>
        <w:jc w:val="both"/>
        <w:rPr>
          <w:rFonts w:eastAsia="Times New Roman" w:cs="Calibri"/>
          <w:i/>
          <w:color w:val="222222"/>
        </w:rPr>
      </w:pPr>
    </w:p>
    <w:p w:rsidR="00135FA1" w:rsidRPr="00EC763C" w:rsidRDefault="00135FA1" w:rsidP="00135FA1">
      <w:pPr>
        <w:shd w:val="clear" w:color="auto" w:fill="FFFFFF"/>
        <w:spacing w:after="0" w:line="240" w:lineRule="auto"/>
        <w:jc w:val="both"/>
        <w:rPr>
          <w:rFonts w:eastAsia="Times New Roman" w:cs="Calibri"/>
          <w:i/>
          <w:color w:val="222222"/>
        </w:rPr>
      </w:pPr>
      <w:proofErr w:type="gramStart"/>
      <w:r w:rsidRPr="00EC763C">
        <w:rPr>
          <w:rFonts w:eastAsia="Times New Roman" w:cs="Calibri"/>
          <w:i/>
          <w:color w:val="222222"/>
        </w:rPr>
        <w:t>Let's walkthrough the gates of LIFE and DEATH.</w:t>
      </w:r>
      <w:proofErr w:type="gramEnd"/>
    </w:p>
    <w:p w:rsidR="00135FA1" w:rsidRPr="00EC763C"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There</w:t>
      </w:r>
      <w:r>
        <w:rPr>
          <w:rFonts w:eastAsia="Times New Roman" w:cs="Calibri"/>
          <w:i/>
          <w:color w:val="222222"/>
        </w:rPr>
        <w:t xml:space="preserve"> is an Imaginary World created in</w:t>
      </w:r>
      <w:r w:rsidRPr="00EC763C">
        <w:rPr>
          <w:rFonts w:eastAsia="Times New Roman" w:cs="Calibri"/>
          <w:i/>
          <w:color w:val="222222"/>
        </w:rPr>
        <w:t xml:space="preserve"> his mind and we are a tiny part of it, playing our roles. When we die we give away our life experience, knowledge, </w:t>
      </w:r>
      <w:proofErr w:type="spellStart"/>
      <w:r w:rsidRPr="00EC763C">
        <w:rPr>
          <w:rFonts w:eastAsia="Times New Roman" w:cs="Calibri"/>
          <w:i/>
          <w:color w:val="222222"/>
        </w:rPr>
        <w:t>learnings</w:t>
      </w:r>
      <w:proofErr w:type="spellEnd"/>
      <w:r w:rsidRPr="00EC763C">
        <w:rPr>
          <w:rFonts w:eastAsia="Times New Roman" w:cs="Calibri"/>
          <w:i/>
          <w:color w:val="222222"/>
        </w:rPr>
        <w:t xml:space="preserve"> to the mind to make it wiser and then go blank like a clean slate ready to</w:t>
      </w:r>
      <w:r>
        <w:rPr>
          <w:rFonts w:eastAsia="Times New Roman" w:cs="Calibri"/>
          <w:i/>
          <w:color w:val="222222"/>
        </w:rPr>
        <w:t xml:space="preserve"> be </w:t>
      </w:r>
      <w:r w:rsidRPr="00EC763C">
        <w:rPr>
          <w:rFonts w:eastAsia="Times New Roman" w:cs="Calibri"/>
          <w:i/>
          <w:color w:val="222222"/>
        </w:rPr>
        <w:t>assign</w:t>
      </w:r>
      <w:r>
        <w:rPr>
          <w:rFonts w:eastAsia="Times New Roman" w:cs="Calibri"/>
          <w:i/>
          <w:color w:val="222222"/>
        </w:rPr>
        <w:t>ed</w:t>
      </w:r>
      <w:r w:rsidRPr="00EC763C">
        <w:rPr>
          <w:rFonts w:eastAsia="Times New Roman" w:cs="Calibri"/>
          <w:i/>
          <w:color w:val="222222"/>
        </w:rPr>
        <w:t xml:space="preserve"> a new life in the imaginary World.</w:t>
      </w:r>
    </w:p>
    <w:p w:rsidR="00135FA1" w:rsidRPr="00EC763C"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 xml:space="preserve">There's only one person, him, living multiple lives at once... </w:t>
      </w:r>
      <w:proofErr w:type="gramStart"/>
      <w:r w:rsidRPr="00EC763C">
        <w:rPr>
          <w:rFonts w:eastAsia="Times New Roman" w:cs="Calibri"/>
          <w:i/>
          <w:color w:val="222222"/>
        </w:rPr>
        <w:t>And in every time zone.</w:t>
      </w:r>
      <w:proofErr w:type="gramEnd"/>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T</w:t>
      </w:r>
      <w:r w:rsidRPr="00EC763C">
        <w:rPr>
          <w:rFonts w:eastAsia="Times New Roman" w:cs="Calibri"/>
          <w:i/>
          <w:color w:val="222222"/>
        </w:rPr>
        <w:t xml:space="preserve">ime is not a constraint. Past present future exists </w:t>
      </w:r>
      <w:proofErr w:type="spellStart"/>
      <w:r w:rsidRPr="00EC763C">
        <w:rPr>
          <w:rFonts w:eastAsia="Times New Roman" w:cs="Calibri"/>
          <w:i/>
          <w:color w:val="222222"/>
        </w:rPr>
        <w:t>parallelly</w:t>
      </w:r>
      <w:proofErr w:type="spellEnd"/>
      <w:r w:rsidRPr="00EC763C">
        <w:rPr>
          <w:rFonts w:eastAsia="Times New Roman" w:cs="Calibri"/>
          <w:i/>
          <w:color w:val="222222"/>
        </w:rPr>
        <w:t>. So, one can be given birth in any time zone</w:t>
      </w:r>
      <w:r>
        <w:rPr>
          <w:rFonts w:eastAsia="Times New Roman" w:cs="Calibri"/>
          <w:i/>
          <w:color w:val="222222"/>
        </w:rPr>
        <w:t>.</w:t>
      </w:r>
    </w:p>
    <w:p w:rsidR="00135FA1" w:rsidRPr="002A29B5" w:rsidRDefault="00135FA1" w:rsidP="00135FA1">
      <w:pPr>
        <w:shd w:val="clear" w:color="auto" w:fill="FFFFFF"/>
        <w:spacing w:after="0" w:line="240" w:lineRule="auto"/>
        <w:jc w:val="both"/>
        <w:rPr>
          <w:rFonts w:eastAsia="Times New Roman" w:cs="Calibri"/>
          <w:i/>
        </w:rPr>
      </w:pPr>
      <w:r w:rsidRPr="002A29B5">
        <w:rPr>
          <w:rFonts w:eastAsia="Times New Roman" w:cs="Calibri"/>
          <w:i/>
        </w:rPr>
        <w:t xml:space="preserve">Yes! </w:t>
      </w:r>
      <w:proofErr w:type="gramStart"/>
      <w:r w:rsidRPr="002A29B5">
        <w:rPr>
          <w:rFonts w:eastAsia="Times New Roman" w:cs="Calibri"/>
          <w:i/>
        </w:rPr>
        <w:t>this</w:t>
      </w:r>
      <w:proofErr w:type="gramEnd"/>
      <w:r w:rsidRPr="002A29B5">
        <w:rPr>
          <w:rFonts w:eastAsia="Times New Roman" w:cs="Calibri"/>
          <w:i/>
        </w:rPr>
        <w:t xml:space="preserve"> means You are the one who have played the role of Einstein or </w:t>
      </w:r>
      <w:proofErr w:type="spellStart"/>
      <w:r w:rsidRPr="002A29B5">
        <w:rPr>
          <w:rFonts w:eastAsia="Times New Roman" w:cs="Calibri"/>
          <w:i/>
        </w:rPr>
        <w:t>Ramanujan</w:t>
      </w:r>
      <w:proofErr w:type="spellEnd"/>
      <w:r w:rsidRPr="002A29B5">
        <w:rPr>
          <w:rFonts w:eastAsia="Times New Roman" w:cs="Calibri"/>
          <w:i/>
        </w:rPr>
        <w:t xml:space="preserve"> or Mich</w:t>
      </w:r>
      <w:r>
        <w:rPr>
          <w:rFonts w:eastAsia="Times New Roman" w:cs="Calibri"/>
          <w:i/>
        </w:rPr>
        <w:t>a</w:t>
      </w:r>
      <w:r w:rsidRPr="002A29B5">
        <w:rPr>
          <w:rFonts w:eastAsia="Times New Roman" w:cs="Calibri"/>
          <w:i/>
        </w:rPr>
        <w:t>el Jackson in this play. And the one who wrote it.  We all are one i.e. everyone</w:t>
      </w:r>
      <w:r w:rsidRPr="00EC763C">
        <w:rPr>
          <w:rFonts w:eastAsia="Times New Roman" w:cs="Calibri"/>
          <w:i/>
          <w:color w:val="222222"/>
        </w:rPr>
        <w:t>.</w:t>
      </w:r>
    </w:p>
    <w:p w:rsidR="00135FA1" w:rsidRDefault="00135FA1" w:rsidP="00135FA1">
      <w:pPr>
        <w:shd w:val="clear" w:color="auto" w:fill="FFFFFF"/>
        <w:spacing w:after="0" w:line="240" w:lineRule="auto"/>
        <w:jc w:val="both"/>
        <w:rPr>
          <w:rFonts w:eastAsia="Times New Roman" w:cs="Calibri"/>
          <w:i/>
          <w:color w:val="222222"/>
        </w:rPr>
      </w:pPr>
    </w:p>
    <w:p w:rsidR="00135FA1" w:rsidRPr="00EC763C"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Also Déjà vu is real. Since the mind has lived all the lives, when we think this has happened before, it did, at some point of time it has been experienced by the same mind but in a different body.</w:t>
      </w:r>
    </w:p>
    <w:p w:rsidR="00135FA1"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 xml:space="preserve">When someone dies, according to the deeds </w:t>
      </w:r>
      <w:r>
        <w:rPr>
          <w:rFonts w:eastAsia="Times New Roman" w:cs="Calibri"/>
          <w:i/>
          <w:color w:val="222222"/>
        </w:rPr>
        <w:t xml:space="preserve">of that life, </w:t>
      </w:r>
      <w:r w:rsidRPr="00EC763C">
        <w:rPr>
          <w:rFonts w:eastAsia="Times New Roman" w:cs="Calibri"/>
          <w:i/>
          <w:color w:val="222222"/>
        </w:rPr>
        <w:t xml:space="preserve">that part of mind is assigned the next life which can be full of hardships known as hell, or </w:t>
      </w:r>
      <w:r>
        <w:rPr>
          <w:rFonts w:eastAsia="Times New Roman" w:cs="Calibri"/>
          <w:i/>
          <w:color w:val="222222"/>
        </w:rPr>
        <w:t xml:space="preserve">a </w:t>
      </w:r>
      <w:r w:rsidRPr="00EC763C">
        <w:rPr>
          <w:rFonts w:eastAsia="Times New Roman" w:cs="Calibri"/>
          <w:i/>
          <w:color w:val="222222"/>
        </w:rPr>
        <w:t>comfortable happy life called heaven.</w:t>
      </w:r>
    </w:p>
    <w:p w:rsidR="00135FA1" w:rsidRPr="00EC763C" w:rsidRDefault="00135FA1" w:rsidP="00135FA1">
      <w:pPr>
        <w:shd w:val="clear" w:color="auto" w:fill="FFFFFF"/>
        <w:spacing w:after="0" w:line="240" w:lineRule="auto"/>
        <w:jc w:val="both"/>
        <w:rPr>
          <w:rFonts w:eastAsia="Times New Roman" w:cs="Calibri"/>
          <w:i/>
          <w:color w:val="222222"/>
        </w:rPr>
      </w:pPr>
    </w:p>
    <w:p w:rsidR="00135FA1" w:rsidRPr="00EC763C"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 xml:space="preserve">Basic aim is to gain experience and not </w:t>
      </w:r>
      <w:r>
        <w:rPr>
          <w:rFonts w:eastAsia="Times New Roman" w:cs="Calibri"/>
          <w:i/>
          <w:color w:val="222222"/>
        </w:rPr>
        <w:t xml:space="preserve">only </w:t>
      </w:r>
      <w:r w:rsidRPr="00EC763C">
        <w:rPr>
          <w:rFonts w:eastAsia="Times New Roman" w:cs="Calibri"/>
          <w:i/>
          <w:color w:val="222222"/>
        </w:rPr>
        <w:t>complete a life circle.</w:t>
      </w:r>
    </w:p>
    <w:p w:rsidR="00135FA1" w:rsidRPr="00EC763C"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So, when the full wisdom is achieved... The aim of this imaginary World will be fulfilled and that will mark the end of the world.</w:t>
      </w:r>
    </w:p>
    <w:bookmarkEnd w:id="0"/>
    <w:p w:rsidR="00135FA1" w:rsidRDefault="00135FA1" w:rsidP="00135FA1">
      <w:pPr>
        <w:jc w:val="both"/>
        <w:rPr>
          <w:rFonts w:ascii="Helvetica" w:hAnsi="Helvetica" w:cs="Helvetica"/>
          <w:color w:val="343434"/>
          <w:sz w:val="20"/>
          <w:szCs w:val="20"/>
          <w:shd w:val="clear" w:color="auto" w:fill="FFFFFF"/>
        </w:rPr>
      </w:pPr>
    </w:p>
    <w:p w:rsidR="00135FA1" w:rsidRPr="00034B0D" w:rsidRDefault="00135FA1" w:rsidP="00135FA1">
      <w:pPr>
        <w:jc w:val="both"/>
        <w:rPr>
          <w:rFonts w:ascii="Helvetica" w:hAnsi="Helvetica" w:cs="Helvetica"/>
          <w:b/>
          <w:i/>
          <w:color w:val="343434"/>
          <w:sz w:val="28"/>
          <w:szCs w:val="28"/>
          <w:shd w:val="clear" w:color="auto" w:fill="FFFFFF"/>
        </w:rPr>
      </w:pPr>
      <w:r w:rsidRPr="00034B0D">
        <w:rPr>
          <w:rFonts w:ascii="Helvetica" w:hAnsi="Helvetica" w:cs="Helvetica"/>
          <w:b/>
          <w:i/>
          <w:color w:val="343434"/>
          <w:sz w:val="28"/>
          <w:szCs w:val="28"/>
          <w:shd w:val="clear" w:color="auto" w:fill="FFFFFF"/>
        </w:rPr>
        <w:t>INTRODUCTION</w:t>
      </w:r>
    </w:p>
    <w:p w:rsidR="00135FA1" w:rsidRDefault="00135FA1" w:rsidP="00135FA1">
      <w:pPr>
        <w:jc w:val="both"/>
        <w:rPr>
          <w:rFonts w:ascii="Helvetica" w:hAnsi="Helvetica" w:cs="Helvetica"/>
          <w:color w:val="343434"/>
          <w:sz w:val="20"/>
          <w:szCs w:val="20"/>
          <w:shd w:val="clear" w:color="auto" w:fill="FFFFFF"/>
        </w:rPr>
      </w:pPr>
      <w:r>
        <w:rPr>
          <w:rFonts w:ascii="Helvetica" w:hAnsi="Helvetica" w:cs="Helvetica"/>
          <w:color w:val="343434"/>
          <w:sz w:val="20"/>
          <w:szCs w:val="20"/>
          <w:shd w:val="clear" w:color="auto" w:fill="FFFFFF"/>
        </w:rPr>
        <w:t>What is going to happen to us when we will die? Some people never considered what could happen to them after life. For many people, death is a redoubtable event because they do not know what to expect after their death. Whereas religious people are conscious of what to expect after their death because of their beliefs in their respective religion they wish to follow. Each religion has different ways of looking at how Life and Death works in this world. Everything around is just a piece of imagination built in the mind of God like his personal training center built by his subconscious mind.</w:t>
      </w:r>
    </w:p>
    <w:p w:rsidR="00135FA1" w:rsidRPr="007A79E5" w:rsidRDefault="00135FA1" w:rsidP="00135FA1">
      <w:pPr>
        <w:jc w:val="both"/>
        <w:rPr>
          <w:rFonts w:ascii="Helvetica" w:hAnsi="Helvetica" w:cs="Helvetica"/>
          <w:color w:val="343434"/>
          <w:sz w:val="20"/>
          <w:szCs w:val="20"/>
          <w:shd w:val="clear" w:color="auto" w:fill="FFFFFF"/>
        </w:rPr>
      </w:pPr>
      <w:r>
        <w:rPr>
          <w:rFonts w:ascii="Helvetica" w:hAnsi="Helvetica" w:cs="Helvetica"/>
          <w:color w:val="343434"/>
          <w:sz w:val="20"/>
          <w:szCs w:val="20"/>
          <w:shd w:val="clear" w:color="auto" w:fill="FFFFFF"/>
        </w:rPr>
        <w:t xml:space="preserve"> </w:t>
      </w:r>
    </w:p>
    <w:p w:rsidR="00135FA1" w:rsidRPr="00CA67CA" w:rsidRDefault="00135FA1" w:rsidP="00135FA1">
      <w:pPr>
        <w:jc w:val="both"/>
        <w:rPr>
          <w:b/>
          <w:sz w:val="28"/>
          <w:lang w:val="en-IN"/>
        </w:rPr>
      </w:pPr>
      <w:r w:rsidRPr="00CA67CA">
        <w:rPr>
          <w:b/>
          <w:sz w:val="28"/>
          <w:lang w:val="en-IN"/>
        </w:rPr>
        <w:t>One brain – a new world</w:t>
      </w:r>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 xml:space="preserve">Life and Death are not a single stage process. It’s much more complicated than what we think. It’s like a group of people controlling life of other people. “GOD” is a relative term given to such people. </w:t>
      </w:r>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What we call as God are the one of whose brain we are a part of. It may also be possible that we are God of some another World.</w:t>
      </w:r>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Life and death are multiple stage process which has no end to it. It’s like people living in one world are a part of one brain and there may be so many another world like this controlled by different brain. All the people living in one world are interlinked.</w:t>
      </w:r>
    </w:p>
    <w:p w:rsidR="00135FA1" w:rsidRDefault="00135FA1" w:rsidP="00135FA1">
      <w:pPr>
        <w:shd w:val="clear" w:color="auto" w:fill="FFFFFF"/>
        <w:spacing w:after="0" w:line="240" w:lineRule="auto"/>
        <w:jc w:val="both"/>
        <w:rPr>
          <w:rFonts w:eastAsia="Times New Roman" w:cs="Calibri"/>
          <w:i/>
          <w:color w:val="222222"/>
        </w:rPr>
      </w:pPr>
      <w:proofErr w:type="gramStart"/>
      <w:r>
        <w:rPr>
          <w:rFonts w:eastAsia="Times New Roman" w:cs="Calibri"/>
          <w:i/>
          <w:color w:val="222222"/>
        </w:rPr>
        <w:lastRenderedPageBreak/>
        <w:t>Which also implies that Déjà vu is real as the single mind has lived all the lives in one world.</w:t>
      </w:r>
      <w:proofErr w:type="gramEnd"/>
      <w:r>
        <w:rPr>
          <w:rFonts w:eastAsia="Times New Roman" w:cs="Calibri"/>
          <w:i/>
          <w:color w:val="222222"/>
        </w:rPr>
        <w:t xml:space="preserve"> So, when we think this has happened before, it did, at some point of time it has been experienced by the same mind but in a different body.</w:t>
      </w:r>
    </w:p>
    <w:p w:rsidR="00135FA1"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There's only one person, him, living multiple lives a</w:t>
      </w:r>
      <w:r>
        <w:rPr>
          <w:rFonts w:eastAsia="Times New Roman" w:cs="Calibri"/>
          <w:i/>
          <w:color w:val="222222"/>
        </w:rPr>
        <w:t xml:space="preserve">t once... </w:t>
      </w:r>
      <w:proofErr w:type="gramStart"/>
      <w:r>
        <w:rPr>
          <w:rFonts w:eastAsia="Times New Roman" w:cs="Calibri"/>
          <w:i/>
          <w:color w:val="222222"/>
        </w:rPr>
        <w:t>And in every time zone, in his dreams</w:t>
      </w:r>
      <w:r w:rsidRPr="00EC763C">
        <w:rPr>
          <w:rFonts w:eastAsia="Times New Roman" w:cs="Calibri"/>
          <w:i/>
          <w:color w:val="222222"/>
        </w:rPr>
        <w:t>.</w:t>
      </w:r>
      <w:proofErr w:type="gramEnd"/>
      <w:r>
        <w:rPr>
          <w:rFonts w:eastAsia="Times New Roman" w:cs="Calibri"/>
          <w:i/>
          <w:color w:val="222222"/>
        </w:rPr>
        <w:t xml:space="preserve"> </w:t>
      </w:r>
      <w:r w:rsidRPr="00EC763C">
        <w:rPr>
          <w:rFonts w:eastAsia="Times New Roman" w:cs="Calibri"/>
          <w:i/>
          <w:color w:val="222222"/>
        </w:rPr>
        <w:t>The time i</w:t>
      </w:r>
      <w:r>
        <w:rPr>
          <w:rFonts w:eastAsia="Times New Roman" w:cs="Calibri"/>
          <w:i/>
          <w:color w:val="222222"/>
        </w:rPr>
        <w:t>s</w:t>
      </w:r>
      <w:r w:rsidRPr="00EC763C">
        <w:rPr>
          <w:rFonts w:eastAsia="Times New Roman" w:cs="Calibri"/>
          <w:i/>
          <w:color w:val="222222"/>
        </w:rPr>
        <w:t xml:space="preserve"> not a constraint</w:t>
      </w:r>
      <w:r>
        <w:rPr>
          <w:rFonts w:eastAsia="Times New Roman" w:cs="Calibri"/>
          <w:i/>
          <w:color w:val="222222"/>
        </w:rPr>
        <w:t xml:space="preserve"> in one world</w:t>
      </w:r>
      <w:r w:rsidRPr="00EC763C">
        <w:rPr>
          <w:rFonts w:eastAsia="Times New Roman" w:cs="Calibri"/>
          <w:i/>
          <w:color w:val="222222"/>
        </w:rPr>
        <w:t xml:space="preserve">. Past present future exists </w:t>
      </w:r>
      <w:proofErr w:type="spellStart"/>
      <w:r w:rsidRPr="00EC763C">
        <w:rPr>
          <w:rFonts w:eastAsia="Times New Roman" w:cs="Calibri"/>
          <w:i/>
          <w:color w:val="222222"/>
        </w:rPr>
        <w:t>parallelly</w:t>
      </w:r>
      <w:proofErr w:type="spellEnd"/>
      <w:r>
        <w:rPr>
          <w:rFonts w:eastAsia="Times New Roman" w:cs="Calibri"/>
          <w:i/>
          <w:color w:val="222222"/>
        </w:rPr>
        <w:t xml:space="preserve"> for this world</w:t>
      </w:r>
      <w:r w:rsidRPr="00EC763C">
        <w:rPr>
          <w:rFonts w:eastAsia="Times New Roman" w:cs="Calibri"/>
          <w:i/>
          <w:color w:val="222222"/>
        </w:rPr>
        <w:t>. So, one can be given birth in any time zone</w:t>
      </w:r>
      <w:r>
        <w:rPr>
          <w:rFonts w:eastAsia="Times New Roman" w:cs="Calibri"/>
          <w:i/>
          <w:color w:val="222222"/>
        </w:rPr>
        <w:t xml:space="preserve"> since we are a mere product of another mind governing this whole world</w:t>
      </w:r>
    </w:p>
    <w:p w:rsidR="00135FA1" w:rsidRDefault="00135FA1" w:rsidP="00135FA1">
      <w:pPr>
        <w:shd w:val="clear" w:color="auto" w:fill="FFFFFF"/>
        <w:spacing w:after="0" w:line="240" w:lineRule="auto"/>
        <w:jc w:val="both"/>
        <w:rPr>
          <w:rFonts w:eastAsia="Times New Roman" w:cs="Calibri"/>
          <w:i/>
          <w:color w:val="222222"/>
        </w:rPr>
      </w:pPr>
    </w:p>
    <w:p w:rsidR="00135FA1" w:rsidRDefault="00135FA1" w:rsidP="00135FA1">
      <w:pPr>
        <w:shd w:val="clear" w:color="auto" w:fill="FFFFFF"/>
        <w:spacing w:after="0" w:line="240" w:lineRule="auto"/>
        <w:jc w:val="both"/>
        <w:rPr>
          <w:rFonts w:eastAsia="Times New Roman" w:cs="Calibri"/>
          <w:i/>
          <w:color w:val="222222"/>
        </w:rPr>
      </w:pPr>
      <w:r w:rsidRPr="00EC763C">
        <w:rPr>
          <w:rFonts w:eastAsia="Times New Roman" w:cs="Calibri"/>
          <w:i/>
          <w:color w:val="222222"/>
        </w:rPr>
        <w:t xml:space="preserve">When someone dies, according to the deeds </w:t>
      </w:r>
      <w:r>
        <w:rPr>
          <w:rFonts w:eastAsia="Times New Roman" w:cs="Calibri"/>
          <w:i/>
          <w:color w:val="222222"/>
        </w:rPr>
        <w:t xml:space="preserve">of that life, </w:t>
      </w:r>
      <w:r w:rsidRPr="00EC763C">
        <w:rPr>
          <w:rFonts w:eastAsia="Times New Roman" w:cs="Calibri"/>
          <w:i/>
          <w:color w:val="222222"/>
        </w:rPr>
        <w:t>that part of mind is assigned the next life which can be full of hardships known as hell, or</w:t>
      </w:r>
      <w:r>
        <w:rPr>
          <w:rFonts w:eastAsia="Times New Roman" w:cs="Calibri"/>
          <w:i/>
          <w:color w:val="222222"/>
        </w:rPr>
        <w:t xml:space="preserve"> a</w:t>
      </w:r>
      <w:r w:rsidRPr="00EC763C">
        <w:rPr>
          <w:rFonts w:eastAsia="Times New Roman" w:cs="Calibri"/>
          <w:i/>
          <w:color w:val="222222"/>
        </w:rPr>
        <w:t xml:space="preserve"> comfortable happy life called heaven.</w:t>
      </w:r>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We also</w:t>
      </w:r>
      <w:r w:rsidRPr="00EC763C">
        <w:rPr>
          <w:rFonts w:eastAsia="Times New Roman" w:cs="Calibri"/>
          <w:i/>
          <w:color w:val="222222"/>
        </w:rPr>
        <w:t xml:space="preserve"> give away our life experience, knowledge, </w:t>
      </w:r>
      <w:proofErr w:type="spellStart"/>
      <w:r w:rsidRPr="00EC763C">
        <w:rPr>
          <w:rFonts w:eastAsia="Times New Roman" w:cs="Calibri"/>
          <w:i/>
          <w:color w:val="222222"/>
        </w:rPr>
        <w:t>learnings</w:t>
      </w:r>
      <w:proofErr w:type="spellEnd"/>
      <w:r w:rsidRPr="00EC763C">
        <w:rPr>
          <w:rFonts w:eastAsia="Times New Roman" w:cs="Calibri"/>
          <w:i/>
          <w:color w:val="222222"/>
        </w:rPr>
        <w:t xml:space="preserve"> to the mind to make it wiser and then go blank like a clean slate ready to assign a new life in the imaginary World.</w:t>
      </w:r>
    </w:p>
    <w:p w:rsidR="00135FA1" w:rsidRDefault="00135FA1" w:rsidP="00135FA1">
      <w:pPr>
        <w:shd w:val="clear" w:color="auto" w:fill="FFFFFF"/>
        <w:spacing w:after="0" w:line="240" w:lineRule="auto"/>
        <w:jc w:val="both"/>
        <w:rPr>
          <w:rFonts w:eastAsia="Times New Roman" w:cs="Calibri"/>
          <w:i/>
          <w:color w:val="222222"/>
        </w:rPr>
      </w:pPr>
    </w:p>
    <w:p w:rsidR="00135FA1" w:rsidRDefault="00135FA1" w:rsidP="00135FA1">
      <w:pPr>
        <w:shd w:val="clear" w:color="auto" w:fill="FFFFFF"/>
        <w:spacing w:after="0" w:line="240" w:lineRule="auto"/>
        <w:jc w:val="both"/>
        <w:rPr>
          <w:rFonts w:eastAsia="Times New Roman" w:cs="Calibri"/>
          <w:i/>
          <w:color w:val="222222"/>
        </w:rPr>
      </w:pPr>
    </w:p>
    <w:p w:rsidR="00135FA1" w:rsidRPr="00CA67CA" w:rsidRDefault="00135FA1" w:rsidP="00135FA1">
      <w:pPr>
        <w:shd w:val="clear" w:color="auto" w:fill="FFFFFF"/>
        <w:spacing w:after="0" w:line="240" w:lineRule="auto"/>
        <w:jc w:val="both"/>
        <w:rPr>
          <w:rFonts w:eastAsia="Times New Roman" w:cs="Calibri"/>
          <w:b/>
          <w:i/>
          <w:color w:val="222222"/>
          <w:sz w:val="28"/>
        </w:rPr>
      </w:pPr>
      <w:r w:rsidRPr="00CA67CA">
        <w:rPr>
          <w:rFonts w:eastAsia="Times New Roman" w:cs="Calibri"/>
          <w:b/>
          <w:i/>
          <w:color w:val="222222"/>
          <w:sz w:val="28"/>
        </w:rPr>
        <w:t>DREAMS</w:t>
      </w:r>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When one dreams he just lives in his own world where he is another person living different lives to figure out different scenarios related to his own world.</w:t>
      </w:r>
    </w:p>
    <w:p w:rsidR="00135FA1" w:rsidRDefault="00135FA1" w:rsidP="00135FA1">
      <w:pPr>
        <w:shd w:val="clear" w:color="auto" w:fill="FFFFFF"/>
        <w:spacing w:after="0" w:line="240" w:lineRule="auto"/>
        <w:jc w:val="both"/>
        <w:rPr>
          <w:rFonts w:eastAsia="Times New Roman" w:cs="Calibri"/>
          <w:i/>
          <w:color w:val="222222"/>
        </w:rPr>
      </w:pPr>
      <w:proofErr w:type="gramStart"/>
      <w:r>
        <w:rPr>
          <w:rFonts w:eastAsia="Times New Roman" w:cs="Calibri"/>
          <w:i/>
          <w:color w:val="222222"/>
        </w:rPr>
        <w:t>Like you must have experienced the relation between the real-world situations and your dreams.</w:t>
      </w:r>
      <w:proofErr w:type="gramEnd"/>
      <w:r>
        <w:rPr>
          <w:rFonts w:eastAsia="Times New Roman" w:cs="Calibri"/>
          <w:i/>
          <w:color w:val="222222"/>
        </w:rPr>
        <w:t xml:space="preserve"> You tend to link different on-going real life situations and create a whole new story in your dreams. This is nothing but your imaginary world where you play the role of God and get experience from that situation you lived in your dream and is stored somewhere in your subconscious mind which later pops up as a unique idea in your real life.</w:t>
      </w:r>
    </w:p>
    <w:p w:rsidR="00135FA1" w:rsidRDefault="00135FA1" w:rsidP="00135FA1">
      <w:pPr>
        <w:shd w:val="clear" w:color="auto" w:fill="FFFFFF"/>
        <w:spacing w:after="0" w:line="240" w:lineRule="auto"/>
        <w:jc w:val="both"/>
        <w:rPr>
          <w:rFonts w:eastAsia="Times New Roman" w:cs="Calibri"/>
          <w:i/>
          <w:color w:val="222222"/>
        </w:rPr>
      </w:pPr>
      <w:r>
        <w:rPr>
          <w:rFonts w:eastAsia="Times New Roman" w:cs="Calibri"/>
          <w:i/>
          <w:color w:val="222222"/>
        </w:rPr>
        <w:t xml:space="preserve">The capability of brain is beyond everyone’s understanding and thus is undefined. It according to this philosophy can </w:t>
      </w:r>
      <w:proofErr w:type="gramStart"/>
      <w:r>
        <w:rPr>
          <w:rFonts w:eastAsia="Times New Roman" w:cs="Calibri"/>
          <w:i/>
          <w:color w:val="222222"/>
        </w:rPr>
        <w:t>built</w:t>
      </w:r>
      <w:proofErr w:type="gramEnd"/>
      <w:r>
        <w:rPr>
          <w:rFonts w:eastAsia="Times New Roman" w:cs="Calibri"/>
          <w:i/>
          <w:color w:val="222222"/>
        </w:rPr>
        <w:t xml:space="preserve"> its own world to analyze different situations and come up with a better result in real world with the help of the subconscious mind.</w:t>
      </w:r>
    </w:p>
    <w:p w:rsidR="00135FA1" w:rsidRDefault="00135FA1" w:rsidP="00135FA1">
      <w:pPr>
        <w:shd w:val="clear" w:color="auto" w:fill="FFFFFF"/>
        <w:spacing w:after="0" w:line="240" w:lineRule="auto"/>
        <w:jc w:val="both"/>
        <w:rPr>
          <w:rFonts w:eastAsia="Times New Roman" w:cs="Calibri"/>
          <w:i/>
          <w:color w:val="222222"/>
        </w:rPr>
      </w:pPr>
    </w:p>
    <w:p w:rsidR="00135FA1" w:rsidRDefault="00135FA1" w:rsidP="00135FA1">
      <w:pPr>
        <w:shd w:val="clear" w:color="auto" w:fill="FFFFFF"/>
        <w:spacing w:after="0" w:line="240" w:lineRule="auto"/>
        <w:jc w:val="both"/>
        <w:rPr>
          <w:rFonts w:eastAsia="Times New Roman" w:cs="Calibri"/>
          <w:i/>
          <w:color w:val="222222"/>
        </w:rPr>
      </w:pPr>
    </w:p>
    <w:p w:rsidR="00135FA1" w:rsidRDefault="00135FA1" w:rsidP="00135FA1">
      <w:pPr>
        <w:jc w:val="both"/>
        <w:rPr>
          <w:lang w:val="en-IN"/>
        </w:rPr>
      </w:pPr>
    </w:p>
    <w:p w:rsidR="00135FA1" w:rsidRPr="00B419EA" w:rsidRDefault="00135FA1" w:rsidP="00135FA1">
      <w:pPr>
        <w:rPr>
          <w:lang w:val="en-IN"/>
        </w:rPr>
      </w:pPr>
      <w:proofErr w:type="gramStart"/>
      <w:r w:rsidRPr="00CA67CA">
        <w:rPr>
          <w:b/>
          <w:sz w:val="28"/>
          <w:lang w:val="en-IN"/>
        </w:rPr>
        <w:t>Chain of Worlds</w:t>
      </w:r>
      <w:r>
        <w:rPr>
          <w:lang w:val="en-IN"/>
        </w:rPr>
        <w:br/>
        <w:t>So now the concept of one world controlled by single brain is clear, but this doesn’t end here.</w:t>
      </w:r>
      <w:proofErr w:type="gramEnd"/>
      <w:r>
        <w:rPr>
          <w:lang w:val="en-IN"/>
        </w:rPr>
        <w:t xml:space="preserve"> What if I say that brain is part of another world created by another brain from a world above </w:t>
      </w:r>
      <w:proofErr w:type="gramStart"/>
      <w:r>
        <w:rPr>
          <w:lang w:val="en-IN"/>
        </w:rPr>
        <w:t>that.</w:t>
      </w:r>
      <w:proofErr w:type="gramEnd"/>
      <w:r>
        <w:rPr>
          <w:lang w:val="en-IN"/>
        </w:rPr>
        <w:t xml:space="preserve"> And that brain of another, and another and it goes on in an infinite chain of worlds with a god of every world who is a sub part of another world. So there’s </w:t>
      </w:r>
      <w:proofErr w:type="gramStart"/>
      <w:r>
        <w:rPr>
          <w:lang w:val="en-IN"/>
        </w:rPr>
        <w:t>no  Ultimate</w:t>
      </w:r>
      <w:proofErr w:type="gramEnd"/>
      <w:r>
        <w:rPr>
          <w:lang w:val="en-IN"/>
        </w:rPr>
        <w:t xml:space="preserve"> God and “GOD” is hence just a relative word for every World.</w:t>
      </w:r>
    </w:p>
    <w:p w:rsidR="008E5E85" w:rsidRDefault="008E5E85">
      <w:bookmarkStart w:id="1" w:name="_GoBack"/>
      <w:bookmarkEnd w:id="1"/>
    </w:p>
    <w:sectPr w:rsidR="008E5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A1"/>
    <w:rsid w:val="00135FA1"/>
    <w:rsid w:val="008E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A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A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2018-01-20T13:46:00Z</dcterms:created>
  <dcterms:modified xsi:type="dcterms:W3CDTF">2018-01-20T13:46:00Z</dcterms:modified>
</cp:coreProperties>
</file>