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05A3" w14:textId="77777777" w:rsidR="00995298" w:rsidRDefault="00995298">
      <w:pPr>
        <w:pStyle w:val="Body"/>
      </w:pPr>
    </w:p>
    <w:p w14:paraId="66217C9F" w14:textId="77777777" w:rsidR="00995298" w:rsidRPr="00FF7F27" w:rsidRDefault="00995298">
      <w:pPr>
        <w:pStyle w:val="Body"/>
        <w:rPr>
          <w:sz w:val="40"/>
          <w:szCs w:val="40"/>
        </w:rPr>
      </w:pPr>
    </w:p>
    <w:p w14:paraId="2DB6CEE2" w14:textId="0C6AAD20" w:rsidR="00995298" w:rsidRDefault="00FF7F27" w:rsidP="00FF7F27">
      <w:pPr>
        <w:pStyle w:val="Body"/>
        <w:jc w:val="center"/>
        <w:rPr>
          <w:rFonts w:ascii="Arial Nova Light" w:hAnsi="Arial Nova Light"/>
          <w:b/>
          <w:bCs/>
          <w:sz w:val="40"/>
          <w:szCs w:val="40"/>
        </w:rPr>
      </w:pPr>
      <w:r w:rsidRPr="00FF7F27">
        <w:rPr>
          <w:rFonts w:ascii="Arial Nova Light" w:hAnsi="Arial Nova Light"/>
          <w:b/>
          <w:bCs/>
          <w:sz w:val="40"/>
          <w:szCs w:val="40"/>
        </w:rPr>
        <w:t>OFFLINE 3 REPORT</w:t>
      </w:r>
    </w:p>
    <w:p w14:paraId="73806296" w14:textId="6489705D" w:rsidR="00FF7F27" w:rsidRDefault="00FF7F27" w:rsidP="00FF7F27">
      <w:pPr>
        <w:pStyle w:val="Body"/>
        <w:jc w:val="center"/>
        <w:rPr>
          <w:rFonts w:ascii="Arial Nova Light" w:hAnsi="Arial Nova Light"/>
          <w:b/>
          <w:bCs/>
          <w:sz w:val="40"/>
          <w:szCs w:val="40"/>
        </w:rPr>
      </w:pPr>
      <w:r>
        <w:rPr>
          <w:rFonts w:ascii="Arial Nova Light" w:hAnsi="Arial Nova Light"/>
          <w:b/>
          <w:bCs/>
          <w:sz w:val="40"/>
          <w:szCs w:val="40"/>
        </w:rPr>
        <w:t>EXAM SCHEDULING USING LOCAL SEARCH</w:t>
      </w:r>
    </w:p>
    <w:p w14:paraId="07A88AF0" w14:textId="67E6C2EC" w:rsidR="00FF7F27" w:rsidRDefault="00FF7F27" w:rsidP="00FF7F27">
      <w:pPr>
        <w:pStyle w:val="Body"/>
        <w:rPr>
          <w:rFonts w:ascii="Arial Nova Light" w:hAnsi="Arial Nova Light"/>
          <w:b/>
          <w:bCs/>
          <w:sz w:val="40"/>
          <w:szCs w:val="40"/>
        </w:rPr>
      </w:pPr>
    </w:p>
    <w:p w14:paraId="1AD0B83F" w14:textId="5438FA90" w:rsidR="00FF7F27" w:rsidRDefault="00FF7F27" w:rsidP="00FF7F27">
      <w:pPr>
        <w:pStyle w:val="Body"/>
        <w:rPr>
          <w:rFonts w:ascii="Arial Nova Light" w:hAnsi="Arial Nova Light"/>
          <w:b/>
          <w:bCs/>
          <w:sz w:val="40"/>
          <w:szCs w:val="40"/>
        </w:rPr>
      </w:pPr>
    </w:p>
    <w:p w14:paraId="28F15090" w14:textId="4CAC6D84" w:rsidR="00FF7F27" w:rsidRDefault="00FF7F27" w:rsidP="00FF7F27">
      <w:pPr>
        <w:pStyle w:val="Body"/>
        <w:rPr>
          <w:rFonts w:ascii="Arial Nova Light" w:hAnsi="Arial Nova Light"/>
          <w:b/>
          <w:bCs/>
          <w:sz w:val="40"/>
          <w:szCs w:val="40"/>
        </w:rPr>
      </w:pPr>
    </w:p>
    <w:p w14:paraId="0DF24C8E" w14:textId="236F90C5" w:rsidR="00FF7F27" w:rsidRDefault="00FF7F27" w:rsidP="00FF7F27">
      <w:pPr>
        <w:pStyle w:val="Body"/>
        <w:rPr>
          <w:rFonts w:ascii="Arial Nova Light" w:hAnsi="Arial Nova Light"/>
          <w:b/>
          <w:bCs/>
          <w:sz w:val="40"/>
          <w:szCs w:val="40"/>
        </w:rPr>
      </w:pPr>
    </w:p>
    <w:p w14:paraId="0A119D5A" w14:textId="506F1E13" w:rsidR="00FF7F27" w:rsidRDefault="00FF7F27" w:rsidP="00FF7F27">
      <w:pPr>
        <w:pStyle w:val="Body"/>
        <w:rPr>
          <w:rFonts w:ascii="Arial Nova Light" w:hAnsi="Arial Nova Light"/>
          <w:sz w:val="40"/>
          <w:szCs w:val="40"/>
        </w:rPr>
      </w:pPr>
      <w:r w:rsidRPr="00FF7F27">
        <w:rPr>
          <w:rFonts w:ascii="Arial Nova Light" w:hAnsi="Arial Nova Light"/>
          <w:sz w:val="40"/>
          <w:szCs w:val="40"/>
        </w:rPr>
        <w:t>Submitted By</w:t>
      </w:r>
    </w:p>
    <w:p w14:paraId="51E19811" w14:textId="10D53F3E" w:rsidR="00FF7F27" w:rsidRDefault="00FF7F27" w:rsidP="00FF7F27">
      <w:pPr>
        <w:pStyle w:val="Body"/>
        <w:rPr>
          <w:rFonts w:ascii="Arial Nova Light" w:hAnsi="Arial Nova Light"/>
          <w:sz w:val="40"/>
          <w:szCs w:val="40"/>
        </w:rPr>
      </w:pPr>
      <w:r>
        <w:rPr>
          <w:rFonts w:ascii="Arial Nova Light" w:hAnsi="Arial Nova Light"/>
          <w:sz w:val="40"/>
          <w:szCs w:val="40"/>
        </w:rPr>
        <w:t>Ishika Tarin Ime</w:t>
      </w:r>
    </w:p>
    <w:p w14:paraId="5FE7EA97" w14:textId="6CC36507" w:rsidR="00FF7F27" w:rsidRDefault="00FF7F27" w:rsidP="00FF7F27">
      <w:pPr>
        <w:pStyle w:val="Body"/>
        <w:rPr>
          <w:rFonts w:ascii="Arial Nova Light" w:hAnsi="Arial Nova Light"/>
          <w:sz w:val="40"/>
          <w:szCs w:val="40"/>
        </w:rPr>
      </w:pPr>
      <w:r>
        <w:rPr>
          <w:rFonts w:ascii="Arial Nova Light" w:hAnsi="Arial Nova Light"/>
          <w:sz w:val="40"/>
          <w:szCs w:val="40"/>
        </w:rPr>
        <w:t>ID: 1805092</w:t>
      </w:r>
    </w:p>
    <w:p w14:paraId="1F07A22D" w14:textId="7463F0E5" w:rsidR="00FF7F27" w:rsidRDefault="00FF7F27" w:rsidP="00FF7F27">
      <w:pPr>
        <w:pStyle w:val="Body"/>
        <w:rPr>
          <w:rFonts w:ascii="Arial Nova Light" w:hAnsi="Arial Nova Light"/>
          <w:sz w:val="40"/>
          <w:szCs w:val="40"/>
        </w:rPr>
      </w:pPr>
      <w:r>
        <w:rPr>
          <w:rFonts w:ascii="Arial Nova Light" w:hAnsi="Arial Nova Light"/>
          <w:sz w:val="40"/>
          <w:szCs w:val="40"/>
        </w:rPr>
        <w:t>Section: B2</w:t>
      </w:r>
    </w:p>
    <w:p w14:paraId="391D6FF0" w14:textId="3ABD912A" w:rsidR="00FF7F27" w:rsidRDefault="00FF7F27" w:rsidP="00FF7F27">
      <w:pPr>
        <w:pStyle w:val="Body"/>
        <w:rPr>
          <w:rFonts w:ascii="Arial Nova Light" w:hAnsi="Arial Nova Light"/>
          <w:sz w:val="40"/>
          <w:szCs w:val="40"/>
        </w:rPr>
      </w:pPr>
      <w:r>
        <w:rPr>
          <w:rFonts w:ascii="Arial Nova Light" w:hAnsi="Arial Nova Light"/>
          <w:sz w:val="40"/>
          <w:szCs w:val="40"/>
        </w:rPr>
        <w:t>Level 3/ Term 2</w:t>
      </w:r>
    </w:p>
    <w:p w14:paraId="1576DE3D" w14:textId="77777777" w:rsidR="00FF7F27" w:rsidRPr="00FF7F27" w:rsidRDefault="00FF7F27" w:rsidP="00FF7F27">
      <w:pPr>
        <w:pStyle w:val="Body"/>
        <w:rPr>
          <w:rFonts w:ascii="Arial Nova Light" w:hAnsi="Arial Nova Light"/>
          <w:sz w:val="40"/>
          <w:szCs w:val="40"/>
        </w:rPr>
      </w:pPr>
    </w:p>
    <w:p w14:paraId="592B75E3" w14:textId="249567B5" w:rsidR="00995298" w:rsidRDefault="00995298">
      <w:pPr>
        <w:pStyle w:val="Body"/>
      </w:pPr>
    </w:p>
    <w:p w14:paraId="735671BC" w14:textId="77777777" w:rsidR="00995298" w:rsidRDefault="00995298">
      <w:pPr>
        <w:pStyle w:val="Body"/>
      </w:pPr>
    </w:p>
    <w:p w14:paraId="56562531" w14:textId="77777777" w:rsidR="00995298" w:rsidRDefault="00995298">
      <w:pPr>
        <w:pStyle w:val="Body"/>
      </w:pPr>
    </w:p>
    <w:p w14:paraId="41DDB838" w14:textId="77777777" w:rsidR="00995298" w:rsidRDefault="00995298">
      <w:pPr>
        <w:pStyle w:val="Body"/>
      </w:pPr>
    </w:p>
    <w:p w14:paraId="71F11A00" w14:textId="77777777" w:rsidR="00995298" w:rsidRDefault="00995298">
      <w:pPr>
        <w:pStyle w:val="Body"/>
      </w:pPr>
    </w:p>
    <w:p w14:paraId="497F7426" w14:textId="77777777" w:rsidR="00995298" w:rsidRDefault="00995298">
      <w:pPr>
        <w:pStyle w:val="Body"/>
      </w:pPr>
    </w:p>
    <w:p w14:paraId="3997C347" w14:textId="77777777" w:rsidR="00995298" w:rsidRDefault="00995298">
      <w:pPr>
        <w:pStyle w:val="Body"/>
      </w:pPr>
    </w:p>
    <w:p w14:paraId="0E2B3CBC" w14:textId="77777777" w:rsidR="00995298" w:rsidRDefault="00995298">
      <w:pPr>
        <w:pStyle w:val="Body"/>
      </w:pPr>
    </w:p>
    <w:p w14:paraId="2BC5A5C8" w14:textId="77777777" w:rsidR="00995298" w:rsidRDefault="00995298">
      <w:pPr>
        <w:pStyle w:val="Body"/>
      </w:pPr>
    </w:p>
    <w:p w14:paraId="5875A6F2" w14:textId="77777777" w:rsidR="00995298" w:rsidRDefault="00995298">
      <w:pPr>
        <w:pStyle w:val="Body"/>
      </w:pPr>
    </w:p>
    <w:p w14:paraId="34928215" w14:textId="77777777" w:rsidR="00995298" w:rsidRDefault="00995298">
      <w:pPr>
        <w:pStyle w:val="Body"/>
      </w:pPr>
    </w:p>
    <w:p w14:paraId="7395363E" w14:textId="77777777" w:rsidR="00995298" w:rsidRDefault="00995298">
      <w:pPr>
        <w:pStyle w:val="Body"/>
      </w:pPr>
    </w:p>
    <w:p w14:paraId="3E4EE7D4" w14:textId="77777777" w:rsidR="00995298" w:rsidRDefault="00995298">
      <w:pPr>
        <w:pStyle w:val="Body"/>
      </w:pPr>
    </w:p>
    <w:p w14:paraId="74207ADE" w14:textId="77777777" w:rsidR="00995298" w:rsidRDefault="00995298">
      <w:pPr>
        <w:pStyle w:val="Body"/>
      </w:pPr>
    </w:p>
    <w:p w14:paraId="1D168219" w14:textId="77777777" w:rsidR="00995298" w:rsidRDefault="00995298">
      <w:pPr>
        <w:pStyle w:val="Body"/>
      </w:pPr>
    </w:p>
    <w:p w14:paraId="0389BED8" w14:textId="77777777" w:rsidR="00995298" w:rsidRDefault="00995298">
      <w:pPr>
        <w:pStyle w:val="Body"/>
      </w:pPr>
    </w:p>
    <w:p w14:paraId="566B1C11" w14:textId="77777777" w:rsidR="00995298" w:rsidRDefault="00995298">
      <w:pPr>
        <w:pStyle w:val="Body"/>
      </w:pPr>
    </w:p>
    <w:p w14:paraId="66208979" w14:textId="77777777" w:rsidR="00995298" w:rsidRDefault="00995298">
      <w:pPr>
        <w:pStyle w:val="Body"/>
      </w:pPr>
    </w:p>
    <w:p w14:paraId="0946C3DF" w14:textId="77777777" w:rsidR="00995298" w:rsidRDefault="00995298">
      <w:pPr>
        <w:pStyle w:val="Body"/>
      </w:pPr>
    </w:p>
    <w:p w14:paraId="7AD4FE7A" w14:textId="77777777" w:rsidR="00995298" w:rsidRDefault="00995298">
      <w:pPr>
        <w:pStyle w:val="Body"/>
      </w:pPr>
    </w:p>
    <w:p w14:paraId="58337E90" w14:textId="77777777" w:rsidR="00995298" w:rsidRDefault="00995298">
      <w:pPr>
        <w:pStyle w:val="Body"/>
      </w:pPr>
    </w:p>
    <w:p w14:paraId="4A8B380C" w14:textId="77777777" w:rsidR="00995298" w:rsidRDefault="00995298">
      <w:pPr>
        <w:pStyle w:val="Body"/>
      </w:pPr>
    </w:p>
    <w:p w14:paraId="59F2071D" w14:textId="77777777" w:rsidR="00995298" w:rsidRDefault="00995298">
      <w:pPr>
        <w:pStyle w:val="Body"/>
      </w:pPr>
    </w:p>
    <w:p w14:paraId="3507CCCF" w14:textId="77777777" w:rsidR="00995298" w:rsidRDefault="00995298">
      <w:pPr>
        <w:pStyle w:val="Body"/>
      </w:pPr>
    </w:p>
    <w:p w14:paraId="524ADB10" w14:textId="77777777" w:rsidR="00995298" w:rsidRDefault="00995298">
      <w:pPr>
        <w:pStyle w:val="Body"/>
      </w:pPr>
    </w:p>
    <w:p w14:paraId="1CC2E6EE" w14:textId="77777777" w:rsidR="00995298" w:rsidRDefault="00995298">
      <w:pPr>
        <w:pStyle w:val="Body"/>
      </w:pPr>
    </w:p>
    <w:p w14:paraId="7C22046F" w14:textId="77777777" w:rsidR="00995298" w:rsidRDefault="00995298">
      <w:pPr>
        <w:pStyle w:val="Body"/>
      </w:pPr>
    </w:p>
    <w:p w14:paraId="40111D92" w14:textId="77777777" w:rsidR="00995298" w:rsidRDefault="00995298">
      <w:pPr>
        <w:pStyle w:val="Body"/>
      </w:pPr>
    </w:p>
    <w:p w14:paraId="6BA83EA1" w14:textId="77777777" w:rsidR="00995298" w:rsidRDefault="00995298">
      <w:pPr>
        <w:pStyle w:val="Body"/>
      </w:pPr>
    </w:p>
    <w:p w14:paraId="3077A977" w14:textId="77777777" w:rsidR="00995298" w:rsidRDefault="00995298">
      <w:pPr>
        <w:pStyle w:val="Body"/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995298" w14:paraId="6CA85CB5" w14:textId="77777777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D012F" w14:textId="77777777" w:rsidR="00995298" w:rsidRDefault="00194E5B">
            <w:pPr>
              <w:pStyle w:val="TableStyle1"/>
              <w:jc w:val="center"/>
            </w:pPr>
            <w:r>
              <w:lastRenderedPageBreak/>
              <w:t>Benchmark Data</w:t>
            </w:r>
          </w:p>
        </w:tc>
        <w:tc>
          <w:tcPr>
            <w:tcW w:w="6420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368CC" w14:textId="77777777" w:rsidR="00995298" w:rsidRDefault="00194E5B">
            <w:pPr>
              <w:pStyle w:val="TableStyle1"/>
              <w:jc w:val="center"/>
            </w:pPr>
            <w:r>
              <w:t>Known Best Solution</w:t>
            </w:r>
          </w:p>
        </w:tc>
      </w:tr>
      <w:tr w:rsidR="00995298" w14:paraId="49C9DFE9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97CAD" w14:textId="77777777" w:rsidR="00995298" w:rsidRDefault="00995298"/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0A222" w14:textId="77777777" w:rsidR="00995298" w:rsidRDefault="00194E5B">
            <w:pPr>
              <w:pStyle w:val="TableStyle2"/>
              <w:jc w:val="center"/>
            </w:pPr>
            <w:r>
              <w:t>Timeslots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8CF6B" w14:textId="77777777" w:rsidR="00995298" w:rsidRDefault="00194E5B">
            <w:pPr>
              <w:pStyle w:val="TableStyle2"/>
              <w:jc w:val="center"/>
            </w:pPr>
            <w:r>
              <w:t>Penalty</w:t>
            </w:r>
          </w:p>
        </w:tc>
      </w:tr>
      <w:tr w:rsidR="005C463F" w14:paraId="37B0377F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FD5A5" w14:textId="77777777" w:rsidR="005C463F" w:rsidRDefault="005C463F" w:rsidP="005C463F">
            <w:pPr>
              <w:pStyle w:val="TableStyle1"/>
              <w:jc w:val="center"/>
            </w:pPr>
            <w:r>
              <w:t>CARF92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3F946" w14:textId="42F40C2B" w:rsidR="005C463F" w:rsidRDefault="005C463F" w:rsidP="005C463F">
            <w:pPr>
              <w:pStyle w:val="TableStyle2"/>
              <w:jc w:val="center"/>
            </w:pPr>
            <w:r>
              <w:t>32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EE691" w14:textId="01714365" w:rsidR="005C463F" w:rsidRDefault="005C463F" w:rsidP="005C463F">
            <w:pPr>
              <w:pStyle w:val="TableStyle2"/>
              <w:jc w:val="center"/>
            </w:pPr>
            <w:r>
              <w:t>3.74</w:t>
            </w:r>
          </w:p>
        </w:tc>
      </w:tr>
      <w:tr w:rsidR="005C463F" w14:paraId="277207A8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CF69" w14:textId="77777777" w:rsidR="005C463F" w:rsidRDefault="005C463F" w:rsidP="005C463F">
            <w:pPr>
              <w:pStyle w:val="TableStyle1"/>
              <w:jc w:val="center"/>
            </w:pPr>
            <w:r>
              <w:t>CARS91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AEBE7" w14:textId="549D6DAE" w:rsidR="005C463F" w:rsidRDefault="005C463F" w:rsidP="005C463F">
            <w:pPr>
              <w:pStyle w:val="TableStyle2"/>
              <w:jc w:val="center"/>
            </w:pPr>
            <w:r>
              <w:t>35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C107" w14:textId="3C54A84F" w:rsidR="005C463F" w:rsidRDefault="005C463F" w:rsidP="005C463F">
            <w:pPr>
              <w:pStyle w:val="TableStyle2"/>
              <w:jc w:val="center"/>
            </w:pPr>
            <w:r>
              <w:t>4.42</w:t>
            </w:r>
          </w:p>
        </w:tc>
      </w:tr>
      <w:tr w:rsidR="005C463F" w14:paraId="7AD573CF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C70E7" w14:textId="77777777" w:rsidR="005C463F" w:rsidRDefault="005C463F" w:rsidP="005C463F">
            <w:pPr>
              <w:pStyle w:val="TableStyle1"/>
              <w:jc w:val="center"/>
            </w:pPr>
            <w:r>
              <w:t>KFU93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42295" w14:textId="517A71AB" w:rsidR="005C463F" w:rsidRDefault="005C463F" w:rsidP="005C463F">
            <w:pPr>
              <w:pStyle w:val="TableStyle2"/>
              <w:jc w:val="center"/>
            </w:pPr>
            <w:r>
              <w:t>20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FB812" w14:textId="5E68FDBE" w:rsidR="005C463F" w:rsidRDefault="005C463F" w:rsidP="005C463F">
            <w:pPr>
              <w:pStyle w:val="TableStyle2"/>
              <w:jc w:val="center"/>
            </w:pPr>
            <w:r>
              <w:t>12.96</w:t>
            </w:r>
          </w:p>
        </w:tc>
      </w:tr>
      <w:tr w:rsidR="005C463F" w14:paraId="6DFB96E6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8D444" w14:textId="77777777" w:rsidR="005C463F" w:rsidRDefault="005C463F" w:rsidP="005C463F">
            <w:pPr>
              <w:pStyle w:val="TableStyle1"/>
              <w:jc w:val="center"/>
            </w:pPr>
            <w:r>
              <w:t>TRE92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2F82" w14:textId="0188DF7A" w:rsidR="005C463F" w:rsidRDefault="005C463F" w:rsidP="005C463F">
            <w:pPr>
              <w:pStyle w:val="TableStyle2"/>
              <w:jc w:val="center"/>
            </w:pPr>
            <w:r>
              <w:t>23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F8343" w14:textId="33358DD9" w:rsidR="005C463F" w:rsidRDefault="005C463F" w:rsidP="005C463F">
            <w:pPr>
              <w:pStyle w:val="TableStyle2"/>
              <w:jc w:val="center"/>
            </w:pPr>
            <w:r>
              <w:t>7.75</w:t>
            </w:r>
          </w:p>
        </w:tc>
      </w:tr>
      <w:tr w:rsidR="005C463F" w14:paraId="7A6AA7C7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8F588" w14:textId="77777777" w:rsidR="005C463F" w:rsidRDefault="005C463F" w:rsidP="005C463F">
            <w:pPr>
              <w:pStyle w:val="TableStyle1"/>
              <w:jc w:val="center"/>
            </w:pPr>
            <w:r>
              <w:t>YOR83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0458A" w14:textId="2838ED78" w:rsidR="005C463F" w:rsidRDefault="005C463F" w:rsidP="005C463F">
            <w:pPr>
              <w:pStyle w:val="TableStyle2"/>
              <w:jc w:val="center"/>
            </w:pPr>
            <w:r>
              <w:t>21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7E85" w14:textId="735B5AE1" w:rsidR="005C463F" w:rsidRDefault="005C463F" w:rsidP="005C463F">
            <w:pPr>
              <w:pStyle w:val="TableStyle2"/>
              <w:jc w:val="center"/>
            </w:pPr>
            <w:r>
              <w:t>34.84</w:t>
            </w:r>
          </w:p>
        </w:tc>
      </w:tr>
      <w:tr w:rsidR="00995298" w14:paraId="485B28E3" w14:textId="77777777">
        <w:tblPrEx>
          <w:shd w:val="clear" w:color="auto" w:fill="auto"/>
        </w:tblPrEx>
        <w:trPr>
          <w:trHeight w:val="453"/>
          <w:tblHeader/>
        </w:trPr>
        <w:tc>
          <w:tcPr>
            <w:tcW w:w="96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6" w:type="dxa"/>
              <w:left w:w="0" w:type="dxa"/>
              <w:bottom w:w="0" w:type="dxa"/>
              <w:right w:w="0" w:type="dxa"/>
            </w:tcMar>
            <w:vAlign w:val="center"/>
          </w:tcPr>
          <w:p w14:paraId="68B379F9" w14:textId="77777777" w:rsidR="00995298" w:rsidRDefault="00194E5B">
            <w:pPr>
              <w:pStyle w:val="ObjectCaption"/>
            </w:pPr>
            <w:r>
              <w:t>Table 1: Best Known Solution for Exponential Penalty</w:t>
            </w:r>
          </w:p>
        </w:tc>
      </w:tr>
    </w:tbl>
    <w:p w14:paraId="6C3C67BA" w14:textId="77777777" w:rsidR="00995298" w:rsidRDefault="00995298">
      <w:pPr>
        <w:pStyle w:val="Body"/>
      </w:pPr>
    </w:p>
    <w:p w14:paraId="64642D8C" w14:textId="77777777" w:rsidR="00995298" w:rsidRDefault="00995298">
      <w:pPr>
        <w:pStyle w:val="Body"/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26"/>
        <w:gridCol w:w="1926"/>
      </w:tblGrid>
      <w:tr w:rsidR="00995298" w14:paraId="264F3AA5" w14:textId="77777777">
        <w:trPr>
          <w:trHeight w:val="485"/>
          <w:tblHeader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4521C" w14:textId="77777777" w:rsidR="00995298" w:rsidRDefault="00194E5B">
            <w:pPr>
              <w:pStyle w:val="TableStyle1"/>
              <w:jc w:val="center"/>
            </w:pPr>
            <w:r>
              <w:t>Benchmark Data</w:t>
            </w:r>
          </w:p>
        </w:tc>
        <w:tc>
          <w:tcPr>
            <w:tcW w:w="7704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EFED8" w14:textId="77777777" w:rsidR="00995298" w:rsidRDefault="00194E5B">
            <w:pPr>
              <w:pStyle w:val="TableStyle1"/>
              <w:jc w:val="center"/>
            </w:pPr>
            <w:r>
              <w:t>Scheme-1</w:t>
            </w:r>
          </w:p>
          <w:p w14:paraId="77C39C47" w14:textId="77777777" w:rsidR="00995298" w:rsidRDefault="00194E5B">
            <w:pPr>
              <w:pStyle w:val="TableStyle1"/>
              <w:jc w:val="center"/>
            </w:pPr>
            <w:r>
              <w:t>Largest-degree + Kempe + Pair-swap</w:t>
            </w:r>
          </w:p>
        </w:tc>
      </w:tr>
      <w:tr w:rsidR="00995298" w14:paraId="5D2D131F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98051" w14:textId="77777777" w:rsidR="00995298" w:rsidRDefault="00995298"/>
        </w:tc>
        <w:tc>
          <w:tcPr>
            <w:tcW w:w="19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C7BFD" w14:textId="77777777" w:rsidR="00995298" w:rsidRDefault="00194E5B">
            <w:pPr>
              <w:pStyle w:val="TableStyle2"/>
              <w:jc w:val="center"/>
            </w:pPr>
            <w:r>
              <w:t>Timeslots</w:t>
            </w:r>
          </w:p>
        </w:tc>
        <w:tc>
          <w:tcPr>
            <w:tcW w:w="5778" w:type="dxa"/>
            <w:gridSpan w:val="3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D8D93" w14:textId="77777777" w:rsidR="00995298" w:rsidRDefault="00194E5B">
            <w:pPr>
              <w:pStyle w:val="TableStyle2"/>
              <w:jc w:val="center"/>
            </w:pPr>
            <w:r>
              <w:t>Penalty</w:t>
            </w:r>
          </w:p>
        </w:tc>
      </w:tr>
      <w:tr w:rsidR="00995298" w14:paraId="480FA9A0" w14:textId="77777777">
        <w:tblPrEx>
          <w:shd w:val="clear" w:color="auto" w:fill="auto"/>
        </w:tblPrEx>
        <w:trPr>
          <w:trHeight w:val="481"/>
        </w:trPr>
        <w:tc>
          <w:tcPr>
            <w:tcW w:w="1926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14:paraId="25437A7C" w14:textId="77777777" w:rsidR="00995298" w:rsidRDefault="00995298"/>
        </w:tc>
        <w:tc>
          <w:tcPr>
            <w:tcW w:w="1926" w:type="dxa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BEA1F1" w14:textId="77777777" w:rsidR="00995298" w:rsidRDefault="00995298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76B8D" w14:textId="77777777" w:rsidR="00995298" w:rsidRDefault="00194E5B">
            <w:pPr>
              <w:pStyle w:val="TableStyle2"/>
              <w:jc w:val="center"/>
            </w:pPr>
            <w:r>
              <w:t>After Largest Degree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5C143" w14:textId="77777777" w:rsidR="00995298" w:rsidRDefault="00194E5B">
            <w:pPr>
              <w:pStyle w:val="TableStyle2"/>
              <w:jc w:val="center"/>
            </w:pPr>
            <w:r>
              <w:t>After Kempe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3F44A" w14:textId="77777777" w:rsidR="00995298" w:rsidRDefault="00194E5B">
            <w:pPr>
              <w:pStyle w:val="TableStyle2"/>
              <w:jc w:val="center"/>
            </w:pPr>
            <w:r>
              <w:t>After Pair-swap</w:t>
            </w:r>
          </w:p>
        </w:tc>
      </w:tr>
      <w:tr w:rsidR="00995298" w14:paraId="42B5CF38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B4AF3" w14:textId="77777777" w:rsidR="00995298" w:rsidRDefault="00194E5B">
            <w:pPr>
              <w:pStyle w:val="TableStyle1"/>
              <w:jc w:val="center"/>
            </w:pPr>
            <w:r>
              <w:t>CARF92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70E5E" w14:textId="5BCC0CB0" w:rsidR="00995298" w:rsidRPr="00E7323A" w:rsidRDefault="00115E4F">
            <w:pPr>
              <w:pStyle w:val="TableStyle2"/>
              <w:jc w:val="center"/>
            </w:pPr>
            <w:r w:rsidRPr="00602354">
              <w:t>31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EE792" w14:textId="34182475" w:rsidR="00995298" w:rsidRPr="00E7323A" w:rsidRDefault="00115E4F">
            <w:pPr>
              <w:pStyle w:val="TableStyle2"/>
              <w:jc w:val="center"/>
            </w:pPr>
            <w:r w:rsidRPr="00E7323A">
              <w:t>10.39</w:t>
            </w:r>
            <w:r w:rsidR="00E17D68" w:rsidRPr="00E7323A">
              <w:t>0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68117" w14:textId="4DF466CA" w:rsidR="00995298" w:rsidRPr="00E7323A" w:rsidRDefault="00E17D68">
            <w:pPr>
              <w:pStyle w:val="TableStyle2"/>
              <w:jc w:val="center"/>
            </w:pPr>
            <w:r w:rsidRPr="00E7323A">
              <w:t>7.548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319EA" w14:textId="2D8B2418" w:rsidR="00995298" w:rsidRPr="00E7323A" w:rsidRDefault="00E17D68">
            <w:pPr>
              <w:pStyle w:val="TableStyle2"/>
              <w:jc w:val="center"/>
            </w:pPr>
            <w:r w:rsidRPr="00E7323A">
              <w:t>7.016</w:t>
            </w:r>
          </w:p>
        </w:tc>
      </w:tr>
      <w:tr w:rsidR="00995298" w14:paraId="5F9B4732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B6D6F" w14:textId="77777777" w:rsidR="00995298" w:rsidRDefault="00194E5B">
            <w:pPr>
              <w:pStyle w:val="TableStyle1"/>
              <w:jc w:val="center"/>
            </w:pPr>
            <w:r>
              <w:t>CARS91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23037" w14:textId="0C3885CE" w:rsidR="00995298" w:rsidRDefault="004D0658">
            <w:pPr>
              <w:pStyle w:val="TableStyle2"/>
              <w:jc w:val="center"/>
            </w:pPr>
            <w:r>
              <w:t>34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06F3F" w14:textId="67F28209" w:rsidR="00995298" w:rsidRDefault="00E17D68">
            <w:pPr>
              <w:pStyle w:val="TableStyle2"/>
              <w:jc w:val="center"/>
            </w:pPr>
            <w:r>
              <w:t xml:space="preserve"> </w:t>
            </w:r>
            <w:r w:rsidR="004D0658">
              <w:t>11.955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87F61" w14:textId="19FECF7A" w:rsidR="00995298" w:rsidRDefault="004035B7">
            <w:pPr>
              <w:pStyle w:val="TableStyle2"/>
              <w:jc w:val="center"/>
            </w:pPr>
            <w:r>
              <w:t>8.721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B8E9F" w14:textId="2E8BE0C7" w:rsidR="00995298" w:rsidRDefault="004035B7">
            <w:pPr>
              <w:pStyle w:val="TableStyle2"/>
              <w:jc w:val="center"/>
            </w:pPr>
            <w:r>
              <w:t>8.364</w:t>
            </w:r>
          </w:p>
        </w:tc>
      </w:tr>
      <w:tr w:rsidR="00995298" w14:paraId="13CFC9B4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73668" w14:textId="77777777" w:rsidR="00995298" w:rsidRDefault="00194E5B">
            <w:pPr>
              <w:pStyle w:val="TableStyle1"/>
              <w:jc w:val="center"/>
            </w:pPr>
            <w:r>
              <w:t>KFU93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F2D8B" w14:textId="76A7D3D3" w:rsidR="00995298" w:rsidRDefault="002342C5">
            <w:pPr>
              <w:pStyle w:val="TableStyle2"/>
              <w:jc w:val="center"/>
            </w:pPr>
            <w:r>
              <w:t>19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2E758" w14:textId="48E51D9A" w:rsidR="00995298" w:rsidRDefault="002342C5">
            <w:pPr>
              <w:pStyle w:val="TableStyle2"/>
              <w:jc w:val="center"/>
            </w:pPr>
            <w:r>
              <w:t>46.608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1D724" w14:textId="2F8A604C" w:rsidR="00995298" w:rsidRDefault="00EE09FE">
            <w:pPr>
              <w:pStyle w:val="TableStyle2"/>
              <w:jc w:val="center"/>
            </w:pPr>
            <w:r>
              <w:t>26.549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2E17" w14:textId="75BD55DB" w:rsidR="00995298" w:rsidRDefault="00EE09FE">
            <w:pPr>
              <w:pStyle w:val="TableStyle2"/>
              <w:jc w:val="center"/>
            </w:pPr>
            <w:r>
              <w:t>23.038</w:t>
            </w:r>
          </w:p>
        </w:tc>
      </w:tr>
      <w:tr w:rsidR="00995298" w14:paraId="15C7EAAC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9AB59" w14:textId="77777777" w:rsidR="00995298" w:rsidRDefault="00194E5B">
            <w:pPr>
              <w:pStyle w:val="TableStyle1"/>
              <w:jc w:val="center"/>
            </w:pPr>
            <w:r>
              <w:t>TRE92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F4E92" w14:textId="38BE6EB9" w:rsidR="00995298" w:rsidRDefault="00292757">
            <w:pPr>
              <w:pStyle w:val="TableStyle2"/>
              <w:jc w:val="center"/>
            </w:pPr>
            <w:r>
              <w:t>21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61DB1" w14:textId="1028B86B" w:rsidR="00995298" w:rsidRDefault="00292757">
            <w:pPr>
              <w:pStyle w:val="TableStyle2"/>
              <w:jc w:val="center"/>
            </w:pPr>
            <w:r>
              <w:t>15.954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E34D" w14:textId="1BCCEA13" w:rsidR="00995298" w:rsidRDefault="00292757">
            <w:pPr>
              <w:pStyle w:val="TableStyle2"/>
              <w:jc w:val="center"/>
            </w:pPr>
            <w:r>
              <w:t>13.692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5A5D6" w14:textId="4C2CB452" w:rsidR="00995298" w:rsidRDefault="00292757">
            <w:pPr>
              <w:pStyle w:val="TableStyle2"/>
              <w:jc w:val="center"/>
            </w:pPr>
            <w:r>
              <w:t>12.970</w:t>
            </w:r>
          </w:p>
        </w:tc>
      </w:tr>
      <w:tr w:rsidR="00995298" w14:paraId="6836BFD5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2797D" w14:textId="77777777" w:rsidR="00995298" w:rsidRDefault="00194E5B">
            <w:pPr>
              <w:pStyle w:val="TableStyle1"/>
              <w:jc w:val="center"/>
            </w:pPr>
            <w:r>
              <w:t>YOR83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B824E" w14:textId="2014C86C" w:rsidR="00995298" w:rsidRDefault="00FC3657" w:rsidP="00FC3657">
            <w:pPr>
              <w:pStyle w:val="TableStyle2"/>
              <w:jc w:val="center"/>
            </w:pPr>
            <w:r>
              <w:t>22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2D8A2" w14:textId="1C247E5F" w:rsidR="00995298" w:rsidRDefault="00FC3657">
            <w:pPr>
              <w:pStyle w:val="TableStyle2"/>
              <w:jc w:val="center"/>
            </w:pPr>
            <w:r>
              <w:t>65.577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D80B8" w14:textId="5A2173C4" w:rsidR="00995298" w:rsidRDefault="00FC3657">
            <w:pPr>
              <w:pStyle w:val="TableStyle2"/>
              <w:jc w:val="center"/>
            </w:pPr>
            <w:r>
              <w:t>44.976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FB95C" w14:textId="6DB8486B" w:rsidR="00995298" w:rsidRDefault="00FC3657">
            <w:pPr>
              <w:pStyle w:val="TableStyle2"/>
              <w:jc w:val="center"/>
            </w:pPr>
            <w:r>
              <w:t>42.406</w:t>
            </w:r>
          </w:p>
        </w:tc>
      </w:tr>
      <w:tr w:rsidR="00995298" w14:paraId="61DFF81F" w14:textId="77777777">
        <w:tblPrEx>
          <w:shd w:val="clear" w:color="auto" w:fill="auto"/>
        </w:tblPrEx>
        <w:trPr>
          <w:trHeight w:val="453"/>
          <w:tblHeader/>
        </w:trPr>
        <w:tc>
          <w:tcPr>
            <w:tcW w:w="963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38" w:type="dxa"/>
              <w:left w:w="0" w:type="dxa"/>
              <w:bottom w:w="0" w:type="dxa"/>
              <w:right w:w="0" w:type="dxa"/>
            </w:tcMar>
            <w:vAlign w:val="center"/>
          </w:tcPr>
          <w:p w14:paraId="176A3E2D" w14:textId="77777777" w:rsidR="00995298" w:rsidRDefault="00194E5B">
            <w:pPr>
              <w:pStyle w:val="ObjectCaption"/>
            </w:pPr>
            <w:r>
              <w:t>Table 2: Scheme-1 For Exponential Penalty</w:t>
            </w:r>
          </w:p>
        </w:tc>
      </w:tr>
    </w:tbl>
    <w:p w14:paraId="683EAACE" w14:textId="77777777" w:rsidR="00995298" w:rsidRDefault="00995298">
      <w:pPr>
        <w:pStyle w:val="Body"/>
      </w:pPr>
    </w:p>
    <w:p w14:paraId="472B901B" w14:textId="77777777" w:rsidR="00995298" w:rsidRDefault="00995298">
      <w:pPr>
        <w:pStyle w:val="Body"/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26"/>
        <w:gridCol w:w="1926"/>
      </w:tblGrid>
      <w:tr w:rsidR="00995298" w14:paraId="05028C6B" w14:textId="77777777">
        <w:trPr>
          <w:trHeight w:val="485"/>
          <w:tblHeader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442B88" w14:textId="77777777" w:rsidR="00995298" w:rsidRDefault="00194E5B">
            <w:pPr>
              <w:pStyle w:val="TableStyle1"/>
              <w:jc w:val="center"/>
            </w:pPr>
            <w:r>
              <w:t>Benchmark Data</w:t>
            </w:r>
          </w:p>
        </w:tc>
        <w:tc>
          <w:tcPr>
            <w:tcW w:w="7704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E46F" w14:textId="77777777" w:rsidR="00995298" w:rsidRDefault="00194E5B">
            <w:pPr>
              <w:pStyle w:val="TableStyle1"/>
              <w:jc w:val="center"/>
            </w:pPr>
            <w:r>
              <w:t>Scheme-2</w:t>
            </w:r>
          </w:p>
          <w:p w14:paraId="19B6630C" w14:textId="77777777" w:rsidR="00995298" w:rsidRDefault="00194E5B">
            <w:pPr>
              <w:pStyle w:val="TableStyle1"/>
              <w:jc w:val="center"/>
            </w:pPr>
            <w:r>
              <w:t>D-Saturation + Kempe + Pair-swap</w:t>
            </w:r>
          </w:p>
        </w:tc>
      </w:tr>
      <w:tr w:rsidR="00995298" w14:paraId="7FD9B7AD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19C2B" w14:textId="77777777" w:rsidR="00995298" w:rsidRDefault="00995298"/>
        </w:tc>
        <w:tc>
          <w:tcPr>
            <w:tcW w:w="19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60F968" w14:textId="77777777" w:rsidR="00995298" w:rsidRDefault="00194E5B">
            <w:pPr>
              <w:pStyle w:val="TableStyle2"/>
              <w:jc w:val="center"/>
            </w:pPr>
            <w:r>
              <w:t>Timeslots</w:t>
            </w:r>
          </w:p>
        </w:tc>
        <w:tc>
          <w:tcPr>
            <w:tcW w:w="5778" w:type="dxa"/>
            <w:gridSpan w:val="3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CF82E" w14:textId="77777777" w:rsidR="00995298" w:rsidRDefault="00194E5B">
            <w:pPr>
              <w:pStyle w:val="TableStyle2"/>
              <w:jc w:val="center"/>
            </w:pPr>
            <w:r>
              <w:t>Penalty</w:t>
            </w:r>
          </w:p>
        </w:tc>
      </w:tr>
      <w:tr w:rsidR="00995298" w14:paraId="7188FB1D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14:paraId="5E68662D" w14:textId="77777777" w:rsidR="00995298" w:rsidRDefault="00995298"/>
        </w:tc>
        <w:tc>
          <w:tcPr>
            <w:tcW w:w="1926" w:type="dxa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24AFC7" w14:textId="77777777" w:rsidR="00995298" w:rsidRDefault="00995298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8408F" w14:textId="77777777" w:rsidR="00995298" w:rsidRDefault="00194E5B">
            <w:pPr>
              <w:pStyle w:val="TableStyle2"/>
              <w:jc w:val="center"/>
            </w:pPr>
            <w:r>
              <w:t>After D-Saturation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16A91" w14:textId="77777777" w:rsidR="00995298" w:rsidRDefault="00194E5B">
            <w:pPr>
              <w:pStyle w:val="TableStyle2"/>
              <w:jc w:val="center"/>
            </w:pPr>
            <w:r>
              <w:t>After Kempe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2147E" w14:textId="77777777" w:rsidR="00995298" w:rsidRDefault="00194E5B">
            <w:pPr>
              <w:pStyle w:val="TableStyle2"/>
              <w:jc w:val="center"/>
            </w:pPr>
            <w:r>
              <w:t>After Pair-swap</w:t>
            </w:r>
          </w:p>
        </w:tc>
      </w:tr>
      <w:tr w:rsidR="00995298" w14:paraId="2ED9340D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8378" w14:textId="77777777" w:rsidR="00995298" w:rsidRDefault="00194E5B">
            <w:pPr>
              <w:pStyle w:val="TableStyle1"/>
              <w:jc w:val="center"/>
            </w:pPr>
            <w:r>
              <w:t>CARF92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56DB" w14:textId="0D7FF36A" w:rsidR="00995298" w:rsidRPr="00B8501A" w:rsidRDefault="00B8501A">
            <w:pPr>
              <w:pStyle w:val="TableStyle2"/>
              <w:jc w:val="center"/>
            </w:pPr>
            <w:r w:rsidRPr="00B8501A">
              <w:t>31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6D53E" w14:textId="5AA8630F" w:rsidR="00995298" w:rsidRDefault="00B8501A">
            <w:pPr>
              <w:pStyle w:val="TableStyle2"/>
              <w:jc w:val="center"/>
            </w:pPr>
            <w:r>
              <w:t>10.749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F8284" w14:textId="1327B095" w:rsidR="00995298" w:rsidRDefault="00810E10">
            <w:pPr>
              <w:pStyle w:val="TableStyle2"/>
              <w:jc w:val="center"/>
            </w:pPr>
            <w:r>
              <w:t>7.920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ED75F" w14:textId="328BAC9A" w:rsidR="00995298" w:rsidRDefault="00810E10">
            <w:pPr>
              <w:pStyle w:val="TableStyle2"/>
              <w:jc w:val="center"/>
            </w:pPr>
            <w:r>
              <w:t>7.484</w:t>
            </w:r>
          </w:p>
        </w:tc>
      </w:tr>
      <w:tr w:rsidR="00995298" w14:paraId="61CEFFBE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E96B6" w14:textId="77777777" w:rsidR="00995298" w:rsidRDefault="00194E5B">
            <w:pPr>
              <w:pStyle w:val="TableStyle1"/>
              <w:jc w:val="center"/>
            </w:pPr>
            <w:r>
              <w:t>CARS91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8A29B" w14:textId="21DE93D4" w:rsidR="00995298" w:rsidRDefault="002B5898">
            <w:pPr>
              <w:pStyle w:val="TableStyle2"/>
              <w:jc w:val="center"/>
            </w:pPr>
            <w:r>
              <w:t>33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2C9A8" w14:textId="0EF2EAA2" w:rsidR="00995298" w:rsidRDefault="002B5898">
            <w:pPr>
              <w:pStyle w:val="TableStyle2"/>
              <w:jc w:val="center"/>
            </w:pPr>
            <w:r>
              <w:t>11.759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F1874" w14:textId="003D16CC" w:rsidR="00995298" w:rsidRDefault="002B5898">
            <w:pPr>
              <w:pStyle w:val="TableStyle2"/>
              <w:jc w:val="center"/>
            </w:pPr>
            <w:r>
              <w:t>8.660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A25F5" w14:textId="761B5DD4" w:rsidR="00995298" w:rsidRDefault="002B5898">
            <w:pPr>
              <w:pStyle w:val="TableStyle2"/>
              <w:jc w:val="center"/>
            </w:pPr>
            <w:r>
              <w:t>8.311</w:t>
            </w:r>
          </w:p>
        </w:tc>
      </w:tr>
      <w:tr w:rsidR="00995298" w14:paraId="097CB22B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610C3" w14:textId="77777777" w:rsidR="00995298" w:rsidRDefault="00194E5B">
            <w:pPr>
              <w:pStyle w:val="TableStyle1"/>
              <w:jc w:val="center"/>
            </w:pPr>
            <w:r>
              <w:t>KFU93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E287" w14:textId="4A9466FF" w:rsidR="00995298" w:rsidRDefault="00907875">
            <w:pPr>
              <w:pStyle w:val="TableStyle2"/>
              <w:jc w:val="center"/>
            </w:pPr>
            <w:r>
              <w:t>19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83F24" w14:textId="0B2D7557" w:rsidR="00995298" w:rsidRDefault="00907875">
            <w:pPr>
              <w:pStyle w:val="TableStyle2"/>
              <w:jc w:val="center"/>
            </w:pPr>
            <w:r>
              <w:t>38.790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29B5" w14:textId="5C89C8AF" w:rsidR="00995298" w:rsidRDefault="00172152">
            <w:pPr>
              <w:pStyle w:val="TableStyle2"/>
              <w:jc w:val="center"/>
            </w:pPr>
            <w:r>
              <w:t>24.415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BF898" w14:textId="2EC72555" w:rsidR="00995298" w:rsidRDefault="00172152">
            <w:pPr>
              <w:pStyle w:val="TableStyle2"/>
              <w:jc w:val="center"/>
            </w:pPr>
            <w:r>
              <w:t>20.938</w:t>
            </w:r>
          </w:p>
        </w:tc>
      </w:tr>
      <w:tr w:rsidR="00995298" w14:paraId="4CB35381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D206" w14:textId="77777777" w:rsidR="00995298" w:rsidRDefault="00194E5B">
            <w:pPr>
              <w:pStyle w:val="TableStyle1"/>
              <w:jc w:val="center"/>
            </w:pPr>
            <w:r>
              <w:t>TRE92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4DEB6" w14:textId="4C3C28BA" w:rsidR="00995298" w:rsidRDefault="00292757">
            <w:pPr>
              <w:pStyle w:val="TableStyle2"/>
              <w:jc w:val="center"/>
            </w:pPr>
            <w:r>
              <w:t>21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0BE3E" w14:textId="7628CD77" w:rsidR="00995298" w:rsidRDefault="00292757">
            <w:pPr>
              <w:pStyle w:val="TableStyle2"/>
              <w:jc w:val="center"/>
            </w:pPr>
            <w:r>
              <w:t>15.990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06FF" w14:textId="303B5C5B" w:rsidR="00995298" w:rsidRDefault="00292757">
            <w:pPr>
              <w:pStyle w:val="TableStyle2"/>
              <w:jc w:val="center"/>
            </w:pPr>
            <w:r>
              <w:t>13.453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C4080" w14:textId="749B552A" w:rsidR="00995298" w:rsidRDefault="00292757">
            <w:pPr>
              <w:pStyle w:val="TableStyle2"/>
              <w:jc w:val="center"/>
            </w:pPr>
            <w:r>
              <w:t>12.827</w:t>
            </w:r>
          </w:p>
        </w:tc>
      </w:tr>
      <w:tr w:rsidR="00995298" w14:paraId="60629FC1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75003" w14:textId="77777777" w:rsidR="00995298" w:rsidRDefault="00194E5B">
            <w:pPr>
              <w:pStyle w:val="TableStyle1"/>
              <w:jc w:val="center"/>
            </w:pPr>
            <w:r>
              <w:t>YOR83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535E4" w14:textId="2CB0EFC2" w:rsidR="00995298" w:rsidRDefault="00FC3657">
            <w:pPr>
              <w:pStyle w:val="TableStyle2"/>
              <w:jc w:val="center"/>
            </w:pPr>
            <w:r>
              <w:t>22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14B84" w14:textId="111F360E" w:rsidR="00995298" w:rsidRDefault="00FC3657">
            <w:pPr>
              <w:pStyle w:val="TableStyle2"/>
              <w:jc w:val="center"/>
            </w:pPr>
            <w:r>
              <w:t>65.248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AB8B5" w14:textId="3E22A29E" w:rsidR="00995298" w:rsidRDefault="00276E3C">
            <w:pPr>
              <w:pStyle w:val="TableStyle2"/>
              <w:jc w:val="center"/>
            </w:pPr>
            <w:r>
              <w:t>46.893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CC29B" w14:textId="72288F32" w:rsidR="00995298" w:rsidRDefault="00276E3C">
            <w:pPr>
              <w:pStyle w:val="TableStyle2"/>
              <w:jc w:val="center"/>
            </w:pPr>
            <w:r>
              <w:t>43.561</w:t>
            </w:r>
          </w:p>
        </w:tc>
      </w:tr>
      <w:tr w:rsidR="00995298" w14:paraId="4D2B2AC2" w14:textId="77777777">
        <w:tblPrEx>
          <w:shd w:val="clear" w:color="auto" w:fill="auto"/>
        </w:tblPrEx>
        <w:trPr>
          <w:trHeight w:val="453"/>
          <w:tblHeader/>
        </w:trPr>
        <w:tc>
          <w:tcPr>
            <w:tcW w:w="963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31" w:type="dxa"/>
              <w:left w:w="0" w:type="dxa"/>
              <w:bottom w:w="0" w:type="dxa"/>
              <w:right w:w="0" w:type="dxa"/>
            </w:tcMar>
            <w:vAlign w:val="center"/>
          </w:tcPr>
          <w:p w14:paraId="42979B3C" w14:textId="77777777" w:rsidR="00995298" w:rsidRDefault="00194E5B">
            <w:pPr>
              <w:pStyle w:val="ObjectCaption"/>
            </w:pPr>
            <w:r>
              <w:t>Table 3: Scheme-2 For Exponential Penalty</w:t>
            </w:r>
          </w:p>
        </w:tc>
      </w:tr>
    </w:tbl>
    <w:p w14:paraId="0C1425C7" w14:textId="77777777" w:rsidR="00995298" w:rsidRDefault="00995298">
      <w:pPr>
        <w:pStyle w:val="Body"/>
      </w:pPr>
    </w:p>
    <w:p w14:paraId="7BF9F9D6" w14:textId="77777777" w:rsidR="00995298" w:rsidRDefault="00995298">
      <w:pPr>
        <w:pStyle w:val="Body"/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26"/>
        <w:gridCol w:w="1926"/>
      </w:tblGrid>
      <w:tr w:rsidR="00995298" w14:paraId="1AD8F08D" w14:textId="77777777">
        <w:trPr>
          <w:trHeight w:val="485"/>
          <w:tblHeader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F28FF0" w14:textId="77777777" w:rsidR="00995298" w:rsidRDefault="00194E5B">
            <w:pPr>
              <w:pStyle w:val="TableStyle1"/>
              <w:jc w:val="center"/>
            </w:pPr>
            <w:r>
              <w:lastRenderedPageBreak/>
              <w:t>Benchmark Data</w:t>
            </w:r>
          </w:p>
        </w:tc>
        <w:tc>
          <w:tcPr>
            <w:tcW w:w="7704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8B424" w14:textId="77777777" w:rsidR="00995298" w:rsidRDefault="00194E5B">
            <w:pPr>
              <w:pStyle w:val="TableStyle1"/>
              <w:jc w:val="center"/>
            </w:pPr>
            <w:r>
              <w:t>Scheme-3</w:t>
            </w:r>
          </w:p>
          <w:p w14:paraId="3273ADA2" w14:textId="77777777" w:rsidR="00995298" w:rsidRDefault="00194E5B">
            <w:pPr>
              <w:pStyle w:val="TableStyle1"/>
              <w:jc w:val="center"/>
            </w:pPr>
            <w:r>
              <w:t>Largest-enrollment + Kempe + Pair-swap</w:t>
            </w:r>
          </w:p>
        </w:tc>
      </w:tr>
      <w:tr w:rsidR="00995298" w14:paraId="55E7BC2F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11CC1" w14:textId="77777777" w:rsidR="00995298" w:rsidRDefault="00995298"/>
        </w:tc>
        <w:tc>
          <w:tcPr>
            <w:tcW w:w="19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08CF2F" w14:textId="77777777" w:rsidR="00995298" w:rsidRDefault="00194E5B">
            <w:pPr>
              <w:pStyle w:val="TableStyle2"/>
              <w:jc w:val="center"/>
            </w:pPr>
            <w:r>
              <w:t>Timeslots</w:t>
            </w:r>
          </w:p>
        </w:tc>
        <w:tc>
          <w:tcPr>
            <w:tcW w:w="5778" w:type="dxa"/>
            <w:gridSpan w:val="3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12B51" w14:textId="77777777" w:rsidR="00995298" w:rsidRDefault="00194E5B">
            <w:pPr>
              <w:pStyle w:val="TableStyle2"/>
              <w:jc w:val="center"/>
            </w:pPr>
            <w:r>
              <w:t>Penalty</w:t>
            </w:r>
          </w:p>
        </w:tc>
      </w:tr>
      <w:tr w:rsidR="00995298" w14:paraId="6E472C8E" w14:textId="77777777">
        <w:tblPrEx>
          <w:shd w:val="clear" w:color="auto" w:fill="auto"/>
        </w:tblPrEx>
        <w:trPr>
          <w:trHeight w:val="481"/>
        </w:trPr>
        <w:tc>
          <w:tcPr>
            <w:tcW w:w="1926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14:paraId="362B3748" w14:textId="77777777" w:rsidR="00995298" w:rsidRDefault="00995298"/>
        </w:tc>
        <w:tc>
          <w:tcPr>
            <w:tcW w:w="1926" w:type="dxa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F4A7B0" w14:textId="77777777" w:rsidR="00995298" w:rsidRDefault="00995298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1DF4E" w14:textId="77777777" w:rsidR="00995298" w:rsidRDefault="00194E5B">
            <w:pPr>
              <w:pStyle w:val="TableStyle2"/>
              <w:jc w:val="center"/>
            </w:pPr>
            <w:r>
              <w:t>After Largest enrollment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0A169" w14:textId="77777777" w:rsidR="00995298" w:rsidRDefault="00194E5B">
            <w:pPr>
              <w:pStyle w:val="TableStyle2"/>
              <w:jc w:val="center"/>
            </w:pPr>
            <w:r>
              <w:t xml:space="preserve">After </w:t>
            </w:r>
            <w:r>
              <w:t>Kempe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CE62D" w14:textId="77777777" w:rsidR="00995298" w:rsidRDefault="00194E5B">
            <w:pPr>
              <w:pStyle w:val="TableStyle2"/>
              <w:jc w:val="center"/>
            </w:pPr>
            <w:r>
              <w:t>After Pair-swap</w:t>
            </w:r>
          </w:p>
        </w:tc>
      </w:tr>
      <w:tr w:rsidR="00995298" w14:paraId="17CE3B37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5261E" w14:textId="77777777" w:rsidR="00995298" w:rsidRDefault="00194E5B">
            <w:pPr>
              <w:pStyle w:val="TableStyle1"/>
              <w:jc w:val="center"/>
            </w:pPr>
            <w:r>
              <w:t>CARF92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42157" w14:textId="5668E8FE" w:rsidR="00995298" w:rsidRDefault="00845363">
            <w:pPr>
              <w:pStyle w:val="TableStyle2"/>
              <w:jc w:val="center"/>
            </w:pPr>
            <w:r>
              <w:t>33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FFBA4" w14:textId="7A9AF98D" w:rsidR="00995298" w:rsidRDefault="00E7323A">
            <w:pPr>
              <w:pStyle w:val="TableStyle2"/>
              <w:jc w:val="center"/>
            </w:pPr>
            <w:r>
              <w:t>10.698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5B84A" w14:textId="6632EBFA" w:rsidR="00995298" w:rsidRDefault="00E7323A">
            <w:pPr>
              <w:pStyle w:val="TableStyle2"/>
              <w:jc w:val="center"/>
            </w:pPr>
            <w:r>
              <w:t>6.430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BD66F" w14:textId="69395E74" w:rsidR="00995298" w:rsidRDefault="00E7323A">
            <w:pPr>
              <w:pStyle w:val="TableStyle2"/>
              <w:jc w:val="center"/>
            </w:pPr>
            <w:r>
              <w:t>6.059</w:t>
            </w:r>
          </w:p>
        </w:tc>
      </w:tr>
      <w:tr w:rsidR="00995298" w14:paraId="792D6402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26D1E" w14:textId="77777777" w:rsidR="00995298" w:rsidRDefault="00194E5B">
            <w:pPr>
              <w:pStyle w:val="TableStyle1"/>
              <w:jc w:val="center"/>
            </w:pPr>
            <w:r>
              <w:t>CARS91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0453" w14:textId="2C2EF76E" w:rsidR="00995298" w:rsidRDefault="00ED7D7E">
            <w:pPr>
              <w:pStyle w:val="TableStyle2"/>
              <w:jc w:val="center"/>
            </w:pPr>
            <w:r>
              <w:t>35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F9143" w14:textId="35F7EB8D" w:rsidR="00995298" w:rsidRDefault="00ED7D7E">
            <w:pPr>
              <w:pStyle w:val="TableStyle2"/>
              <w:jc w:val="center"/>
            </w:pPr>
            <w:r>
              <w:t>13.758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47827" w14:textId="09EB065C" w:rsidR="00995298" w:rsidRDefault="00ED7D7E">
            <w:pPr>
              <w:pStyle w:val="TableStyle2"/>
              <w:jc w:val="center"/>
            </w:pPr>
            <w:r>
              <w:t>8.074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24E95" w14:textId="24E765F5" w:rsidR="00995298" w:rsidRDefault="00ED7D7E">
            <w:pPr>
              <w:pStyle w:val="TableStyle2"/>
              <w:jc w:val="center"/>
            </w:pPr>
            <w:r>
              <w:t>7.532</w:t>
            </w:r>
          </w:p>
        </w:tc>
      </w:tr>
      <w:tr w:rsidR="00995298" w14:paraId="1B1AB2DF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299ED" w14:textId="77777777" w:rsidR="00995298" w:rsidRDefault="00194E5B">
            <w:pPr>
              <w:pStyle w:val="TableStyle1"/>
              <w:jc w:val="center"/>
            </w:pPr>
            <w:r>
              <w:t>KFU93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7EF57" w14:textId="523B32D6" w:rsidR="00995298" w:rsidRDefault="00A6798C">
            <w:pPr>
              <w:pStyle w:val="TableStyle2"/>
              <w:jc w:val="center"/>
            </w:pPr>
            <w:r>
              <w:t>20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B911" w14:textId="58637BBE" w:rsidR="00995298" w:rsidRDefault="00A6798C">
            <w:pPr>
              <w:pStyle w:val="TableStyle2"/>
              <w:jc w:val="center"/>
            </w:pPr>
            <w:r>
              <w:t>54.592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A08F" w14:textId="19794C5F" w:rsidR="00995298" w:rsidRDefault="00FA6F98">
            <w:pPr>
              <w:pStyle w:val="TableStyle2"/>
              <w:jc w:val="center"/>
            </w:pPr>
            <w:r>
              <w:t>25.499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170A1" w14:textId="229B6F3E" w:rsidR="00995298" w:rsidRDefault="00FA6F98">
            <w:pPr>
              <w:pStyle w:val="TableStyle2"/>
              <w:jc w:val="center"/>
            </w:pPr>
            <w:r>
              <w:t>21.689</w:t>
            </w:r>
          </w:p>
        </w:tc>
      </w:tr>
      <w:tr w:rsidR="00995298" w14:paraId="38B65BEE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CDB71" w14:textId="77777777" w:rsidR="00995298" w:rsidRDefault="00194E5B">
            <w:pPr>
              <w:pStyle w:val="TableStyle1"/>
              <w:jc w:val="center"/>
            </w:pPr>
            <w:r>
              <w:t>TRE92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B745D" w14:textId="34240E99" w:rsidR="00995298" w:rsidRDefault="00B02EE6">
            <w:pPr>
              <w:pStyle w:val="TableStyle2"/>
              <w:jc w:val="center"/>
            </w:pPr>
            <w:r>
              <w:t>21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E65A" w14:textId="213688AE" w:rsidR="00995298" w:rsidRDefault="00B02EE6">
            <w:pPr>
              <w:pStyle w:val="TableStyle2"/>
              <w:jc w:val="center"/>
            </w:pPr>
            <w:r>
              <w:t>16.828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11157" w14:textId="5BA88AA5" w:rsidR="00995298" w:rsidRDefault="00286C01">
            <w:pPr>
              <w:pStyle w:val="TableStyle2"/>
              <w:jc w:val="center"/>
            </w:pPr>
            <w:r>
              <w:t>13.617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3202E" w14:textId="09435509" w:rsidR="00995298" w:rsidRDefault="00286C01">
            <w:pPr>
              <w:pStyle w:val="TableStyle2"/>
              <w:jc w:val="center"/>
            </w:pPr>
            <w:r>
              <w:t>12.533</w:t>
            </w:r>
          </w:p>
        </w:tc>
      </w:tr>
      <w:tr w:rsidR="00995298" w14:paraId="09DFA59E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17D6C" w14:textId="77777777" w:rsidR="00995298" w:rsidRDefault="00194E5B">
            <w:pPr>
              <w:pStyle w:val="TableStyle1"/>
              <w:jc w:val="center"/>
            </w:pPr>
            <w:r>
              <w:t>YOR83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56869" w14:textId="3CD2012E" w:rsidR="00995298" w:rsidRDefault="00276E3C">
            <w:pPr>
              <w:pStyle w:val="TableStyle2"/>
              <w:jc w:val="center"/>
            </w:pPr>
            <w:r>
              <w:t>22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34543" w14:textId="4BC6CB7E" w:rsidR="00995298" w:rsidRDefault="00276E3C">
            <w:pPr>
              <w:pStyle w:val="TableStyle2"/>
              <w:jc w:val="center"/>
            </w:pPr>
            <w:r>
              <w:t>63.735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4C8E6" w14:textId="22CA3869" w:rsidR="00995298" w:rsidRDefault="00276E3C">
            <w:pPr>
              <w:pStyle w:val="TableStyle2"/>
              <w:jc w:val="center"/>
            </w:pPr>
            <w:r>
              <w:t>48.950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BE3D0" w14:textId="1E56F49A" w:rsidR="00995298" w:rsidRDefault="00276E3C">
            <w:pPr>
              <w:pStyle w:val="TableStyle2"/>
              <w:jc w:val="center"/>
            </w:pPr>
            <w:r>
              <w:t>45.139</w:t>
            </w:r>
          </w:p>
        </w:tc>
      </w:tr>
      <w:tr w:rsidR="00995298" w14:paraId="5448A47B" w14:textId="77777777">
        <w:tblPrEx>
          <w:shd w:val="clear" w:color="auto" w:fill="auto"/>
        </w:tblPrEx>
        <w:trPr>
          <w:trHeight w:val="453"/>
          <w:tblHeader/>
        </w:trPr>
        <w:tc>
          <w:tcPr>
            <w:tcW w:w="963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38" w:type="dxa"/>
              <w:left w:w="0" w:type="dxa"/>
              <w:bottom w:w="0" w:type="dxa"/>
              <w:right w:w="0" w:type="dxa"/>
            </w:tcMar>
            <w:vAlign w:val="center"/>
          </w:tcPr>
          <w:p w14:paraId="63E14609" w14:textId="77777777" w:rsidR="00995298" w:rsidRDefault="00194E5B">
            <w:pPr>
              <w:pStyle w:val="ObjectCaption"/>
            </w:pPr>
            <w:r>
              <w:t>Table 4: Scheme-3 For Exponential Penalty</w:t>
            </w:r>
          </w:p>
        </w:tc>
      </w:tr>
    </w:tbl>
    <w:p w14:paraId="01DADB07" w14:textId="77777777" w:rsidR="00995298" w:rsidRDefault="00995298">
      <w:pPr>
        <w:pStyle w:val="Body"/>
      </w:pPr>
    </w:p>
    <w:p w14:paraId="441154F0" w14:textId="77777777" w:rsidR="00995298" w:rsidRDefault="00995298">
      <w:pPr>
        <w:pStyle w:val="Body"/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26"/>
        <w:gridCol w:w="1926"/>
      </w:tblGrid>
      <w:tr w:rsidR="00995298" w14:paraId="4E74475D" w14:textId="77777777">
        <w:trPr>
          <w:trHeight w:val="485"/>
          <w:tblHeader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F45A46" w14:textId="77777777" w:rsidR="00995298" w:rsidRDefault="00194E5B">
            <w:pPr>
              <w:pStyle w:val="TableStyle1"/>
              <w:jc w:val="center"/>
            </w:pPr>
            <w:r>
              <w:t>Benchmark Data</w:t>
            </w:r>
          </w:p>
        </w:tc>
        <w:tc>
          <w:tcPr>
            <w:tcW w:w="7704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80D2B" w14:textId="77777777" w:rsidR="00995298" w:rsidRDefault="00194E5B">
            <w:pPr>
              <w:pStyle w:val="TableStyle1"/>
              <w:jc w:val="center"/>
            </w:pPr>
            <w:r>
              <w:t>Scheme-4</w:t>
            </w:r>
          </w:p>
          <w:p w14:paraId="155DE704" w14:textId="77777777" w:rsidR="00995298" w:rsidRDefault="00194E5B">
            <w:pPr>
              <w:pStyle w:val="TableStyle1"/>
              <w:jc w:val="center"/>
            </w:pPr>
            <w:r>
              <w:t xml:space="preserve">Random + Kempe + </w:t>
            </w:r>
            <w:r>
              <w:t>Pair-swap</w:t>
            </w:r>
          </w:p>
        </w:tc>
      </w:tr>
      <w:tr w:rsidR="00995298" w14:paraId="09E40805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29C7D" w14:textId="77777777" w:rsidR="00995298" w:rsidRDefault="00995298"/>
        </w:tc>
        <w:tc>
          <w:tcPr>
            <w:tcW w:w="19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9A6237" w14:textId="77777777" w:rsidR="00995298" w:rsidRDefault="00194E5B">
            <w:pPr>
              <w:pStyle w:val="TableStyle2"/>
              <w:jc w:val="center"/>
            </w:pPr>
            <w:r>
              <w:t>Timeslots</w:t>
            </w:r>
          </w:p>
        </w:tc>
        <w:tc>
          <w:tcPr>
            <w:tcW w:w="5778" w:type="dxa"/>
            <w:gridSpan w:val="3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6CD06" w14:textId="77777777" w:rsidR="00995298" w:rsidRDefault="00194E5B">
            <w:pPr>
              <w:pStyle w:val="TableStyle2"/>
              <w:jc w:val="center"/>
            </w:pPr>
            <w:r>
              <w:t>Penalty</w:t>
            </w:r>
          </w:p>
        </w:tc>
      </w:tr>
      <w:tr w:rsidR="00995298" w14:paraId="3E06C4B8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14:paraId="0C145B12" w14:textId="77777777" w:rsidR="00995298" w:rsidRDefault="00995298"/>
        </w:tc>
        <w:tc>
          <w:tcPr>
            <w:tcW w:w="1926" w:type="dxa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F67E4F" w14:textId="77777777" w:rsidR="00995298" w:rsidRDefault="00995298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85C17" w14:textId="77777777" w:rsidR="00995298" w:rsidRDefault="00194E5B">
            <w:pPr>
              <w:pStyle w:val="TableStyle2"/>
              <w:jc w:val="center"/>
            </w:pPr>
            <w:r>
              <w:t>After Random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1AB75" w14:textId="77777777" w:rsidR="00995298" w:rsidRDefault="00194E5B">
            <w:pPr>
              <w:pStyle w:val="TableStyle2"/>
              <w:jc w:val="center"/>
            </w:pPr>
            <w:r>
              <w:t>After Kempe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B7DD3" w14:textId="77777777" w:rsidR="00995298" w:rsidRDefault="00194E5B">
            <w:pPr>
              <w:pStyle w:val="TableStyle2"/>
              <w:jc w:val="center"/>
            </w:pPr>
            <w:r>
              <w:t>After Pair-swap</w:t>
            </w:r>
          </w:p>
        </w:tc>
      </w:tr>
      <w:tr w:rsidR="00995298" w14:paraId="410B323D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5A21C" w14:textId="77777777" w:rsidR="00995298" w:rsidRDefault="00194E5B">
            <w:pPr>
              <w:pStyle w:val="TableStyle1"/>
              <w:jc w:val="center"/>
            </w:pPr>
            <w:r>
              <w:t>CARF92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8C8C9" w14:textId="6C185691" w:rsidR="00995298" w:rsidRDefault="00A62CF1">
            <w:pPr>
              <w:pStyle w:val="TableStyle2"/>
              <w:jc w:val="center"/>
            </w:pPr>
            <w:r>
              <w:t>43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BC533" w14:textId="526E04D9" w:rsidR="00995298" w:rsidRDefault="00A62CF1">
            <w:pPr>
              <w:pStyle w:val="TableStyle2"/>
              <w:jc w:val="center"/>
            </w:pPr>
            <w:r>
              <w:t>8.129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90ADF" w14:textId="06CE9ABF" w:rsidR="00995298" w:rsidRDefault="00314EA3">
            <w:pPr>
              <w:pStyle w:val="TableStyle2"/>
              <w:jc w:val="center"/>
            </w:pPr>
            <w:r>
              <w:t>5.510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2E294" w14:textId="58FB3110" w:rsidR="00995298" w:rsidRDefault="00314EA3">
            <w:pPr>
              <w:pStyle w:val="TableStyle2"/>
              <w:jc w:val="center"/>
            </w:pPr>
            <w:r w:rsidRPr="00171C32">
              <w:t>4.755</w:t>
            </w:r>
          </w:p>
        </w:tc>
      </w:tr>
      <w:tr w:rsidR="00995298" w14:paraId="0F232595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32C58" w14:textId="77777777" w:rsidR="00995298" w:rsidRDefault="00194E5B">
            <w:pPr>
              <w:pStyle w:val="TableStyle1"/>
              <w:jc w:val="center"/>
            </w:pPr>
            <w:r>
              <w:t>CARS91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9122B" w14:textId="53ECF81B" w:rsidR="00995298" w:rsidRDefault="00AA1761">
            <w:pPr>
              <w:pStyle w:val="TableStyle2"/>
              <w:jc w:val="center"/>
            </w:pPr>
            <w:r>
              <w:t>47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F289" w14:textId="2331ED27" w:rsidR="00995298" w:rsidRDefault="00AA1761">
            <w:pPr>
              <w:pStyle w:val="TableStyle2"/>
              <w:jc w:val="center"/>
            </w:pPr>
            <w:r>
              <w:t>9.773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72F5D" w14:textId="1C3D71F5" w:rsidR="00995298" w:rsidRDefault="00EF3FFD">
            <w:pPr>
              <w:pStyle w:val="TableStyle2"/>
              <w:jc w:val="center"/>
            </w:pPr>
            <w:r>
              <w:t>6.465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0C21A" w14:textId="7F758FF2" w:rsidR="00995298" w:rsidRDefault="00EF3FFD">
            <w:pPr>
              <w:pStyle w:val="TableStyle2"/>
              <w:jc w:val="center"/>
            </w:pPr>
            <w:r w:rsidRPr="00171C32">
              <w:t>5.767</w:t>
            </w:r>
          </w:p>
        </w:tc>
      </w:tr>
      <w:tr w:rsidR="00995298" w14:paraId="06888471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584AB" w14:textId="77777777" w:rsidR="00995298" w:rsidRDefault="00194E5B">
            <w:pPr>
              <w:pStyle w:val="TableStyle1"/>
              <w:jc w:val="center"/>
            </w:pPr>
            <w:r>
              <w:t>KFU93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F6F29" w14:textId="1B547DEF" w:rsidR="00995298" w:rsidRDefault="00D65B0E">
            <w:pPr>
              <w:pStyle w:val="TableStyle2"/>
              <w:jc w:val="center"/>
            </w:pPr>
            <w:r>
              <w:t>24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845F8" w14:textId="43FC25AA" w:rsidR="00995298" w:rsidRDefault="00D65B0E">
            <w:pPr>
              <w:pStyle w:val="TableStyle2"/>
              <w:jc w:val="center"/>
            </w:pPr>
            <w:r>
              <w:t>33.311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11F45" w14:textId="69504705" w:rsidR="00995298" w:rsidRDefault="00D65B0E">
            <w:pPr>
              <w:pStyle w:val="TableStyle2"/>
              <w:jc w:val="center"/>
            </w:pPr>
            <w:r>
              <w:t>21.701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994A6" w14:textId="0E6E4903" w:rsidR="00995298" w:rsidRDefault="00D65B0E">
            <w:pPr>
              <w:pStyle w:val="TableStyle2"/>
              <w:jc w:val="center"/>
            </w:pPr>
            <w:r>
              <w:t>18.929</w:t>
            </w:r>
          </w:p>
        </w:tc>
      </w:tr>
      <w:tr w:rsidR="00995298" w14:paraId="1DAD76D6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9840" w14:textId="77777777" w:rsidR="00995298" w:rsidRDefault="00194E5B">
            <w:pPr>
              <w:pStyle w:val="TableStyle1"/>
              <w:jc w:val="center"/>
            </w:pPr>
            <w:r>
              <w:t>TRE92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6A7BE" w14:textId="6AF29255" w:rsidR="00995298" w:rsidRDefault="00286C01">
            <w:pPr>
              <w:pStyle w:val="TableStyle2"/>
              <w:jc w:val="center"/>
            </w:pPr>
            <w:r>
              <w:t>28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DEB5A" w14:textId="65651161" w:rsidR="00995298" w:rsidRDefault="00286C01">
            <w:pPr>
              <w:pStyle w:val="TableStyle2"/>
              <w:jc w:val="center"/>
            </w:pPr>
            <w:r>
              <w:t>13.073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AD8E6" w14:textId="3C8E6EBD" w:rsidR="00995298" w:rsidRDefault="00286C01">
            <w:pPr>
              <w:pStyle w:val="TableStyle2"/>
              <w:jc w:val="center"/>
            </w:pPr>
            <w:r>
              <w:t>10.442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FDD67" w14:textId="2F41161C" w:rsidR="00995298" w:rsidRDefault="00286C01">
            <w:pPr>
              <w:pStyle w:val="TableStyle2"/>
              <w:jc w:val="center"/>
            </w:pPr>
            <w:r>
              <w:t>9.070</w:t>
            </w:r>
          </w:p>
        </w:tc>
      </w:tr>
      <w:tr w:rsidR="00995298" w14:paraId="353E1808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4AEFC" w14:textId="77777777" w:rsidR="00995298" w:rsidRDefault="00194E5B">
            <w:pPr>
              <w:pStyle w:val="TableStyle1"/>
              <w:jc w:val="center"/>
            </w:pPr>
            <w:r>
              <w:t>YOR83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9B8B7" w14:textId="5937C713" w:rsidR="00995298" w:rsidRDefault="00276E3C">
            <w:pPr>
              <w:pStyle w:val="TableStyle2"/>
              <w:jc w:val="center"/>
            </w:pPr>
            <w:r>
              <w:t>26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FCAD" w14:textId="21016C65" w:rsidR="00995298" w:rsidRDefault="00276E3C">
            <w:pPr>
              <w:pStyle w:val="TableStyle2"/>
              <w:jc w:val="center"/>
            </w:pPr>
            <w:r>
              <w:t>47.874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5B87" w14:textId="40D9349F" w:rsidR="00995298" w:rsidRDefault="00276E3C">
            <w:pPr>
              <w:pStyle w:val="TableStyle2"/>
              <w:jc w:val="center"/>
            </w:pPr>
            <w:r>
              <w:t>38.652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D2C6C" w14:textId="388C8526" w:rsidR="00995298" w:rsidRDefault="00276E3C">
            <w:pPr>
              <w:pStyle w:val="TableStyle2"/>
              <w:jc w:val="center"/>
            </w:pPr>
            <w:r>
              <w:t>33.274</w:t>
            </w:r>
          </w:p>
        </w:tc>
      </w:tr>
      <w:tr w:rsidR="00995298" w14:paraId="11093622" w14:textId="77777777">
        <w:tblPrEx>
          <w:shd w:val="clear" w:color="auto" w:fill="auto"/>
        </w:tblPrEx>
        <w:trPr>
          <w:trHeight w:val="453"/>
          <w:tblHeader/>
        </w:trPr>
        <w:tc>
          <w:tcPr>
            <w:tcW w:w="963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31" w:type="dxa"/>
              <w:left w:w="0" w:type="dxa"/>
              <w:bottom w:w="0" w:type="dxa"/>
              <w:right w:w="0" w:type="dxa"/>
            </w:tcMar>
            <w:vAlign w:val="center"/>
          </w:tcPr>
          <w:p w14:paraId="2A2CBADB" w14:textId="77777777" w:rsidR="00995298" w:rsidRDefault="00194E5B">
            <w:pPr>
              <w:pStyle w:val="ObjectCaption"/>
            </w:pPr>
            <w:r>
              <w:t xml:space="preserve">Table 5: Scheme-4 For </w:t>
            </w:r>
            <w:r>
              <w:t>Exponential Penalty</w:t>
            </w:r>
          </w:p>
        </w:tc>
      </w:tr>
    </w:tbl>
    <w:p w14:paraId="296E7046" w14:textId="77777777" w:rsidR="00995298" w:rsidRDefault="00995298">
      <w:pPr>
        <w:pStyle w:val="Body"/>
      </w:pPr>
    </w:p>
    <w:p w14:paraId="0CD5F092" w14:textId="77777777" w:rsidR="00995298" w:rsidRDefault="00995298">
      <w:pPr>
        <w:pStyle w:val="Body"/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26"/>
        <w:gridCol w:w="1926"/>
      </w:tblGrid>
      <w:tr w:rsidR="00995298" w14:paraId="62BE1839" w14:textId="77777777">
        <w:trPr>
          <w:trHeight w:val="485"/>
          <w:tblHeader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7ABAEE" w14:textId="77777777" w:rsidR="00995298" w:rsidRDefault="00194E5B">
            <w:pPr>
              <w:pStyle w:val="TableStyle1"/>
              <w:jc w:val="center"/>
            </w:pPr>
            <w:r>
              <w:t>Benchmark Data</w:t>
            </w:r>
          </w:p>
        </w:tc>
        <w:tc>
          <w:tcPr>
            <w:tcW w:w="7704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1DE2E" w14:textId="77777777" w:rsidR="00995298" w:rsidRDefault="00194E5B">
            <w:pPr>
              <w:pStyle w:val="TableStyle1"/>
              <w:jc w:val="center"/>
            </w:pPr>
            <w:r>
              <w:t>Scheme-5 (Linear Penalty)</w:t>
            </w:r>
          </w:p>
          <w:p w14:paraId="1E955A83" w14:textId="77777777" w:rsidR="00995298" w:rsidRDefault="00194E5B">
            <w:pPr>
              <w:pStyle w:val="TableStyle1"/>
              <w:jc w:val="center"/>
            </w:pPr>
            <w:proofErr w:type="spellStart"/>
            <w:r>
              <w:t>DSaturation</w:t>
            </w:r>
            <w:proofErr w:type="spellEnd"/>
            <w:r>
              <w:t xml:space="preserve"> + Kempe + Pair-swap</w:t>
            </w:r>
          </w:p>
        </w:tc>
      </w:tr>
      <w:tr w:rsidR="00995298" w14:paraId="22D09214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42B3C" w14:textId="77777777" w:rsidR="00995298" w:rsidRDefault="00995298"/>
        </w:tc>
        <w:tc>
          <w:tcPr>
            <w:tcW w:w="19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B5F2E" w14:textId="77777777" w:rsidR="00995298" w:rsidRDefault="00194E5B">
            <w:pPr>
              <w:pStyle w:val="TableStyle2"/>
              <w:jc w:val="center"/>
            </w:pPr>
            <w:r>
              <w:t>Timeslots</w:t>
            </w:r>
          </w:p>
        </w:tc>
        <w:tc>
          <w:tcPr>
            <w:tcW w:w="5778" w:type="dxa"/>
            <w:gridSpan w:val="3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F655E" w14:textId="77777777" w:rsidR="00995298" w:rsidRDefault="00194E5B">
            <w:pPr>
              <w:pStyle w:val="TableStyle2"/>
              <w:jc w:val="center"/>
            </w:pPr>
            <w:r>
              <w:t>Penalty (Linear)</w:t>
            </w:r>
          </w:p>
        </w:tc>
      </w:tr>
      <w:tr w:rsidR="00995298" w14:paraId="274FF238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14:paraId="3680D552" w14:textId="77777777" w:rsidR="00995298" w:rsidRDefault="00995298"/>
        </w:tc>
        <w:tc>
          <w:tcPr>
            <w:tcW w:w="1926" w:type="dxa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846C48" w14:textId="77777777" w:rsidR="00995298" w:rsidRDefault="00995298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AB030" w14:textId="77777777" w:rsidR="00995298" w:rsidRDefault="00194E5B">
            <w:pPr>
              <w:pStyle w:val="TableStyle2"/>
              <w:jc w:val="center"/>
            </w:pPr>
            <w:r>
              <w:t xml:space="preserve">After </w:t>
            </w:r>
            <w:proofErr w:type="spellStart"/>
            <w:r>
              <w:t>DSaturation</w:t>
            </w:r>
            <w:proofErr w:type="spellEnd"/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61DD2" w14:textId="77777777" w:rsidR="00995298" w:rsidRDefault="00194E5B">
            <w:pPr>
              <w:pStyle w:val="TableStyle2"/>
              <w:jc w:val="center"/>
            </w:pPr>
            <w:r>
              <w:t>After Kempe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2C8D9" w14:textId="77777777" w:rsidR="00995298" w:rsidRDefault="00194E5B">
            <w:pPr>
              <w:pStyle w:val="TableStyle2"/>
              <w:jc w:val="center"/>
            </w:pPr>
            <w:r>
              <w:t>After Pair-swap</w:t>
            </w:r>
          </w:p>
        </w:tc>
      </w:tr>
      <w:tr w:rsidR="00995298" w14:paraId="4E4A84E0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C0976" w14:textId="77777777" w:rsidR="00995298" w:rsidRDefault="00194E5B">
            <w:pPr>
              <w:pStyle w:val="TableStyle1"/>
              <w:jc w:val="center"/>
            </w:pPr>
            <w:r>
              <w:t>CARF92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3D9C6" w14:textId="00BA3E55" w:rsidR="00995298" w:rsidRDefault="00A74F53">
            <w:pPr>
              <w:pStyle w:val="TableStyle2"/>
              <w:jc w:val="center"/>
            </w:pPr>
            <w:r>
              <w:t>31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6359B" w14:textId="2B89C244" w:rsidR="00995298" w:rsidRDefault="00A74F53">
            <w:pPr>
              <w:pStyle w:val="TableStyle2"/>
              <w:jc w:val="center"/>
            </w:pPr>
            <w:r>
              <w:t>6.807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4963" w14:textId="68687503" w:rsidR="00995298" w:rsidRDefault="00187C0C">
            <w:pPr>
              <w:pStyle w:val="TableStyle2"/>
              <w:jc w:val="center"/>
            </w:pPr>
            <w:r>
              <w:t>4.725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318C9" w14:textId="3253E436" w:rsidR="00995298" w:rsidRDefault="00187C0C">
            <w:pPr>
              <w:pStyle w:val="TableStyle2"/>
              <w:jc w:val="center"/>
            </w:pPr>
            <w:r>
              <w:t>4.449</w:t>
            </w:r>
          </w:p>
        </w:tc>
      </w:tr>
      <w:tr w:rsidR="00995298" w14:paraId="7A88730F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86583" w14:textId="77777777" w:rsidR="00995298" w:rsidRDefault="00194E5B">
            <w:pPr>
              <w:pStyle w:val="TableStyle1"/>
              <w:jc w:val="center"/>
            </w:pPr>
            <w:r>
              <w:t>CARS91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07CA" w14:textId="5C9B4938" w:rsidR="00995298" w:rsidRDefault="007E61FE">
            <w:pPr>
              <w:pStyle w:val="TableStyle2"/>
              <w:jc w:val="center"/>
            </w:pPr>
            <w:r>
              <w:t>33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6A8E0" w14:textId="416D54C5" w:rsidR="00995298" w:rsidRDefault="007E61FE">
            <w:pPr>
              <w:pStyle w:val="TableStyle2"/>
              <w:jc w:val="center"/>
            </w:pPr>
            <w:r>
              <w:t>7.489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960B6" w14:textId="30F28E3F" w:rsidR="00995298" w:rsidRDefault="001A2B1A">
            <w:pPr>
              <w:pStyle w:val="TableStyle2"/>
              <w:jc w:val="center"/>
            </w:pPr>
            <w:r>
              <w:t>5.911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FD699" w14:textId="567CE11A" w:rsidR="00995298" w:rsidRDefault="001A2B1A">
            <w:pPr>
              <w:pStyle w:val="TableStyle2"/>
              <w:jc w:val="center"/>
            </w:pPr>
            <w:r>
              <w:t>5.633</w:t>
            </w:r>
          </w:p>
        </w:tc>
      </w:tr>
      <w:tr w:rsidR="00995298" w14:paraId="2C70C152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31197" w14:textId="77777777" w:rsidR="00995298" w:rsidRDefault="00194E5B">
            <w:pPr>
              <w:pStyle w:val="TableStyle1"/>
              <w:jc w:val="center"/>
            </w:pPr>
            <w:r>
              <w:t>KFU93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6B388" w14:textId="7583ADFE" w:rsidR="00995298" w:rsidRDefault="00874258">
            <w:pPr>
              <w:pStyle w:val="TableStyle2"/>
              <w:jc w:val="center"/>
            </w:pPr>
            <w:r>
              <w:t>19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254E7" w14:textId="46E67400" w:rsidR="00995298" w:rsidRDefault="00874258">
            <w:pPr>
              <w:pStyle w:val="TableStyle2"/>
              <w:jc w:val="center"/>
            </w:pPr>
            <w:r>
              <w:t>25.169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FFC5C" w14:textId="5419FEC6" w:rsidR="00995298" w:rsidRDefault="00874258">
            <w:pPr>
              <w:pStyle w:val="TableStyle2"/>
              <w:jc w:val="center"/>
            </w:pPr>
            <w:r>
              <w:t>17.197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1121D" w14:textId="6BCDE687" w:rsidR="00995298" w:rsidRDefault="00874258">
            <w:pPr>
              <w:pStyle w:val="TableStyle2"/>
              <w:jc w:val="center"/>
            </w:pPr>
            <w:r>
              <w:t>16.073</w:t>
            </w:r>
          </w:p>
        </w:tc>
      </w:tr>
      <w:tr w:rsidR="00995298" w14:paraId="38694805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53802" w14:textId="77777777" w:rsidR="00995298" w:rsidRDefault="00194E5B">
            <w:pPr>
              <w:pStyle w:val="TableStyle1"/>
              <w:jc w:val="center"/>
            </w:pPr>
            <w:r>
              <w:t>TRE92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A108" w14:textId="07C6B921" w:rsidR="00995298" w:rsidRDefault="00286C01">
            <w:pPr>
              <w:pStyle w:val="TableStyle2"/>
              <w:jc w:val="center"/>
            </w:pPr>
            <w:r>
              <w:t>21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96EE" w14:textId="7DF0A1F9" w:rsidR="00995298" w:rsidRDefault="00286C01">
            <w:pPr>
              <w:pStyle w:val="TableStyle2"/>
              <w:jc w:val="center"/>
            </w:pPr>
            <w:r>
              <w:t>10.166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31F4C" w14:textId="2BBA65E7" w:rsidR="00995298" w:rsidRDefault="005B0803">
            <w:pPr>
              <w:pStyle w:val="TableStyle2"/>
              <w:jc w:val="center"/>
            </w:pPr>
            <w:r>
              <w:t>8.339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48398" w14:textId="51A9040D" w:rsidR="00995298" w:rsidRDefault="005B0803">
            <w:pPr>
              <w:pStyle w:val="TableStyle2"/>
              <w:jc w:val="center"/>
            </w:pPr>
            <w:r>
              <w:t>7.926</w:t>
            </w:r>
          </w:p>
        </w:tc>
      </w:tr>
      <w:tr w:rsidR="00995298" w14:paraId="27B492B0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CAD93" w14:textId="77777777" w:rsidR="00995298" w:rsidRDefault="00194E5B">
            <w:pPr>
              <w:pStyle w:val="TableStyle1"/>
              <w:jc w:val="center"/>
            </w:pPr>
            <w:r>
              <w:t>YOR83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BBE5D" w14:textId="139BC2FB" w:rsidR="00995298" w:rsidRDefault="008F7290">
            <w:pPr>
              <w:pStyle w:val="TableStyle2"/>
              <w:jc w:val="center"/>
            </w:pPr>
            <w:r>
              <w:t>22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2C715" w14:textId="71EC7869" w:rsidR="00995298" w:rsidRDefault="008F7290">
            <w:pPr>
              <w:pStyle w:val="TableStyle2"/>
              <w:jc w:val="center"/>
            </w:pPr>
            <w:r>
              <w:t>41.619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D89" w14:textId="4B63C8FA" w:rsidR="00995298" w:rsidRDefault="00FC3657">
            <w:pPr>
              <w:pStyle w:val="TableStyle2"/>
              <w:jc w:val="center"/>
            </w:pPr>
            <w:r>
              <w:t>31.180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789F8" w14:textId="0F5D6008" w:rsidR="00995298" w:rsidRDefault="00FC3657">
            <w:pPr>
              <w:pStyle w:val="TableStyle2"/>
              <w:jc w:val="center"/>
            </w:pPr>
            <w:r>
              <w:t>28.512</w:t>
            </w:r>
          </w:p>
        </w:tc>
      </w:tr>
      <w:tr w:rsidR="00995298" w14:paraId="314C61B1" w14:textId="77777777">
        <w:tblPrEx>
          <w:shd w:val="clear" w:color="auto" w:fill="auto"/>
        </w:tblPrEx>
        <w:trPr>
          <w:trHeight w:val="453"/>
          <w:tblHeader/>
        </w:trPr>
        <w:tc>
          <w:tcPr>
            <w:tcW w:w="963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31" w:type="dxa"/>
              <w:left w:w="0" w:type="dxa"/>
              <w:bottom w:w="0" w:type="dxa"/>
              <w:right w:w="0" w:type="dxa"/>
            </w:tcMar>
            <w:vAlign w:val="center"/>
          </w:tcPr>
          <w:p w14:paraId="556C2821" w14:textId="77777777" w:rsidR="00995298" w:rsidRDefault="00194E5B">
            <w:pPr>
              <w:pStyle w:val="ObjectCaption"/>
            </w:pPr>
            <w:r>
              <w:lastRenderedPageBreak/>
              <w:t>Table 6: Scheme-5 For Linear Penalty</w:t>
            </w:r>
          </w:p>
        </w:tc>
      </w:tr>
    </w:tbl>
    <w:p w14:paraId="5A4C85C3" w14:textId="77777777" w:rsidR="00995298" w:rsidRDefault="00995298">
      <w:pPr>
        <w:pStyle w:val="Body"/>
      </w:pPr>
    </w:p>
    <w:sectPr w:rsidR="00995298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01A7E" w14:textId="77777777" w:rsidR="00194E5B" w:rsidRDefault="00194E5B">
      <w:r>
        <w:separator/>
      </w:r>
    </w:p>
  </w:endnote>
  <w:endnote w:type="continuationSeparator" w:id="0">
    <w:p w14:paraId="05CAD7EF" w14:textId="77777777" w:rsidR="00194E5B" w:rsidRDefault="0019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 Neue Light">
    <w:altName w:val="Arial Nova Light"/>
    <w:charset w:val="00"/>
    <w:family w:val="roman"/>
    <w:pitch w:val="default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4B1EF" w14:textId="77777777" w:rsidR="00995298" w:rsidRDefault="009952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9E071" w14:textId="77777777" w:rsidR="00194E5B" w:rsidRDefault="00194E5B">
      <w:r>
        <w:separator/>
      </w:r>
    </w:p>
  </w:footnote>
  <w:footnote w:type="continuationSeparator" w:id="0">
    <w:p w14:paraId="031A8BB1" w14:textId="77777777" w:rsidR="00194E5B" w:rsidRDefault="00194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A4D2" w14:textId="77777777" w:rsidR="00995298" w:rsidRDefault="0099529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298"/>
    <w:rsid w:val="00024A82"/>
    <w:rsid w:val="00115E4F"/>
    <w:rsid w:val="00171C32"/>
    <w:rsid w:val="00172152"/>
    <w:rsid w:val="00187C0C"/>
    <w:rsid w:val="00194E5B"/>
    <w:rsid w:val="001A2B1A"/>
    <w:rsid w:val="002342C5"/>
    <w:rsid w:val="00276E3C"/>
    <w:rsid w:val="00286C01"/>
    <w:rsid w:val="00292757"/>
    <w:rsid w:val="002B5898"/>
    <w:rsid w:val="00314EA3"/>
    <w:rsid w:val="00370FF8"/>
    <w:rsid w:val="004035B7"/>
    <w:rsid w:val="004D0658"/>
    <w:rsid w:val="005356EE"/>
    <w:rsid w:val="005B0803"/>
    <w:rsid w:val="005C463F"/>
    <w:rsid w:val="00602354"/>
    <w:rsid w:val="00605590"/>
    <w:rsid w:val="007E61FE"/>
    <w:rsid w:val="00810E10"/>
    <w:rsid w:val="00845363"/>
    <w:rsid w:val="00874258"/>
    <w:rsid w:val="008F7290"/>
    <w:rsid w:val="00907875"/>
    <w:rsid w:val="00995298"/>
    <w:rsid w:val="00A62CF1"/>
    <w:rsid w:val="00A6798C"/>
    <w:rsid w:val="00A74F53"/>
    <w:rsid w:val="00AA1761"/>
    <w:rsid w:val="00B02EE6"/>
    <w:rsid w:val="00B8501A"/>
    <w:rsid w:val="00D65B0E"/>
    <w:rsid w:val="00E17D68"/>
    <w:rsid w:val="00E7323A"/>
    <w:rsid w:val="00ED7D7E"/>
    <w:rsid w:val="00EE09FE"/>
    <w:rsid w:val="00EF3FFD"/>
    <w:rsid w:val="00FA6F98"/>
    <w:rsid w:val="00FC3657"/>
    <w:rsid w:val="00FF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590E"/>
  <w15:docId w15:val="{21125F11-C5AD-466C-962A-A82B532A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hAnsi="Helvetica Neue" w:cs="Arial Unicode MS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ObjectCaption">
    <w:name w:val="Object Caption"/>
    <w:pPr>
      <w:jc w:val="center"/>
    </w:pPr>
    <w:rPr>
      <w:rFonts w:ascii="Helvetica Neue Light" w:hAnsi="Helvetica Neue Light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1805092 - Ishika Tarin</cp:lastModifiedBy>
  <cp:revision>38</cp:revision>
  <dcterms:created xsi:type="dcterms:W3CDTF">2023-01-23T14:29:00Z</dcterms:created>
  <dcterms:modified xsi:type="dcterms:W3CDTF">2023-01-23T16:21:00Z</dcterms:modified>
</cp:coreProperties>
</file>