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C1588" w14:textId="77777777" w:rsidR="007C4043" w:rsidRDefault="007C4043" w:rsidP="007E4C68">
      <w:pPr>
        <w:jc w:val="center"/>
        <w:rPr>
          <w:b/>
          <w:bCs/>
          <w:sz w:val="36"/>
          <w:szCs w:val="36"/>
        </w:rPr>
      </w:pPr>
      <w:r w:rsidRPr="007C4043">
        <w:rPr>
          <w:b/>
          <w:bCs/>
          <w:sz w:val="36"/>
          <w:szCs w:val="36"/>
        </w:rPr>
        <w:t>ABAP Specialist</w:t>
      </w:r>
    </w:p>
    <w:p w14:paraId="3F80A93D" w14:textId="45E96FBD" w:rsidR="007E4C68" w:rsidRPr="00726673" w:rsidRDefault="007E4C68">
      <w:pPr>
        <w:rPr>
          <w:sz w:val="22"/>
          <w:szCs w:val="22"/>
        </w:rPr>
      </w:pPr>
    </w:p>
    <w:p w14:paraId="1733B3F4" w14:textId="77777777" w:rsidR="007C4043" w:rsidRDefault="007C4043" w:rsidP="007C4043">
      <w:pPr>
        <w:pStyle w:val="ListParagraph"/>
        <w:ind w:left="0"/>
        <w:rPr>
          <w:b/>
          <w:bCs/>
          <w:sz w:val="21"/>
          <w:szCs w:val="21"/>
          <w:lang w:val="de-DE"/>
        </w:rPr>
      </w:pPr>
    </w:p>
    <w:p w14:paraId="5821F5D7" w14:textId="2F4CBE37" w:rsidR="007C4043" w:rsidRPr="007C4043" w:rsidRDefault="007C4043" w:rsidP="007C4043">
      <w:pPr>
        <w:pStyle w:val="ListParagraph"/>
        <w:ind w:left="0"/>
        <w:rPr>
          <w:b/>
          <w:bCs/>
          <w:sz w:val="21"/>
          <w:szCs w:val="21"/>
          <w:lang w:val="de-DE"/>
        </w:rPr>
      </w:pPr>
      <w:r w:rsidRPr="007C4043">
        <w:rPr>
          <w:b/>
          <w:bCs/>
          <w:sz w:val="21"/>
          <w:szCs w:val="21"/>
          <w:lang w:val="de-DE"/>
        </w:rPr>
        <w:t>R</w:t>
      </w:r>
      <w:r>
        <w:rPr>
          <w:b/>
          <w:bCs/>
          <w:sz w:val="21"/>
          <w:szCs w:val="21"/>
          <w:lang w:val="de-DE"/>
        </w:rPr>
        <w:t>OLE</w:t>
      </w:r>
    </w:p>
    <w:p w14:paraId="29E12CCC" w14:textId="77777777" w:rsidR="007C4043" w:rsidRDefault="007C4043" w:rsidP="007C4043">
      <w:pPr>
        <w:pStyle w:val="ListParagraph"/>
        <w:ind w:left="0"/>
        <w:rPr>
          <w:sz w:val="21"/>
          <w:szCs w:val="21"/>
          <w:lang w:val="de-DE"/>
        </w:rPr>
      </w:pPr>
      <w:r w:rsidRPr="007C4043">
        <w:rPr>
          <w:sz w:val="21"/>
          <w:szCs w:val="21"/>
          <w:lang w:val="de-DE"/>
        </w:rPr>
        <w:t>The role of the ABAP specialist is to analyze, develop, test, and document improvements, changes, new requirements, and incidents that arise during a project or within the support service line. This role will be performed within a project or support center, working as a team with assigned functional analysts, proposing alternatives and solutions.</w:t>
      </w:r>
    </w:p>
    <w:p w14:paraId="0DD66A57" w14:textId="77777777" w:rsidR="007B1978" w:rsidRDefault="007B1978" w:rsidP="007C4043">
      <w:pPr>
        <w:pStyle w:val="ListParagraph"/>
        <w:ind w:left="0"/>
        <w:rPr>
          <w:sz w:val="21"/>
          <w:szCs w:val="21"/>
          <w:lang w:val="de-DE"/>
        </w:rPr>
      </w:pPr>
    </w:p>
    <w:p w14:paraId="02F9527D" w14:textId="30381885" w:rsidR="007B1978" w:rsidRPr="007C4043" w:rsidRDefault="007B1978" w:rsidP="007C4043">
      <w:pPr>
        <w:pStyle w:val="ListParagraph"/>
        <w:ind w:left="0"/>
        <w:rPr>
          <w:sz w:val="21"/>
          <w:szCs w:val="21"/>
          <w:lang w:val="de-DE"/>
        </w:rPr>
      </w:pPr>
      <w:r w:rsidRPr="007B1978">
        <w:rPr>
          <w:sz w:val="21"/>
          <w:szCs w:val="21"/>
        </w:rPr>
        <w:t xml:space="preserve">We are looking for strong ABAP technical knowledge on RICEFW. We also need someone with basic understanding of </w:t>
      </w:r>
      <w:proofErr w:type="gramStart"/>
      <w:r w:rsidRPr="007B1978">
        <w:rPr>
          <w:sz w:val="21"/>
          <w:szCs w:val="21"/>
        </w:rPr>
        <w:t>few</w:t>
      </w:r>
      <w:proofErr w:type="gramEnd"/>
      <w:r w:rsidRPr="007B1978">
        <w:rPr>
          <w:sz w:val="21"/>
          <w:szCs w:val="21"/>
        </w:rPr>
        <w:t xml:space="preserve"> of the SAP </w:t>
      </w:r>
      <w:proofErr w:type="gramStart"/>
      <w:r w:rsidRPr="007B1978">
        <w:rPr>
          <w:sz w:val="21"/>
          <w:szCs w:val="21"/>
        </w:rPr>
        <w:t>process</w:t>
      </w:r>
      <w:proofErr w:type="gramEnd"/>
      <w:r w:rsidRPr="007B1978">
        <w:rPr>
          <w:sz w:val="21"/>
          <w:szCs w:val="21"/>
        </w:rPr>
        <w:t xml:space="preserve"> like OTC, MM, PP, WM, FI, CO, and PM. AOS has many SAP modules, </w:t>
      </w:r>
      <w:proofErr w:type="gramStart"/>
      <w:r w:rsidRPr="007B1978">
        <w:rPr>
          <w:sz w:val="21"/>
          <w:szCs w:val="21"/>
        </w:rPr>
        <w:t>and also</w:t>
      </w:r>
      <w:proofErr w:type="gramEnd"/>
      <w:r w:rsidRPr="007B1978">
        <w:rPr>
          <w:sz w:val="21"/>
          <w:szCs w:val="21"/>
        </w:rPr>
        <w:t xml:space="preserve"> niche modules like TM, IBP, Vistex, Vertex and Concur. </w:t>
      </w:r>
      <w:proofErr w:type="gramStart"/>
      <w:r w:rsidRPr="007B1978">
        <w:rPr>
          <w:sz w:val="21"/>
          <w:szCs w:val="21"/>
        </w:rPr>
        <w:t>So</w:t>
      </w:r>
      <w:proofErr w:type="gramEnd"/>
      <w:r w:rsidRPr="007B1978">
        <w:rPr>
          <w:sz w:val="21"/>
          <w:szCs w:val="21"/>
        </w:rPr>
        <w:t xml:space="preserve"> we need someone with strong experience so that they can build skills into these niche areas also. The interviews we did, the candidates didn’t show the depth of SAP technical skills </w:t>
      </w:r>
      <w:proofErr w:type="gramStart"/>
      <w:r w:rsidRPr="007B1978">
        <w:rPr>
          <w:sz w:val="21"/>
          <w:szCs w:val="21"/>
        </w:rPr>
        <w:t>and also</w:t>
      </w:r>
      <w:proofErr w:type="gramEnd"/>
      <w:r w:rsidRPr="007B1978">
        <w:rPr>
          <w:sz w:val="21"/>
          <w:szCs w:val="21"/>
        </w:rPr>
        <w:t xml:space="preserve"> were not able to demonstrate understanding of basic SAP process. We also use integrations with proxies, XMLs, IDOCs, RFCs, and Files. AOS has complex </w:t>
      </w:r>
      <w:proofErr w:type="gramStart"/>
      <w:r w:rsidRPr="007B1978">
        <w:rPr>
          <w:sz w:val="21"/>
          <w:szCs w:val="21"/>
        </w:rPr>
        <w:t>landscape</w:t>
      </w:r>
      <w:proofErr w:type="gramEnd"/>
      <w:r w:rsidRPr="007B1978">
        <w:rPr>
          <w:sz w:val="21"/>
          <w:szCs w:val="21"/>
        </w:rPr>
        <w:t xml:space="preserve"> so we need someone who can adapt to the complexities. The candidates whom we are replacing have more than 13+ years of ABAP experience.</w:t>
      </w:r>
    </w:p>
    <w:p w14:paraId="3E8052F8" w14:textId="77777777" w:rsidR="007C4043" w:rsidRPr="007C4043" w:rsidRDefault="007C4043" w:rsidP="007C4043">
      <w:pPr>
        <w:pStyle w:val="ListParagraph"/>
        <w:ind w:left="0"/>
        <w:rPr>
          <w:sz w:val="21"/>
          <w:szCs w:val="21"/>
          <w:lang w:val="de-DE"/>
        </w:rPr>
      </w:pPr>
      <w:r w:rsidRPr="007C4043">
        <w:rPr>
          <w:sz w:val="21"/>
          <w:szCs w:val="21"/>
          <w:lang w:val="de-DE"/>
        </w:rPr>
        <w:t>The specialist must adapt to the processes and methodology for code migrations to different environments as defined by each client, using the management tools specified for each case. They must report on the progress of their tasks, issues, and risks as frequently as the situation requires.</w:t>
      </w:r>
    </w:p>
    <w:p w14:paraId="3C820A20" w14:textId="77777777" w:rsidR="007C4043" w:rsidRPr="007C4043" w:rsidRDefault="007C4043" w:rsidP="00502896">
      <w:pPr>
        <w:pStyle w:val="ListParagraph"/>
        <w:rPr>
          <w:sz w:val="21"/>
          <w:szCs w:val="21"/>
          <w:lang w:val="de-DE"/>
        </w:rPr>
      </w:pPr>
    </w:p>
    <w:p w14:paraId="327EC88E" w14:textId="77777777" w:rsidR="007C4043" w:rsidRPr="007C4043" w:rsidRDefault="007C4043" w:rsidP="00502896">
      <w:pPr>
        <w:pStyle w:val="ListParagraph"/>
        <w:rPr>
          <w:sz w:val="21"/>
          <w:szCs w:val="21"/>
          <w:lang w:val="de-DE"/>
        </w:rPr>
      </w:pPr>
    </w:p>
    <w:p w14:paraId="58F6DDDC" w14:textId="77777777" w:rsidR="007C4043" w:rsidRPr="007C4043" w:rsidRDefault="007C4043" w:rsidP="007C4043">
      <w:pPr>
        <w:rPr>
          <w:b/>
          <w:bCs/>
          <w:sz w:val="21"/>
          <w:szCs w:val="21"/>
          <w:lang w:val="es-AR"/>
        </w:rPr>
      </w:pPr>
      <w:proofErr w:type="spellStart"/>
      <w:r w:rsidRPr="007C4043">
        <w:rPr>
          <w:b/>
          <w:bCs/>
          <w:sz w:val="21"/>
          <w:szCs w:val="21"/>
          <w:lang w:val="es-AR"/>
        </w:rPr>
        <w:t>Responsibilities</w:t>
      </w:r>
      <w:proofErr w:type="spellEnd"/>
    </w:p>
    <w:p w14:paraId="11AA1BF7" w14:textId="77777777" w:rsidR="007C4043" w:rsidRPr="007C4043" w:rsidRDefault="007C4043" w:rsidP="007C4043">
      <w:pPr>
        <w:numPr>
          <w:ilvl w:val="0"/>
          <w:numId w:val="7"/>
        </w:numPr>
        <w:rPr>
          <w:sz w:val="21"/>
          <w:szCs w:val="21"/>
          <w:lang w:val="es-AR"/>
        </w:rPr>
      </w:pPr>
      <w:proofErr w:type="spellStart"/>
      <w:r w:rsidRPr="007C4043">
        <w:rPr>
          <w:sz w:val="21"/>
          <w:szCs w:val="21"/>
          <w:lang w:val="es-AR"/>
        </w:rPr>
        <w:t>Analyze</w:t>
      </w:r>
      <w:proofErr w:type="spellEnd"/>
      <w:r w:rsidRPr="007C4043">
        <w:rPr>
          <w:sz w:val="21"/>
          <w:szCs w:val="21"/>
          <w:lang w:val="es-AR"/>
        </w:rPr>
        <w:t xml:space="preserve"> </w:t>
      </w:r>
      <w:proofErr w:type="spellStart"/>
      <w:r w:rsidRPr="007C4043">
        <w:rPr>
          <w:sz w:val="21"/>
          <w:szCs w:val="21"/>
          <w:lang w:val="es-AR"/>
        </w:rPr>
        <w:t>incidents</w:t>
      </w:r>
      <w:proofErr w:type="spellEnd"/>
      <w:r w:rsidRPr="007C4043">
        <w:rPr>
          <w:sz w:val="21"/>
          <w:szCs w:val="21"/>
          <w:lang w:val="es-AR"/>
        </w:rPr>
        <w:t xml:space="preserve">, </w:t>
      </w:r>
      <w:proofErr w:type="spellStart"/>
      <w:r w:rsidRPr="007C4043">
        <w:rPr>
          <w:sz w:val="21"/>
          <w:szCs w:val="21"/>
          <w:lang w:val="es-AR"/>
        </w:rPr>
        <w:t>diagnose</w:t>
      </w:r>
      <w:proofErr w:type="spellEnd"/>
      <w:r w:rsidRPr="007C4043">
        <w:rPr>
          <w:sz w:val="21"/>
          <w:szCs w:val="21"/>
          <w:lang w:val="es-AR"/>
        </w:rPr>
        <w:t xml:space="preserve"> </w:t>
      </w:r>
      <w:proofErr w:type="spellStart"/>
      <w:r w:rsidRPr="007C4043">
        <w:rPr>
          <w:sz w:val="21"/>
          <w:szCs w:val="21"/>
          <w:lang w:val="es-AR"/>
        </w:rPr>
        <w:t>impact</w:t>
      </w:r>
      <w:proofErr w:type="spellEnd"/>
      <w:r w:rsidRPr="007C4043">
        <w:rPr>
          <w:sz w:val="21"/>
          <w:szCs w:val="21"/>
          <w:lang w:val="es-AR"/>
        </w:rPr>
        <w:t xml:space="preserve">, and </w:t>
      </w:r>
      <w:proofErr w:type="spellStart"/>
      <w:r w:rsidRPr="007C4043">
        <w:rPr>
          <w:sz w:val="21"/>
          <w:szCs w:val="21"/>
          <w:lang w:val="es-AR"/>
        </w:rPr>
        <w:t>make</w:t>
      </w:r>
      <w:proofErr w:type="spellEnd"/>
      <w:r w:rsidRPr="007C4043">
        <w:rPr>
          <w:sz w:val="21"/>
          <w:szCs w:val="21"/>
          <w:lang w:val="es-AR"/>
        </w:rPr>
        <w:t xml:space="preserve"> corrective ABAP </w:t>
      </w:r>
      <w:proofErr w:type="spellStart"/>
      <w:r w:rsidRPr="007C4043">
        <w:rPr>
          <w:sz w:val="21"/>
          <w:szCs w:val="21"/>
          <w:lang w:val="es-AR"/>
        </w:rPr>
        <w:t>code</w:t>
      </w:r>
      <w:proofErr w:type="spellEnd"/>
      <w:r w:rsidRPr="007C4043">
        <w:rPr>
          <w:sz w:val="21"/>
          <w:szCs w:val="21"/>
          <w:lang w:val="es-AR"/>
        </w:rPr>
        <w:t xml:space="preserve"> </w:t>
      </w:r>
      <w:proofErr w:type="spellStart"/>
      <w:r w:rsidRPr="007C4043">
        <w:rPr>
          <w:sz w:val="21"/>
          <w:szCs w:val="21"/>
          <w:lang w:val="es-AR"/>
        </w:rPr>
        <w:t>modifications</w:t>
      </w:r>
      <w:proofErr w:type="spellEnd"/>
      <w:r w:rsidRPr="007C4043">
        <w:rPr>
          <w:sz w:val="21"/>
          <w:szCs w:val="21"/>
          <w:lang w:val="es-AR"/>
        </w:rPr>
        <w:t>.</w:t>
      </w:r>
    </w:p>
    <w:p w14:paraId="45FF7A71" w14:textId="77777777" w:rsidR="007C4043" w:rsidRPr="007C4043" w:rsidRDefault="007C4043" w:rsidP="007C4043">
      <w:pPr>
        <w:numPr>
          <w:ilvl w:val="0"/>
          <w:numId w:val="7"/>
        </w:numPr>
        <w:rPr>
          <w:sz w:val="21"/>
          <w:szCs w:val="21"/>
          <w:lang w:val="de-DE"/>
        </w:rPr>
      </w:pPr>
      <w:r w:rsidRPr="007C4043">
        <w:rPr>
          <w:sz w:val="21"/>
          <w:szCs w:val="21"/>
          <w:lang w:val="de-DE"/>
        </w:rPr>
        <w:t>Analyze, develop, test, document, and implement business improvements and new requirements in SAP, whether integrated with Ariba or not.</w:t>
      </w:r>
    </w:p>
    <w:p w14:paraId="7509253A" w14:textId="77777777" w:rsidR="007C4043" w:rsidRPr="007C4043" w:rsidRDefault="007C4043" w:rsidP="007C4043">
      <w:pPr>
        <w:numPr>
          <w:ilvl w:val="0"/>
          <w:numId w:val="7"/>
        </w:numPr>
        <w:rPr>
          <w:sz w:val="21"/>
          <w:szCs w:val="21"/>
          <w:lang w:val="de-DE"/>
        </w:rPr>
      </w:pPr>
      <w:r w:rsidRPr="007C4043">
        <w:rPr>
          <w:sz w:val="21"/>
          <w:szCs w:val="21"/>
          <w:lang w:val="de-DE"/>
        </w:rPr>
        <w:t>Make the necessary modifications (configurations, mappings) in CIG to ensure proper integration between Ariba and SAP ERP/S4 solutions.</w:t>
      </w:r>
    </w:p>
    <w:p w14:paraId="7AE61CA6" w14:textId="77777777" w:rsidR="007C4043" w:rsidRPr="007C4043" w:rsidRDefault="007C4043" w:rsidP="007C4043">
      <w:pPr>
        <w:numPr>
          <w:ilvl w:val="0"/>
          <w:numId w:val="7"/>
        </w:numPr>
        <w:rPr>
          <w:sz w:val="21"/>
          <w:szCs w:val="21"/>
          <w:lang w:val="es-AR"/>
        </w:rPr>
      </w:pPr>
      <w:proofErr w:type="spellStart"/>
      <w:r w:rsidRPr="007C4043">
        <w:rPr>
          <w:sz w:val="21"/>
          <w:szCs w:val="21"/>
          <w:lang w:val="es-AR"/>
        </w:rPr>
        <w:t>Manage</w:t>
      </w:r>
      <w:proofErr w:type="spellEnd"/>
      <w:r w:rsidRPr="007C4043">
        <w:rPr>
          <w:sz w:val="21"/>
          <w:szCs w:val="21"/>
          <w:lang w:val="es-AR"/>
        </w:rPr>
        <w:t xml:space="preserve"> </w:t>
      </w:r>
      <w:proofErr w:type="spellStart"/>
      <w:r w:rsidRPr="007C4043">
        <w:rPr>
          <w:sz w:val="21"/>
          <w:szCs w:val="21"/>
          <w:lang w:val="es-AR"/>
        </w:rPr>
        <w:t>environment</w:t>
      </w:r>
      <w:proofErr w:type="spellEnd"/>
      <w:r w:rsidRPr="007C4043">
        <w:rPr>
          <w:sz w:val="21"/>
          <w:szCs w:val="21"/>
          <w:lang w:val="es-AR"/>
        </w:rPr>
        <w:t xml:space="preserve"> </w:t>
      </w:r>
      <w:proofErr w:type="spellStart"/>
      <w:r w:rsidRPr="007C4043">
        <w:rPr>
          <w:sz w:val="21"/>
          <w:szCs w:val="21"/>
          <w:lang w:val="es-AR"/>
        </w:rPr>
        <w:t>migrations</w:t>
      </w:r>
      <w:proofErr w:type="spellEnd"/>
      <w:r w:rsidRPr="007C4043">
        <w:rPr>
          <w:sz w:val="21"/>
          <w:szCs w:val="21"/>
          <w:lang w:val="es-AR"/>
        </w:rPr>
        <w:t xml:space="preserve"> </w:t>
      </w:r>
      <w:proofErr w:type="spellStart"/>
      <w:r w:rsidRPr="007C4043">
        <w:rPr>
          <w:sz w:val="21"/>
          <w:szCs w:val="21"/>
          <w:lang w:val="es-AR"/>
        </w:rPr>
        <w:t>according</w:t>
      </w:r>
      <w:proofErr w:type="spellEnd"/>
      <w:r w:rsidRPr="007C4043">
        <w:rPr>
          <w:sz w:val="21"/>
          <w:szCs w:val="21"/>
          <w:lang w:val="es-AR"/>
        </w:rPr>
        <w:t xml:space="preserve"> </w:t>
      </w:r>
      <w:proofErr w:type="spellStart"/>
      <w:r w:rsidRPr="007C4043">
        <w:rPr>
          <w:sz w:val="21"/>
          <w:szCs w:val="21"/>
          <w:lang w:val="es-AR"/>
        </w:rPr>
        <w:t>to</w:t>
      </w:r>
      <w:proofErr w:type="spellEnd"/>
      <w:r w:rsidRPr="007C4043">
        <w:rPr>
          <w:sz w:val="21"/>
          <w:szCs w:val="21"/>
          <w:lang w:val="es-AR"/>
        </w:rPr>
        <w:t xml:space="preserve"> </w:t>
      </w:r>
      <w:proofErr w:type="spellStart"/>
      <w:r w:rsidRPr="007C4043">
        <w:rPr>
          <w:sz w:val="21"/>
          <w:szCs w:val="21"/>
          <w:lang w:val="es-AR"/>
        </w:rPr>
        <w:t>each</w:t>
      </w:r>
      <w:proofErr w:type="spellEnd"/>
      <w:r w:rsidRPr="007C4043">
        <w:rPr>
          <w:sz w:val="21"/>
          <w:szCs w:val="21"/>
          <w:lang w:val="es-AR"/>
        </w:rPr>
        <w:t xml:space="preserve"> </w:t>
      </w:r>
      <w:proofErr w:type="spellStart"/>
      <w:r w:rsidRPr="007C4043">
        <w:rPr>
          <w:sz w:val="21"/>
          <w:szCs w:val="21"/>
          <w:lang w:val="es-AR"/>
        </w:rPr>
        <w:t>client’s</w:t>
      </w:r>
      <w:proofErr w:type="spellEnd"/>
      <w:r w:rsidRPr="007C4043">
        <w:rPr>
          <w:sz w:val="21"/>
          <w:szCs w:val="21"/>
          <w:lang w:val="es-AR"/>
        </w:rPr>
        <w:t xml:space="preserve"> </w:t>
      </w:r>
      <w:proofErr w:type="spellStart"/>
      <w:r w:rsidRPr="007C4043">
        <w:rPr>
          <w:sz w:val="21"/>
          <w:szCs w:val="21"/>
          <w:lang w:val="es-AR"/>
        </w:rPr>
        <w:t>methodologies</w:t>
      </w:r>
      <w:proofErr w:type="spellEnd"/>
      <w:r w:rsidRPr="007C4043">
        <w:rPr>
          <w:sz w:val="21"/>
          <w:szCs w:val="21"/>
          <w:lang w:val="es-AR"/>
        </w:rPr>
        <w:t>.</w:t>
      </w:r>
    </w:p>
    <w:p w14:paraId="68E612CC" w14:textId="77777777" w:rsidR="007C4043" w:rsidRPr="007C4043" w:rsidRDefault="007C4043" w:rsidP="007C4043">
      <w:pPr>
        <w:numPr>
          <w:ilvl w:val="0"/>
          <w:numId w:val="7"/>
        </w:numPr>
        <w:rPr>
          <w:sz w:val="21"/>
          <w:szCs w:val="21"/>
          <w:lang w:val="es-AR"/>
        </w:rPr>
      </w:pPr>
      <w:proofErr w:type="spellStart"/>
      <w:r w:rsidRPr="007C4043">
        <w:rPr>
          <w:sz w:val="21"/>
          <w:szCs w:val="21"/>
          <w:lang w:val="es-AR"/>
        </w:rPr>
        <w:t>Collaborate</w:t>
      </w:r>
      <w:proofErr w:type="spellEnd"/>
      <w:r w:rsidRPr="007C4043">
        <w:rPr>
          <w:sz w:val="21"/>
          <w:szCs w:val="21"/>
          <w:lang w:val="es-AR"/>
        </w:rPr>
        <w:t xml:space="preserve"> </w:t>
      </w:r>
      <w:proofErr w:type="spellStart"/>
      <w:r w:rsidRPr="007C4043">
        <w:rPr>
          <w:sz w:val="21"/>
          <w:szCs w:val="21"/>
          <w:lang w:val="es-AR"/>
        </w:rPr>
        <w:t>with</w:t>
      </w:r>
      <w:proofErr w:type="spellEnd"/>
      <w:r w:rsidRPr="007C4043">
        <w:rPr>
          <w:sz w:val="21"/>
          <w:szCs w:val="21"/>
          <w:lang w:val="es-AR"/>
        </w:rPr>
        <w:t xml:space="preserve"> </w:t>
      </w:r>
      <w:proofErr w:type="spellStart"/>
      <w:r w:rsidRPr="007C4043">
        <w:rPr>
          <w:sz w:val="21"/>
          <w:szCs w:val="21"/>
          <w:lang w:val="es-AR"/>
        </w:rPr>
        <w:t>functional</w:t>
      </w:r>
      <w:proofErr w:type="spellEnd"/>
      <w:r w:rsidRPr="007C4043">
        <w:rPr>
          <w:sz w:val="21"/>
          <w:szCs w:val="21"/>
          <w:lang w:val="es-AR"/>
        </w:rPr>
        <w:t xml:space="preserve"> </w:t>
      </w:r>
      <w:proofErr w:type="spellStart"/>
      <w:r w:rsidRPr="007C4043">
        <w:rPr>
          <w:sz w:val="21"/>
          <w:szCs w:val="21"/>
          <w:lang w:val="es-AR"/>
        </w:rPr>
        <w:t>teams</w:t>
      </w:r>
      <w:proofErr w:type="spellEnd"/>
      <w:r w:rsidRPr="007C4043">
        <w:rPr>
          <w:sz w:val="21"/>
          <w:szCs w:val="21"/>
          <w:lang w:val="es-AR"/>
        </w:rPr>
        <w:t xml:space="preserve"> </w:t>
      </w:r>
      <w:proofErr w:type="spellStart"/>
      <w:r w:rsidRPr="007C4043">
        <w:rPr>
          <w:sz w:val="21"/>
          <w:szCs w:val="21"/>
          <w:lang w:val="es-AR"/>
        </w:rPr>
        <w:t>to</w:t>
      </w:r>
      <w:proofErr w:type="spellEnd"/>
      <w:r w:rsidRPr="007C4043">
        <w:rPr>
          <w:sz w:val="21"/>
          <w:szCs w:val="21"/>
          <w:lang w:val="es-AR"/>
        </w:rPr>
        <w:t xml:space="preserve"> </w:t>
      </w:r>
      <w:proofErr w:type="spellStart"/>
      <w:r w:rsidRPr="007C4043">
        <w:rPr>
          <w:sz w:val="21"/>
          <w:szCs w:val="21"/>
          <w:lang w:val="es-AR"/>
        </w:rPr>
        <w:t>translate</w:t>
      </w:r>
      <w:proofErr w:type="spellEnd"/>
      <w:r w:rsidRPr="007C4043">
        <w:rPr>
          <w:sz w:val="21"/>
          <w:szCs w:val="21"/>
          <w:lang w:val="es-AR"/>
        </w:rPr>
        <w:t xml:space="preserve"> </w:t>
      </w:r>
      <w:proofErr w:type="spellStart"/>
      <w:r w:rsidRPr="007C4043">
        <w:rPr>
          <w:sz w:val="21"/>
          <w:szCs w:val="21"/>
          <w:lang w:val="es-AR"/>
        </w:rPr>
        <w:t>business</w:t>
      </w:r>
      <w:proofErr w:type="spellEnd"/>
      <w:r w:rsidRPr="007C4043">
        <w:rPr>
          <w:sz w:val="21"/>
          <w:szCs w:val="21"/>
          <w:lang w:val="es-AR"/>
        </w:rPr>
        <w:t xml:space="preserve"> </w:t>
      </w:r>
      <w:proofErr w:type="spellStart"/>
      <w:r w:rsidRPr="007C4043">
        <w:rPr>
          <w:sz w:val="21"/>
          <w:szCs w:val="21"/>
          <w:lang w:val="es-AR"/>
        </w:rPr>
        <w:t>requirements</w:t>
      </w:r>
      <w:proofErr w:type="spellEnd"/>
      <w:r w:rsidRPr="007C4043">
        <w:rPr>
          <w:sz w:val="21"/>
          <w:szCs w:val="21"/>
          <w:lang w:val="es-AR"/>
        </w:rPr>
        <w:t xml:space="preserve"> </w:t>
      </w:r>
      <w:proofErr w:type="spellStart"/>
      <w:r w:rsidRPr="007C4043">
        <w:rPr>
          <w:sz w:val="21"/>
          <w:szCs w:val="21"/>
          <w:lang w:val="es-AR"/>
        </w:rPr>
        <w:t>into</w:t>
      </w:r>
      <w:proofErr w:type="spellEnd"/>
      <w:r w:rsidRPr="007C4043">
        <w:rPr>
          <w:sz w:val="21"/>
          <w:szCs w:val="21"/>
          <w:lang w:val="es-AR"/>
        </w:rPr>
        <w:t xml:space="preserve"> </w:t>
      </w:r>
      <w:proofErr w:type="spellStart"/>
      <w:r w:rsidRPr="007C4043">
        <w:rPr>
          <w:sz w:val="21"/>
          <w:szCs w:val="21"/>
          <w:lang w:val="es-AR"/>
        </w:rPr>
        <w:t>technical</w:t>
      </w:r>
      <w:proofErr w:type="spellEnd"/>
      <w:r w:rsidRPr="007C4043">
        <w:rPr>
          <w:sz w:val="21"/>
          <w:szCs w:val="21"/>
          <w:lang w:val="es-AR"/>
        </w:rPr>
        <w:t xml:space="preserve"> </w:t>
      </w:r>
      <w:proofErr w:type="spellStart"/>
      <w:r w:rsidRPr="007C4043">
        <w:rPr>
          <w:sz w:val="21"/>
          <w:szCs w:val="21"/>
          <w:lang w:val="es-AR"/>
        </w:rPr>
        <w:t>specifications</w:t>
      </w:r>
      <w:proofErr w:type="spellEnd"/>
      <w:r w:rsidRPr="007C4043">
        <w:rPr>
          <w:sz w:val="21"/>
          <w:szCs w:val="21"/>
          <w:lang w:val="es-AR"/>
        </w:rPr>
        <w:t>.</w:t>
      </w:r>
    </w:p>
    <w:p w14:paraId="5D6C1E1C" w14:textId="77777777" w:rsidR="007C4043" w:rsidRPr="007C4043" w:rsidRDefault="007C4043" w:rsidP="007C4043">
      <w:pPr>
        <w:numPr>
          <w:ilvl w:val="0"/>
          <w:numId w:val="7"/>
        </w:numPr>
        <w:rPr>
          <w:sz w:val="21"/>
          <w:szCs w:val="21"/>
          <w:lang w:val="de-DE"/>
        </w:rPr>
      </w:pPr>
      <w:r w:rsidRPr="007C4043">
        <w:rPr>
          <w:sz w:val="21"/>
          <w:szCs w:val="21"/>
          <w:lang w:val="de-DE"/>
        </w:rPr>
        <w:t>Provide technical support to the analyst team for SAP/Ariba integration issues.</w:t>
      </w:r>
    </w:p>
    <w:p w14:paraId="17CBF7A2" w14:textId="77777777" w:rsidR="007C4043" w:rsidRPr="007C4043" w:rsidRDefault="007C4043" w:rsidP="007C4043">
      <w:pPr>
        <w:numPr>
          <w:ilvl w:val="0"/>
          <w:numId w:val="7"/>
        </w:numPr>
        <w:rPr>
          <w:sz w:val="21"/>
          <w:szCs w:val="21"/>
          <w:lang w:val="de-DE"/>
        </w:rPr>
      </w:pPr>
      <w:r w:rsidRPr="007C4043">
        <w:rPr>
          <w:sz w:val="21"/>
          <w:szCs w:val="21"/>
          <w:lang w:val="de-DE"/>
        </w:rPr>
        <w:t>Document all code modifications following our work methodology.</w:t>
      </w:r>
    </w:p>
    <w:p w14:paraId="06E7C511" w14:textId="77777777" w:rsidR="007C4043" w:rsidRPr="007C4043" w:rsidRDefault="007C4043" w:rsidP="007C4043">
      <w:pPr>
        <w:numPr>
          <w:ilvl w:val="0"/>
          <w:numId w:val="7"/>
        </w:numPr>
        <w:rPr>
          <w:sz w:val="21"/>
          <w:szCs w:val="21"/>
          <w:lang w:val="es-AR"/>
        </w:rPr>
      </w:pPr>
      <w:proofErr w:type="spellStart"/>
      <w:r w:rsidRPr="007C4043">
        <w:rPr>
          <w:sz w:val="21"/>
          <w:szCs w:val="21"/>
          <w:lang w:val="es-AR"/>
        </w:rPr>
        <w:t>Estimate</w:t>
      </w:r>
      <w:proofErr w:type="spellEnd"/>
      <w:r w:rsidRPr="007C4043">
        <w:rPr>
          <w:sz w:val="21"/>
          <w:szCs w:val="21"/>
          <w:lang w:val="es-AR"/>
        </w:rPr>
        <w:t xml:space="preserve"> </w:t>
      </w:r>
      <w:proofErr w:type="spellStart"/>
      <w:r w:rsidRPr="007C4043">
        <w:rPr>
          <w:sz w:val="21"/>
          <w:szCs w:val="21"/>
          <w:lang w:val="es-AR"/>
        </w:rPr>
        <w:t>assigned</w:t>
      </w:r>
      <w:proofErr w:type="spellEnd"/>
      <w:r w:rsidRPr="007C4043">
        <w:rPr>
          <w:sz w:val="21"/>
          <w:szCs w:val="21"/>
          <w:lang w:val="es-AR"/>
        </w:rPr>
        <w:t xml:space="preserve"> </w:t>
      </w:r>
      <w:proofErr w:type="spellStart"/>
      <w:r w:rsidRPr="007C4043">
        <w:rPr>
          <w:sz w:val="21"/>
          <w:szCs w:val="21"/>
          <w:lang w:val="es-AR"/>
        </w:rPr>
        <w:t>requirements</w:t>
      </w:r>
      <w:proofErr w:type="spellEnd"/>
      <w:r w:rsidRPr="007C4043">
        <w:rPr>
          <w:sz w:val="21"/>
          <w:szCs w:val="21"/>
          <w:lang w:val="es-AR"/>
        </w:rPr>
        <w:t>.</w:t>
      </w:r>
    </w:p>
    <w:p w14:paraId="48296D91" w14:textId="77777777" w:rsidR="007C4043" w:rsidRDefault="007C4043">
      <w:pPr>
        <w:rPr>
          <w:sz w:val="21"/>
          <w:szCs w:val="21"/>
          <w:lang w:val="es-ES_tradnl"/>
        </w:rPr>
      </w:pPr>
    </w:p>
    <w:p w14:paraId="3D881883" w14:textId="77777777" w:rsidR="00A30534" w:rsidRDefault="00A30534" w:rsidP="00A30534">
      <w:pPr>
        <w:spacing w:line="259" w:lineRule="auto"/>
        <w:rPr>
          <w:rFonts w:eastAsiaTheme="minorEastAsia"/>
          <w:sz w:val="21"/>
          <w:szCs w:val="21"/>
          <w:lang w:val="es-ES"/>
        </w:rPr>
      </w:pPr>
    </w:p>
    <w:p w14:paraId="65E6DA65" w14:textId="77777777" w:rsidR="007C4043" w:rsidRPr="007C4043" w:rsidRDefault="007C4043" w:rsidP="007C4043">
      <w:pPr>
        <w:spacing w:line="259" w:lineRule="auto"/>
        <w:rPr>
          <w:rFonts w:eastAsiaTheme="minorEastAsia"/>
          <w:b/>
          <w:bCs/>
          <w:sz w:val="21"/>
          <w:szCs w:val="21"/>
          <w:lang w:val="es-AR"/>
        </w:rPr>
      </w:pPr>
      <w:proofErr w:type="spellStart"/>
      <w:r w:rsidRPr="007C4043">
        <w:rPr>
          <w:rFonts w:eastAsiaTheme="minorEastAsia"/>
          <w:b/>
          <w:bCs/>
          <w:sz w:val="21"/>
          <w:szCs w:val="21"/>
          <w:lang w:val="es-AR"/>
        </w:rPr>
        <w:t>Technical</w:t>
      </w:r>
      <w:proofErr w:type="spellEnd"/>
      <w:r w:rsidRPr="007C4043">
        <w:rPr>
          <w:rFonts w:eastAsiaTheme="minorEastAsia"/>
          <w:b/>
          <w:bCs/>
          <w:sz w:val="21"/>
          <w:szCs w:val="21"/>
          <w:lang w:val="es-AR"/>
        </w:rPr>
        <w:t xml:space="preserve"> </w:t>
      </w:r>
      <w:proofErr w:type="spellStart"/>
      <w:r w:rsidRPr="007C4043">
        <w:rPr>
          <w:rFonts w:eastAsiaTheme="minorEastAsia"/>
          <w:b/>
          <w:bCs/>
          <w:sz w:val="21"/>
          <w:szCs w:val="21"/>
          <w:lang w:val="es-AR"/>
        </w:rPr>
        <w:t>Skills</w:t>
      </w:r>
      <w:proofErr w:type="spellEnd"/>
    </w:p>
    <w:p w14:paraId="64555498" w14:textId="162B4BB1" w:rsidR="007C4043" w:rsidRPr="007C4043" w:rsidRDefault="007C4043" w:rsidP="007C4043">
      <w:pPr>
        <w:numPr>
          <w:ilvl w:val="0"/>
          <w:numId w:val="8"/>
        </w:numPr>
        <w:spacing w:line="259" w:lineRule="auto"/>
        <w:rPr>
          <w:rFonts w:eastAsiaTheme="minorEastAsia"/>
          <w:sz w:val="21"/>
          <w:szCs w:val="21"/>
          <w:lang w:val="de-DE"/>
        </w:rPr>
      </w:pPr>
      <w:r w:rsidRPr="007C4043">
        <w:rPr>
          <w:rFonts w:eastAsiaTheme="minorEastAsia"/>
          <w:sz w:val="21"/>
          <w:szCs w:val="21"/>
          <w:lang w:val="de-DE"/>
        </w:rPr>
        <w:t>Strong ABAP programming language</w:t>
      </w:r>
      <w:r>
        <w:rPr>
          <w:rFonts w:eastAsiaTheme="minorEastAsia"/>
          <w:sz w:val="21"/>
          <w:szCs w:val="21"/>
          <w:lang w:val="de-DE"/>
        </w:rPr>
        <w:t xml:space="preserve"> </w:t>
      </w:r>
      <w:r w:rsidRPr="007C4043">
        <w:rPr>
          <w:rFonts w:eastAsiaTheme="minorEastAsia"/>
          <w:sz w:val="21"/>
          <w:szCs w:val="21"/>
          <w:lang w:val="de-DE"/>
        </w:rPr>
        <w:t>knowledge</w:t>
      </w:r>
      <w:r>
        <w:rPr>
          <w:rFonts w:eastAsiaTheme="minorEastAsia"/>
          <w:sz w:val="21"/>
          <w:szCs w:val="21"/>
          <w:lang w:val="de-DE"/>
        </w:rPr>
        <w:t xml:space="preserve"> – </w:t>
      </w:r>
      <w:r w:rsidRPr="007C4043">
        <w:rPr>
          <w:rFonts w:eastAsiaTheme="minorEastAsia"/>
          <w:b/>
          <w:bCs/>
          <w:sz w:val="21"/>
          <w:szCs w:val="21"/>
          <w:lang w:val="de-DE"/>
        </w:rPr>
        <w:t>Mandatory.</w:t>
      </w:r>
    </w:p>
    <w:p w14:paraId="389B2762" w14:textId="1396F3C3" w:rsidR="007C4043" w:rsidRPr="007C4043" w:rsidRDefault="007C4043" w:rsidP="007C4043">
      <w:pPr>
        <w:numPr>
          <w:ilvl w:val="0"/>
          <w:numId w:val="8"/>
        </w:numPr>
        <w:spacing w:line="259" w:lineRule="auto"/>
        <w:rPr>
          <w:rFonts w:eastAsiaTheme="minorEastAsia"/>
          <w:sz w:val="21"/>
          <w:szCs w:val="21"/>
          <w:lang w:val="es-AR"/>
        </w:rPr>
      </w:pPr>
      <w:r w:rsidRPr="007C4043">
        <w:rPr>
          <w:rFonts w:eastAsiaTheme="minorEastAsia"/>
          <w:sz w:val="21"/>
          <w:szCs w:val="21"/>
          <w:lang w:val="es-AR"/>
        </w:rPr>
        <w:t xml:space="preserve">Solid CIG (Cloud </w:t>
      </w:r>
      <w:proofErr w:type="spellStart"/>
      <w:r w:rsidRPr="007C4043">
        <w:rPr>
          <w:rFonts w:eastAsiaTheme="minorEastAsia"/>
          <w:sz w:val="21"/>
          <w:szCs w:val="21"/>
          <w:lang w:val="es-AR"/>
        </w:rPr>
        <w:t>Integration</w:t>
      </w:r>
      <w:proofErr w:type="spellEnd"/>
      <w:r w:rsidRPr="007C4043">
        <w:rPr>
          <w:rFonts w:eastAsiaTheme="minorEastAsia"/>
          <w:sz w:val="21"/>
          <w:szCs w:val="21"/>
          <w:lang w:val="es-AR"/>
        </w:rPr>
        <w:t xml:space="preserve"> Gateway) </w:t>
      </w:r>
      <w:proofErr w:type="spellStart"/>
      <w:r w:rsidRPr="007C4043">
        <w:rPr>
          <w:rFonts w:eastAsiaTheme="minorEastAsia"/>
          <w:sz w:val="21"/>
          <w:szCs w:val="21"/>
          <w:lang w:val="es-AR"/>
        </w:rPr>
        <w:t>mapping</w:t>
      </w:r>
      <w:proofErr w:type="spellEnd"/>
      <w:r w:rsidRPr="007C4043">
        <w:rPr>
          <w:rFonts w:eastAsiaTheme="minorEastAsia"/>
          <w:sz w:val="21"/>
          <w:szCs w:val="21"/>
          <w:lang w:val="es-AR"/>
        </w:rPr>
        <w:t xml:space="preserve"> and </w:t>
      </w:r>
      <w:proofErr w:type="spellStart"/>
      <w:r w:rsidRPr="007C4043">
        <w:rPr>
          <w:rFonts w:eastAsiaTheme="minorEastAsia"/>
          <w:sz w:val="21"/>
          <w:szCs w:val="21"/>
          <w:lang w:val="es-AR"/>
        </w:rPr>
        <w:t>configuration</w:t>
      </w:r>
      <w:proofErr w:type="spellEnd"/>
      <w:r w:rsidRPr="007C4043">
        <w:rPr>
          <w:rFonts w:eastAsiaTheme="minorEastAsia"/>
          <w:sz w:val="21"/>
          <w:szCs w:val="21"/>
          <w:lang w:val="es-AR"/>
        </w:rPr>
        <w:t xml:space="preserve"> </w:t>
      </w:r>
      <w:proofErr w:type="spellStart"/>
      <w:r>
        <w:rPr>
          <w:rFonts w:eastAsiaTheme="minorEastAsia"/>
          <w:sz w:val="21"/>
          <w:szCs w:val="21"/>
          <w:lang w:val="es-AR"/>
        </w:rPr>
        <w:t>knowledge</w:t>
      </w:r>
      <w:proofErr w:type="spellEnd"/>
      <w:r w:rsidRPr="007C4043">
        <w:rPr>
          <w:rFonts w:eastAsiaTheme="minorEastAsia"/>
          <w:sz w:val="21"/>
          <w:szCs w:val="21"/>
          <w:lang w:val="es-AR"/>
        </w:rPr>
        <w:t xml:space="preserve">– </w:t>
      </w:r>
      <w:proofErr w:type="spellStart"/>
      <w:r w:rsidRPr="007C4043">
        <w:rPr>
          <w:rFonts w:eastAsiaTheme="minorEastAsia"/>
          <w:b/>
          <w:bCs/>
          <w:sz w:val="21"/>
          <w:szCs w:val="21"/>
          <w:lang w:val="es-AR"/>
        </w:rPr>
        <w:t>Mandatory</w:t>
      </w:r>
      <w:proofErr w:type="spellEnd"/>
      <w:r w:rsidRPr="007C4043">
        <w:rPr>
          <w:rFonts w:eastAsiaTheme="minorEastAsia"/>
          <w:sz w:val="21"/>
          <w:szCs w:val="21"/>
          <w:lang w:val="es-AR"/>
        </w:rPr>
        <w:t>.</w:t>
      </w:r>
    </w:p>
    <w:p w14:paraId="33429E1D" w14:textId="6190C963" w:rsidR="007C4043" w:rsidRPr="007C4043" w:rsidRDefault="007C4043" w:rsidP="007C4043">
      <w:pPr>
        <w:numPr>
          <w:ilvl w:val="0"/>
          <w:numId w:val="8"/>
        </w:numPr>
        <w:spacing w:line="259" w:lineRule="auto"/>
        <w:rPr>
          <w:rFonts w:eastAsiaTheme="minorEastAsia"/>
          <w:sz w:val="21"/>
          <w:szCs w:val="21"/>
          <w:lang w:val="de-DE"/>
        </w:rPr>
      </w:pPr>
      <w:r w:rsidRPr="007C4043">
        <w:rPr>
          <w:rFonts w:eastAsiaTheme="minorEastAsia"/>
          <w:sz w:val="21"/>
          <w:szCs w:val="21"/>
          <w:lang w:val="de-DE"/>
        </w:rPr>
        <w:t>SAP ERP/S4 and Ariba</w:t>
      </w:r>
      <w:r>
        <w:rPr>
          <w:rFonts w:eastAsiaTheme="minorEastAsia"/>
          <w:sz w:val="21"/>
          <w:szCs w:val="21"/>
          <w:lang w:val="de-DE"/>
        </w:rPr>
        <w:t xml:space="preserve"> knowledge - </w:t>
      </w:r>
      <w:r w:rsidRPr="007C4043">
        <w:rPr>
          <w:rFonts w:eastAsiaTheme="minorEastAsia"/>
          <w:b/>
          <w:bCs/>
          <w:sz w:val="21"/>
          <w:szCs w:val="21"/>
          <w:lang w:val="de-DE"/>
        </w:rPr>
        <w:t>Preferred</w:t>
      </w:r>
      <w:r w:rsidRPr="007C4043">
        <w:rPr>
          <w:rFonts w:eastAsiaTheme="minorEastAsia"/>
          <w:sz w:val="21"/>
          <w:szCs w:val="21"/>
          <w:lang w:val="de-DE"/>
        </w:rPr>
        <w:t>.</w:t>
      </w:r>
    </w:p>
    <w:p w14:paraId="1DB88B44" w14:textId="77777777" w:rsidR="007C4043" w:rsidRPr="007C4043" w:rsidRDefault="007C4043" w:rsidP="007C4043">
      <w:pPr>
        <w:numPr>
          <w:ilvl w:val="0"/>
          <w:numId w:val="8"/>
        </w:numPr>
        <w:spacing w:line="259" w:lineRule="auto"/>
        <w:rPr>
          <w:rFonts w:eastAsiaTheme="minorEastAsia"/>
          <w:sz w:val="21"/>
          <w:szCs w:val="21"/>
          <w:lang w:val="es-AR"/>
        </w:rPr>
      </w:pPr>
      <w:proofErr w:type="spellStart"/>
      <w:r w:rsidRPr="007C4043">
        <w:rPr>
          <w:rFonts w:eastAsiaTheme="minorEastAsia"/>
          <w:sz w:val="21"/>
          <w:szCs w:val="21"/>
          <w:lang w:val="es-AR"/>
        </w:rPr>
        <w:t>Languages</w:t>
      </w:r>
      <w:proofErr w:type="spellEnd"/>
      <w:r w:rsidRPr="007C4043">
        <w:rPr>
          <w:rFonts w:eastAsiaTheme="minorEastAsia"/>
          <w:sz w:val="21"/>
          <w:szCs w:val="21"/>
          <w:lang w:val="es-AR"/>
        </w:rPr>
        <w:t xml:space="preserve">: </w:t>
      </w:r>
      <w:proofErr w:type="spellStart"/>
      <w:r w:rsidRPr="007C4043">
        <w:rPr>
          <w:rFonts w:eastAsiaTheme="minorEastAsia"/>
          <w:b/>
          <w:bCs/>
          <w:sz w:val="21"/>
          <w:szCs w:val="21"/>
          <w:lang w:val="es-AR"/>
        </w:rPr>
        <w:t>Intermediate</w:t>
      </w:r>
      <w:proofErr w:type="spellEnd"/>
      <w:r w:rsidRPr="007C4043">
        <w:rPr>
          <w:rFonts w:eastAsiaTheme="minorEastAsia"/>
          <w:b/>
          <w:bCs/>
          <w:sz w:val="21"/>
          <w:szCs w:val="21"/>
          <w:lang w:val="es-AR"/>
        </w:rPr>
        <w:t xml:space="preserve"> English</w:t>
      </w:r>
      <w:r w:rsidRPr="007C4043">
        <w:rPr>
          <w:rFonts w:eastAsiaTheme="minorEastAsia"/>
          <w:sz w:val="21"/>
          <w:szCs w:val="21"/>
          <w:lang w:val="es-AR"/>
        </w:rPr>
        <w:t>.</w:t>
      </w:r>
    </w:p>
    <w:p w14:paraId="109A0D60" w14:textId="77777777" w:rsidR="007C4043" w:rsidRDefault="007C4043" w:rsidP="00A30534">
      <w:pPr>
        <w:spacing w:line="259" w:lineRule="auto"/>
        <w:rPr>
          <w:rFonts w:eastAsiaTheme="minorEastAsia"/>
          <w:sz w:val="21"/>
          <w:szCs w:val="21"/>
          <w:lang w:val="es-ES"/>
        </w:rPr>
      </w:pPr>
    </w:p>
    <w:p w14:paraId="38110E9C" w14:textId="3D17F485" w:rsidR="00A30534" w:rsidRPr="00A30534" w:rsidRDefault="00A30534" w:rsidP="00A30534">
      <w:pPr>
        <w:spacing w:line="259" w:lineRule="auto"/>
        <w:rPr>
          <w:rFonts w:eastAsiaTheme="minorEastAsia"/>
          <w:sz w:val="21"/>
          <w:szCs w:val="21"/>
          <w:lang w:val="es-ES"/>
        </w:rPr>
      </w:pPr>
    </w:p>
    <w:p w14:paraId="402D0152" w14:textId="38187444" w:rsidR="007C4043" w:rsidRPr="007C4043" w:rsidRDefault="007C4043" w:rsidP="007C4043">
      <w:pPr>
        <w:rPr>
          <w:b/>
          <w:bCs/>
          <w:sz w:val="21"/>
          <w:szCs w:val="21"/>
          <w:lang w:val="es-AR"/>
        </w:rPr>
      </w:pPr>
      <w:proofErr w:type="spellStart"/>
      <w:r w:rsidRPr="007C4043">
        <w:rPr>
          <w:b/>
          <w:bCs/>
          <w:sz w:val="21"/>
          <w:szCs w:val="21"/>
          <w:lang w:val="es-AR"/>
        </w:rPr>
        <w:t>Other</w:t>
      </w:r>
      <w:proofErr w:type="spellEnd"/>
      <w:r w:rsidRPr="007C4043">
        <w:rPr>
          <w:b/>
          <w:bCs/>
          <w:sz w:val="21"/>
          <w:szCs w:val="21"/>
          <w:lang w:val="es-AR"/>
        </w:rPr>
        <w:t xml:space="preserve"> </w:t>
      </w:r>
      <w:proofErr w:type="spellStart"/>
      <w:r w:rsidRPr="007C4043">
        <w:rPr>
          <w:b/>
          <w:bCs/>
          <w:sz w:val="21"/>
          <w:szCs w:val="21"/>
          <w:lang w:val="es-AR"/>
        </w:rPr>
        <w:t>Skills</w:t>
      </w:r>
      <w:proofErr w:type="spellEnd"/>
    </w:p>
    <w:p w14:paraId="19988D85" w14:textId="77777777" w:rsidR="007C4043" w:rsidRPr="007C4043" w:rsidRDefault="007C4043" w:rsidP="007C4043">
      <w:pPr>
        <w:numPr>
          <w:ilvl w:val="0"/>
          <w:numId w:val="9"/>
        </w:numPr>
        <w:rPr>
          <w:sz w:val="21"/>
          <w:szCs w:val="21"/>
          <w:lang w:val="es-AR"/>
        </w:rPr>
      </w:pPr>
      <w:r w:rsidRPr="007C4043">
        <w:rPr>
          <w:sz w:val="21"/>
          <w:szCs w:val="21"/>
          <w:lang w:val="es-AR"/>
        </w:rPr>
        <w:t xml:space="preserve">Good </w:t>
      </w:r>
      <w:proofErr w:type="spellStart"/>
      <w:r w:rsidRPr="007C4043">
        <w:rPr>
          <w:sz w:val="21"/>
          <w:szCs w:val="21"/>
          <w:lang w:val="es-AR"/>
        </w:rPr>
        <w:t>communication</w:t>
      </w:r>
      <w:proofErr w:type="spellEnd"/>
      <w:r w:rsidRPr="007C4043">
        <w:rPr>
          <w:sz w:val="21"/>
          <w:szCs w:val="21"/>
          <w:lang w:val="es-AR"/>
        </w:rPr>
        <w:t xml:space="preserve"> and </w:t>
      </w:r>
      <w:proofErr w:type="spellStart"/>
      <w:r w:rsidRPr="007C4043">
        <w:rPr>
          <w:sz w:val="21"/>
          <w:szCs w:val="21"/>
          <w:lang w:val="es-AR"/>
        </w:rPr>
        <w:t>collaboration</w:t>
      </w:r>
      <w:proofErr w:type="spellEnd"/>
      <w:r w:rsidRPr="007C4043">
        <w:rPr>
          <w:sz w:val="21"/>
          <w:szCs w:val="21"/>
          <w:lang w:val="es-AR"/>
        </w:rPr>
        <w:t xml:space="preserve"> </w:t>
      </w:r>
      <w:proofErr w:type="spellStart"/>
      <w:r w:rsidRPr="007C4043">
        <w:rPr>
          <w:sz w:val="21"/>
          <w:szCs w:val="21"/>
          <w:lang w:val="es-AR"/>
        </w:rPr>
        <w:t>skills</w:t>
      </w:r>
      <w:proofErr w:type="spellEnd"/>
      <w:r w:rsidRPr="007C4043">
        <w:rPr>
          <w:sz w:val="21"/>
          <w:szCs w:val="21"/>
          <w:lang w:val="es-AR"/>
        </w:rPr>
        <w:t xml:space="preserve"> </w:t>
      </w:r>
      <w:proofErr w:type="spellStart"/>
      <w:r w:rsidRPr="007C4043">
        <w:rPr>
          <w:sz w:val="21"/>
          <w:szCs w:val="21"/>
          <w:lang w:val="es-AR"/>
        </w:rPr>
        <w:t>to</w:t>
      </w:r>
      <w:proofErr w:type="spellEnd"/>
      <w:r w:rsidRPr="007C4043">
        <w:rPr>
          <w:sz w:val="21"/>
          <w:szCs w:val="21"/>
          <w:lang w:val="es-AR"/>
        </w:rPr>
        <w:t xml:space="preserve"> </w:t>
      </w:r>
      <w:proofErr w:type="spellStart"/>
      <w:r w:rsidRPr="007C4043">
        <w:rPr>
          <w:sz w:val="21"/>
          <w:szCs w:val="21"/>
          <w:lang w:val="es-AR"/>
        </w:rPr>
        <w:t>work</w:t>
      </w:r>
      <w:proofErr w:type="spellEnd"/>
      <w:r w:rsidRPr="007C4043">
        <w:rPr>
          <w:sz w:val="21"/>
          <w:szCs w:val="21"/>
          <w:lang w:val="es-AR"/>
        </w:rPr>
        <w:t xml:space="preserve"> </w:t>
      </w:r>
      <w:proofErr w:type="spellStart"/>
      <w:r w:rsidRPr="007C4043">
        <w:rPr>
          <w:sz w:val="21"/>
          <w:szCs w:val="21"/>
          <w:lang w:val="es-AR"/>
        </w:rPr>
        <w:t>effectively</w:t>
      </w:r>
      <w:proofErr w:type="spellEnd"/>
      <w:r w:rsidRPr="007C4043">
        <w:rPr>
          <w:sz w:val="21"/>
          <w:szCs w:val="21"/>
          <w:lang w:val="es-AR"/>
        </w:rPr>
        <w:t xml:space="preserve"> </w:t>
      </w:r>
      <w:proofErr w:type="spellStart"/>
      <w:r w:rsidRPr="007C4043">
        <w:rPr>
          <w:sz w:val="21"/>
          <w:szCs w:val="21"/>
          <w:lang w:val="es-AR"/>
        </w:rPr>
        <w:t>with</w:t>
      </w:r>
      <w:proofErr w:type="spellEnd"/>
      <w:r w:rsidRPr="007C4043">
        <w:rPr>
          <w:sz w:val="21"/>
          <w:szCs w:val="21"/>
          <w:lang w:val="es-AR"/>
        </w:rPr>
        <w:t xml:space="preserve"> </w:t>
      </w:r>
      <w:proofErr w:type="spellStart"/>
      <w:r w:rsidRPr="007C4043">
        <w:rPr>
          <w:sz w:val="21"/>
          <w:szCs w:val="21"/>
          <w:lang w:val="es-AR"/>
        </w:rPr>
        <w:t>cross-functional</w:t>
      </w:r>
      <w:proofErr w:type="spellEnd"/>
      <w:r w:rsidRPr="007C4043">
        <w:rPr>
          <w:sz w:val="21"/>
          <w:szCs w:val="21"/>
          <w:lang w:val="es-AR"/>
        </w:rPr>
        <w:t xml:space="preserve"> </w:t>
      </w:r>
      <w:proofErr w:type="spellStart"/>
      <w:r w:rsidRPr="007C4043">
        <w:rPr>
          <w:sz w:val="21"/>
          <w:szCs w:val="21"/>
          <w:lang w:val="es-AR"/>
        </w:rPr>
        <w:t>teams</w:t>
      </w:r>
      <w:proofErr w:type="spellEnd"/>
      <w:r w:rsidRPr="007C4043">
        <w:rPr>
          <w:sz w:val="21"/>
          <w:szCs w:val="21"/>
          <w:lang w:val="es-AR"/>
        </w:rPr>
        <w:t xml:space="preserve"> and </w:t>
      </w:r>
      <w:proofErr w:type="spellStart"/>
      <w:r w:rsidRPr="007C4043">
        <w:rPr>
          <w:sz w:val="21"/>
          <w:szCs w:val="21"/>
          <w:lang w:val="es-AR"/>
        </w:rPr>
        <w:t>stakeholders</w:t>
      </w:r>
      <w:proofErr w:type="spellEnd"/>
      <w:r w:rsidRPr="007C4043">
        <w:rPr>
          <w:sz w:val="21"/>
          <w:szCs w:val="21"/>
          <w:lang w:val="es-AR"/>
        </w:rPr>
        <w:t>.</w:t>
      </w:r>
    </w:p>
    <w:p w14:paraId="0C79DBEB" w14:textId="77777777" w:rsidR="007C4043" w:rsidRPr="007C4043" w:rsidRDefault="007C4043" w:rsidP="007C4043">
      <w:pPr>
        <w:numPr>
          <w:ilvl w:val="0"/>
          <w:numId w:val="9"/>
        </w:numPr>
        <w:rPr>
          <w:sz w:val="21"/>
          <w:szCs w:val="21"/>
          <w:lang w:val="es-AR"/>
        </w:rPr>
      </w:pPr>
      <w:proofErr w:type="spellStart"/>
      <w:r w:rsidRPr="007C4043">
        <w:rPr>
          <w:sz w:val="21"/>
          <w:szCs w:val="21"/>
          <w:lang w:val="es-AR"/>
        </w:rPr>
        <w:t>Ability</w:t>
      </w:r>
      <w:proofErr w:type="spellEnd"/>
      <w:r w:rsidRPr="007C4043">
        <w:rPr>
          <w:sz w:val="21"/>
          <w:szCs w:val="21"/>
          <w:lang w:val="es-AR"/>
        </w:rPr>
        <w:t xml:space="preserve"> </w:t>
      </w:r>
      <w:proofErr w:type="spellStart"/>
      <w:r w:rsidRPr="007C4043">
        <w:rPr>
          <w:sz w:val="21"/>
          <w:szCs w:val="21"/>
          <w:lang w:val="es-AR"/>
        </w:rPr>
        <w:t>to</w:t>
      </w:r>
      <w:proofErr w:type="spellEnd"/>
      <w:r w:rsidRPr="007C4043">
        <w:rPr>
          <w:sz w:val="21"/>
          <w:szCs w:val="21"/>
          <w:lang w:val="es-AR"/>
        </w:rPr>
        <w:t xml:space="preserve"> multitask and </w:t>
      </w:r>
      <w:proofErr w:type="spellStart"/>
      <w:r w:rsidRPr="007C4043">
        <w:rPr>
          <w:sz w:val="21"/>
          <w:szCs w:val="21"/>
          <w:lang w:val="es-AR"/>
        </w:rPr>
        <w:t>prioritize</w:t>
      </w:r>
      <w:proofErr w:type="spellEnd"/>
      <w:r w:rsidRPr="007C4043">
        <w:rPr>
          <w:sz w:val="21"/>
          <w:szCs w:val="21"/>
          <w:lang w:val="es-AR"/>
        </w:rPr>
        <w:t xml:space="preserve"> in a </w:t>
      </w:r>
      <w:proofErr w:type="spellStart"/>
      <w:r w:rsidRPr="007C4043">
        <w:rPr>
          <w:sz w:val="21"/>
          <w:szCs w:val="21"/>
          <w:lang w:val="es-AR"/>
        </w:rPr>
        <w:t>fast</w:t>
      </w:r>
      <w:proofErr w:type="spellEnd"/>
      <w:r w:rsidRPr="007C4043">
        <w:rPr>
          <w:sz w:val="21"/>
          <w:szCs w:val="21"/>
          <w:lang w:val="es-AR"/>
        </w:rPr>
        <w:t xml:space="preserve">-paced </w:t>
      </w:r>
      <w:proofErr w:type="spellStart"/>
      <w:r w:rsidRPr="007C4043">
        <w:rPr>
          <w:sz w:val="21"/>
          <w:szCs w:val="21"/>
          <w:lang w:val="es-AR"/>
        </w:rPr>
        <w:t>environment</w:t>
      </w:r>
      <w:proofErr w:type="spellEnd"/>
      <w:r w:rsidRPr="007C4043">
        <w:rPr>
          <w:sz w:val="21"/>
          <w:szCs w:val="21"/>
          <w:lang w:val="es-AR"/>
        </w:rPr>
        <w:t>.</w:t>
      </w:r>
    </w:p>
    <w:p w14:paraId="4E8E0EE5" w14:textId="77777777" w:rsidR="007C4043" w:rsidRDefault="007C4043" w:rsidP="007C4043">
      <w:pPr>
        <w:rPr>
          <w:b/>
          <w:bCs/>
          <w:sz w:val="21"/>
          <w:szCs w:val="21"/>
          <w:lang w:val="es-AR"/>
        </w:rPr>
      </w:pPr>
    </w:p>
    <w:p w14:paraId="281A34FD" w14:textId="61D8A064" w:rsidR="007C4043" w:rsidRPr="007C4043" w:rsidRDefault="007C4043" w:rsidP="007C4043">
      <w:pPr>
        <w:rPr>
          <w:b/>
          <w:bCs/>
          <w:sz w:val="21"/>
          <w:szCs w:val="21"/>
          <w:lang w:val="es-AR"/>
        </w:rPr>
      </w:pPr>
      <w:proofErr w:type="spellStart"/>
      <w:r w:rsidRPr="007C4043">
        <w:rPr>
          <w:b/>
          <w:bCs/>
          <w:sz w:val="21"/>
          <w:szCs w:val="21"/>
          <w:lang w:val="es-AR"/>
        </w:rPr>
        <w:t>Experience</w:t>
      </w:r>
      <w:proofErr w:type="spellEnd"/>
    </w:p>
    <w:p w14:paraId="106F9B64" w14:textId="77777777" w:rsidR="007C4043" w:rsidRPr="007C4043" w:rsidRDefault="007C4043" w:rsidP="007C4043">
      <w:pPr>
        <w:numPr>
          <w:ilvl w:val="0"/>
          <w:numId w:val="10"/>
        </w:numPr>
        <w:rPr>
          <w:sz w:val="21"/>
          <w:szCs w:val="21"/>
          <w:lang w:val="de-DE"/>
        </w:rPr>
      </w:pPr>
      <w:r w:rsidRPr="007C4043">
        <w:rPr>
          <w:sz w:val="21"/>
          <w:szCs w:val="21"/>
          <w:lang w:val="de-DE"/>
        </w:rPr>
        <w:t>Experience in ABAP development with ERP integrations.</w:t>
      </w:r>
    </w:p>
    <w:p w14:paraId="24A8F7C3" w14:textId="12338719" w:rsidR="007C4043" w:rsidRPr="007C4043" w:rsidRDefault="007C4043" w:rsidP="007C4043">
      <w:pPr>
        <w:numPr>
          <w:ilvl w:val="0"/>
          <w:numId w:val="10"/>
        </w:numPr>
        <w:rPr>
          <w:sz w:val="21"/>
          <w:szCs w:val="21"/>
          <w:lang w:val="es-AR"/>
        </w:rPr>
      </w:pPr>
      <w:proofErr w:type="spellStart"/>
      <w:r w:rsidRPr="007C4043">
        <w:rPr>
          <w:sz w:val="21"/>
          <w:szCs w:val="21"/>
          <w:lang w:val="es-AR"/>
        </w:rPr>
        <w:lastRenderedPageBreak/>
        <w:t>Experience</w:t>
      </w:r>
      <w:proofErr w:type="spellEnd"/>
      <w:r w:rsidRPr="007C4043">
        <w:rPr>
          <w:sz w:val="21"/>
          <w:szCs w:val="21"/>
          <w:lang w:val="es-AR"/>
        </w:rPr>
        <w:t xml:space="preserve"> in SAP MM and SAP Ariba – </w:t>
      </w:r>
      <w:proofErr w:type="spellStart"/>
      <w:r>
        <w:rPr>
          <w:b/>
          <w:bCs/>
          <w:sz w:val="21"/>
          <w:szCs w:val="21"/>
          <w:lang w:val="es-AR"/>
        </w:rPr>
        <w:t>Preferred</w:t>
      </w:r>
      <w:proofErr w:type="spellEnd"/>
      <w:r w:rsidRPr="007C4043">
        <w:rPr>
          <w:sz w:val="21"/>
          <w:szCs w:val="21"/>
          <w:lang w:val="es-AR"/>
        </w:rPr>
        <w:t>.</w:t>
      </w:r>
    </w:p>
    <w:p w14:paraId="0135C2AB" w14:textId="77777777" w:rsidR="007C4043" w:rsidRPr="007C4043" w:rsidRDefault="007C4043" w:rsidP="007C4043">
      <w:pPr>
        <w:numPr>
          <w:ilvl w:val="0"/>
          <w:numId w:val="10"/>
        </w:numPr>
        <w:rPr>
          <w:sz w:val="21"/>
          <w:szCs w:val="21"/>
          <w:lang w:val="es-AR"/>
        </w:rPr>
      </w:pPr>
      <w:proofErr w:type="spellStart"/>
      <w:r w:rsidRPr="007C4043">
        <w:rPr>
          <w:sz w:val="21"/>
          <w:szCs w:val="21"/>
          <w:lang w:val="es-AR"/>
        </w:rPr>
        <w:t>Experience</w:t>
      </w:r>
      <w:proofErr w:type="spellEnd"/>
      <w:r w:rsidRPr="007C4043">
        <w:rPr>
          <w:sz w:val="21"/>
          <w:szCs w:val="21"/>
          <w:lang w:val="es-AR"/>
        </w:rPr>
        <w:t xml:space="preserve"> in CIG (Cloud </w:t>
      </w:r>
      <w:proofErr w:type="spellStart"/>
      <w:r w:rsidRPr="007C4043">
        <w:rPr>
          <w:sz w:val="21"/>
          <w:szCs w:val="21"/>
          <w:lang w:val="es-AR"/>
        </w:rPr>
        <w:t>Integration</w:t>
      </w:r>
      <w:proofErr w:type="spellEnd"/>
      <w:r w:rsidRPr="007C4043">
        <w:rPr>
          <w:sz w:val="21"/>
          <w:szCs w:val="21"/>
          <w:lang w:val="es-AR"/>
        </w:rPr>
        <w:t xml:space="preserve"> Gateway) </w:t>
      </w:r>
      <w:proofErr w:type="spellStart"/>
      <w:r w:rsidRPr="007C4043">
        <w:rPr>
          <w:sz w:val="21"/>
          <w:szCs w:val="21"/>
          <w:lang w:val="es-AR"/>
        </w:rPr>
        <w:t>mapping</w:t>
      </w:r>
      <w:proofErr w:type="spellEnd"/>
      <w:r w:rsidRPr="007C4043">
        <w:rPr>
          <w:sz w:val="21"/>
          <w:szCs w:val="21"/>
          <w:lang w:val="es-AR"/>
        </w:rPr>
        <w:t xml:space="preserve"> and </w:t>
      </w:r>
      <w:proofErr w:type="spellStart"/>
      <w:r w:rsidRPr="007C4043">
        <w:rPr>
          <w:sz w:val="21"/>
          <w:szCs w:val="21"/>
          <w:lang w:val="es-AR"/>
        </w:rPr>
        <w:t>configuration</w:t>
      </w:r>
      <w:proofErr w:type="spellEnd"/>
      <w:r w:rsidRPr="007C4043">
        <w:rPr>
          <w:sz w:val="21"/>
          <w:szCs w:val="21"/>
          <w:lang w:val="es-AR"/>
        </w:rPr>
        <w:t xml:space="preserve"> – </w:t>
      </w:r>
      <w:proofErr w:type="spellStart"/>
      <w:r w:rsidRPr="007C4043">
        <w:rPr>
          <w:b/>
          <w:bCs/>
          <w:sz w:val="21"/>
          <w:szCs w:val="21"/>
          <w:lang w:val="es-AR"/>
        </w:rPr>
        <w:t>Mandatory</w:t>
      </w:r>
      <w:proofErr w:type="spellEnd"/>
      <w:r w:rsidRPr="007C4043">
        <w:rPr>
          <w:sz w:val="21"/>
          <w:szCs w:val="21"/>
          <w:lang w:val="es-AR"/>
        </w:rPr>
        <w:t>.</w:t>
      </w:r>
    </w:p>
    <w:p w14:paraId="004F7924" w14:textId="77777777" w:rsidR="007C4043" w:rsidRPr="007C4043" w:rsidRDefault="007C4043" w:rsidP="007C4043">
      <w:pPr>
        <w:rPr>
          <w:sz w:val="21"/>
          <w:szCs w:val="21"/>
          <w:lang w:val="es-AR"/>
        </w:rPr>
      </w:pPr>
    </w:p>
    <w:sectPr w:rsidR="007C4043" w:rsidRPr="007C4043" w:rsidSect="00FD531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1E548" w14:textId="77777777" w:rsidR="00EE3B27" w:rsidRDefault="00EE3B27" w:rsidP="00AA514F">
      <w:r>
        <w:separator/>
      </w:r>
    </w:p>
  </w:endnote>
  <w:endnote w:type="continuationSeparator" w:id="0">
    <w:p w14:paraId="352C495A" w14:textId="77777777" w:rsidR="00EE3B27" w:rsidRDefault="00EE3B27" w:rsidP="00AA514F">
      <w:r>
        <w:continuationSeparator/>
      </w:r>
    </w:p>
  </w:endnote>
  <w:endnote w:type="continuationNotice" w:id="1">
    <w:p w14:paraId="435ABCE0" w14:textId="77777777" w:rsidR="00EE3B27" w:rsidRDefault="00EE3B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216064"/>
      <w:docPartObj>
        <w:docPartGallery w:val="Page Numbers (Bottom of Page)"/>
        <w:docPartUnique/>
      </w:docPartObj>
    </w:sdtPr>
    <w:sdtEndPr/>
    <w:sdtContent>
      <w:p w14:paraId="7618BEE7" w14:textId="487199E1" w:rsidR="00AA514F" w:rsidRDefault="00AA514F">
        <w:pPr>
          <w:pStyle w:val="Footer"/>
          <w:jc w:val="right"/>
        </w:pPr>
        <w:r>
          <w:fldChar w:fldCharType="begin"/>
        </w:r>
        <w:r>
          <w:instrText>PAGE   \* MERGEFORMAT</w:instrText>
        </w:r>
        <w:r>
          <w:fldChar w:fldCharType="separate"/>
        </w:r>
        <w:r>
          <w:rPr>
            <w:lang w:val="es-ES"/>
          </w:rPr>
          <w:t>2</w:t>
        </w:r>
        <w:r>
          <w:fldChar w:fldCharType="end"/>
        </w:r>
      </w:p>
    </w:sdtContent>
  </w:sdt>
  <w:p w14:paraId="67EDBC56" w14:textId="77777777" w:rsidR="00AA514F" w:rsidRDefault="00AA5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06065" w14:textId="77777777" w:rsidR="00EE3B27" w:rsidRDefault="00EE3B27" w:rsidP="00AA514F">
      <w:r>
        <w:separator/>
      </w:r>
    </w:p>
  </w:footnote>
  <w:footnote w:type="continuationSeparator" w:id="0">
    <w:p w14:paraId="3D7C19D9" w14:textId="77777777" w:rsidR="00EE3B27" w:rsidRDefault="00EE3B27" w:rsidP="00AA514F">
      <w:r>
        <w:continuationSeparator/>
      </w:r>
    </w:p>
  </w:footnote>
  <w:footnote w:type="continuationNotice" w:id="1">
    <w:p w14:paraId="43C4F049" w14:textId="77777777" w:rsidR="00EE3B27" w:rsidRDefault="00EE3B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445E"/>
    <w:multiLevelType w:val="multilevel"/>
    <w:tmpl w:val="01EA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C1612"/>
    <w:multiLevelType w:val="hybridMultilevel"/>
    <w:tmpl w:val="C85C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C1012"/>
    <w:multiLevelType w:val="multilevel"/>
    <w:tmpl w:val="513A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B0A1C"/>
    <w:multiLevelType w:val="multilevel"/>
    <w:tmpl w:val="E92E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93E1D"/>
    <w:multiLevelType w:val="hybridMultilevel"/>
    <w:tmpl w:val="575CF996"/>
    <w:lvl w:ilvl="0" w:tplc="7FA2D3D6">
      <w:start w:val="1"/>
      <w:numFmt w:val="bullet"/>
      <w:lvlText w:val=""/>
      <w:lvlJc w:val="left"/>
      <w:pPr>
        <w:ind w:left="720" w:hanging="360"/>
      </w:pPr>
      <w:rPr>
        <w:rFonts w:ascii="Symbol" w:hAnsi="Symbol" w:hint="default"/>
        <w:lang w:val="es-AR"/>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051D7"/>
    <w:multiLevelType w:val="multilevel"/>
    <w:tmpl w:val="CBD6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D7D39"/>
    <w:multiLevelType w:val="multilevel"/>
    <w:tmpl w:val="6C86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532C8"/>
    <w:multiLevelType w:val="hybridMultilevel"/>
    <w:tmpl w:val="A670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FE46EF"/>
    <w:multiLevelType w:val="hybridMultilevel"/>
    <w:tmpl w:val="23F61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FC2446"/>
    <w:multiLevelType w:val="hybridMultilevel"/>
    <w:tmpl w:val="AD5C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162712">
    <w:abstractNumId w:val="4"/>
  </w:num>
  <w:num w:numId="2" w16cid:durableId="1796867286">
    <w:abstractNumId w:val="7"/>
  </w:num>
  <w:num w:numId="3" w16cid:durableId="2112238807">
    <w:abstractNumId w:val="9"/>
  </w:num>
  <w:num w:numId="4" w16cid:durableId="923337753">
    <w:abstractNumId w:val="1"/>
  </w:num>
  <w:num w:numId="5" w16cid:durableId="1215119388">
    <w:abstractNumId w:val="8"/>
  </w:num>
  <w:num w:numId="6" w16cid:durableId="30300675">
    <w:abstractNumId w:val="2"/>
  </w:num>
  <w:num w:numId="7" w16cid:durableId="123619423">
    <w:abstractNumId w:val="0"/>
  </w:num>
  <w:num w:numId="8" w16cid:durableId="29652828">
    <w:abstractNumId w:val="5"/>
  </w:num>
  <w:num w:numId="9" w16cid:durableId="531723910">
    <w:abstractNumId w:val="6"/>
  </w:num>
  <w:num w:numId="10" w16cid:durableId="1790393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68"/>
    <w:rsid w:val="0000031B"/>
    <w:rsid w:val="00007D73"/>
    <w:rsid w:val="000101DC"/>
    <w:rsid w:val="00010323"/>
    <w:rsid w:val="00010E9E"/>
    <w:rsid w:val="00017C7C"/>
    <w:rsid w:val="00026947"/>
    <w:rsid w:val="000331AF"/>
    <w:rsid w:val="00034F71"/>
    <w:rsid w:val="00042540"/>
    <w:rsid w:val="000661EA"/>
    <w:rsid w:val="00084359"/>
    <w:rsid w:val="00095B18"/>
    <w:rsid w:val="000A0C43"/>
    <w:rsid w:val="00110766"/>
    <w:rsid w:val="001479A8"/>
    <w:rsid w:val="00152DFC"/>
    <w:rsid w:val="00170C80"/>
    <w:rsid w:val="00171E66"/>
    <w:rsid w:val="00180502"/>
    <w:rsid w:val="001843B1"/>
    <w:rsid w:val="0018559D"/>
    <w:rsid w:val="00190817"/>
    <w:rsid w:val="001A20F9"/>
    <w:rsid w:val="001B3863"/>
    <w:rsid w:val="001B423A"/>
    <w:rsid w:val="001F60CC"/>
    <w:rsid w:val="00210FE3"/>
    <w:rsid w:val="0021256C"/>
    <w:rsid w:val="002336FE"/>
    <w:rsid w:val="002758B8"/>
    <w:rsid w:val="00276B1A"/>
    <w:rsid w:val="002775B1"/>
    <w:rsid w:val="00285461"/>
    <w:rsid w:val="00287133"/>
    <w:rsid w:val="0029010A"/>
    <w:rsid w:val="0029596D"/>
    <w:rsid w:val="00296ACD"/>
    <w:rsid w:val="002C3C8D"/>
    <w:rsid w:val="002C7DAD"/>
    <w:rsid w:val="002D5CE1"/>
    <w:rsid w:val="00305DA3"/>
    <w:rsid w:val="003300C7"/>
    <w:rsid w:val="003341B4"/>
    <w:rsid w:val="0037131D"/>
    <w:rsid w:val="00376C64"/>
    <w:rsid w:val="00393B51"/>
    <w:rsid w:val="00395C28"/>
    <w:rsid w:val="0039619F"/>
    <w:rsid w:val="003A7803"/>
    <w:rsid w:val="003B19DA"/>
    <w:rsid w:val="003B554E"/>
    <w:rsid w:val="003D357B"/>
    <w:rsid w:val="003E1E97"/>
    <w:rsid w:val="003E3161"/>
    <w:rsid w:val="003F4C0D"/>
    <w:rsid w:val="00405862"/>
    <w:rsid w:val="00410453"/>
    <w:rsid w:val="0042530B"/>
    <w:rsid w:val="00444D6B"/>
    <w:rsid w:val="00455322"/>
    <w:rsid w:val="004565A0"/>
    <w:rsid w:val="0047168A"/>
    <w:rsid w:val="0047589D"/>
    <w:rsid w:val="00483919"/>
    <w:rsid w:val="00485A7D"/>
    <w:rsid w:val="00485B4F"/>
    <w:rsid w:val="004C1DA9"/>
    <w:rsid w:val="004C2905"/>
    <w:rsid w:val="004C6B02"/>
    <w:rsid w:val="004D13E3"/>
    <w:rsid w:val="004D62C0"/>
    <w:rsid w:val="004D65B6"/>
    <w:rsid w:val="004E1D01"/>
    <w:rsid w:val="004E5BDC"/>
    <w:rsid w:val="004F55BE"/>
    <w:rsid w:val="004F6FD4"/>
    <w:rsid w:val="00502896"/>
    <w:rsid w:val="00531BB0"/>
    <w:rsid w:val="00553612"/>
    <w:rsid w:val="00575DCB"/>
    <w:rsid w:val="0057EDE8"/>
    <w:rsid w:val="005A20D1"/>
    <w:rsid w:val="005B080A"/>
    <w:rsid w:val="005E0794"/>
    <w:rsid w:val="00600654"/>
    <w:rsid w:val="00605205"/>
    <w:rsid w:val="00665F4F"/>
    <w:rsid w:val="00672BD2"/>
    <w:rsid w:val="00673175"/>
    <w:rsid w:val="006732A9"/>
    <w:rsid w:val="006842C2"/>
    <w:rsid w:val="006B29A8"/>
    <w:rsid w:val="006B3B02"/>
    <w:rsid w:val="007000EE"/>
    <w:rsid w:val="00723E67"/>
    <w:rsid w:val="00726673"/>
    <w:rsid w:val="007543A4"/>
    <w:rsid w:val="007555F4"/>
    <w:rsid w:val="00765543"/>
    <w:rsid w:val="00773738"/>
    <w:rsid w:val="00782C68"/>
    <w:rsid w:val="00791556"/>
    <w:rsid w:val="007B149F"/>
    <w:rsid w:val="007B1978"/>
    <w:rsid w:val="007C16C8"/>
    <w:rsid w:val="007C4043"/>
    <w:rsid w:val="007D5D06"/>
    <w:rsid w:val="007E4C68"/>
    <w:rsid w:val="007E6738"/>
    <w:rsid w:val="007F693D"/>
    <w:rsid w:val="00827F8D"/>
    <w:rsid w:val="00840A9E"/>
    <w:rsid w:val="0086448B"/>
    <w:rsid w:val="00867D1A"/>
    <w:rsid w:val="00895D4B"/>
    <w:rsid w:val="008B5AB0"/>
    <w:rsid w:val="008B6EB4"/>
    <w:rsid w:val="008C44EF"/>
    <w:rsid w:val="008C45E0"/>
    <w:rsid w:val="008C6BE8"/>
    <w:rsid w:val="00901325"/>
    <w:rsid w:val="009218B1"/>
    <w:rsid w:val="00925CF9"/>
    <w:rsid w:val="009327F6"/>
    <w:rsid w:val="009564B1"/>
    <w:rsid w:val="00977BC5"/>
    <w:rsid w:val="009802B6"/>
    <w:rsid w:val="00982623"/>
    <w:rsid w:val="00996E81"/>
    <w:rsid w:val="009F2439"/>
    <w:rsid w:val="00A30534"/>
    <w:rsid w:val="00A33133"/>
    <w:rsid w:val="00A44AC0"/>
    <w:rsid w:val="00A84007"/>
    <w:rsid w:val="00A87A4E"/>
    <w:rsid w:val="00A94197"/>
    <w:rsid w:val="00AA062E"/>
    <w:rsid w:val="00AA514F"/>
    <w:rsid w:val="00AB04E3"/>
    <w:rsid w:val="00AB24EC"/>
    <w:rsid w:val="00AC07FE"/>
    <w:rsid w:val="00AC2320"/>
    <w:rsid w:val="00AC5C99"/>
    <w:rsid w:val="00AE03C1"/>
    <w:rsid w:val="00AE4940"/>
    <w:rsid w:val="00AE7C31"/>
    <w:rsid w:val="00B12196"/>
    <w:rsid w:val="00B4020C"/>
    <w:rsid w:val="00B5177E"/>
    <w:rsid w:val="00B52E98"/>
    <w:rsid w:val="00B73FC6"/>
    <w:rsid w:val="00B759E0"/>
    <w:rsid w:val="00BB0E0A"/>
    <w:rsid w:val="00BC680F"/>
    <w:rsid w:val="00BF3670"/>
    <w:rsid w:val="00C10C69"/>
    <w:rsid w:val="00C210FD"/>
    <w:rsid w:val="00C271EE"/>
    <w:rsid w:val="00C6033F"/>
    <w:rsid w:val="00C6783B"/>
    <w:rsid w:val="00C73AF3"/>
    <w:rsid w:val="00C83049"/>
    <w:rsid w:val="00CB5E1D"/>
    <w:rsid w:val="00CD006C"/>
    <w:rsid w:val="00CE4676"/>
    <w:rsid w:val="00D05A25"/>
    <w:rsid w:val="00D12952"/>
    <w:rsid w:val="00D177CE"/>
    <w:rsid w:val="00D20AE1"/>
    <w:rsid w:val="00D23AFC"/>
    <w:rsid w:val="00D2734F"/>
    <w:rsid w:val="00D4468F"/>
    <w:rsid w:val="00D824DC"/>
    <w:rsid w:val="00D82D1F"/>
    <w:rsid w:val="00DA3529"/>
    <w:rsid w:val="00DB0622"/>
    <w:rsid w:val="00DC19AE"/>
    <w:rsid w:val="00DE2A41"/>
    <w:rsid w:val="00DE4B5E"/>
    <w:rsid w:val="00E0159B"/>
    <w:rsid w:val="00E10514"/>
    <w:rsid w:val="00E17B92"/>
    <w:rsid w:val="00E23929"/>
    <w:rsid w:val="00E23975"/>
    <w:rsid w:val="00E340BE"/>
    <w:rsid w:val="00E342D1"/>
    <w:rsid w:val="00E40FE1"/>
    <w:rsid w:val="00E430E0"/>
    <w:rsid w:val="00E52C5F"/>
    <w:rsid w:val="00E557CE"/>
    <w:rsid w:val="00E66796"/>
    <w:rsid w:val="00E71C27"/>
    <w:rsid w:val="00E75929"/>
    <w:rsid w:val="00E778E5"/>
    <w:rsid w:val="00E8075D"/>
    <w:rsid w:val="00E85DC0"/>
    <w:rsid w:val="00E8742E"/>
    <w:rsid w:val="00EB1AC4"/>
    <w:rsid w:val="00EB3071"/>
    <w:rsid w:val="00ED4FB1"/>
    <w:rsid w:val="00ED5990"/>
    <w:rsid w:val="00ED7FB5"/>
    <w:rsid w:val="00EE3B27"/>
    <w:rsid w:val="00EF78FC"/>
    <w:rsid w:val="00F116A0"/>
    <w:rsid w:val="00F234BD"/>
    <w:rsid w:val="00F2369B"/>
    <w:rsid w:val="00F23C9B"/>
    <w:rsid w:val="00F60563"/>
    <w:rsid w:val="00F62E46"/>
    <w:rsid w:val="00F646C4"/>
    <w:rsid w:val="00F756E5"/>
    <w:rsid w:val="00F7703B"/>
    <w:rsid w:val="00F826CC"/>
    <w:rsid w:val="00F87CC8"/>
    <w:rsid w:val="00FC08C3"/>
    <w:rsid w:val="00FC1BBE"/>
    <w:rsid w:val="00FD2AC7"/>
    <w:rsid w:val="00FD531E"/>
    <w:rsid w:val="00FE4EDF"/>
    <w:rsid w:val="00FE59C4"/>
    <w:rsid w:val="00FF3550"/>
    <w:rsid w:val="01985FC5"/>
    <w:rsid w:val="0387C693"/>
    <w:rsid w:val="065E7937"/>
    <w:rsid w:val="0735D3D2"/>
    <w:rsid w:val="076F3B2A"/>
    <w:rsid w:val="08AE7FC7"/>
    <w:rsid w:val="09F66635"/>
    <w:rsid w:val="0A0EDA56"/>
    <w:rsid w:val="0AF159AF"/>
    <w:rsid w:val="0DCED55F"/>
    <w:rsid w:val="0DFB5581"/>
    <w:rsid w:val="0F348BC8"/>
    <w:rsid w:val="10736E87"/>
    <w:rsid w:val="110450DB"/>
    <w:rsid w:val="12891E25"/>
    <w:rsid w:val="135CEAD1"/>
    <w:rsid w:val="15DD3B3F"/>
    <w:rsid w:val="167D9FF9"/>
    <w:rsid w:val="16A5873D"/>
    <w:rsid w:val="17377E51"/>
    <w:rsid w:val="17BE8B72"/>
    <w:rsid w:val="19000576"/>
    <w:rsid w:val="19118806"/>
    <w:rsid w:val="19493F0E"/>
    <w:rsid w:val="1C30006B"/>
    <w:rsid w:val="1D23C35E"/>
    <w:rsid w:val="1EB3FA18"/>
    <w:rsid w:val="1F259F96"/>
    <w:rsid w:val="1FDF89EF"/>
    <w:rsid w:val="20C33761"/>
    <w:rsid w:val="2217B1F1"/>
    <w:rsid w:val="2246A631"/>
    <w:rsid w:val="261AAAB0"/>
    <w:rsid w:val="2729CDC5"/>
    <w:rsid w:val="2832A834"/>
    <w:rsid w:val="2894CA76"/>
    <w:rsid w:val="2895071E"/>
    <w:rsid w:val="28F2A99B"/>
    <w:rsid w:val="2925FAE0"/>
    <w:rsid w:val="29DF1B97"/>
    <w:rsid w:val="2A4FF429"/>
    <w:rsid w:val="2C0095CE"/>
    <w:rsid w:val="3087881E"/>
    <w:rsid w:val="31627BB5"/>
    <w:rsid w:val="3286A1CF"/>
    <w:rsid w:val="33C090D1"/>
    <w:rsid w:val="34A56FA2"/>
    <w:rsid w:val="36F8C2DB"/>
    <w:rsid w:val="370B6910"/>
    <w:rsid w:val="3D66D56F"/>
    <w:rsid w:val="3F635D5E"/>
    <w:rsid w:val="3FDC050C"/>
    <w:rsid w:val="403C2E35"/>
    <w:rsid w:val="40EDFA47"/>
    <w:rsid w:val="4160B472"/>
    <w:rsid w:val="42CA3797"/>
    <w:rsid w:val="44F23DEF"/>
    <w:rsid w:val="47280D2B"/>
    <w:rsid w:val="475A5968"/>
    <w:rsid w:val="47BD1B31"/>
    <w:rsid w:val="48703C41"/>
    <w:rsid w:val="48F3AEE1"/>
    <w:rsid w:val="4DC865B4"/>
    <w:rsid w:val="4F1C61EB"/>
    <w:rsid w:val="5068EC4F"/>
    <w:rsid w:val="50935242"/>
    <w:rsid w:val="50ED1E71"/>
    <w:rsid w:val="529ABBEB"/>
    <w:rsid w:val="533C34AF"/>
    <w:rsid w:val="5390A778"/>
    <w:rsid w:val="565280EF"/>
    <w:rsid w:val="5753B4D5"/>
    <w:rsid w:val="57C27D7F"/>
    <w:rsid w:val="59A8F197"/>
    <w:rsid w:val="59FFF6A4"/>
    <w:rsid w:val="5CD6C840"/>
    <w:rsid w:val="5D59F906"/>
    <w:rsid w:val="5D6230C4"/>
    <w:rsid w:val="5DD80EF6"/>
    <w:rsid w:val="6022EC85"/>
    <w:rsid w:val="60C0F60A"/>
    <w:rsid w:val="6551B132"/>
    <w:rsid w:val="674EEC9A"/>
    <w:rsid w:val="6A2852FE"/>
    <w:rsid w:val="6A7E5BD6"/>
    <w:rsid w:val="6BAA0E7C"/>
    <w:rsid w:val="6C1FDFE2"/>
    <w:rsid w:val="6C276CAF"/>
    <w:rsid w:val="6D1A6559"/>
    <w:rsid w:val="6EB6FA1D"/>
    <w:rsid w:val="6F0BD103"/>
    <w:rsid w:val="6F3F9E30"/>
    <w:rsid w:val="6F936101"/>
    <w:rsid w:val="6FDE7E13"/>
    <w:rsid w:val="70D24106"/>
    <w:rsid w:val="72A4F359"/>
    <w:rsid w:val="7304AF19"/>
    <w:rsid w:val="73B9CC88"/>
    <w:rsid w:val="74B1EF36"/>
    <w:rsid w:val="7899581B"/>
    <w:rsid w:val="792ACDDD"/>
    <w:rsid w:val="7C155854"/>
    <w:rsid w:val="7CC4EEA1"/>
    <w:rsid w:val="7D1AECEE"/>
    <w:rsid w:val="7EBC1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3294"/>
  <w15:chartTrackingRefBased/>
  <w15:docId w15:val="{5BF7CBB5-6D96-4BB3-9815-B42E5D43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59D"/>
    <w:pPr>
      <w:ind w:left="720"/>
      <w:contextualSpacing/>
    </w:pPr>
  </w:style>
  <w:style w:type="paragraph" w:styleId="Header">
    <w:name w:val="header"/>
    <w:basedOn w:val="Normal"/>
    <w:link w:val="HeaderChar"/>
    <w:uiPriority w:val="99"/>
    <w:unhideWhenUsed/>
    <w:rsid w:val="00AA514F"/>
    <w:pPr>
      <w:tabs>
        <w:tab w:val="center" w:pos="4419"/>
        <w:tab w:val="right" w:pos="8838"/>
      </w:tabs>
    </w:pPr>
  </w:style>
  <w:style w:type="character" w:customStyle="1" w:styleId="HeaderChar">
    <w:name w:val="Header Char"/>
    <w:basedOn w:val="DefaultParagraphFont"/>
    <w:link w:val="Header"/>
    <w:uiPriority w:val="99"/>
    <w:rsid w:val="00AA514F"/>
  </w:style>
  <w:style w:type="paragraph" w:styleId="Footer">
    <w:name w:val="footer"/>
    <w:basedOn w:val="Normal"/>
    <w:link w:val="FooterChar"/>
    <w:uiPriority w:val="99"/>
    <w:unhideWhenUsed/>
    <w:rsid w:val="00AA514F"/>
    <w:pPr>
      <w:tabs>
        <w:tab w:val="center" w:pos="4419"/>
        <w:tab w:val="right" w:pos="8838"/>
      </w:tabs>
    </w:pPr>
  </w:style>
  <w:style w:type="character" w:customStyle="1" w:styleId="FooterChar">
    <w:name w:val="Footer Char"/>
    <w:basedOn w:val="DefaultParagraphFont"/>
    <w:link w:val="Footer"/>
    <w:uiPriority w:val="99"/>
    <w:rsid w:val="00AA5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3080">
      <w:bodyDiv w:val="1"/>
      <w:marLeft w:val="0"/>
      <w:marRight w:val="0"/>
      <w:marTop w:val="0"/>
      <w:marBottom w:val="0"/>
      <w:divBdr>
        <w:top w:val="none" w:sz="0" w:space="0" w:color="auto"/>
        <w:left w:val="none" w:sz="0" w:space="0" w:color="auto"/>
        <w:bottom w:val="none" w:sz="0" w:space="0" w:color="auto"/>
        <w:right w:val="none" w:sz="0" w:space="0" w:color="auto"/>
      </w:divBdr>
    </w:div>
    <w:div w:id="273680745">
      <w:bodyDiv w:val="1"/>
      <w:marLeft w:val="0"/>
      <w:marRight w:val="0"/>
      <w:marTop w:val="0"/>
      <w:marBottom w:val="0"/>
      <w:divBdr>
        <w:top w:val="none" w:sz="0" w:space="0" w:color="auto"/>
        <w:left w:val="none" w:sz="0" w:space="0" w:color="auto"/>
        <w:bottom w:val="none" w:sz="0" w:space="0" w:color="auto"/>
        <w:right w:val="none" w:sz="0" w:space="0" w:color="auto"/>
      </w:divBdr>
    </w:div>
    <w:div w:id="379550029">
      <w:bodyDiv w:val="1"/>
      <w:marLeft w:val="0"/>
      <w:marRight w:val="0"/>
      <w:marTop w:val="0"/>
      <w:marBottom w:val="0"/>
      <w:divBdr>
        <w:top w:val="none" w:sz="0" w:space="0" w:color="auto"/>
        <w:left w:val="none" w:sz="0" w:space="0" w:color="auto"/>
        <w:bottom w:val="none" w:sz="0" w:space="0" w:color="auto"/>
        <w:right w:val="none" w:sz="0" w:space="0" w:color="auto"/>
      </w:divBdr>
    </w:div>
    <w:div w:id="470908141">
      <w:bodyDiv w:val="1"/>
      <w:marLeft w:val="0"/>
      <w:marRight w:val="0"/>
      <w:marTop w:val="0"/>
      <w:marBottom w:val="0"/>
      <w:divBdr>
        <w:top w:val="none" w:sz="0" w:space="0" w:color="auto"/>
        <w:left w:val="none" w:sz="0" w:space="0" w:color="auto"/>
        <w:bottom w:val="none" w:sz="0" w:space="0" w:color="auto"/>
        <w:right w:val="none" w:sz="0" w:space="0" w:color="auto"/>
      </w:divBdr>
      <w:divsChild>
        <w:div w:id="171142993">
          <w:marLeft w:val="0"/>
          <w:marRight w:val="0"/>
          <w:marTop w:val="0"/>
          <w:marBottom w:val="0"/>
          <w:divBdr>
            <w:top w:val="none" w:sz="0" w:space="0" w:color="auto"/>
            <w:left w:val="single" w:sz="18" w:space="0" w:color="215EA7"/>
            <w:bottom w:val="none" w:sz="0" w:space="0" w:color="auto"/>
            <w:right w:val="none" w:sz="0" w:space="0" w:color="auto"/>
          </w:divBdr>
        </w:div>
        <w:div w:id="418449669">
          <w:marLeft w:val="0"/>
          <w:marRight w:val="0"/>
          <w:marTop w:val="0"/>
          <w:marBottom w:val="0"/>
          <w:divBdr>
            <w:top w:val="none" w:sz="0" w:space="0" w:color="auto"/>
            <w:left w:val="none" w:sz="0" w:space="0" w:color="auto"/>
            <w:bottom w:val="none" w:sz="0" w:space="0" w:color="auto"/>
            <w:right w:val="none" w:sz="0" w:space="0" w:color="auto"/>
          </w:divBdr>
        </w:div>
      </w:divsChild>
    </w:div>
    <w:div w:id="502203645">
      <w:bodyDiv w:val="1"/>
      <w:marLeft w:val="0"/>
      <w:marRight w:val="0"/>
      <w:marTop w:val="0"/>
      <w:marBottom w:val="0"/>
      <w:divBdr>
        <w:top w:val="none" w:sz="0" w:space="0" w:color="auto"/>
        <w:left w:val="none" w:sz="0" w:space="0" w:color="auto"/>
        <w:bottom w:val="none" w:sz="0" w:space="0" w:color="auto"/>
        <w:right w:val="none" w:sz="0" w:space="0" w:color="auto"/>
      </w:divBdr>
    </w:div>
    <w:div w:id="504244083">
      <w:bodyDiv w:val="1"/>
      <w:marLeft w:val="0"/>
      <w:marRight w:val="0"/>
      <w:marTop w:val="0"/>
      <w:marBottom w:val="0"/>
      <w:divBdr>
        <w:top w:val="none" w:sz="0" w:space="0" w:color="auto"/>
        <w:left w:val="none" w:sz="0" w:space="0" w:color="auto"/>
        <w:bottom w:val="none" w:sz="0" w:space="0" w:color="auto"/>
        <w:right w:val="none" w:sz="0" w:space="0" w:color="auto"/>
      </w:divBdr>
    </w:div>
    <w:div w:id="943921312">
      <w:bodyDiv w:val="1"/>
      <w:marLeft w:val="0"/>
      <w:marRight w:val="0"/>
      <w:marTop w:val="0"/>
      <w:marBottom w:val="0"/>
      <w:divBdr>
        <w:top w:val="none" w:sz="0" w:space="0" w:color="auto"/>
        <w:left w:val="none" w:sz="0" w:space="0" w:color="auto"/>
        <w:bottom w:val="none" w:sz="0" w:space="0" w:color="auto"/>
        <w:right w:val="none" w:sz="0" w:space="0" w:color="auto"/>
      </w:divBdr>
    </w:div>
    <w:div w:id="1226528988">
      <w:bodyDiv w:val="1"/>
      <w:marLeft w:val="0"/>
      <w:marRight w:val="0"/>
      <w:marTop w:val="0"/>
      <w:marBottom w:val="0"/>
      <w:divBdr>
        <w:top w:val="none" w:sz="0" w:space="0" w:color="auto"/>
        <w:left w:val="none" w:sz="0" w:space="0" w:color="auto"/>
        <w:bottom w:val="none" w:sz="0" w:space="0" w:color="auto"/>
        <w:right w:val="none" w:sz="0" w:space="0" w:color="auto"/>
      </w:divBdr>
    </w:div>
    <w:div w:id="1288513739">
      <w:bodyDiv w:val="1"/>
      <w:marLeft w:val="0"/>
      <w:marRight w:val="0"/>
      <w:marTop w:val="0"/>
      <w:marBottom w:val="0"/>
      <w:divBdr>
        <w:top w:val="none" w:sz="0" w:space="0" w:color="auto"/>
        <w:left w:val="none" w:sz="0" w:space="0" w:color="auto"/>
        <w:bottom w:val="none" w:sz="0" w:space="0" w:color="auto"/>
        <w:right w:val="none" w:sz="0" w:space="0" w:color="auto"/>
      </w:divBdr>
    </w:div>
    <w:div w:id="1291596214">
      <w:bodyDiv w:val="1"/>
      <w:marLeft w:val="0"/>
      <w:marRight w:val="0"/>
      <w:marTop w:val="0"/>
      <w:marBottom w:val="0"/>
      <w:divBdr>
        <w:top w:val="none" w:sz="0" w:space="0" w:color="auto"/>
        <w:left w:val="none" w:sz="0" w:space="0" w:color="auto"/>
        <w:bottom w:val="none" w:sz="0" w:space="0" w:color="auto"/>
        <w:right w:val="none" w:sz="0" w:space="0" w:color="auto"/>
      </w:divBdr>
    </w:div>
    <w:div w:id="1549294867">
      <w:bodyDiv w:val="1"/>
      <w:marLeft w:val="0"/>
      <w:marRight w:val="0"/>
      <w:marTop w:val="0"/>
      <w:marBottom w:val="0"/>
      <w:divBdr>
        <w:top w:val="none" w:sz="0" w:space="0" w:color="auto"/>
        <w:left w:val="none" w:sz="0" w:space="0" w:color="auto"/>
        <w:bottom w:val="none" w:sz="0" w:space="0" w:color="auto"/>
        <w:right w:val="none" w:sz="0" w:space="0" w:color="auto"/>
      </w:divBdr>
    </w:div>
    <w:div w:id="1638103991">
      <w:bodyDiv w:val="1"/>
      <w:marLeft w:val="0"/>
      <w:marRight w:val="0"/>
      <w:marTop w:val="0"/>
      <w:marBottom w:val="0"/>
      <w:divBdr>
        <w:top w:val="none" w:sz="0" w:space="0" w:color="auto"/>
        <w:left w:val="none" w:sz="0" w:space="0" w:color="auto"/>
        <w:bottom w:val="none" w:sz="0" w:space="0" w:color="auto"/>
        <w:right w:val="none" w:sz="0" w:space="0" w:color="auto"/>
      </w:divBdr>
    </w:div>
    <w:div w:id="1811703298">
      <w:bodyDiv w:val="1"/>
      <w:marLeft w:val="0"/>
      <w:marRight w:val="0"/>
      <w:marTop w:val="0"/>
      <w:marBottom w:val="0"/>
      <w:divBdr>
        <w:top w:val="none" w:sz="0" w:space="0" w:color="auto"/>
        <w:left w:val="none" w:sz="0" w:space="0" w:color="auto"/>
        <w:bottom w:val="none" w:sz="0" w:space="0" w:color="auto"/>
        <w:right w:val="none" w:sz="0" w:space="0" w:color="auto"/>
      </w:divBdr>
    </w:div>
    <w:div w:id="1919438648">
      <w:bodyDiv w:val="1"/>
      <w:marLeft w:val="0"/>
      <w:marRight w:val="0"/>
      <w:marTop w:val="0"/>
      <w:marBottom w:val="0"/>
      <w:divBdr>
        <w:top w:val="none" w:sz="0" w:space="0" w:color="auto"/>
        <w:left w:val="none" w:sz="0" w:space="0" w:color="auto"/>
        <w:bottom w:val="none" w:sz="0" w:space="0" w:color="auto"/>
        <w:right w:val="none" w:sz="0" w:space="0" w:color="auto"/>
      </w:divBdr>
      <w:divsChild>
        <w:div w:id="835458797">
          <w:marLeft w:val="0"/>
          <w:marRight w:val="0"/>
          <w:marTop w:val="0"/>
          <w:marBottom w:val="0"/>
          <w:divBdr>
            <w:top w:val="none" w:sz="0" w:space="0" w:color="auto"/>
            <w:left w:val="single" w:sz="18" w:space="0" w:color="215EA7"/>
            <w:bottom w:val="none" w:sz="0" w:space="0" w:color="auto"/>
            <w:right w:val="none" w:sz="0" w:space="0" w:color="auto"/>
          </w:divBdr>
        </w:div>
        <w:div w:id="2071690418">
          <w:marLeft w:val="0"/>
          <w:marRight w:val="0"/>
          <w:marTop w:val="0"/>
          <w:marBottom w:val="0"/>
          <w:divBdr>
            <w:top w:val="none" w:sz="0" w:space="0" w:color="auto"/>
            <w:left w:val="none" w:sz="0" w:space="0" w:color="auto"/>
            <w:bottom w:val="none" w:sz="0" w:space="0" w:color="auto"/>
            <w:right w:val="none" w:sz="0" w:space="0" w:color="auto"/>
          </w:divBdr>
        </w:div>
      </w:divsChild>
    </w:div>
    <w:div w:id="212680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1673bc6-10d0-48d0-8a2e-064e29553e57">
      <Terms xmlns="http://schemas.microsoft.com/office/infopath/2007/PartnerControls"/>
    </lcf76f155ced4ddcb4097134ff3c332f>
    <TaxCatchAll xmlns="c84c3f39-6b92-4038-ba90-0b5658e441c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B5559507CAE5B48803F5E4E18330226" ma:contentTypeVersion="16" ma:contentTypeDescription="Crear nuevo documento." ma:contentTypeScope="" ma:versionID="f1cc86044cc7f45e2e15e43e9886b56a">
  <xsd:schema xmlns:xsd="http://www.w3.org/2001/XMLSchema" xmlns:xs="http://www.w3.org/2001/XMLSchema" xmlns:p="http://schemas.microsoft.com/office/2006/metadata/properties" xmlns:ns2="c84c3f39-6b92-4038-ba90-0b5658e441ce" xmlns:ns3="11673bc6-10d0-48d0-8a2e-064e29553e57" targetNamespace="http://schemas.microsoft.com/office/2006/metadata/properties" ma:root="true" ma:fieldsID="8931df5c76a002c8f018e4fe8485812d" ns2:_="" ns3:_="">
    <xsd:import namespace="c84c3f39-6b92-4038-ba90-0b5658e441ce"/>
    <xsd:import namespace="11673bc6-10d0-48d0-8a2e-064e29553e5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4c3f39-6b92-4038-ba90-0b5658e441ce" elementFormDefault="qualified">
    <xsd:import namespace="http://schemas.microsoft.com/office/2006/documentManagement/types"/>
    <xsd:import namespace="http://schemas.microsoft.com/office/infopath/2007/PartnerControls"/>
    <xsd:element name="SharedWithUsers" ma:index="8" nillable="true" ma:displayName="Compartido c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4a2d30bf-669d-4336-a949-c2e2ae4f7978}" ma:internalName="TaxCatchAll" ma:showField="CatchAllData" ma:web="c84c3f39-6b92-4038-ba90-0b5658e441c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1673bc6-10d0-48d0-8a2e-064e29553e5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fbcdfa9c-8b40-4755-a60a-ceb839c8d88f"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0B7FFF-E3CC-44C4-930F-67549220E1A6}">
  <ds:schemaRefs>
    <ds:schemaRef ds:uri="http://schemas.microsoft.com/sharepoint/v3/contenttype/forms"/>
  </ds:schemaRefs>
</ds:datastoreItem>
</file>

<file path=customXml/itemProps2.xml><?xml version="1.0" encoding="utf-8"?>
<ds:datastoreItem xmlns:ds="http://schemas.openxmlformats.org/officeDocument/2006/customXml" ds:itemID="{89823961-B455-4EDD-9720-0819617DA3ED}">
  <ds:schemaRefs>
    <ds:schemaRef ds:uri="http://schemas.microsoft.com/office/2006/metadata/properties"/>
    <ds:schemaRef ds:uri="http://schemas.microsoft.com/office/infopath/2007/PartnerControls"/>
    <ds:schemaRef ds:uri="11673bc6-10d0-48d0-8a2e-064e29553e57"/>
    <ds:schemaRef ds:uri="c84c3f39-6b92-4038-ba90-0b5658e441ce"/>
  </ds:schemaRefs>
</ds:datastoreItem>
</file>

<file path=customXml/itemProps3.xml><?xml version="1.0" encoding="utf-8"?>
<ds:datastoreItem xmlns:ds="http://schemas.openxmlformats.org/officeDocument/2006/customXml" ds:itemID="{DEF6136E-12F9-4C6A-944F-864763A3F2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4c3f39-6b92-4038-ba90-0b5658e441ce"/>
    <ds:schemaRef ds:uri="11673bc6-10d0-48d0-8a2e-064e29553e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412</Words>
  <Characters>2354</Characters>
  <Application>Microsoft Office Word</Application>
  <DocSecurity>4</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Poncio</dc:creator>
  <cp:keywords/>
  <dc:description/>
  <cp:lastModifiedBy>Karthik Noornie Subramanian</cp:lastModifiedBy>
  <cp:revision>2</cp:revision>
  <dcterms:created xsi:type="dcterms:W3CDTF">2025-05-07T11:10:00Z</dcterms:created>
  <dcterms:modified xsi:type="dcterms:W3CDTF">2025-05-07T11:10:00Z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0x0101008B5559507CAE5B48803F5E4E18330226</vt:lpwstr>
  </property>
  <property fmtid="{D5CDD505-2E9C-101B-9397-08002B2CF9AE}" pid="3" name="Order">
    <vt:r8>470800</vt:r8>
  </property>
  <property fmtid="{D5CDD505-2E9C-101B-9397-08002B2CF9AE}" pid="4" name="_ExtendedDescription">
    <vt:lpwstr/>
  </property>
  <property fmtid="{D5CDD505-2E9C-101B-9397-08002B2CF9AE}" pid="5" name="MediaServiceImageTags">
    <vt:lpwstr/>
  </property>
</Properties>
</file>