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2BB321F0" w:rsidR="00516AFA" w:rsidRDefault="00D62C5A" w:rsidP="00EA6A36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</w:p>
    <w:p w14:paraId="4552C597" w14:textId="77777777" w:rsidR="00346CBA" w:rsidRPr="00C13BDF" w:rsidRDefault="00346CB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</w:p>
    <w:p w14:paraId="076C7916" w14:textId="69E07A8C" w:rsidR="00346CBA" w:rsidRDefault="00346CBA" w:rsidP="004061CF">
      <w:pPr>
        <w:pStyle w:val="ListParagraph"/>
        <w:numPr>
          <w:ilvl w:val="0"/>
          <w:numId w:val="8"/>
        </w:numPr>
        <w:ind w:left="284" w:hanging="284"/>
        <w:rPr>
          <w:rFonts w:eastAsia="Arial"/>
        </w:rPr>
      </w:pPr>
      <w:r w:rsidRPr="00346CBA">
        <w:rPr>
          <w:rFonts w:eastAsia="Arial"/>
        </w:rPr>
        <w:t>3+ years of experience and has successfully delivered multiple Sales, Service and Experience Cloud projects across various industry domains.</w:t>
      </w:r>
    </w:p>
    <w:p w14:paraId="7642CE2B" w14:textId="14E85BA5" w:rsidR="008A024E" w:rsidRPr="008A024E" w:rsidRDefault="008A024E" w:rsidP="004061CF">
      <w:pPr>
        <w:pStyle w:val="ListParagraph"/>
        <w:numPr>
          <w:ilvl w:val="0"/>
          <w:numId w:val="8"/>
        </w:numPr>
        <w:ind w:left="284" w:hanging="284"/>
        <w:rPr>
          <w:rFonts w:eastAsia="Arial"/>
          <w:b/>
          <w:bCs/>
        </w:rPr>
      </w:pPr>
      <w:r w:rsidRPr="008A024E">
        <w:rPr>
          <w:rFonts w:eastAsia="Arial"/>
          <w:b/>
          <w:bCs/>
        </w:rPr>
        <w:t>Certifications</w:t>
      </w:r>
    </w:p>
    <w:p w14:paraId="5EE0EDDC" w14:textId="77777777" w:rsidR="008A024E" w:rsidRPr="008A024E" w:rsidRDefault="008A024E" w:rsidP="004061CF">
      <w:pPr>
        <w:pStyle w:val="ListParagraph"/>
        <w:numPr>
          <w:ilvl w:val="0"/>
          <w:numId w:val="10"/>
        </w:numPr>
        <w:ind w:left="992" w:hanging="357"/>
        <w:jc w:val="both"/>
        <w:rPr>
          <w:rFonts w:eastAsia="Arial"/>
        </w:rPr>
      </w:pPr>
      <w:r w:rsidRPr="008A024E">
        <w:rPr>
          <w:rFonts w:eastAsia="Arial"/>
        </w:rPr>
        <w:t>Platform Developer 1</w:t>
      </w:r>
    </w:p>
    <w:p w14:paraId="7611FB51" w14:textId="77777777" w:rsidR="008A024E" w:rsidRPr="008A024E" w:rsidRDefault="008A024E" w:rsidP="004061CF">
      <w:pPr>
        <w:pStyle w:val="ListParagraph"/>
        <w:numPr>
          <w:ilvl w:val="0"/>
          <w:numId w:val="10"/>
        </w:numPr>
        <w:ind w:left="992" w:hanging="357"/>
        <w:jc w:val="both"/>
        <w:rPr>
          <w:rFonts w:eastAsia="Arial"/>
        </w:rPr>
      </w:pPr>
      <w:r w:rsidRPr="008A024E">
        <w:rPr>
          <w:rFonts w:eastAsia="Arial"/>
        </w:rPr>
        <w:t xml:space="preserve">Salesforce Admin </w:t>
      </w:r>
    </w:p>
    <w:p w14:paraId="2AE34FEF" w14:textId="77777777" w:rsidR="008A024E" w:rsidRPr="008A024E" w:rsidRDefault="008A024E" w:rsidP="004061CF">
      <w:pPr>
        <w:pStyle w:val="ListParagraph"/>
        <w:numPr>
          <w:ilvl w:val="0"/>
          <w:numId w:val="10"/>
        </w:numPr>
        <w:ind w:left="992" w:hanging="357"/>
        <w:jc w:val="both"/>
        <w:rPr>
          <w:rFonts w:eastAsia="Arial"/>
        </w:rPr>
      </w:pPr>
      <w:r w:rsidRPr="008A024E">
        <w:rPr>
          <w:rFonts w:eastAsia="Arial"/>
        </w:rPr>
        <w:t xml:space="preserve">Sales Cloud Consultant </w:t>
      </w:r>
    </w:p>
    <w:p w14:paraId="6D7E40E3" w14:textId="77777777" w:rsidR="008A024E" w:rsidRPr="008A024E" w:rsidRDefault="008A024E" w:rsidP="004061CF">
      <w:pPr>
        <w:pStyle w:val="ListParagraph"/>
        <w:numPr>
          <w:ilvl w:val="0"/>
          <w:numId w:val="10"/>
        </w:numPr>
        <w:ind w:left="992" w:hanging="357"/>
        <w:jc w:val="both"/>
        <w:rPr>
          <w:rFonts w:eastAsia="Arial"/>
        </w:rPr>
      </w:pPr>
      <w:r w:rsidRPr="008A024E">
        <w:rPr>
          <w:rFonts w:eastAsia="Arial"/>
        </w:rPr>
        <w:t>Platform App Builder</w:t>
      </w:r>
    </w:p>
    <w:p w14:paraId="06AFE364" w14:textId="77777777" w:rsidR="002B23B9" w:rsidRDefault="002B23B9" w:rsidP="00F06A7F">
      <w:pPr>
        <w:tabs>
          <w:tab w:val="left" w:pos="480"/>
        </w:tabs>
        <w:jc w:val="both"/>
        <w:rPr>
          <w:sz w:val="22"/>
          <w:szCs w:val="22"/>
        </w:rPr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31E3DE80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2EFC215B" w:rsidR="0003210E" w:rsidRPr="00715788" w:rsidRDefault="00715788" w:rsidP="00715788">
            <w:pPr>
              <w:jc w:val="center"/>
            </w:pPr>
            <w:r w:rsidRPr="00715788">
              <w:rPr>
                <w:rFonts w:eastAsia="Arial"/>
              </w:rPr>
              <w:t>Allison Transmission</w:t>
            </w:r>
          </w:p>
        </w:tc>
        <w:tc>
          <w:tcPr>
            <w:tcW w:w="3085" w:type="dxa"/>
          </w:tcPr>
          <w:p w14:paraId="6231AC22" w14:textId="3DBBDF1F" w:rsidR="0003210E" w:rsidRPr="00715788" w:rsidRDefault="0003210E" w:rsidP="00715788">
            <w:pPr>
              <w:jc w:val="center"/>
            </w:pP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78AD3ED1" w:rsidR="0003210E" w:rsidRPr="00715788" w:rsidRDefault="00715788" w:rsidP="00715788">
            <w:pPr>
              <w:jc w:val="center"/>
            </w:pPr>
            <w:r w:rsidRPr="00715788">
              <w:rPr>
                <w:rFonts w:eastAsia="Arial"/>
              </w:rPr>
              <w:t>Dominos</w:t>
            </w:r>
          </w:p>
        </w:tc>
        <w:tc>
          <w:tcPr>
            <w:tcW w:w="3085" w:type="dxa"/>
          </w:tcPr>
          <w:p w14:paraId="1C349DA6" w14:textId="14F541EF" w:rsidR="0003210E" w:rsidRPr="00715788" w:rsidRDefault="0003210E" w:rsidP="00715788">
            <w:pPr>
              <w:jc w:val="center"/>
            </w:pP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11D416AD" w14:textId="68E6ADE5" w:rsidR="0091472A" w:rsidRPr="002B4D87" w:rsidRDefault="004848D9" w:rsidP="002B4D87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</w:p>
    <w:p w14:paraId="1779E076" w14:textId="77777777" w:rsidR="008A52F8" w:rsidRDefault="008A52F8" w:rsidP="00EA0F5D">
      <w:pPr>
        <w:rPr>
          <w:b/>
          <w:bCs/>
          <w:sz w:val="22"/>
          <w:szCs w:val="22"/>
        </w:rPr>
      </w:pPr>
    </w:p>
    <w:p w14:paraId="67CED74A" w14:textId="6DAEC07F" w:rsidR="00C244ED" w:rsidRPr="00715788" w:rsidRDefault="003E6B57" w:rsidP="00715788">
      <w:pPr>
        <w:jc w:val="both"/>
        <w:rPr>
          <w:b/>
          <w:bCs/>
        </w:rPr>
      </w:pPr>
      <w:r w:rsidRPr="00715788">
        <w:rPr>
          <w:b/>
          <w:bCs/>
        </w:rPr>
        <w:t>Client:</w:t>
      </w:r>
      <w:r w:rsidR="00C244ED" w:rsidRPr="00715788">
        <w:rPr>
          <w:b/>
          <w:bCs/>
        </w:rPr>
        <w:t xml:space="preserve"> </w:t>
      </w:r>
      <w:r w:rsidR="00715788" w:rsidRPr="00715788">
        <w:rPr>
          <w:rFonts w:eastAsia="Arial"/>
          <w:b/>
          <w:bCs/>
        </w:rPr>
        <w:t>Allison Transmission</w:t>
      </w:r>
      <w:r w:rsidR="00B47F52" w:rsidRPr="00715788">
        <w:rPr>
          <w:b/>
          <w:bCs/>
        </w:rPr>
        <w:tab/>
      </w:r>
      <w:r w:rsidR="00B47F52" w:rsidRPr="00715788">
        <w:rPr>
          <w:b/>
          <w:bCs/>
        </w:rPr>
        <w:tab/>
      </w:r>
      <w:r w:rsidR="00B47F52" w:rsidRPr="00715788">
        <w:rPr>
          <w:b/>
          <w:bCs/>
        </w:rPr>
        <w:tab/>
      </w:r>
      <w:r w:rsidR="00B47F52" w:rsidRPr="00715788">
        <w:rPr>
          <w:b/>
          <w:bCs/>
        </w:rPr>
        <w:tab/>
      </w:r>
      <w:r w:rsidR="005A40F5" w:rsidRPr="00715788">
        <w:rPr>
          <w:b/>
          <w:bCs/>
        </w:rPr>
        <w:tab/>
      </w:r>
      <w:r w:rsidR="005A40F5" w:rsidRPr="00715788">
        <w:rPr>
          <w:b/>
          <w:bCs/>
        </w:rPr>
        <w:tab/>
      </w:r>
      <w:r w:rsidR="00B47F52" w:rsidRPr="00715788">
        <w:rPr>
          <w:b/>
          <w:bCs/>
        </w:rPr>
        <w:t xml:space="preserve">Aug </w:t>
      </w:r>
      <w:proofErr w:type="spellStart"/>
      <w:r w:rsidR="00D12DDC" w:rsidRPr="00715788">
        <w:rPr>
          <w:b/>
          <w:bCs/>
        </w:rPr>
        <w:t>yyyy</w:t>
      </w:r>
      <w:proofErr w:type="spellEnd"/>
      <w:r w:rsidR="00B47F52" w:rsidRPr="00715788">
        <w:rPr>
          <w:b/>
          <w:bCs/>
        </w:rPr>
        <w:t xml:space="preserve"> – </w:t>
      </w:r>
      <w:r w:rsidR="00C244ED" w:rsidRPr="00715788">
        <w:rPr>
          <w:b/>
          <w:bCs/>
        </w:rPr>
        <w:t xml:space="preserve">Aug </w:t>
      </w:r>
      <w:proofErr w:type="spellStart"/>
      <w:r w:rsidR="00C244ED" w:rsidRPr="00715788">
        <w:rPr>
          <w:b/>
          <w:bCs/>
        </w:rPr>
        <w:t>yyyy</w:t>
      </w:r>
      <w:proofErr w:type="spellEnd"/>
      <w:r w:rsidR="002C362E" w:rsidRPr="00715788">
        <w:rPr>
          <w:b/>
          <w:bCs/>
        </w:rPr>
        <w:t xml:space="preserve"> </w:t>
      </w:r>
    </w:p>
    <w:p w14:paraId="1091D930" w14:textId="4DADDCC5" w:rsidR="002C362E" w:rsidRPr="00715788" w:rsidRDefault="003E6B57" w:rsidP="00715788">
      <w:pPr>
        <w:jc w:val="both"/>
        <w:rPr>
          <w:b/>
          <w:bCs/>
        </w:rPr>
      </w:pPr>
      <w:r w:rsidRPr="00715788">
        <w:rPr>
          <w:b/>
          <w:bCs/>
        </w:rPr>
        <w:t>Role:</w:t>
      </w:r>
      <w:r w:rsidR="00B50412" w:rsidRPr="00715788">
        <w:rPr>
          <w:b/>
          <w:bCs/>
        </w:rPr>
        <w:t xml:space="preserve"> </w:t>
      </w:r>
      <w:r w:rsidR="00715788" w:rsidRPr="00715788">
        <w:rPr>
          <w:b/>
          <w:bCs/>
        </w:rPr>
        <w:t>Technical Consultant</w:t>
      </w:r>
    </w:p>
    <w:p w14:paraId="2B3504B3" w14:textId="38B8473E" w:rsidR="004504C4" w:rsidRPr="00715788" w:rsidRDefault="00871FF2" w:rsidP="00715788">
      <w:pPr>
        <w:jc w:val="both"/>
        <w:rPr>
          <w:b/>
          <w:bCs/>
        </w:rPr>
      </w:pPr>
      <w:r w:rsidRPr="00715788">
        <w:rPr>
          <w:b/>
          <w:bCs/>
        </w:rPr>
        <w:t>Responsibilities:</w:t>
      </w:r>
    </w:p>
    <w:p w14:paraId="52B6D0BD" w14:textId="59C16EC9" w:rsidR="00715788" w:rsidRPr="00715788" w:rsidRDefault="00715788" w:rsidP="004061CF">
      <w:pPr>
        <w:pStyle w:val="ListParagraph"/>
        <w:numPr>
          <w:ilvl w:val="0"/>
          <w:numId w:val="8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>Worked on Standard &amp; Custom Objects, Page Layouts, Validation Rules, Custom Metadata, Workflows, Approval Processes, Process Builders, Flows, Reports and Dashboards.</w:t>
      </w:r>
    </w:p>
    <w:p w14:paraId="4A72D18E" w14:textId="0C2A3DE5" w:rsidR="00715788" w:rsidRPr="00715788" w:rsidRDefault="00715788" w:rsidP="004061CF">
      <w:pPr>
        <w:pStyle w:val="ListParagraph"/>
        <w:numPr>
          <w:ilvl w:val="0"/>
          <w:numId w:val="8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>Managed users, role hierarchies, profiles, permission sets, sharing settings for the client organization.</w:t>
      </w:r>
    </w:p>
    <w:p w14:paraId="31DE07D5" w14:textId="0E500985" w:rsidR="00715788" w:rsidRPr="00715788" w:rsidRDefault="00715788" w:rsidP="004061CF">
      <w:pPr>
        <w:pStyle w:val="ListParagraph"/>
        <w:numPr>
          <w:ilvl w:val="0"/>
          <w:numId w:val="8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 xml:space="preserve">Worked on Apex Classes, Apex Triggers, Async Apex, Test </w:t>
      </w:r>
      <w:r w:rsidR="008A024E" w:rsidRPr="00715788">
        <w:rPr>
          <w:rFonts w:eastAsia="Arial"/>
        </w:rPr>
        <w:t>Classes,</w:t>
      </w:r>
      <w:r w:rsidRPr="00715788">
        <w:rPr>
          <w:rFonts w:eastAsia="Arial"/>
        </w:rPr>
        <w:t xml:space="preserve"> and Lightning Components as per business requirements.</w:t>
      </w:r>
    </w:p>
    <w:p w14:paraId="2DDF48A7" w14:textId="77777777" w:rsidR="00715788" w:rsidRPr="00715788" w:rsidRDefault="00715788" w:rsidP="004061CF">
      <w:pPr>
        <w:pStyle w:val="ListParagraph"/>
        <w:numPr>
          <w:ilvl w:val="0"/>
          <w:numId w:val="8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>Worked on the Allison Community Portal and Site Pages on Knowledge Articles</w:t>
      </w:r>
    </w:p>
    <w:p w14:paraId="69F2F313" w14:textId="5406A4A8" w:rsidR="00715788" w:rsidRDefault="00715788" w:rsidP="004061CF">
      <w:pPr>
        <w:pStyle w:val="ListParagraph"/>
        <w:numPr>
          <w:ilvl w:val="0"/>
          <w:numId w:val="8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>Developed a webservice in Salesforce to return data to SAP. Used Postman for its Testing.</w:t>
      </w:r>
    </w:p>
    <w:p w14:paraId="239C8CC6" w14:textId="6674F9DC" w:rsidR="009B49B0" w:rsidRPr="009B49B0" w:rsidRDefault="009B49B0" w:rsidP="004061CF">
      <w:pPr>
        <w:pStyle w:val="ListParagraph"/>
        <w:numPr>
          <w:ilvl w:val="0"/>
          <w:numId w:val="11"/>
        </w:numPr>
        <w:ind w:left="284" w:hanging="284"/>
        <w:rPr>
          <w:rFonts w:eastAsia="Arial"/>
        </w:rPr>
      </w:pPr>
      <w:r w:rsidRPr="009B49B0">
        <w:rPr>
          <w:rFonts w:eastAsia="Arial"/>
        </w:rPr>
        <w:t>Salesforce Admin,</w:t>
      </w:r>
      <w:r>
        <w:rPr>
          <w:rFonts w:eastAsia="Arial"/>
        </w:rPr>
        <w:t xml:space="preserve"> </w:t>
      </w:r>
      <w:r w:rsidRPr="009B49B0">
        <w:rPr>
          <w:rFonts w:eastAsia="Arial"/>
        </w:rPr>
        <w:t>Apex Class, Apex Trigger, Async Apex, Lightning Component,</w:t>
      </w:r>
      <w:r>
        <w:rPr>
          <w:rFonts w:eastAsia="Arial"/>
        </w:rPr>
        <w:t xml:space="preserve"> </w:t>
      </w:r>
      <w:r w:rsidRPr="009B49B0">
        <w:rPr>
          <w:rFonts w:eastAsia="Arial"/>
        </w:rPr>
        <w:t>Postman</w:t>
      </w:r>
      <w:r w:rsidR="00626917">
        <w:rPr>
          <w:rFonts w:eastAsia="Arial"/>
        </w:rPr>
        <w:t>.</w:t>
      </w:r>
    </w:p>
    <w:p w14:paraId="5E35AFDA" w14:textId="77777777" w:rsidR="00715788" w:rsidRPr="00715788" w:rsidRDefault="00715788" w:rsidP="00715788">
      <w:pPr>
        <w:pStyle w:val="ListParagraph"/>
        <w:ind w:left="284"/>
        <w:jc w:val="both"/>
        <w:rPr>
          <w:rFonts w:eastAsia="Arial"/>
        </w:rPr>
      </w:pPr>
    </w:p>
    <w:p w14:paraId="12893032" w14:textId="77777777" w:rsidR="00715788" w:rsidRDefault="00715788" w:rsidP="00715788">
      <w:pPr>
        <w:ind w:left="720"/>
        <w:rPr>
          <w:rFonts w:ascii="Arial" w:eastAsia="Arial" w:hAnsi="Arial" w:cs="Arial"/>
          <w:color w:val="353744"/>
          <w:sz w:val="20"/>
          <w:szCs w:val="20"/>
        </w:rPr>
      </w:pPr>
    </w:p>
    <w:p w14:paraId="5301BE3C" w14:textId="183339B8" w:rsidR="00346984" w:rsidRPr="00983E09" w:rsidRDefault="00346984" w:rsidP="007625AA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715788" w:rsidRPr="00715788">
        <w:rPr>
          <w:rFonts w:eastAsia="Arial"/>
          <w:b/>
          <w:bCs/>
        </w:rPr>
        <w:t>Dominos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53565D">
        <w:rPr>
          <w:b/>
          <w:bCs/>
        </w:rPr>
        <w:tab/>
      </w:r>
      <w:r w:rsidRPr="00983E09">
        <w:rPr>
          <w:b/>
        </w:rPr>
        <w:t xml:space="preserve">Aug </w:t>
      </w:r>
      <w:proofErr w:type="spellStart"/>
      <w:r w:rsidRPr="00983E09">
        <w:rPr>
          <w:b/>
        </w:rPr>
        <w:t>yyyy</w:t>
      </w:r>
      <w:proofErr w:type="spellEnd"/>
      <w:r w:rsidRPr="00983E09">
        <w:rPr>
          <w:b/>
        </w:rPr>
        <w:t xml:space="preserve"> – Aug </w:t>
      </w:r>
      <w:proofErr w:type="spellStart"/>
      <w:r w:rsidRPr="00983E09">
        <w:rPr>
          <w:b/>
        </w:rPr>
        <w:t>yyyy</w:t>
      </w:r>
      <w:proofErr w:type="spellEnd"/>
      <w:r w:rsidRPr="00983E09">
        <w:rPr>
          <w:b/>
        </w:rPr>
        <w:t xml:space="preserve"> </w:t>
      </w:r>
    </w:p>
    <w:p w14:paraId="04EBDBD7" w14:textId="52562D89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715788" w:rsidRPr="00715788">
        <w:rPr>
          <w:b/>
          <w:bCs/>
        </w:rPr>
        <w:t>Technical Consultant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3F2755DF" w14:textId="00F0E5DA" w:rsidR="00715788" w:rsidRPr="00715788" w:rsidRDefault="00715788" w:rsidP="004061CF">
      <w:pPr>
        <w:pStyle w:val="ListParagraph"/>
        <w:numPr>
          <w:ilvl w:val="0"/>
          <w:numId w:val="9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 xml:space="preserve">Worked on the Dominos Franchisee Portal as per the community </w:t>
      </w:r>
      <w:r w:rsidR="008A024E" w:rsidRPr="00715788">
        <w:rPr>
          <w:rFonts w:eastAsia="Arial"/>
        </w:rPr>
        <w:t>users’</w:t>
      </w:r>
      <w:r w:rsidRPr="00715788">
        <w:rPr>
          <w:rFonts w:eastAsia="Arial"/>
        </w:rPr>
        <w:t xml:space="preserve"> requirements.</w:t>
      </w:r>
    </w:p>
    <w:p w14:paraId="63162C71" w14:textId="0CA2D1C7" w:rsidR="00715788" w:rsidRPr="00715788" w:rsidRDefault="00715788" w:rsidP="004061CF">
      <w:pPr>
        <w:pStyle w:val="ListParagraph"/>
        <w:numPr>
          <w:ilvl w:val="0"/>
          <w:numId w:val="9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 xml:space="preserve">Worked on Apex Classes, Apex Triggers, Async Apex, Test Classes, and Lightning Components </w:t>
      </w:r>
    </w:p>
    <w:p w14:paraId="64B3E27C" w14:textId="7B32B2E3" w:rsidR="00715788" w:rsidRPr="00715788" w:rsidRDefault="00715788" w:rsidP="004061CF">
      <w:pPr>
        <w:pStyle w:val="ListParagraph"/>
        <w:numPr>
          <w:ilvl w:val="0"/>
          <w:numId w:val="9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>Mass data upload through data loader, workbench, and salesforce inspector.</w:t>
      </w:r>
    </w:p>
    <w:p w14:paraId="64049D6A" w14:textId="77777777" w:rsidR="00715788" w:rsidRDefault="00715788" w:rsidP="004061CF">
      <w:pPr>
        <w:pStyle w:val="ListParagraph"/>
        <w:numPr>
          <w:ilvl w:val="0"/>
          <w:numId w:val="9"/>
        </w:numPr>
        <w:ind w:left="284" w:hanging="284"/>
        <w:jc w:val="both"/>
        <w:rPr>
          <w:rFonts w:eastAsia="Arial"/>
        </w:rPr>
      </w:pPr>
      <w:r w:rsidRPr="00715788">
        <w:rPr>
          <w:rFonts w:eastAsia="Arial"/>
        </w:rPr>
        <w:t>Components migration to different environments using change sets and VS Code</w:t>
      </w:r>
    </w:p>
    <w:p w14:paraId="0E693F38" w14:textId="495805BF" w:rsidR="00186FE7" w:rsidRPr="00186FE7" w:rsidRDefault="00186FE7" w:rsidP="004061CF">
      <w:pPr>
        <w:pStyle w:val="ListParagraph"/>
        <w:numPr>
          <w:ilvl w:val="0"/>
          <w:numId w:val="9"/>
        </w:numPr>
        <w:ind w:left="284" w:hanging="284"/>
        <w:jc w:val="both"/>
        <w:rPr>
          <w:rFonts w:eastAsia="Arial"/>
        </w:rPr>
      </w:pPr>
      <w:r>
        <w:rPr>
          <w:rFonts w:eastAsia="Arial"/>
        </w:rPr>
        <w:t>R</w:t>
      </w:r>
      <w:r w:rsidRPr="00186FE7">
        <w:rPr>
          <w:rFonts w:eastAsia="Arial"/>
        </w:rPr>
        <w:t>elevant technology Apex Class, Apex Trigger, Async Apex, Lightning Component,</w:t>
      </w:r>
      <w:r>
        <w:rPr>
          <w:rFonts w:eastAsia="Arial"/>
        </w:rPr>
        <w:t xml:space="preserve"> </w:t>
      </w:r>
      <w:r w:rsidRPr="00186FE7">
        <w:rPr>
          <w:rFonts w:eastAsia="Arial"/>
        </w:rPr>
        <w:t>VS Code, Workbench, Data loader</w:t>
      </w:r>
    </w:p>
    <w:p w14:paraId="1A8F04DA" w14:textId="77777777" w:rsidR="000631A0" w:rsidRPr="00715788" w:rsidRDefault="000631A0" w:rsidP="00715788">
      <w:pPr>
        <w:widowControl w:val="0"/>
        <w:suppressAutoHyphens/>
        <w:autoSpaceDE w:val="0"/>
        <w:autoSpaceDN w:val="0"/>
        <w:adjustRightInd w:val="0"/>
        <w:spacing w:after="200"/>
        <w:jc w:val="both"/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08FE82EA" w14:textId="739EDE2B" w:rsidR="0078679B" w:rsidRPr="00715788" w:rsidRDefault="0078679B" w:rsidP="00715788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sectPr w:rsidR="0078679B" w:rsidRPr="00715788" w:rsidSect="007802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42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DDBDD" w14:textId="77777777" w:rsidR="00787061" w:rsidRDefault="00787061" w:rsidP="00443F13">
      <w:r>
        <w:separator/>
      </w:r>
    </w:p>
  </w:endnote>
  <w:endnote w:type="continuationSeparator" w:id="0">
    <w:p w14:paraId="0EC8151A" w14:textId="77777777" w:rsidR="00787061" w:rsidRDefault="00787061" w:rsidP="00443F13">
      <w:r>
        <w:continuationSeparator/>
      </w:r>
    </w:p>
  </w:endnote>
  <w:endnote w:type="continuationNotice" w:id="1">
    <w:p w14:paraId="738A03D9" w14:textId="77777777" w:rsidR="004061CF" w:rsidRDefault="004061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22517" w14:textId="77777777" w:rsidR="00223818" w:rsidRDefault="00223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B2E2" w14:textId="77777777" w:rsidR="00223818" w:rsidRDefault="00223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DECBD" w14:textId="77777777" w:rsidR="00787061" w:rsidRDefault="00787061" w:rsidP="00443F13">
      <w:r>
        <w:separator/>
      </w:r>
    </w:p>
  </w:footnote>
  <w:footnote w:type="continuationSeparator" w:id="0">
    <w:p w14:paraId="1C208373" w14:textId="77777777" w:rsidR="00787061" w:rsidRDefault="00787061" w:rsidP="00443F13">
      <w:r>
        <w:continuationSeparator/>
      </w:r>
    </w:p>
  </w:footnote>
  <w:footnote w:type="continuationNotice" w:id="1">
    <w:p w14:paraId="56298330" w14:textId="77777777" w:rsidR="004061CF" w:rsidRDefault="004061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E54AD" w14:textId="77777777" w:rsidR="00223818" w:rsidRDefault="00223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28D7" w14:textId="2F0E40A0" w:rsidR="001F7FA8" w:rsidRDefault="00F36375" w:rsidP="00346CBA">
    <w:pPr>
      <w:shd w:val="clear" w:color="auto" w:fill="FFFFFF"/>
      <w:textAlignment w:val="baseline"/>
      <w:rPr>
        <w:rFonts w:ascii="Garamond" w:hAnsi="Garamond"/>
        <w:b/>
        <w:bCs/>
        <w:sz w:val="36"/>
        <w:szCs w:val="36"/>
      </w:rPr>
    </w:pPr>
    <w:r w:rsidRPr="000D0EBE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8B358B" wp14:editId="0191C12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6DB4" w14:textId="77777777" w:rsidR="00F36375" w:rsidRDefault="00F36375" w:rsidP="00F36375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B358B" id="Group 2" o:spid="_x0000_s1026" style="position:absolute;margin-left:0;margin-top:0;width:207pt;height:40.5pt;z-index:251658240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v1T5ktsAAAAEAQAADwAAAGRy&#10;cy9kb3ducmV2LnhtbEyPQUvDQBCF74L/YRnBm91Eq5SYTSlFPRXBVhBv0+w0Cc3Ohuw2Sf+9oxd7&#10;efB4w3vf5MvJtWqgPjSeDaSzBBRx6W3DlYHP3evdAlSIyBZbz2TgTAGWxfVVjpn1I3/QsI2VkhIO&#10;GRqoY+wyrUNZk8Mw8x2xZAffO4xi+0rbHkcpd62+T5In7bBhWaixo3VN5XF7cgbeRhxXD+nLsDke&#10;1ufv3eP71yYlY25vptUzqEhT/D+GX3xBh0KY9v7ENqjWgDwS/1SyeToXuzewSBPQRa4v4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56D36DB4" w14:textId="77777777" w:rsidR="00F36375" w:rsidRDefault="00F36375" w:rsidP="00F36375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00346CBA">
      <w:rPr>
        <w:b/>
        <w:bCs/>
        <w:color w:val="424242"/>
      </w:rPr>
      <w:tab/>
    </w:r>
    <w:r w:rsidR="00346CBA">
      <w:rPr>
        <w:b/>
        <w:bCs/>
        <w:color w:val="424242"/>
      </w:rPr>
      <w:tab/>
    </w:r>
    <w:r w:rsidR="00346CBA">
      <w:rPr>
        <w:b/>
        <w:bCs/>
        <w:color w:val="424242"/>
      </w:rPr>
      <w:tab/>
    </w:r>
    <w:r w:rsidR="00346CBA">
      <w:rPr>
        <w:b/>
        <w:bCs/>
        <w:color w:val="424242"/>
      </w:rPr>
      <w:tab/>
    </w:r>
    <w:r w:rsidR="00346CBA">
      <w:rPr>
        <w:b/>
        <w:bCs/>
        <w:color w:val="424242"/>
      </w:rPr>
      <w:tab/>
    </w:r>
    <w:r w:rsidR="00346CBA">
      <w:rPr>
        <w:b/>
        <w:bCs/>
        <w:color w:val="424242"/>
      </w:rPr>
      <w:tab/>
    </w:r>
    <w:r w:rsidR="00346CBA">
      <w:rPr>
        <w:b/>
        <w:bCs/>
        <w:color w:val="424242"/>
      </w:rPr>
      <w:tab/>
      <w:t xml:space="preserve">         </w:t>
    </w:r>
    <w:r w:rsidR="00223818">
      <w:rPr>
        <w:b/>
        <w:bCs/>
        <w:color w:val="424242"/>
      </w:rPr>
      <w:tab/>
    </w:r>
    <w:r w:rsidR="00223818">
      <w:rPr>
        <w:b/>
        <w:bCs/>
        <w:color w:val="424242"/>
      </w:rPr>
      <w:tab/>
    </w:r>
    <w:r w:rsidR="00223818">
      <w:rPr>
        <w:b/>
        <w:bCs/>
        <w:color w:val="424242"/>
      </w:rPr>
      <w:tab/>
      <w:t>C</w:t>
    </w:r>
    <w:r w:rsidR="00223818" w:rsidRPr="00223818">
      <w:rPr>
        <w:b/>
        <w:bCs/>
        <w:color w:val="424242"/>
      </w:rPr>
      <w:t>ANDIDATE 1</w:t>
    </w:r>
    <w:r w:rsidR="00223818">
      <w:rPr>
        <w:b/>
        <w:bCs/>
        <w:color w:val="424242"/>
      </w:rPr>
      <w:t>6</w:t>
    </w:r>
  </w:p>
  <w:p w14:paraId="61A07D68" w14:textId="30865654" w:rsidR="00346CBA" w:rsidRPr="00346CBA" w:rsidRDefault="00346CBA" w:rsidP="00346CBA">
    <w:pPr>
      <w:shd w:val="clear" w:color="auto" w:fill="FFFFFF"/>
      <w:textAlignment w:val="baseline"/>
      <w:rPr>
        <w:color w:val="424242"/>
        <w:sz w:val="28"/>
        <w:szCs w:val="28"/>
      </w:rPr>
    </w:pP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</w:r>
    <w:r>
      <w:rPr>
        <w:rFonts w:ascii="Garamond" w:hAnsi="Garamond"/>
        <w:b/>
        <w:bCs/>
        <w:sz w:val="36"/>
        <w:szCs w:val="36"/>
      </w:rPr>
      <w:tab/>
      <w:t xml:space="preserve">     </w:t>
    </w:r>
    <w:r w:rsidRPr="00346CBA">
      <w:rPr>
        <w:sz w:val="28"/>
        <w:szCs w:val="28"/>
      </w:rPr>
      <w:t>Technical Consultant</w:t>
    </w:r>
  </w:p>
  <w:p w14:paraId="6C146E3B" w14:textId="77777777" w:rsidR="00B91141" w:rsidRPr="00B91141" w:rsidRDefault="00B91141" w:rsidP="00346CBA">
    <w:pPr>
      <w:tabs>
        <w:tab w:val="left" w:pos="3510"/>
      </w:tabs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D14B" w14:textId="77777777" w:rsidR="00223818" w:rsidRDefault="00223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F0AA3"/>
    <w:multiLevelType w:val="hybridMultilevel"/>
    <w:tmpl w:val="C666E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2AFE"/>
    <w:multiLevelType w:val="hybridMultilevel"/>
    <w:tmpl w:val="CB8E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6410FE5"/>
    <w:multiLevelType w:val="hybridMultilevel"/>
    <w:tmpl w:val="B1327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 w15:restartNumberingAfterBreak="0">
    <w:nsid w:val="699368B1"/>
    <w:multiLevelType w:val="hybridMultilevel"/>
    <w:tmpl w:val="3EB8AA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10"/>
  </w:num>
  <w:num w:numId="2" w16cid:durableId="215437654">
    <w:abstractNumId w:val="4"/>
  </w:num>
  <w:num w:numId="3" w16cid:durableId="911737060">
    <w:abstractNumId w:val="3"/>
  </w:num>
  <w:num w:numId="4" w16cid:durableId="1480002429">
    <w:abstractNumId w:val="8"/>
  </w:num>
  <w:num w:numId="5" w16cid:durableId="1260333708">
    <w:abstractNumId w:val="12"/>
  </w:num>
  <w:num w:numId="6" w16cid:durableId="560139201">
    <w:abstractNumId w:val="7"/>
  </w:num>
  <w:num w:numId="7" w16cid:durableId="2132287045">
    <w:abstractNumId w:val="9"/>
  </w:num>
  <w:num w:numId="8" w16cid:durableId="215090875">
    <w:abstractNumId w:val="6"/>
  </w:num>
  <w:num w:numId="9" w16cid:durableId="866720838">
    <w:abstractNumId w:val="11"/>
  </w:num>
  <w:num w:numId="10" w16cid:durableId="1483500546">
    <w:abstractNumId w:val="13"/>
  </w:num>
  <w:num w:numId="11" w16cid:durableId="119414929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86FE7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818"/>
    <w:rsid w:val="00223EC6"/>
    <w:rsid w:val="0022459D"/>
    <w:rsid w:val="00226D26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87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46CBA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061CF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0795F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6917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15788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210"/>
    <w:rsid w:val="00780931"/>
    <w:rsid w:val="00784710"/>
    <w:rsid w:val="0078679B"/>
    <w:rsid w:val="00787061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5062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166"/>
    <w:rsid w:val="007F04E4"/>
    <w:rsid w:val="007F23E6"/>
    <w:rsid w:val="007F34FD"/>
    <w:rsid w:val="00804F36"/>
    <w:rsid w:val="00807EAF"/>
    <w:rsid w:val="00823864"/>
    <w:rsid w:val="008238F6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24E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B49B0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574"/>
    <w:rsid w:val="00B47F52"/>
    <w:rsid w:val="00B50412"/>
    <w:rsid w:val="00B50616"/>
    <w:rsid w:val="00B50652"/>
    <w:rsid w:val="00B513D7"/>
    <w:rsid w:val="00B55C46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33F4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A6901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164E7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7C19A43F-76D3-4535-BADF-8AC939CC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6D6FE-485B-4FE5-836D-45E416A00BCB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51335B-54EE-4A68-9559-7944EBED564B}"/>
</file>

<file path=customXml/itemProps4.xml><?xml version="1.0" encoding="utf-8"?>
<ds:datastoreItem xmlns:ds="http://schemas.openxmlformats.org/officeDocument/2006/customXml" ds:itemID="{AFC7CE7F-D36F-4D5E-AFC5-811BCA4C4D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subject/>
  <dc:creator>GyanSys Inc</dc:creator>
  <cp:keywords>Krishna Profile</cp:keywords>
  <cp:lastModifiedBy>Aditya Prasad Sahu</cp:lastModifiedBy>
  <cp:revision>2</cp:revision>
  <cp:lastPrinted>2020-05-01T06:18:00Z</cp:lastPrinted>
  <dcterms:created xsi:type="dcterms:W3CDTF">2025-05-07T12:39:00Z</dcterms:created>
  <dcterms:modified xsi:type="dcterms:W3CDTF">2025-05-07T12:39:00Z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Order">
    <vt:r8>13700</vt:r8>
  </property>
</Properties>
</file>