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EE0F28" w:rsidRDefault="00EE0F28">
      <w:pPr>
        <w:pStyle w:val="BodyText"/>
        <w:rPr>
          <w:rFonts w:ascii="Times New Roman" w:hAnsi="Times New Roman" w:cs="Times New Roman"/>
        </w:rPr>
      </w:pPr>
    </w:p>
    <w:p w14:paraId="07DAC14A" w14:textId="77777777" w:rsidR="00EE0F28" w:rsidRDefault="00C11F92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2"/>
        </w:rPr>
        <w:t>SUMMARY</w:t>
      </w:r>
    </w:p>
    <w:p w14:paraId="6A4A07CB" w14:textId="2007FB7B" w:rsidR="00EE0F28" w:rsidRDefault="2F63C0CD" w:rsidP="3FF65CA4">
      <w:pPr>
        <w:pStyle w:val="ListParagraph"/>
        <w:numPr>
          <w:ilvl w:val="0"/>
          <w:numId w:val="1"/>
        </w:numPr>
        <w:tabs>
          <w:tab w:val="left" w:pos="720"/>
        </w:tabs>
        <w:ind w:right="5"/>
      </w:pPr>
      <w:r w:rsidRPr="3FF65CA4">
        <w:t xml:space="preserve"> </w:t>
      </w:r>
      <w:r w:rsidR="46D9B8F9" w:rsidRPr="3FF65CA4">
        <w:t xml:space="preserve">3+ years of experience in the insurance and healthcare domain, specializing in Neo4j graph databases, data engineering, and data integration. </w:t>
      </w:r>
    </w:p>
    <w:p w14:paraId="57F52648" w14:textId="1B861461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Expertise in Cypher query optimization and graph data modeling, ensuring efficient data retrieval and real-time insights. </w:t>
      </w:r>
    </w:p>
    <w:p w14:paraId="76BB462A" w14:textId="4AB4BFEA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Proficient in </w:t>
      </w:r>
      <w:proofErr w:type="spellStart"/>
      <w:r w:rsidRPr="3FF65CA4">
        <w:t>PySpark</w:t>
      </w:r>
      <w:proofErr w:type="spellEnd"/>
      <w:r w:rsidRPr="3FF65CA4">
        <w:t xml:space="preserve">, Databricks, and Redwood, building large-scale ETL pipelines for batch and streaming data processing. </w:t>
      </w:r>
    </w:p>
    <w:p w14:paraId="5CC05AF1" w14:textId="438B0B78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>Hands-on experience with MySQL</w:t>
      </w:r>
      <w:r w:rsidR="3616CECC" w:rsidRPr="3FF65CA4">
        <w:t xml:space="preserve"> </w:t>
      </w:r>
      <w:r w:rsidRPr="3FF65CA4">
        <w:t xml:space="preserve">and NoSQL databases, optimizing performance and ensuring data consistency. </w:t>
      </w:r>
    </w:p>
    <w:p w14:paraId="299098B7" w14:textId="4D78F4EA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Strong knowledge of cloud-based Neo4j environments and integrating data solutions with Azure. </w:t>
      </w:r>
    </w:p>
    <w:p w14:paraId="07F6D30E" w14:textId="12846672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>Developed Python-based automation scripts for data processing, validation, and reporting.</w:t>
      </w:r>
    </w:p>
    <w:p w14:paraId="638A4188" w14:textId="3C9AD046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 Designed and implemented scalable data warehouses and data lakes to enhance analytics and business intelligence. </w:t>
      </w:r>
    </w:p>
    <w:p w14:paraId="76F1D248" w14:textId="787AFCB5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Worked closely with cross-functional teams, including data scientists and analysts, to deliver end-to-end data solutions. </w:t>
      </w:r>
    </w:p>
    <w:p w14:paraId="611B8CEF" w14:textId="6CC93F30" w:rsidR="00EE0F28" w:rsidRDefault="46D9B8F9" w:rsidP="3FF65CA4">
      <w:pPr>
        <w:pStyle w:val="ListParagraph"/>
        <w:numPr>
          <w:ilvl w:val="0"/>
          <w:numId w:val="1"/>
        </w:numPr>
      </w:pPr>
      <w:r w:rsidRPr="3FF65CA4">
        <w:t xml:space="preserve">Experienced in Agile methodologies, contributing to sprint planning, backlog refinement, and data-driven decision-making. </w:t>
      </w:r>
    </w:p>
    <w:p w14:paraId="0B53BB6A" w14:textId="08E24BBD" w:rsidR="00EE0F28" w:rsidRDefault="00EE0F28" w:rsidP="3FF65CA4">
      <w:pPr>
        <w:tabs>
          <w:tab w:val="left" w:pos="720"/>
        </w:tabs>
        <w:ind w:right="5"/>
      </w:pPr>
    </w:p>
    <w:p w14:paraId="6AEACBE4" w14:textId="5AC7D22A" w:rsidR="00EE0F28" w:rsidRDefault="00EE0F28" w:rsidP="3FF65CA4">
      <w:pPr>
        <w:pStyle w:val="ListParagraph"/>
        <w:tabs>
          <w:tab w:val="left" w:pos="720"/>
        </w:tabs>
        <w:ind w:right="5"/>
        <w:rPr>
          <w:rFonts w:ascii="Times New Roman" w:hAnsi="Times New Roman" w:cs="Times New Roman"/>
        </w:rPr>
      </w:pPr>
    </w:p>
    <w:p w14:paraId="52AA814C" w14:textId="3634C05F" w:rsidR="00EE0F28" w:rsidRDefault="405D70A4" w:rsidP="3FF65CA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FF65CA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WORK HISTORY</w:t>
      </w:r>
    </w:p>
    <w:p w14:paraId="4C6D7762" w14:textId="7962F124" w:rsidR="00EE0F28" w:rsidRDefault="00EE0F28" w:rsidP="3FF65CA4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5"/>
        <w:gridCol w:w="4110"/>
      </w:tblGrid>
      <w:tr w:rsidR="3FF65CA4" w14:paraId="4E9F81B6" w14:textId="77777777" w:rsidTr="3FF65CA4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</w:tcPr>
          <w:p w14:paraId="6106805D" w14:textId="7E6D0E2B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1C200C86" w14:textId="1C17F063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3FF65CA4" w14:paraId="6A58B9BB" w14:textId="77777777" w:rsidTr="3FF65CA4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</w:tcPr>
          <w:p w14:paraId="6CFEBFBF" w14:textId="1C9D32B8" w:rsidR="6B546E09" w:rsidRDefault="6B546E09" w:rsidP="3FF65CA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AMAT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26E985C5" w14:textId="7DD853AD" w:rsidR="4FB5BCE1" w:rsidRDefault="4FB5BCE1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r w:rsidR="3FF65CA4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2024 - </w:t>
            </w:r>
            <w:r w:rsidR="54A89F35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r w:rsidR="3FF65CA4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1F078FDF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FF65CA4" w14:paraId="68D9D198" w14:textId="77777777" w:rsidTr="3FF65CA4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</w:tcPr>
          <w:p w14:paraId="001390DF" w14:textId="026CE6C0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The Home Depot</w:t>
            </w:r>
            <w:r w:rsidR="42332E0A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53CB1F58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2332E0A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CVS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56E0068D" w14:textId="35D4916F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Jan 2023</w:t>
            </w:r>
            <w:r w:rsidR="70B26176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Aug </w:t>
            </w: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48A4386E"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FF65CA4" w14:paraId="0D246420" w14:textId="77777777" w:rsidTr="3FF65CA4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</w:tcPr>
          <w:p w14:paraId="12313957" w14:textId="31A06F8D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Qualcomm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08C2FC3B" w14:textId="6F848F08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Jan 2022 - Dec 2022</w:t>
            </w:r>
          </w:p>
        </w:tc>
      </w:tr>
      <w:tr w:rsidR="3FF65CA4" w14:paraId="0395A3CD" w14:textId="77777777" w:rsidTr="3FF65CA4">
        <w:trPr>
          <w:trHeight w:val="300"/>
        </w:trPr>
        <w:tc>
          <w:tcPr>
            <w:tcW w:w="5235" w:type="dxa"/>
            <w:tcMar>
              <w:left w:w="105" w:type="dxa"/>
              <w:right w:w="105" w:type="dxa"/>
            </w:tcMar>
          </w:tcPr>
          <w:p w14:paraId="38C68CB8" w14:textId="564C89DF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Int_HDNalQms"/>
            <w:proofErr w:type="gramStart"/>
            <w:r w:rsidRPr="3FF65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Cheese Cake</w:t>
            </w:r>
            <w:bookmarkEnd w:id="0"/>
            <w:proofErr w:type="gramEnd"/>
            <w:r w:rsidRPr="3FF65CA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Factory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696E1F9" w14:textId="3FD523E1" w:rsidR="3FF65CA4" w:rsidRDefault="3FF65CA4" w:rsidP="3FF65C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FF65CA4">
              <w:rPr>
                <w:rFonts w:ascii="Times New Roman" w:eastAsia="Times New Roman" w:hAnsi="Times New Roman" w:cs="Times New Roman"/>
                <w:sz w:val="24"/>
                <w:szCs w:val="24"/>
              </w:rPr>
              <w:t>July 2021 - Dec 2021</w:t>
            </w:r>
          </w:p>
        </w:tc>
      </w:tr>
    </w:tbl>
    <w:p w14:paraId="02EB378F" w14:textId="0DA92724" w:rsidR="00EE0F28" w:rsidRDefault="00EE0F28" w:rsidP="3FF65CA4">
      <w:pPr>
        <w:tabs>
          <w:tab w:val="left" w:pos="720"/>
        </w:tabs>
        <w:ind w:left="720" w:right="5"/>
        <w:rPr>
          <w:rFonts w:ascii="Times New Roman" w:hAnsi="Times New Roman" w:cs="Times New Roman"/>
        </w:rPr>
      </w:pPr>
    </w:p>
    <w:p w14:paraId="6A05A809" w14:textId="77777777" w:rsidR="00EE0F28" w:rsidRDefault="00EE0F28">
      <w:pPr>
        <w:pStyle w:val="BodyText"/>
        <w:spacing w:before="25"/>
        <w:rPr>
          <w:rFonts w:ascii="Times New Roman" w:hAnsi="Times New Roman" w:cs="Times New Roman"/>
        </w:rPr>
      </w:pPr>
    </w:p>
    <w:p w14:paraId="168A1AEF" w14:textId="77777777" w:rsidR="00EE0F28" w:rsidRDefault="00C11F92">
      <w:pPr>
        <w:pStyle w:val="Heading1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</w:rPr>
        <w:t>PROFESSIONAL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2"/>
        </w:rPr>
        <w:t>EXPERIENCE</w:t>
      </w:r>
    </w:p>
    <w:p w14:paraId="76B1918E" w14:textId="77777777" w:rsidR="00EE0F28" w:rsidRDefault="00C11F92">
      <w:pPr>
        <w:tabs>
          <w:tab w:val="left" w:pos="6552"/>
        </w:tabs>
        <w:spacing w:before="292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spacing w:val="-2"/>
        </w:rPr>
        <w:t>Client:</w:t>
      </w:r>
      <w:r>
        <w:rPr>
          <w:rFonts w:ascii="Times New Roman" w:hAnsi="Times New Roman" w:cs="Times New Roman"/>
          <w:b/>
          <w:spacing w:val="-4"/>
        </w:rPr>
        <w:t xml:space="preserve"> </w:t>
      </w:r>
      <w:r>
        <w:rPr>
          <w:rFonts w:ascii="Times New Roman" w:hAnsi="Times New Roman" w:cs="Times New Roman"/>
          <w:b/>
          <w:spacing w:val="-4"/>
          <w:lang w:val="en-IN"/>
        </w:rPr>
        <w:t>AMAT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lang w:val="en-IN"/>
        </w:rPr>
        <w:t>Dec</w:t>
      </w:r>
      <w:r>
        <w:rPr>
          <w:rFonts w:ascii="Times New Roman" w:hAnsi="Times New Roman" w:cs="Times New Roman"/>
          <w:b/>
          <w:spacing w:val="-5"/>
        </w:rPr>
        <w:t xml:space="preserve"> </w:t>
      </w:r>
      <w:r>
        <w:rPr>
          <w:rFonts w:ascii="Times New Roman" w:hAnsi="Times New Roman" w:cs="Times New Roman"/>
          <w:b/>
        </w:rPr>
        <w:t>202</w:t>
      </w:r>
      <w:r>
        <w:rPr>
          <w:rFonts w:ascii="Times New Roman" w:hAnsi="Times New Roman" w:cs="Times New Roman"/>
          <w:b/>
          <w:lang w:val="en-IN"/>
        </w:rPr>
        <w:t>4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  <w:spacing w:val="-3"/>
        </w:rPr>
        <w:t xml:space="preserve"> </w:t>
      </w:r>
      <w:r>
        <w:rPr>
          <w:rFonts w:ascii="Times New Roman" w:hAnsi="Times New Roman" w:cs="Times New Roman"/>
          <w:b/>
          <w:lang w:val="en-IN"/>
        </w:rPr>
        <w:t>Jan</w:t>
      </w:r>
      <w:r>
        <w:rPr>
          <w:rFonts w:ascii="Times New Roman" w:hAnsi="Times New Roman" w:cs="Times New Roman"/>
          <w:b/>
          <w:spacing w:val="-2"/>
        </w:rPr>
        <w:t xml:space="preserve"> </w:t>
      </w:r>
      <w:r>
        <w:rPr>
          <w:rFonts w:ascii="Times New Roman" w:hAnsi="Times New Roman" w:cs="Times New Roman"/>
          <w:b/>
          <w:spacing w:val="-5"/>
        </w:rPr>
        <w:t>2</w:t>
      </w:r>
      <w:r>
        <w:rPr>
          <w:rFonts w:ascii="Times New Roman" w:hAnsi="Times New Roman" w:cs="Times New Roman"/>
          <w:b/>
          <w:spacing w:val="-5"/>
          <w:lang w:val="en-IN"/>
        </w:rPr>
        <w:t>5</w:t>
      </w:r>
    </w:p>
    <w:p w14:paraId="72A3D3EC" w14:textId="77777777" w:rsidR="00EE0F28" w:rsidRDefault="00C11F92" w:rsidP="3FF65CA4">
      <w:pPr>
        <w:ind w:right="7276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3FF65CA4">
        <w:rPr>
          <w:rFonts w:ascii="Times New Roman" w:hAnsi="Times New Roman" w:cs="Times New Roman"/>
          <w:b/>
          <w:bCs/>
          <w:spacing w:val="-2"/>
        </w:rPr>
        <w:t>Role:</w:t>
      </w:r>
      <w:r w:rsidRPr="3FF65CA4">
        <w:rPr>
          <w:rFonts w:ascii="Times New Roman" w:hAnsi="Times New Roman" w:cs="Times New Roman"/>
          <w:b/>
          <w:bCs/>
          <w:spacing w:val="-2"/>
          <w:lang w:val="en-IN"/>
        </w:rPr>
        <w:t>DB Analyst</w:t>
      </w:r>
      <w:r>
        <w:rPr>
          <w:rFonts w:ascii="Times New Roman" w:hAnsi="Times New Roman" w:cs="Times New Roman"/>
          <w:b/>
          <w:spacing w:val="-2"/>
        </w:rPr>
        <w:br/>
      </w:r>
    </w:p>
    <w:p w14:paraId="0E007D12" w14:textId="77777777" w:rsidR="00EE0F28" w:rsidRDefault="00C11F92">
      <w:pPr>
        <w:pStyle w:val="Heading1"/>
        <w:rPr>
          <w:rFonts w:ascii="Times New Roman" w:eastAsia="sans-serif" w:hAnsi="Times New Roman" w:cs="Times New Roman"/>
          <w:i w:val="0"/>
          <w:iCs w:val="0"/>
          <w:color w:val="202122"/>
          <w:shd w:val="clear" w:color="auto" w:fill="FFFFFF"/>
          <w:lang w:val="en-IN"/>
        </w:rPr>
      </w:pPr>
      <w:r>
        <w:rPr>
          <w:rFonts w:ascii="Times New Roman" w:eastAsia="sans-serif" w:hAnsi="Times New Roman" w:cs="Times New Roman"/>
          <w:i w:val="0"/>
          <w:iCs w:val="0"/>
          <w:color w:val="202122"/>
          <w:shd w:val="clear" w:color="auto" w:fill="FFFFFF"/>
          <w:lang w:val="en-IN"/>
        </w:rPr>
        <w:t>Responsibilities:</w:t>
      </w:r>
    </w:p>
    <w:p w14:paraId="16BC19F2" w14:textId="714D4196" w:rsidR="3FF65CA4" w:rsidRDefault="3FF65CA4" w:rsidP="3FF65CA4">
      <w:pPr>
        <w:rPr>
          <w:rFonts w:ascii="Times New Roman" w:eastAsia="sans-serif" w:hAnsi="Times New Roman" w:cs="Times New Roman"/>
          <w:color w:val="202122"/>
          <w:lang w:val="en-IN"/>
        </w:rPr>
      </w:pPr>
    </w:p>
    <w:p w14:paraId="2A7AF711" w14:textId="77777777" w:rsidR="00EE0F28" w:rsidRDefault="00C11F92" w:rsidP="3FF65CA4">
      <w:pPr>
        <w:pStyle w:val="ListParagraph"/>
        <w:widowControl/>
        <w:numPr>
          <w:ilvl w:val="0"/>
          <w:numId w:val="6"/>
        </w:numPr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</w:rPr>
        <w:t xml:space="preserve">Executed a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data migration project</w:t>
      </w:r>
      <w:r w:rsidRPr="3FF65CA4">
        <w:rPr>
          <w:rFonts w:ascii="Times New Roman" w:hAnsi="Times New Roman" w:cs="Times New Roman"/>
        </w:rPr>
        <w:t xml:space="preserve">, building scalable ETL pipelines using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Hadoop</w:t>
      </w:r>
      <w:r w:rsidRPr="3FF65CA4">
        <w:rPr>
          <w:rFonts w:ascii="Times New Roman" w:hAnsi="Times New Roman" w:cs="Times New Roman"/>
        </w:rPr>
        <w:t xml:space="preserve">,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Databricks</w:t>
      </w:r>
      <w:r w:rsidRPr="3FF65CA4">
        <w:rPr>
          <w:rFonts w:ascii="Times New Roman" w:hAnsi="Times New Roman" w:cs="Times New Roman"/>
        </w:rPr>
        <w:t xml:space="preserve">, </w:t>
      </w:r>
      <w:proofErr w:type="spellStart"/>
      <w:r w:rsidRPr="3FF65CA4">
        <w:rPr>
          <w:rStyle w:val="Strong"/>
          <w:rFonts w:ascii="Times New Roman" w:hAnsi="Times New Roman" w:cs="Times New Roman"/>
          <w:b w:val="0"/>
          <w:bCs w:val="0"/>
        </w:rPr>
        <w:t>PySpark</w:t>
      </w:r>
      <w:proofErr w:type="spellEnd"/>
      <w:r w:rsidRPr="3FF65CA4">
        <w:rPr>
          <w:rFonts w:ascii="Times New Roman" w:hAnsi="Times New Roman" w:cs="Times New Roman"/>
        </w:rPr>
        <w:t xml:space="preserve">,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MySQL</w:t>
      </w:r>
      <w:r w:rsidRPr="3FF65CA4">
        <w:rPr>
          <w:rFonts w:ascii="Times New Roman" w:hAnsi="Times New Roman" w:cs="Times New Roman"/>
        </w:rPr>
        <w:t xml:space="preserve">, and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Pr="3FF65CA4">
        <w:rPr>
          <w:rFonts w:ascii="Times New Roman" w:hAnsi="Times New Roman" w:cs="Times New Roman"/>
        </w:rPr>
        <w:t xml:space="preserve"> to process and transform large datasets.</w:t>
      </w:r>
    </w:p>
    <w:p w14:paraId="1844E4F9" w14:textId="77777777" w:rsidR="00EE0F28" w:rsidRDefault="00C11F92" w:rsidP="3FF65CA4">
      <w:pPr>
        <w:pStyle w:val="ListParagraph"/>
        <w:widowControl/>
        <w:numPr>
          <w:ilvl w:val="0"/>
          <w:numId w:val="6"/>
        </w:numPr>
        <w:rPr>
          <w:rFonts w:ascii="Times New Roman" w:hAnsi="Times New Roman" w:cs="Times New Roman"/>
        </w:rPr>
      </w:pPr>
      <w:r w:rsidRPr="3FF65CA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</w:rPr>
        <w:t xml:space="preserve">Designed and optimized database schemas in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MySQL</w:t>
      </w:r>
      <w:r w:rsidRPr="3FF65CA4">
        <w:rPr>
          <w:rFonts w:ascii="Times New Roman" w:hAnsi="Times New Roman" w:cs="Times New Roman"/>
        </w:rPr>
        <w:t xml:space="preserve"> to ensure efficient data storage and retrieval during migration.</w:t>
      </w:r>
    </w:p>
    <w:p w14:paraId="36B14F54" w14:textId="556F07CE" w:rsidR="3FF65CA4" w:rsidRDefault="3FF65CA4" w:rsidP="3FF65CA4">
      <w:pPr>
        <w:pStyle w:val="ListParagraph"/>
        <w:widowControl/>
        <w:rPr>
          <w:rFonts w:ascii="Times New Roman" w:hAnsi="Times New Roman" w:cs="Times New Roman"/>
        </w:rPr>
      </w:pPr>
    </w:p>
    <w:p w14:paraId="7AB46E35" w14:textId="77777777" w:rsidR="00EE0F28" w:rsidRDefault="00C11F92" w:rsidP="3FF65CA4">
      <w:pPr>
        <w:pStyle w:val="ListParagraph"/>
        <w:widowControl/>
        <w:numPr>
          <w:ilvl w:val="0"/>
          <w:numId w:val="6"/>
        </w:numPr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</w:rPr>
        <w:lastRenderedPageBreak/>
        <w:t xml:space="preserve">Developed and automated scripts in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Python</w:t>
      </w:r>
      <w:r w:rsidRPr="3FF65CA4">
        <w:rPr>
          <w:rFonts w:ascii="Times New Roman" w:hAnsi="Times New Roman" w:cs="Times New Roman"/>
        </w:rPr>
        <w:t xml:space="preserve"> to streamline data extraction, transformation, and loading (ETL) processes, enhancing overall efficiency.</w:t>
      </w:r>
    </w:p>
    <w:p w14:paraId="0CD5AB48" w14:textId="77777777" w:rsidR="00EE0F28" w:rsidRDefault="00C11F92" w:rsidP="3FF65CA4">
      <w:pPr>
        <w:pStyle w:val="ListParagraph"/>
        <w:widowControl/>
        <w:numPr>
          <w:ilvl w:val="0"/>
          <w:numId w:val="6"/>
        </w:numPr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</w:rPr>
        <w:t xml:space="preserve">Utilized </w:t>
      </w:r>
      <w:r w:rsidRPr="3FF65CA4">
        <w:rPr>
          <w:rStyle w:val="Strong"/>
          <w:rFonts w:ascii="Times New Roman" w:hAnsi="Times New Roman" w:cs="Times New Roman"/>
          <w:b w:val="0"/>
          <w:bCs w:val="0"/>
        </w:rPr>
        <w:t>Redwood tool</w:t>
      </w:r>
      <w:r w:rsidRPr="3FF65CA4">
        <w:rPr>
          <w:rFonts w:ascii="Times New Roman" w:hAnsi="Times New Roman" w:cs="Times New Roman"/>
        </w:rPr>
        <w:t xml:space="preserve"> for real-time monitoring and scheduling of workflows, ensuring seamless pipeline execution and issue resolution.</w:t>
      </w:r>
    </w:p>
    <w:p w14:paraId="60061E4C" w14:textId="1BA5C986" w:rsidR="00EE0F28" w:rsidRDefault="00C11F92" w:rsidP="3FF65CA4">
      <w:pPr>
        <w:pStyle w:val="ListParagraph"/>
        <w:widowControl/>
        <w:numPr>
          <w:ilvl w:val="0"/>
          <w:numId w:val="6"/>
        </w:numPr>
        <w:rPr>
          <w:rFonts w:ascii="Times New Roman" w:hAnsi="Times New Roman" w:cs="Times New Roman"/>
          <w:shd w:val="clear" w:color="auto" w:fill="FFFFFF"/>
        </w:rPr>
      </w:pPr>
      <w:r w:rsidRPr="3FF65CA4">
        <w:rPr>
          <w:rFonts w:ascii="Times New Roman" w:hAnsi="Times New Roman" w:cs="Times New Roman"/>
        </w:rPr>
        <w:t>Processed and migrated structured and unstructured data across distributed systems while maintaining high data integrity and accuracy.</w:t>
      </w:r>
    </w:p>
    <w:p w14:paraId="56A402E8" w14:textId="74FB61CE" w:rsidR="3FF65CA4" w:rsidRDefault="3FF65CA4" w:rsidP="3FF65CA4">
      <w:pPr>
        <w:pStyle w:val="ListParagraph"/>
        <w:widowControl/>
        <w:rPr>
          <w:rFonts w:ascii="Times New Roman" w:hAnsi="Times New Roman" w:cs="Times New Roman"/>
        </w:rPr>
      </w:pPr>
    </w:p>
    <w:p w14:paraId="4B6792F2" w14:textId="77777777" w:rsidR="00EE0F28" w:rsidRDefault="00C11F92">
      <w:pPr>
        <w:tabs>
          <w:tab w:val="left" w:pos="6552"/>
        </w:tabs>
        <w:spacing w:before="29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Client: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  <w:sz w:val="24"/>
          <w:szCs w:val="24"/>
          <w:lang w:val="en-IN"/>
        </w:rPr>
        <w:t>Bswift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-</w:t>
      </w:r>
      <w:r>
        <w:rPr>
          <w:rFonts w:ascii="Times New Roman" w:hAnsi="Times New Roman" w:cs="Times New Roman"/>
          <w:b/>
          <w:spacing w:val="-2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-5"/>
          <w:sz w:val="24"/>
          <w:szCs w:val="24"/>
        </w:rPr>
        <w:t>CVS</w:t>
      </w:r>
      <w:r>
        <w:rPr>
          <w:rFonts w:ascii="Times New Roman" w:hAnsi="Times New Roman" w:cs="Times New Roman"/>
          <w:b/>
          <w:spacing w:val="-5"/>
          <w:sz w:val="24"/>
          <w:szCs w:val="24"/>
          <w:lang w:val="en-IN"/>
        </w:rPr>
        <w:t>,THD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>Jan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2023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Aug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>24</w:t>
      </w:r>
    </w:p>
    <w:p w14:paraId="460F625F" w14:textId="77777777" w:rsidR="00EE0F28" w:rsidRDefault="00C11F92" w:rsidP="3FF65CA4">
      <w:pPr>
        <w:ind w:right="7276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  <w:lang w:val="en-IN"/>
        </w:rPr>
      </w:pPr>
      <w:proofErr w:type="spellStart"/>
      <w:proofErr w:type="gramStart"/>
      <w:r w:rsidRPr="3FF65CA4">
        <w:rPr>
          <w:rFonts w:ascii="Times New Roman" w:hAnsi="Times New Roman" w:cs="Times New Roman"/>
          <w:b/>
          <w:bCs/>
          <w:spacing w:val="-2"/>
          <w:sz w:val="24"/>
          <w:szCs w:val="24"/>
        </w:rPr>
        <w:t>Role:N</w:t>
      </w:r>
      <w:proofErr w:type="spellEnd"/>
      <w:r w:rsidRPr="3FF65CA4">
        <w:rPr>
          <w:rFonts w:ascii="Times New Roman" w:hAnsi="Times New Roman" w:cs="Times New Roman"/>
          <w:b/>
          <w:bCs/>
          <w:spacing w:val="-2"/>
          <w:sz w:val="24"/>
          <w:szCs w:val="24"/>
          <w:lang w:val="en-IN"/>
        </w:rPr>
        <w:t>eo</w:t>
      </w:r>
      <w:proofErr w:type="gramEnd"/>
      <w:r w:rsidRPr="3FF65CA4">
        <w:rPr>
          <w:rFonts w:ascii="Times New Roman" w:hAnsi="Times New Roman" w:cs="Times New Roman"/>
          <w:b/>
          <w:bCs/>
          <w:spacing w:val="-2"/>
          <w:sz w:val="24"/>
          <w:szCs w:val="24"/>
          <w:lang w:val="en-IN"/>
        </w:rPr>
        <w:t>4j Analyst</w:t>
      </w:r>
    </w:p>
    <w:p w14:paraId="072E8B52" w14:textId="77777777" w:rsidR="00EE0F28" w:rsidRDefault="00C11F92">
      <w:pPr>
        <w:ind w:right="727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Client:</w:t>
      </w:r>
    </w:p>
    <w:p w14:paraId="44EAFD9C" w14:textId="77777777" w:rsidR="00EE0F28" w:rsidRDefault="00EE0F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B32428" w14:textId="3050F8D0" w:rsidR="00EE0F28" w:rsidRDefault="00C11F92" w:rsidP="3FF65CA4">
      <w:pPr>
        <w:pStyle w:val="BodyTex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Bswift</w:t>
      </w:r>
      <w:proofErr w:type="spellEnd"/>
      <w:r>
        <w:rPr>
          <w:rFonts w:ascii="Times New Roman" w:hAnsi="Times New Roman" w:cs="Times New Roman"/>
          <w:sz w:val="22"/>
          <w:szCs w:val="22"/>
        </w:rPr>
        <w:t>, a healthcare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benefits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administration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platform,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offers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comprehensive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solutions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streamline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enrollment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management. It empowers organizations with tools for employee benefits selection,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health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coverage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options,</w:t>
      </w:r>
      <w:r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 wellness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programs,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enhancing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user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experiences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while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ensuring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compliance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reducing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administrative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challenges.</w:t>
      </w:r>
    </w:p>
    <w:p w14:paraId="3DEEC669" w14:textId="77777777" w:rsidR="00EE0F28" w:rsidRDefault="00EE0F28">
      <w:pPr>
        <w:pStyle w:val="BodyText"/>
        <w:spacing w:before="25"/>
        <w:rPr>
          <w:rFonts w:ascii="Times New Roman" w:hAnsi="Times New Roman" w:cs="Times New Roman"/>
        </w:rPr>
      </w:pPr>
    </w:p>
    <w:p w14:paraId="6C250BA1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Responsibilities:</w:t>
      </w:r>
    </w:p>
    <w:p w14:paraId="3656B9AB" w14:textId="77777777" w:rsidR="00EE0F28" w:rsidRDefault="00EE0F28">
      <w:pPr>
        <w:pStyle w:val="BodyText"/>
        <w:rPr>
          <w:rFonts w:ascii="Times New Roman" w:hAnsi="Times New Roman" w:cs="Times New Roman"/>
          <w:b/>
          <w:sz w:val="22"/>
        </w:rPr>
      </w:pPr>
    </w:p>
    <w:p w14:paraId="7D130B92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Integrated Neo4j data with BI </w:t>
      </w:r>
      <w:bookmarkStart w:id="1" w:name="_Int_HY4Wjf2Y"/>
      <w:proofErr w:type="gramStart"/>
      <w:r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,</w:t>
      </w:r>
      <w:bookmarkEnd w:id="1"/>
      <w:proofErr w:type="gramEnd"/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enabling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interactive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real-time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dashboards for business insights and decision-making.</w:t>
      </w:r>
    </w:p>
    <w:p w14:paraId="0762EFBC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managed complex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Neo4j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tailored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analytic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requirements,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ensuring flexible structures that support future data expansion</w:t>
      </w:r>
    </w:p>
    <w:p w14:paraId="05B76616" w14:textId="042285E8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fine-tuned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Cypher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queries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efficient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manipulation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retrieval,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40"/>
        </w:rPr>
        <w:t xml:space="preserve"> </w:t>
      </w:r>
      <w:bookmarkStart w:id="2" w:name="_Int_HO3sOtwT"/>
      <w:proofErr w:type="gramStart"/>
      <w:r>
        <w:rPr>
          <w:rFonts w:ascii="Times New Roman" w:hAnsi="Times New Roman" w:cs="Times New Roman"/>
        </w:rPr>
        <w:t>indexing ,</w:t>
      </w:r>
      <w:r w:rsidRPr="3FF65CA4">
        <w:rPr>
          <w:rFonts w:ascii="Times New Roman" w:hAnsi="Times New Roman" w:cs="Times New Roman"/>
        </w:rPr>
        <w:t>query</w:t>
      </w:r>
      <w:bookmarkEnd w:id="2"/>
      <w:proofErr w:type="gramEnd"/>
      <w:r w:rsidRPr="3FF65CA4">
        <w:rPr>
          <w:rFonts w:ascii="Times New Roman" w:hAnsi="Times New Roman" w:cs="Times New Roman"/>
        </w:rPr>
        <w:t xml:space="preserve"> profiling and ontology development.</w:t>
      </w:r>
    </w:p>
    <w:p w14:paraId="7870268D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advanced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queries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tasks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>pattern matching and recursive retrieval, enhancing data analysis capabilities.</w:t>
      </w:r>
    </w:p>
    <w:p w14:paraId="1F5510D0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ETL </w:t>
      </w:r>
      <w:bookmarkStart w:id="3" w:name="_Int_8u9lXvBT"/>
      <w:proofErr w:type="gramStart"/>
      <w:r>
        <w:rPr>
          <w:rFonts w:ascii="Times New Roman" w:hAnsi="Times New Roman" w:cs="Times New Roman"/>
        </w:rPr>
        <w:t>work flows</w:t>
      </w:r>
      <w:bookmarkEnd w:id="3"/>
      <w:proofErr w:type="gramEnd"/>
      <w:r>
        <w:rPr>
          <w:rFonts w:ascii="Times New Roman" w:hAnsi="Times New Roman" w:cs="Times New Roman"/>
        </w:rPr>
        <w:t xml:space="preserve"> to support cloud-based data ingestion, maintaining data consistency across Neo4j and additional databases</w:t>
      </w:r>
    </w:p>
    <w:p w14:paraId="3A44F100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closely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scientists,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analysts,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back-end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developers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seamless integration between Neo4j and other data systems.</w:t>
      </w:r>
    </w:p>
    <w:p w14:paraId="73BDFEEB" w14:textId="79CF519F" w:rsidR="00EE0F28" w:rsidRDefault="00EE0F28" w:rsidP="3FF65CA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52DC87C5" w14:textId="23F5369D" w:rsidR="3FF65CA4" w:rsidRDefault="3FF65CA4" w:rsidP="3FF65CA4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41284AEE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Configuration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Skills:</w:t>
      </w:r>
    </w:p>
    <w:p w14:paraId="7002BAB7" w14:textId="441F454C" w:rsidR="3FF65CA4" w:rsidRDefault="3FF65CA4" w:rsidP="3FF65CA4">
      <w:pPr>
        <w:tabs>
          <w:tab w:val="left" w:pos="720"/>
          <w:tab w:val="left" w:pos="769"/>
        </w:tabs>
        <w:ind w:right="428"/>
        <w:jc w:val="both"/>
        <w:rPr>
          <w:rFonts w:ascii="Times New Roman" w:hAnsi="Times New Roman" w:cs="Times New Roman"/>
        </w:rPr>
      </w:pPr>
    </w:p>
    <w:p w14:paraId="5568EA0E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  <w:tab w:val="left" w:pos="769"/>
        </w:tabs>
        <w:ind w:right="4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Workflow</w:t>
      </w:r>
      <w:r>
        <w:rPr>
          <w:rFonts w:ascii="Times New Roman" w:hAnsi="Times New Roman" w:cs="Times New Roman"/>
          <w:b/>
          <w:spacing w:val="38"/>
        </w:rPr>
        <w:t xml:space="preserve"> </w:t>
      </w:r>
      <w:r>
        <w:rPr>
          <w:rFonts w:ascii="Times New Roman" w:hAnsi="Times New Roman" w:cs="Times New Roman"/>
          <w:b/>
        </w:rPr>
        <w:t>Analysis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Dependency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  <w:b/>
        </w:rPr>
        <w:t>Mapping:</w:t>
      </w:r>
      <w:r>
        <w:rPr>
          <w:rFonts w:ascii="Times New Roman" w:hAnsi="Times New Roman" w:cs="Times New Roman"/>
          <w:b/>
          <w:spacing w:val="-6"/>
        </w:rPr>
        <w:t xml:space="preserve"> </w:t>
      </w:r>
      <w:r>
        <w:rPr>
          <w:rFonts w:ascii="Times New Roman" w:hAnsi="Times New Roman" w:cs="Times New Roman"/>
        </w:rPr>
        <w:t>Modeled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claims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  <w:spacing w:val="-6"/>
        </w:rPr>
        <w:t xml:space="preserve"> </w:t>
      </w:r>
    </w:p>
    <w:p w14:paraId="2FB6F0FA" w14:textId="77777777" w:rsidR="00EE0F28" w:rsidRDefault="00C11F92">
      <w:pPr>
        <w:pStyle w:val="ListParagraph"/>
        <w:tabs>
          <w:tab w:val="left" w:pos="720"/>
          <w:tab w:val="left" w:pos="769"/>
        </w:tabs>
        <w:ind w:left="0" w:right="428" w:firstLineChars="350" w:firstLine="7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nodes represent claims, adjusters, customers, and associated documentation.</w:t>
      </w:r>
    </w:p>
    <w:p w14:paraId="4F5D2985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60"/>
        <w:jc w:val="both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  <w:b/>
          <w:bCs/>
        </w:rPr>
        <w:t>Dependency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3FF65CA4">
        <w:rPr>
          <w:rFonts w:ascii="Times New Roman" w:hAnsi="Times New Roman" w:cs="Times New Roman"/>
          <w:b/>
          <w:bCs/>
        </w:rPr>
        <w:t>Resolution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3FF65CA4">
        <w:rPr>
          <w:rFonts w:ascii="Times New Roman" w:hAnsi="Times New Roman" w:cs="Times New Roman"/>
          <w:b/>
          <w:bCs/>
        </w:rPr>
        <w:t>and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3FF65CA4">
        <w:rPr>
          <w:rFonts w:ascii="Times New Roman" w:hAnsi="Times New Roman" w:cs="Times New Roman"/>
          <w:b/>
          <w:bCs/>
        </w:rPr>
        <w:t>Bottleneck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3FF65CA4">
        <w:rPr>
          <w:rFonts w:ascii="Times New Roman" w:hAnsi="Times New Roman" w:cs="Times New Roman"/>
          <w:b/>
          <w:bCs/>
        </w:rPr>
        <w:t>Identification: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shortest</w:t>
      </w:r>
      <w:r>
        <w:rPr>
          <w:rFonts w:ascii="Times New Roman" w:hAnsi="Times New Roman" w:cs="Times New Roman"/>
          <w:spacing w:val="-8"/>
        </w:rPr>
        <w:t xml:space="preserve"> </w:t>
      </w:r>
    </w:p>
    <w:p w14:paraId="0B72B400" w14:textId="3B6A39B7" w:rsidR="00EE0F28" w:rsidRDefault="606069EB" w:rsidP="3FF65CA4">
      <w:pPr>
        <w:pStyle w:val="ListParagraph"/>
        <w:tabs>
          <w:tab w:val="left" w:pos="720"/>
        </w:tabs>
        <w:ind w:right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11F92">
        <w:rPr>
          <w:rFonts w:ascii="Times New Roman" w:hAnsi="Times New Roman" w:cs="Times New Roman"/>
        </w:rPr>
        <w:t>path or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community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detection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to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identify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process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dependencies,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repetitive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tasks,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and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potential</w:t>
      </w:r>
      <w:r w:rsidR="00C11F92">
        <w:rPr>
          <w:rFonts w:ascii="Times New Roman" w:hAnsi="Times New Roman" w:cs="Times New Roman"/>
          <w:spacing w:val="-2"/>
        </w:rPr>
        <w:t xml:space="preserve"> </w:t>
      </w:r>
      <w:r w:rsidR="00C11F92">
        <w:rPr>
          <w:rFonts w:ascii="Times New Roman" w:hAnsi="Times New Roman" w:cs="Times New Roman"/>
        </w:rPr>
        <w:t>delays in claims networks.</w:t>
      </w:r>
    </w:p>
    <w:p w14:paraId="0D80CC6B" w14:textId="3F43BA76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39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  <w:b/>
          <w:bCs/>
        </w:rPr>
        <w:t>Optimized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3FF65CA4">
        <w:rPr>
          <w:rFonts w:ascii="Times New Roman" w:hAnsi="Times New Roman" w:cs="Times New Roman"/>
          <w:b/>
          <w:bCs/>
        </w:rPr>
        <w:t>Processing:</w:t>
      </w:r>
      <w:r w:rsidRPr="3FF65CA4">
        <w:rPr>
          <w:rFonts w:ascii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hAnsi="Times New Roman" w:cs="Times New Roman"/>
        </w:rPr>
        <w:t>Automated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adjusters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shortest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resolution </w:t>
      </w:r>
    </w:p>
    <w:p w14:paraId="6D52A8E9" w14:textId="3A8844E1" w:rsidR="00EE0F28" w:rsidRDefault="00EE0F28" w:rsidP="3FF65CA4">
      <w:pPr>
        <w:pStyle w:val="ListParagraph"/>
        <w:tabs>
          <w:tab w:val="left" w:pos="720"/>
        </w:tabs>
        <w:ind w:right="39"/>
        <w:rPr>
          <w:rFonts w:ascii="Times New Roman" w:hAnsi="Times New Roman" w:cs="Times New Roman"/>
        </w:rPr>
      </w:pPr>
    </w:p>
    <w:p w14:paraId="4101652C" w14:textId="09E84DDA" w:rsidR="00EE0F28" w:rsidRDefault="00C11F92" w:rsidP="3FF65CA4">
      <w:pPr>
        <w:pStyle w:val="ListParagraph"/>
        <w:numPr>
          <w:ilvl w:val="0"/>
          <w:numId w:val="8"/>
        </w:numPr>
        <w:tabs>
          <w:tab w:val="left" w:pos="720"/>
        </w:tabs>
        <w:ind w:right="39"/>
        <w:rPr>
          <w:rFonts w:ascii="Times New Roman" w:hAnsi="Times New Roman" w:cs="Times New Roman"/>
        </w:rPr>
      </w:pPr>
      <w:bookmarkStart w:id="4" w:name="_Int_DC2RAZvV"/>
      <w:proofErr w:type="gramStart"/>
      <w:r>
        <w:rPr>
          <w:rFonts w:ascii="Times New Roman" w:hAnsi="Times New Roman" w:cs="Times New Roman"/>
        </w:rPr>
        <w:t>path, and</w:t>
      </w:r>
      <w:bookmarkEnd w:id="4"/>
      <w:proofErr w:type="gramEnd"/>
      <w:r>
        <w:rPr>
          <w:rFonts w:ascii="Times New Roman" w:hAnsi="Times New Roman" w:cs="Times New Roman"/>
        </w:rPr>
        <w:t xml:space="preserve"> used graph traversals to quickly link unresolved claims to critical resources or related cases, reducing overall processing time.</w:t>
      </w:r>
    </w:p>
    <w:p w14:paraId="4B99056E" w14:textId="77777777" w:rsidR="00EE0F28" w:rsidRDefault="00EE0F28">
      <w:pPr>
        <w:pStyle w:val="BodyText"/>
        <w:rPr>
          <w:rFonts w:ascii="Times New Roman" w:hAnsi="Times New Roman" w:cs="Times New Roman"/>
          <w:sz w:val="22"/>
        </w:rPr>
      </w:pPr>
    </w:p>
    <w:p w14:paraId="1299C43A" w14:textId="77777777" w:rsidR="00EE0F28" w:rsidRDefault="00EE0F28">
      <w:pPr>
        <w:pStyle w:val="BodyText"/>
        <w:spacing w:before="24"/>
        <w:rPr>
          <w:rFonts w:ascii="Times New Roman" w:hAnsi="Times New Roman" w:cs="Times New Roman"/>
          <w:sz w:val="22"/>
        </w:rPr>
      </w:pPr>
    </w:p>
    <w:p w14:paraId="6CBD1B64" w14:textId="77777777" w:rsidR="00EE0F28" w:rsidRDefault="00C11F92">
      <w:pPr>
        <w:tabs>
          <w:tab w:val="left" w:pos="6953"/>
        </w:tabs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Client: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4"/>
          <w:sz w:val="24"/>
          <w:szCs w:val="24"/>
          <w:lang w:val="en-IN"/>
        </w:rPr>
        <w:t>Bswift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-Qualcomm</w:t>
      </w:r>
      <w:r>
        <w:rPr>
          <w:rFonts w:ascii="Times New Roman" w:hAnsi="Times New Roman" w:cs="Times New Roman"/>
          <w:b/>
          <w:sz w:val="24"/>
          <w:szCs w:val="24"/>
        </w:rPr>
        <w:tab/>
        <w:t>Jan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2022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Dec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2022</w:t>
      </w:r>
    </w:p>
    <w:p w14:paraId="42056320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 w:rsidRPr="3FF65CA4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3FF65CA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NEO4J</w:t>
      </w:r>
      <w:r w:rsidRPr="3FF65CA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pacing w:val="-2"/>
          <w:sz w:val="24"/>
          <w:szCs w:val="24"/>
        </w:rPr>
        <w:t>DEVELOPER</w:t>
      </w:r>
    </w:p>
    <w:p w14:paraId="112F1D3E" w14:textId="6CEE494B" w:rsidR="3FF65CA4" w:rsidRDefault="3FF65CA4" w:rsidP="3FF65C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47F621" w14:textId="77777777" w:rsidR="00EE0F28" w:rsidRDefault="00C11F92">
      <w:pPr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Client:</w:t>
      </w:r>
    </w:p>
    <w:p w14:paraId="4DDBEF00" w14:textId="77777777" w:rsidR="00EE0F28" w:rsidRDefault="00EE0F28">
      <w:pPr>
        <w:rPr>
          <w:rFonts w:ascii="Times New Roman" w:hAnsi="Times New Roman" w:cs="Times New Roman"/>
          <w:b/>
          <w:spacing w:val="-2"/>
        </w:rPr>
      </w:pPr>
    </w:p>
    <w:p w14:paraId="0F1C8313" w14:textId="77777777" w:rsidR="00EE0F28" w:rsidRDefault="00C11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Qualcomm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partners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proofErr w:type="spellStart"/>
      <w:r>
        <w:rPr>
          <w:rFonts w:ascii="Times New Roman" w:hAnsi="Times New Roman" w:cs="Times New Roman"/>
        </w:rPr>
        <w:t>bswift</w:t>
      </w:r>
      <w:proofErr w:type="spellEnd"/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cloud-based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benefits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administration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solutions,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streamlining employee benefits management. </w:t>
      </w:r>
      <w:proofErr w:type="spellStart"/>
      <w:r>
        <w:rPr>
          <w:rFonts w:ascii="Times New Roman" w:hAnsi="Times New Roman" w:cs="Times New Roman"/>
        </w:rPr>
        <w:t>bswift's</w:t>
      </w:r>
      <w:proofErr w:type="spellEnd"/>
      <w:r>
        <w:rPr>
          <w:rFonts w:ascii="Times New Roman" w:hAnsi="Times New Roman" w:cs="Times New Roman"/>
        </w:rPr>
        <w:t xml:space="preserve"> platform offers customized health and welfare benefits for Qualcomm’s workforce, enhancing engagement and efficiency.</w:t>
      </w:r>
    </w:p>
    <w:p w14:paraId="3461D779" w14:textId="77777777" w:rsidR="00EE0F28" w:rsidRDefault="00EE0F28">
      <w:pPr>
        <w:rPr>
          <w:rFonts w:ascii="Times New Roman" w:hAnsi="Times New Roman" w:cs="Times New Roman"/>
        </w:rPr>
      </w:pPr>
    </w:p>
    <w:p w14:paraId="3CF2D8B6" w14:textId="77777777" w:rsidR="00EE0F28" w:rsidRDefault="00EE0F28">
      <w:pPr>
        <w:rPr>
          <w:rFonts w:ascii="Times New Roman" w:hAnsi="Times New Roman" w:cs="Times New Roman"/>
        </w:rPr>
      </w:pPr>
    </w:p>
    <w:p w14:paraId="25AF0F35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Responsibilities:</w:t>
      </w:r>
    </w:p>
    <w:p w14:paraId="0FB78278" w14:textId="77777777" w:rsidR="00EE0F28" w:rsidRDefault="00EE0F28">
      <w:pPr>
        <w:pStyle w:val="BodyText"/>
        <w:rPr>
          <w:rFonts w:ascii="Times New Roman" w:hAnsi="Times New Roman" w:cs="Times New Roman"/>
          <w:b/>
          <w:sz w:val="22"/>
        </w:rPr>
      </w:pPr>
    </w:p>
    <w:p w14:paraId="594EE57B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spacing w:line="278" w:lineRule="auto"/>
        <w:ind w:right="4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databases,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Utilized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APOC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procedures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custom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efficient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data loading and transformation.</w:t>
      </w:r>
    </w:p>
    <w:p w14:paraId="0BE70401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spacing w:before="2"/>
        <w:ind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methodologies,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specifically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Agile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Scrum,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management tools such as Azure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  <w:r>
        <w:rPr>
          <w:rFonts w:ascii="Times New Roman" w:hAnsi="Times New Roman" w:cs="Times New Roman"/>
        </w:rPr>
        <w:t>.</w:t>
      </w:r>
    </w:p>
    <w:p w14:paraId="32459593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translating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functional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specifications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collaboration with cross-functional teams.</w:t>
      </w:r>
    </w:p>
    <w:p w14:paraId="2087C85E" w14:textId="0E17CF3E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Translated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concise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functional</w:t>
      </w:r>
      <w:r>
        <w:rPr>
          <w:rFonts w:ascii="Times New Roman" w:hAnsi="Times New Roman" w:cs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specifications,user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19072C73" w14:textId="4008B4F4" w:rsidR="00EE0F28" w:rsidRDefault="2EFD7C68" w:rsidP="7035382A">
      <w:pPr>
        <w:pStyle w:val="ListParagraph"/>
        <w:tabs>
          <w:tab w:val="left" w:pos="720"/>
        </w:tabs>
        <w:ind w:right="962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</w:rPr>
        <w:t xml:space="preserve">      </w:t>
      </w:r>
      <w:r w:rsidR="00C11F92" w:rsidRPr="3FF65CA4">
        <w:rPr>
          <w:rFonts w:ascii="Times New Roman" w:hAnsi="Times New Roman" w:cs="Times New Roman"/>
        </w:rPr>
        <w:t>stories, and acceptance criteria.</w:t>
      </w:r>
    </w:p>
    <w:p w14:paraId="169FE982" w14:textId="77777777" w:rsidR="00EE0F28" w:rsidRDefault="00C11F92">
      <w:pPr>
        <w:pStyle w:val="ListParagraph"/>
        <w:numPr>
          <w:ilvl w:val="0"/>
          <w:numId w:val="8"/>
        </w:numPr>
        <w:tabs>
          <w:tab w:val="left" w:pos="719"/>
        </w:tabs>
        <w:ind w:left="719" w:right="0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business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scenarios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prepared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2"/>
        </w:rPr>
        <w:t>manual.</w:t>
      </w:r>
    </w:p>
    <w:p w14:paraId="1FC39945" w14:textId="77777777" w:rsidR="00EE0F28" w:rsidRDefault="00EE0F28">
      <w:pPr>
        <w:pStyle w:val="BodyText"/>
        <w:spacing w:before="268"/>
        <w:rPr>
          <w:rFonts w:ascii="Times New Roman" w:hAnsi="Times New Roman" w:cs="Times New Roman"/>
          <w:sz w:val="22"/>
        </w:rPr>
      </w:pPr>
    </w:p>
    <w:p w14:paraId="5A09DD93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Configuration</w:t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Skills:</w:t>
      </w:r>
    </w:p>
    <w:p w14:paraId="0562CB0E" w14:textId="77777777" w:rsidR="00EE0F28" w:rsidRDefault="00EE0F28">
      <w:pPr>
        <w:pStyle w:val="BodyText"/>
        <w:spacing w:before="24"/>
        <w:rPr>
          <w:rFonts w:ascii="Times New Roman" w:hAnsi="Times New Roman" w:cs="Times New Roman"/>
          <w:b/>
          <w:sz w:val="22"/>
        </w:rPr>
      </w:pPr>
    </w:p>
    <w:p w14:paraId="77925DA0" w14:textId="76B38BD9" w:rsidR="00C11F92" w:rsidRDefault="00C11F92" w:rsidP="3FF65CA4">
      <w:pPr>
        <w:pStyle w:val="ListParagraph"/>
        <w:numPr>
          <w:ilvl w:val="0"/>
          <w:numId w:val="8"/>
        </w:numPr>
        <w:tabs>
          <w:tab w:val="left" w:pos="720"/>
        </w:tabs>
        <w:ind w:right="12"/>
        <w:jc w:val="both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  <w:b/>
          <w:bCs/>
        </w:rPr>
        <w:t xml:space="preserve">Data Analysis and Customer Profiling: </w:t>
      </w:r>
      <w:r w:rsidRPr="3FF65CA4">
        <w:rPr>
          <w:rFonts w:ascii="Times New Roman" w:hAnsi="Times New Roman" w:cs="Times New Roman"/>
        </w:rPr>
        <w:t xml:space="preserve">Utilized machine learning models to analyze customer demographics, preferences, claim </w:t>
      </w:r>
      <w:proofErr w:type="gramStart"/>
      <w:r w:rsidRPr="3FF65CA4">
        <w:rPr>
          <w:rFonts w:ascii="Times New Roman" w:hAnsi="Times New Roman" w:cs="Times New Roman"/>
        </w:rPr>
        <w:t>histories</w:t>
      </w:r>
      <w:proofErr w:type="gramEnd"/>
      <w:r w:rsidRPr="3FF65CA4">
        <w:rPr>
          <w:rFonts w:ascii="Times New Roman" w:hAnsi="Times New Roman" w:cs="Times New Roman"/>
        </w:rPr>
        <w:t>, and financial data. Combined this data with insights from similar customer profiles using Neo4j’s graph database to map relationships and dependencies.</w:t>
      </w:r>
    </w:p>
    <w:p w14:paraId="25C14C39" w14:textId="06ADD8B3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2"/>
        <w:jc w:val="both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  <w:b/>
          <w:bCs/>
        </w:rPr>
        <w:t xml:space="preserve">Customer Interaction Modeling: </w:t>
      </w:r>
      <w:r>
        <w:rPr>
          <w:rFonts w:ascii="Times New Roman" w:hAnsi="Times New Roman" w:cs="Times New Roman"/>
        </w:rPr>
        <w:t xml:space="preserve">Built a graph </w:t>
      </w:r>
      <w:proofErr w:type="gramStart"/>
      <w:r>
        <w:rPr>
          <w:rFonts w:ascii="Times New Roman" w:hAnsi="Times New Roman" w:cs="Times New Roman"/>
        </w:rPr>
        <w:t>schema</w:t>
      </w:r>
      <w:proofErr w:type="gramEnd"/>
      <w:r>
        <w:rPr>
          <w:rFonts w:ascii="Times New Roman" w:hAnsi="Times New Roman" w:cs="Times New Roman"/>
        </w:rPr>
        <w:t xml:space="preserve"> in Neo4j to represent customers, policy </w:t>
      </w:r>
    </w:p>
    <w:p w14:paraId="66E3DAB6" w14:textId="03C2C35D" w:rsidR="00EE0F28" w:rsidRDefault="0F2B61D9" w:rsidP="3FF65CA4">
      <w:pPr>
        <w:pStyle w:val="ListParagraph"/>
        <w:tabs>
          <w:tab w:val="left" w:pos="720"/>
        </w:tabs>
        <w:ind w:right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11F92">
        <w:rPr>
          <w:rFonts w:ascii="Times New Roman" w:hAnsi="Times New Roman" w:cs="Times New Roman"/>
        </w:rPr>
        <w:t>types, endorsements, and past interactions. By traversing this network, the system identifies trends</w:t>
      </w:r>
    </w:p>
    <w:p w14:paraId="21F4B177" w14:textId="35488EBB" w:rsidR="00EE0F28" w:rsidRDefault="5ADD8B9C" w:rsidP="3FF65CA4">
      <w:pPr>
        <w:pStyle w:val="ListParagraph"/>
        <w:tabs>
          <w:tab w:val="left" w:pos="720"/>
        </w:tabs>
        <w:ind w:right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11F92">
        <w:rPr>
          <w:rFonts w:ascii="Times New Roman" w:hAnsi="Times New Roman" w:cs="Times New Roman"/>
        </w:rPr>
        <w:t xml:space="preserve">and </w:t>
      </w:r>
      <w:r w:rsidR="00C11F92">
        <w:rPr>
          <w:rFonts w:ascii="Times New Roman" w:hAnsi="Times New Roman" w:cs="Times New Roman"/>
          <w:spacing w:val="-2"/>
        </w:rPr>
        <w:t>preferences.</w:t>
      </w:r>
    </w:p>
    <w:p w14:paraId="4B3E343E" w14:textId="7FCBD44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6"/>
        <w:jc w:val="both"/>
        <w:rPr>
          <w:rFonts w:ascii="Times New Roman" w:hAnsi="Times New Roman" w:cs="Times New Roman"/>
        </w:rPr>
      </w:pPr>
      <w:r w:rsidRPr="3FF65CA4">
        <w:rPr>
          <w:rFonts w:ascii="Times New Roman" w:hAnsi="Times New Roman" w:cs="Times New Roman"/>
          <w:b/>
          <w:bCs/>
        </w:rPr>
        <w:t xml:space="preserve">Recommendation Generation: </w:t>
      </w:r>
      <w:r>
        <w:rPr>
          <w:rFonts w:ascii="Times New Roman" w:hAnsi="Times New Roman" w:cs="Times New Roman"/>
        </w:rPr>
        <w:t xml:space="preserve">Deployed Cypher queries to extract meaningful insights and policy </w:t>
      </w:r>
      <w:proofErr w:type="spellStart"/>
      <w:proofErr w:type="gramStart"/>
      <w:r>
        <w:rPr>
          <w:rFonts w:ascii="Times New Roman" w:hAnsi="Times New Roman" w:cs="Times New Roman"/>
        </w:rPr>
        <w:t>types.This</w:t>
      </w:r>
      <w:proofErr w:type="spellEnd"/>
      <w:proofErr w:type="gramEnd"/>
      <w:r>
        <w:rPr>
          <w:rFonts w:ascii="Times New Roman" w:hAnsi="Times New Roman" w:cs="Times New Roman"/>
        </w:rPr>
        <w:t xml:space="preserve"> allowed tailoring policy recommendations to match customer-specific needs,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increasing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policy adoption rates.</w:t>
      </w:r>
    </w:p>
    <w:p w14:paraId="2946DB82" w14:textId="77777777" w:rsidR="00EE0F28" w:rsidRDefault="00EE0F28">
      <w:pPr>
        <w:tabs>
          <w:tab w:val="left" w:pos="7466"/>
        </w:tabs>
        <w:spacing w:before="1"/>
        <w:ind w:right="50"/>
        <w:rPr>
          <w:rFonts w:ascii="Times New Roman" w:hAnsi="Times New Roman" w:cs="Times New Roman"/>
          <w:b/>
        </w:rPr>
      </w:pPr>
    </w:p>
    <w:p w14:paraId="5997CC1D" w14:textId="77777777" w:rsidR="00EE0F28" w:rsidRDefault="00EE0F28">
      <w:pPr>
        <w:tabs>
          <w:tab w:val="left" w:pos="7466"/>
        </w:tabs>
        <w:spacing w:before="1"/>
        <w:ind w:right="50"/>
        <w:rPr>
          <w:rFonts w:ascii="Times New Roman" w:hAnsi="Times New Roman" w:cs="Times New Roman"/>
          <w:b/>
        </w:rPr>
      </w:pPr>
    </w:p>
    <w:p w14:paraId="110FFD37" w14:textId="77777777" w:rsidR="00EE0F28" w:rsidRDefault="00EE0F28">
      <w:pPr>
        <w:tabs>
          <w:tab w:val="left" w:pos="7466"/>
        </w:tabs>
        <w:spacing w:before="1"/>
        <w:ind w:right="50"/>
        <w:rPr>
          <w:rFonts w:ascii="Times New Roman" w:hAnsi="Times New Roman" w:cs="Times New Roman"/>
          <w:b/>
        </w:rPr>
      </w:pPr>
    </w:p>
    <w:p w14:paraId="652D3DAE" w14:textId="3E3415A7" w:rsidR="3FF65CA4" w:rsidRDefault="3FF65CA4" w:rsidP="3FF65CA4">
      <w:pPr>
        <w:tabs>
          <w:tab w:val="left" w:pos="7466"/>
        </w:tabs>
        <w:spacing w:before="1"/>
        <w:ind w:right="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E1CC3" w14:textId="2BCF2AFD" w:rsidR="00EE0F28" w:rsidRDefault="00C11F92" w:rsidP="3FF65CA4">
      <w:pPr>
        <w:tabs>
          <w:tab w:val="left" w:pos="7466"/>
        </w:tabs>
        <w:spacing w:before="1"/>
        <w:ind w:right="50"/>
        <w:rPr>
          <w:rFonts w:ascii="Times New Roman" w:hAnsi="Times New Roman" w:cs="Times New Roman"/>
          <w:b/>
          <w:bCs/>
          <w:sz w:val="24"/>
          <w:szCs w:val="24"/>
        </w:rPr>
      </w:pPr>
      <w:r w:rsidRPr="3FF65CA4">
        <w:rPr>
          <w:rFonts w:ascii="Times New Roman" w:hAnsi="Times New Roman" w:cs="Times New Roman"/>
          <w:b/>
          <w:bCs/>
          <w:sz w:val="24"/>
          <w:szCs w:val="24"/>
        </w:rPr>
        <w:t xml:space="preserve">Client: </w:t>
      </w:r>
      <w:r w:rsidRPr="3FF65CA4">
        <w:rPr>
          <w:rFonts w:ascii="Times New Roman" w:hAnsi="Times New Roman" w:cs="Times New Roman"/>
          <w:b/>
          <w:bCs/>
          <w:sz w:val="24"/>
          <w:szCs w:val="24"/>
          <w:lang w:val="en-IN"/>
        </w:rPr>
        <w:t>Aetna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-Cheese Cake</w:t>
      </w:r>
      <w:r w:rsidRPr="3FF65CA4">
        <w:rPr>
          <w:rFonts w:ascii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Factory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Pr="3FF65CA4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2021–</w:t>
      </w:r>
      <w:r w:rsidRPr="3FF65CA4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Pr="3FF65CA4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3FF65CA4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3FF65CA4">
        <w:rPr>
          <w:rFonts w:ascii="Times New Roman" w:hAnsi="Times New Roman" w:cs="Times New Roman"/>
          <w:b/>
          <w:bCs/>
          <w:sz w:val="24"/>
          <w:szCs w:val="24"/>
        </w:rPr>
        <w:t xml:space="preserve"> Role:  </w:t>
      </w:r>
      <w:r w:rsidR="258834D9" w:rsidRPr="3FF65CA4">
        <w:rPr>
          <w:rFonts w:ascii="Times New Roman" w:hAnsi="Times New Roman" w:cs="Times New Roman"/>
          <w:b/>
          <w:bCs/>
          <w:sz w:val="24"/>
          <w:szCs w:val="24"/>
        </w:rPr>
        <w:t>Neo4j Developer</w:t>
      </w:r>
    </w:p>
    <w:p w14:paraId="3412E2AE" w14:textId="77777777" w:rsidR="00EE0F28" w:rsidRDefault="00C11F92">
      <w:pPr>
        <w:spacing w:line="268" w:lineRule="exact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Client:</w:t>
      </w:r>
    </w:p>
    <w:p w14:paraId="6B699379" w14:textId="77777777" w:rsidR="00EE0F28" w:rsidRDefault="00EE0F28">
      <w:pPr>
        <w:spacing w:line="268" w:lineRule="exact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4D59B4DE" w14:textId="77777777" w:rsidR="00EE0F28" w:rsidRDefault="00C11F92">
      <w:pPr>
        <w:pStyle w:val="BodyText"/>
        <w:rPr>
          <w:rFonts w:ascii="Times New Roman" w:hAnsi="Times New Roman" w:cs="Times New Roman"/>
          <w:spacing w:val="-2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Cheesecake</w:t>
      </w:r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Factory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collaborates</w:t>
      </w:r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with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  <w:lang w:val="en-IN"/>
        </w:rPr>
        <w:t>s</w:t>
      </w:r>
      <w:proofErr w:type="spellStart"/>
      <w:r>
        <w:rPr>
          <w:rFonts w:ascii="Times New Roman" w:hAnsi="Times New Roman" w:cs="Times New Roman"/>
          <w:sz w:val="22"/>
          <w:szCs w:val="22"/>
        </w:rPr>
        <w:t>wift</w:t>
      </w:r>
      <w:proofErr w:type="spellEnd"/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seamless</w:t>
      </w:r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employee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benefits</w:t>
      </w:r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health</w:t>
      </w:r>
      <w:r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plan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2"/>
          <w:sz w:val="22"/>
          <w:szCs w:val="22"/>
        </w:rPr>
        <w:t>management.</w:t>
      </w:r>
    </w:p>
    <w:p w14:paraId="1F0E0640" w14:textId="77777777" w:rsidR="00EE0F28" w:rsidRDefault="00C11F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Responsibilities:</w:t>
      </w:r>
    </w:p>
    <w:p w14:paraId="1812A2BC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spacing w:before="268"/>
        <w:ind w:right="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Gained</w:t>
      </w:r>
      <w:proofErr w:type="gramEnd"/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foundational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Cypher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Neo4j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modelling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>mentorship, completing hands-on training in graph database management.</w:t>
      </w:r>
    </w:p>
    <w:p w14:paraId="69FFE95F" w14:textId="73C3E8D5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programming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skills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Python,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supporting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tasks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larger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assisting </w:t>
      </w:r>
    </w:p>
    <w:p w14:paraId="552134A2" w14:textId="7A96C799" w:rsidR="00EE0F28" w:rsidRDefault="13516D86" w:rsidP="3FF65CA4">
      <w:p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4D0E38CF">
        <w:rPr>
          <w:rFonts w:ascii="Times New Roman" w:hAnsi="Times New Roman" w:cs="Times New Roman"/>
        </w:rPr>
        <w:t xml:space="preserve"> </w:t>
      </w:r>
      <w:r w:rsidR="00C11F92">
        <w:rPr>
          <w:rFonts w:ascii="Times New Roman" w:hAnsi="Times New Roman" w:cs="Times New Roman"/>
        </w:rPr>
        <w:t>team members with data transformation and integration.</w:t>
      </w:r>
    </w:p>
    <w:p w14:paraId="12612382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ind w:right="11"/>
        <w:rPr>
          <w:rFonts w:ascii="Times New Roman" w:hAnsi="Times New Roman" w:cs="Times New Roman"/>
        </w:rPr>
        <w:sectPr w:rsidR="00EE0F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2380" w:right="1440" w:bottom="1500" w:left="1440" w:header="750" w:footer="1318" w:gutter="0"/>
          <w:cols w:space="720"/>
        </w:sectPr>
      </w:pPr>
      <w:r>
        <w:rPr>
          <w:rFonts w:ascii="Times New Roman" w:hAnsi="Times New Roman" w:cs="Times New Roman"/>
        </w:rPr>
        <w:t>understanding data flow and architecture principles, gaining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insights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end-to-end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life </w:t>
      </w:r>
      <w:r>
        <w:rPr>
          <w:rFonts w:ascii="Times New Roman" w:hAnsi="Times New Roman" w:cs="Times New Roman"/>
          <w:spacing w:val="-2"/>
        </w:rPr>
        <w:t>cycle</w:t>
      </w:r>
    </w:p>
    <w:p w14:paraId="347CA51F" w14:textId="77777777" w:rsidR="00EE0F28" w:rsidRDefault="00C11F92" w:rsidP="7035382A">
      <w:pPr>
        <w:pStyle w:val="ListParagraph"/>
        <w:numPr>
          <w:ilvl w:val="0"/>
          <w:numId w:val="8"/>
        </w:numPr>
        <w:tabs>
          <w:tab w:val="left" w:pos="720"/>
          <w:tab w:val="left" w:pos="786"/>
        </w:tabs>
        <w:spacing w:before="2" w:line="283" w:lineRule="auto"/>
        <w:ind w:right="3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Well-versed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Neo4j,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database,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managing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querying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complex,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interconnected data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structures.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Experienced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optimizing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insurance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domain.</w:t>
      </w:r>
    </w:p>
    <w:p w14:paraId="12DB6BBE" w14:textId="77777777" w:rsidR="00EE0F28" w:rsidRDefault="00C11F92">
      <w:pPr>
        <w:pStyle w:val="ListParagraph"/>
        <w:numPr>
          <w:ilvl w:val="0"/>
          <w:numId w:val="8"/>
        </w:numPr>
        <w:tabs>
          <w:tab w:val="left" w:pos="720"/>
        </w:tabs>
        <w:spacing w:line="278" w:lineRule="auto"/>
        <w:ind w:right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reviews,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testing,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assurance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activities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reliability and robustness of our solutions.</w:t>
      </w:r>
    </w:p>
    <w:p w14:paraId="006ECE6D" w14:textId="65580A5B" w:rsidR="7035382A" w:rsidRDefault="7035382A" w:rsidP="3FF65CA4">
      <w:pPr>
        <w:pStyle w:val="Heading1"/>
        <w:spacing w:before="22"/>
        <w:rPr>
          <w:rFonts w:ascii="Times New Roman" w:hAnsi="Times New Roman" w:cs="Times New Roman"/>
          <w:sz w:val="22"/>
          <w:szCs w:val="22"/>
        </w:rPr>
      </w:pPr>
    </w:p>
    <w:p w14:paraId="6AA88384" w14:textId="77777777" w:rsidR="00EE0F28" w:rsidRDefault="00C11F9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EDUCATIONAL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-2"/>
        </w:rPr>
        <w:t>BACKGROUND</w:t>
      </w:r>
    </w:p>
    <w:p w14:paraId="5CF1DA60" w14:textId="55DC7195" w:rsidR="00EE0F28" w:rsidRDefault="00C11F92" w:rsidP="3FF65CA4">
      <w:pPr>
        <w:pStyle w:val="BodyText"/>
        <w:numPr>
          <w:ilvl w:val="0"/>
          <w:numId w:val="7"/>
        </w:numPr>
        <w:tabs>
          <w:tab w:val="left" w:pos="1079"/>
        </w:tabs>
        <w:spacing w:before="170"/>
        <w:ind w:right="5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B.E. Computer Science Engineering</w:t>
      </w:r>
      <w:r w:rsidR="737899FA">
        <w:rPr>
          <w:rFonts w:ascii="Times New Roman" w:hAnsi="Times New Roman" w:cs="Times New Roman"/>
          <w:sz w:val="22"/>
          <w:szCs w:val="22"/>
        </w:rPr>
        <w:t xml:space="preserve"> –</w:t>
      </w:r>
      <w:proofErr w:type="spellStart"/>
      <w:proofErr w:type="gramStart"/>
      <w:r w:rsidR="737899FA">
        <w:rPr>
          <w:rFonts w:ascii="Times New Roman" w:hAnsi="Times New Roman" w:cs="Times New Roman"/>
          <w:sz w:val="22"/>
          <w:szCs w:val="22"/>
        </w:rPr>
        <w:t>KVCET,Chengalpattu</w:t>
      </w:r>
      <w:proofErr w:type="spellEnd"/>
      <w:proofErr w:type="gramEnd"/>
    </w:p>
    <w:p w14:paraId="5CA57FBC" w14:textId="79D3B307" w:rsidR="00EE0F28" w:rsidRDefault="737899FA" w:rsidP="3FF65CA4">
      <w:pPr>
        <w:pStyle w:val="ListParagraph"/>
        <w:numPr>
          <w:ilvl w:val="0"/>
          <w:numId w:val="7"/>
        </w:numPr>
        <w:tabs>
          <w:tab w:val="left" w:pos="1079"/>
        </w:tabs>
        <w:spacing w:before="170"/>
        <w:ind w:right="50"/>
        <w:rPr>
          <w:color w:val="000000" w:themeColor="text1"/>
        </w:rPr>
      </w:pPr>
      <w:r w:rsidRPr="3FF65CA4">
        <w:rPr>
          <w:color w:val="000000" w:themeColor="text1"/>
        </w:rPr>
        <w:t>Databricks Certified Data Engineer Associate</w:t>
      </w:r>
      <w:r w:rsidR="1949A2FD" w:rsidRPr="3FF65CA4">
        <w:rPr>
          <w:color w:val="000000" w:themeColor="text1"/>
        </w:rPr>
        <w:t>.</w:t>
      </w:r>
    </w:p>
    <w:p w14:paraId="30E83020" w14:textId="266F0F30" w:rsidR="00EE0F28" w:rsidRDefault="737899FA" w:rsidP="3FF65CA4">
      <w:pPr>
        <w:pStyle w:val="ListParagraph"/>
        <w:numPr>
          <w:ilvl w:val="0"/>
          <w:numId w:val="7"/>
        </w:numPr>
        <w:tabs>
          <w:tab w:val="left" w:pos="1079"/>
        </w:tabs>
        <w:spacing w:before="170"/>
        <w:ind w:right="50"/>
        <w:rPr>
          <w:color w:val="000000" w:themeColor="text1"/>
        </w:rPr>
        <w:sectPr w:rsidR="00EE0F28">
          <w:headerReference w:type="default" r:id="rId17"/>
          <w:footerReference w:type="default" r:id="rId18"/>
          <w:type w:val="continuous"/>
          <w:pgSz w:w="12240" w:h="15840"/>
          <w:pgMar w:top="2380" w:right="1440" w:bottom="1500" w:left="1440" w:header="750" w:footer="1318" w:gutter="0"/>
          <w:pgNumType w:start="1"/>
          <w:cols w:space="720"/>
        </w:sectPr>
      </w:pPr>
      <w:r w:rsidRPr="3FF65CA4">
        <w:rPr>
          <w:color w:val="000000" w:themeColor="text1"/>
        </w:rPr>
        <w:t>Certified Microsoft Azure Data Fundamentals</w:t>
      </w:r>
      <w:r w:rsidR="71659F8A" w:rsidRPr="3FF65CA4">
        <w:rPr>
          <w:color w:val="000000" w:themeColor="text1"/>
        </w:rPr>
        <w:t>.</w:t>
      </w:r>
    </w:p>
    <w:p w14:paraId="08CE6F91" w14:textId="77777777" w:rsidR="00EE0F28" w:rsidRDefault="00EE0F28">
      <w:pPr>
        <w:rPr>
          <w:rFonts w:ascii="Times New Roman" w:hAnsi="Times New Roman" w:cs="Times New Roman"/>
        </w:rPr>
        <w:sectPr w:rsidR="00EE0F28">
          <w:type w:val="continuous"/>
          <w:pgSz w:w="12240" w:h="15840"/>
          <w:pgMar w:top="2380" w:right="1440" w:bottom="1500" w:left="1440" w:header="750" w:footer="1318" w:gutter="0"/>
          <w:cols w:space="720"/>
        </w:sectPr>
      </w:pPr>
    </w:p>
    <w:p w14:paraId="61CDCEAD" w14:textId="77777777" w:rsidR="00EE0F28" w:rsidRDefault="00EE0F28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sectPr w:rsidR="00EE0F28">
      <w:headerReference w:type="default" r:id="rId19"/>
      <w:footerReference w:type="default" r:id="rId20"/>
      <w:pgSz w:w="12240" w:h="15840"/>
      <w:pgMar w:top="2380" w:right="1440" w:bottom="1500" w:left="1440" w:header="750" w:footer="13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AFFF5" w14:textId="77777777" w:rsidR="001F7081" w:rsidRDefault="001F7081">
      <w:r>
        <w:separator/>
      </w:r>
    </w:p>
  </w:endnote>
  <w:endnote w:type="continuationSeparator" w:id="0">
    <w:p w14:paraId="12ECE9D7" w14:textId="77777777" w:rsidR="001F7081" w:rsidRDefault="001F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0F843" w14:textId="77777777" w:rsidR="00221729" w:rsidRDefault="00221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4D47E" w14:textId="77777777" w:rsidR="00221729" w:rsidRDefault="002217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F26A" w14:textId="77777777" w:rsidR="00221729" w:rsidRDefault="002217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FBB3" w14:textId="77777777" w:rsidR="00EE0F28" w:rsidRDefault="00C11F9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2166F0AC" wp14:editId="07777777">
              <wp:simplePos x="0" y="0"/>
              <wp:positionH relativeFrom="page">
                <wp:posOffset>1452245</wp:posOffset>
              </wp:positionH>
              <wp:positionV relativeFrom="page">
                <wp:posOffset>9102725</wp:posOffset>
              </wp:positionV>
              <wp:extent cx="4867910" cy="1270"/>
              <wp:effectExtent l="0" t="0" r="0" b="0"/>
              <wp:wrapNone/>
              <wp:docPr id="1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79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7910">
                            <a:moveTo>
                              <a:pt x="0" y="0"/>
                            </a:moveTo>
                            <a:lnTo>
                              <a:pt x="4867731" y="0"/>
                            </a:lnTo>
                          </a:path>
                        </a:pathLst>
                      </a:custGeom>
                      <a:ln w="16179">
                        <a:solidFill>
                          <a:srgbClr val="1E487C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494FF9CE">
            <v:shape id="Graphic 4" style="position:absolute;margin-left:114.35pt;margin-top:716.75pt;width:383.3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67910,1270" o:spid="_x0000_s1026" filled="f" strokecolor="#1e487c" strokeweight=".44942mm" path="m,l48677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" w14:anchorId="7081C458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67BD7621" wp14:editId="07777777">
              <wp:simplePos x="0" y="0"/>
              <wp:positionH relativeFrom="page">
                <wp:posOffset>3618230</wp:posOffset>
              </wp:positionH>
              <wp:positionV relativeFrom="page">
                <wp:posOffset>9359265</wp:posOffset>
              </wp:positionV>
              <wp:extent cx="535305" cy="139700"/>
              <wp:effectExtent l="0" t="0" r="0" b="0"/>
              <wp:wrapNone/>
              <wp:docPr id="1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A55334" w14:textId="77777777" w:rsidR="00EE0F28" w:rsidRDefault="00C11F92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color w:val="17365C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17365C"/>
                              <w:sz w:val="18"/>
                            </w:rPr>
                            <w:t>of</w:t>
                          </w:r>
                          <w:r>
                            <w:rPr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BD762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84.9pt;margin-top:736.95pt;width:42.15pt;height:1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" filled="f" stroked="f">
              <v:textbox inset="0,0,0,0">
                <w:txbxContent>
                  <w:p w14:paraId="00A55334" w14:textId="77777777" w:rsidR="00EE0F28" w:rsidRDefault="00C11F92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color w:val="17365C"/>
                        <w:sz w:val="18"/>
                      </w:rPr>
                      <w:t>Page</w:t>
                    </w:r>
                    <w:r>
                      <w:rPr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begin"/>
                    </w:r>
                    <w:r>
                      <w:rPr>
                        <w:b/>
                        <w:color w:val="17365C"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separate"/>
                    </w:r>
                    <w:r>
                      <w:rPr>
                        <w:b/>
                        <w:color w:val="17365C"/>
                        <w:sz w:val="18"/>
                      </w:rPr>
                      <w:t>1</w: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end"/>
                    </w:r>
                    <w:r>
                      <w:rPr>
                        <w:b/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7365C"/>
                        <w:sz w:val="18"/>
                      </w:rPr>
                      <w:t>of</w:t>
                    </w:r>
                    <w:r>
                      <w:rPr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t>4</w: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6624" w14:textId="77777777" w:rsidR="00EE0F28" w:rsidRDefault="00C11F92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BF6D6AB" wp14:editId="07777777">
              <wp:simplePos x="0" y="0"/>
              <wp:positionH relativeFrom="page">
                <wp:posOffset>1452245</wp:posOffset>
              </wp:positionH>
              <wp:positionV relativeFrom="page">
                <wp:posOffset>9102725</wp:posOffset>
              </wp:positionV>
              <wp:extent cx="4867910" cy="1270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79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7910">
                            <a:moveTo>
                              <a:pt x="0" y="0"/>
                            </a:moveTo>
                            <a:lnTo>
                              <a:pt x="4867731" y="0"/>
                            </a:lnTo>
                          </a:path>
                        </a:pathLst>
                      </a:custGeom>
                      <a:ln w="16179">
                        <a:solidFill>
                          <a:srgbClr val="1E487C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5E3F31C6">
            <v:shape id="Graphic 4" style="position:absolute;margin-left:114.35pt;margin-top:716.75pt;width:383.3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67910,1270" o:spid="_x0000_s1026" filled="f" strokecolor="#1e487c" strokeweight=".44942mm" path="m,l486773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" w14:anchorId="6DD80F0C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DBB7956" wp14:editId="07777777">
              <wp:simplePos x="0" y="0"/>
              <wp:positionH relativeFrom="page">
                <wp:posOffset>3618230</wp:posOffset>
              </wp:positionH>
              <wp:positionV relativeFrom="page">
                <wp:posOffset>9359265</wp:posOffset>
              </wp:positionV>
              <wp:extent cx="535305" cy="13970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91C9FE" w14:textId="77777777" w:rsidR="00EE0F28" w:rsidRDefault="00C11F92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color w:val="17365C"/>
                              <w:sz w:val="18"/>
                            </w:rPr>
                            <w:t>Page</w:t>
                          </w:r>
                          <w:r>
                            <w:rPr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color w:val="17365C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17365C"/>
                              <w:sz w:val="18"/>
                            </w:rPr>
                            <w:t>of</w:t>
                          </w:r>
                          <w:r>
                            <w:rPr>
                              <w:color w:val="17365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b/>
                              <w:color w:val="17365C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B795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84.9pt;margin-top:736.95pt;width:42.15pt;height:1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" filled="f" stroked="f">
              <v:textbox inset="0,0,0,0">
                <w:txbxContent>
                  <w:p w14:paraId="1C91C9FE" w14:textId="77777777" w:rsidR="00EE0F28" w:rsidRDefault="00C11F92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color w:val="17365C"/>
                        <w:sz w:val="18"/>
                      </w:rPr>
                      <w:t>Page</w:t>
                    </w:r>
                    <w:r>
                      <w:rPr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begin"/>
                    </w:r>
                    <w:r>
                      <w:rPr>
                        <w:b/>
                        <w:color w:val="17365C"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separate"/>
                    </w:r>
                    <w:r>
                      <w:rPr>
                        <w:b/>
                        <w:color w:val="17365C"/>
                        <w:sz w:val="18"/>
                      </w:rPr>
                      <w:t>1</w:t>
                    </w:r>
                    <w:r>
                      <w:rPr>
                        <w:b/>
                        <w:color w:val="17365C"/>
                        <w:sz w:val="18"/>
                      </w:rPr>
                      <w:fldChar w:fldCharType="end"/>
                    </w:r>
                    <w:r>
                      <w:rPr>
                        <w:b/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17365C"/>
                        <w:sz w:val="18"/>
                      </w:rPr>
                      <w:t>of</w:t>
                    </w:r>
                    <w:r>
                      <w:rPr>
                        <w:color w:val="17365C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t>4</w:t>
                    </w:r>
                    <w:r>
                      <w:rPr>
                        <w:b/>
                        <w:color w:val="17365C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AF84E" w14:textId="77777777" w:rsidR="001F7081" w:rsidRDefault="001F7081">
      <w:r>
        <w:separator/>
      </w:r>
    </w:p>
  </w:footnote>
  <w:footnote w:type="continuationSeparator" w:id="0">
    <w:p w14:paraId="46ABCA77" w14:textId="77777777" w:rsidR="001F7081" w:rsidRDefault="001F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34CC" w14:textId="77777777" w:rsidR="00221729" w:rsidRDefault="00221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9AE05" w14:textId="77777777" w:rsidR="00EE0F28" w:rsidRDefault="00C11F92">
    <w:pPr>
      <w:pStyle w:val="Header"/>
      <w:rPr>
        <w:lang w:val="en-IN"/>
      </w:rPr>
    </w:pPr>
    <w:r>
      <w:rPr>
        <w:noProof/>
      </w:rPr>
      <w:drawing>
        <wp:inline distT="0" distB="0" distL="114300" distR="114300" wp14:anchorId="6E3B4DC4" wp14:editId="07777777">
          <wp:extent cx="2033270" cy="546100"/>
          <wp:effectExtent l="0" t="0" r="0" b="0"/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327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IN"/>
      </w:rPr>
      <w:t xml:space="preserve">   </w:t>
    </w:r>
  </w:p>
  <w:p w14:paraId="45D9A233" w14:textId="4DF1E6E9" w:rsidR="00EE0F28" w:rsidRPr="00221729" w:rsidRDefault="00C11F92">
    <w:pPr>
      <w:pStyle w:val="Header"/>
      <w:rPr>
        <w:b/>
        <w:bCs/>
        <w:sz w:val="40"/>
        <w:szCs w:val="40"/>
        <w:lang w:val="en-IN"/>
      </w:rPr>
    </w:pPr>
    <w:r w:rsidRPr="00221729">
      <w:rPr>
        <w:sz w:val="24"/>
        <w:szCs w:val="24"/>
        <w:lang w:val="en-IN"/>
      </w:rPr>
      <w:t xml:space="preserve">                                                                                                    </w:t>
    </w:r>
    <w:r w:rsidR="00221729" w:rsidRPr="00221729">
      <w:rPr>
        <w:sz w:val="24"/>
        <w:szCs w:val="24"/>
        <w:lang w:val="en-IN"/>
      </w:rPr>
      <w:t>CANDIDATE 45</w:t>
    </w:r>
  </w:p>
  <w:p w14:paraId="231791DF" w14:textId="77777777" w:rsidR="00EE0F28" w:rsidRDefault="00C11F92">
    <w:pPr>
      <w:pStyle w:val="Header"/>
      <w:rPr>
        <w:b/>
        <w:bCs/>
        <w:lang w:val="en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7A68E73" wp14:editId="07777777">
              <wp:simplePos x="0" y="0"/>
              <wp:positionH relativeFrom="column">
                <wp:posOffset>-215900</wp:posOffset>
              </wp:positionH>
              <wp:positionV relativeFrom="paragraph">
                <wp:posOffset>308610</wp:posOffset>
              </wp:positionV>
              <wp:extent cx="6614160" cy="26670"/>
              <wp:effectExtent l="0" t="12700" r="15240" b="1778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698500" y="1470025"/>
                        <a:ext cx="6614160" cy="2667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05742720">
            <v:line id="Straight Connector 18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f81bd [3204]" strokeweight="2pt" from="-17pt,24.3pt" to="503.8pt,26.4pt" w14:anchorId="41037A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"/>
          </w:pict>
        </mc:Fallback>
      </mc:AlternateContent>
    </w:r>
    <w:r>
      <w:rPr>
        <w:b/>
        <w:bCs/>
        <w:lang w:val="en-IN"/>
      </w:rPr>
      <w:t xml:space="preserve">                                                                                                                                     </w:t>
    </w:r>
    <w:r>
      <w:rPr>
        <w:b/>
        <w:bCs/>
        <w:sz w:val="28"/>
        <w:szCs w:val="28"/>
        <w:lang w:val="en-IN"/>
      </w:rPr>
      <w:t>CONSULTANT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4479C" w14:textId="77777777" w:rsidR="00221729" w:rsidRDefault="002217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F924F" w14:textId="77777777" w:rsidR="00EE0F28" w:rsidRDefault="00C11F9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3632" behindDoc="1" locked="0" layoutInCell="1" allowOverlap="1" wp14:anchorId="73167836" wp14:editId="0777777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285875" cy="342900"/>
          <wp:effectExtent l="0" t="0" r="0" b="0"/>
          <wp:wrapNone/>
          <wp:docPr id="1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2B02284B" wp14:editId="07777777">
              <wp:simplePos x="0" y="0"/>
              <wp:positionH relativeFrom="page">
                <wp:posOffset>953770</wp:posOffset>
              </wp:positionH>
              <wp:positionV relativeFrom="page">
                <wp:posOffset>1510030</wp:posOffset>
              </wp:positionV>
              <wp:extent cx="5864225" cy="1270"/>
              <wp:effectExtent l="0" t="0" r="0" b="0"/>
              <wp:wrapNone/>
              <wp:docPr id="1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42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4225">
                            <a:moveTo>
                              <a:pt x="0" y="0"/>
                            </a:moveTo>
                            <a:lnTo>
                              <a:pt x="5864175" y="0"/>
                            </a:lnTo>
                          </a:path>
                        </a:pathLst>
                      </a:custGeom>
                      <a:ln w="11201">
                        <a:solidFill>
                          <a:srgbClr val="1E487C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111378C6">
            <v:shape id="Graphic 2" style="position:absolute;margin-left:75.1pt;margin-top:118.9pt;width:461.7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4225,1270" o:spid="_x0000_s1026" filled="f" strokecolor="#1e487c" strokeweight=".31114mm" path="m,l58641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" w14:anchorId="4FCAD567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971A737" wp14:editId="07777777">
              <wp:simplePos x="0" y="0"/>
              <wp:positionH relativeFrom="page">
                <wp:posOffset>4050030</wp:posOffset>
              </wp:positionH>
              <wp:positionV relativeFrom="page">
                <wp:posOffset>878205</wp:posOffset>
              </wp:positionV>
              <wp:extent cx="2115820" cy="445770"/>
              <wp:effectExtent l="0" t="0" r="0" b="0"/>
              <wp:wrapNone/>
              <wp:docPr id="1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5820" cy="44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68744A" w14:textId="77777777" w:rsidR="00EE0F28" w:rsidRDefault="00C11F92">
                          <w:pPr>
                            <w:spacing w:line="305" w:lineRule="exact"/>
                            <w:ind w:left="1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BHAVAGNI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KOTHANDARAM</w:t>
                          </w:r>
                        </w:p>
                        <w:p w14:paraId="3A0E532A" w14:textId="77777777" w:rsidR="00EE0F28" w:rsidRDefault="00C11F92">
                          <w:pPr>
                            <w:spacing w:before="4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CONSULTANT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1A73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18.9pt;margin-top:69.15pt;width:166.6pt;height:35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" filled="f" stroked="f">
              <v:textbox inset="0,0,0,0">
                <w:txbxContent>
                  <w:p w14:paraId="6268744A" w14:textId="77777777" w:rsidR="00EE0F28" w:rsidRDefault="00C11F92">
                    <w:pPr>
                      <w:spacing w:line="305" w:lineRule="exact"/>
                      <w:ind w:left="1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BHAVAGNI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KOTHANDARAM</w:t>
                    </w:r>
                  </w:p>
                  <w:p w14:paraId="3A0E532A" w14:textId="77777777" w:rsidR="00EE0F28" w:rsidRDefault="00C11F92">
                    <w:pPr>
                      <w:spacing w:before="40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CONSULTANT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DDD8" w14:textId="77777777" w:rsidR="00EE0F28" w:rsidRDefault="00C11F9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2608" behindDoc="1" locked="0" layoutInCell="1" allowOverlap="1" wp14:anchorId="2BD8165F" wp14:editId="0777777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285875" cy="3429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875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6FC3C09B" wp14:editId="07777777">
              <wp:simplePos x="0" y="0"/>
              <wp:positionH relativeFrom="page">
                <wp:posOffset>953770</wp:posOffset>
              </wp:positionH>
              <wp:positionV relativeFrom="page">
                <wp:posOffset>1510030</wp:posOffset>
              </wp:positionV>
              <wp:extent cx="5864225" cy="1270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42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4225">
                            <a:moveTo>
                              <a:pt x="0" y="0"/>
                            </a:moveTo>
                            <a:lnTo>
                              <a:pt x="5864175" y="0"/>
                            </a:lnTo>
                          </a:path>
                        </a:pathLst>
                      </a:custGeom>
                      <a:ln w="11201">
                        <a:solidFill>
                          <a:srgbClr val="1E487C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772C1F43">
            <v:shape id="Graphic 2" style="position:absolute;margin-left:75.1pt;margin-top:118.9pt;width:461.75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4225,1270" o:spid="_x0000_s1026" filled="f" strokecolor="#1e487c" strokeweight=".31114mm" path="m,l58641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" w14:anchorId="47E3C9B0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15AD8F0" wp14:editId="07777777">
              <wp:simplePos x="0" y="0"/>
              <wp:positionH relativeFrom="page">
                <wp:posOffset>4050030</wp:posOffset>
              </wp:positionH>
              <wp:positionV relativeFrom="page">
                <wp:posOffset>878205</wp:posOffset>
              </wp:positionV>
              <wp:extent cx="2115820" cy="4457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5820" cy="445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33A8B" w14:textId="77777777" w:rsidR="00EE0F28" w:rsidRDefault="00C11F92">
                          <w:pPr>
                            <w:spacing w:line="305" w:lineRule="exact"/>
                            <w:ind w:left="101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BHAVAGNI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KOTHANDARAM</w:t>
                          </w:r>
                        </w:p>
                        <w:p w14:paraId="682E5FBC" w14:textId="77777777" w:rsidR="00EE0F28" w:rsidRDefault="00C11F92">
                          <w:pPr>
                            <w:spacing w:before="4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CONSULTANT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AD8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8.9pt;margin-top:69.15pt;width:166.6pt;height:35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" filled="f" stroked="f">
              <v:textbox inset="0,0,0,0">
                <w:txbxContent>
                  <w:p w14:paraId="2D233A8B" w14:textId="77777777" w:rsidR="00EE0F28" w:rsidRDefault="00C11F92">
                    <w:pPr>
                      <w:spacing w:line="305" w:lineRule="exact"/>
                      <w:ind w:left="1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BHAVAGNI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KOTHANDARAM</w:t>
                    </w:r>
                  </w:p>
                  <w:p w14:paraId="682E5FBC" w14:textId="77777777" w:rsidR="00EE0F28" w:rsidRDefault="00C11F92">
                    <w:pPr>
                      <w:spacing w:before="40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CONSULTANT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V92Y5qjoYafo" int2:id="2UwMFKlS">
      <int2:state int2:value="Rejected" int2:type="AugLoop_Text_Critique"/>
    </int2:textHash>
    <int2:textHash int2:hashCode="s4bqOfNyuYr8vw" int2:id="AgkuJcQi">
      <int2:state int2:value="Rejected" int2:type="AugLoop_Text_Critique"/>
    </int2:textHash>
    <int2:textHash int2:hashCode="LYvKapuQlvPxfE" int2:id="rkGO4uEV">
      <int2:state int2:value="Rejected" int2:type="AugLoop_Text_Critique"/>
    </int2:textHash>
    <int2:textHash int2:hashCode="nfD558u4UKimrJ" int2:id="JePEMm6z">
      <int2:state int2:value="Rejected" int2:type="AugLoop_Text_Critique"/>
    </int2:textHash>
    <int2:textHash int2:hashCode="+nMOZ177z/yzj0" int2:id="IJle6Pxm">
      <int2:state int2:value="Rejected" int2:type="AugLoop_Text_Critique"/>
    </int2:textHash>
    <int2:textHash int2:hashCode="BdInEFjh4N+OO6" int2:id="gk4d4dmD">
      <int2:state int2:value="Rejected" int2:type="AugLoop_Text_Critique"/>
    </int2:textHash>
    <int2:textHash int2:hashCode="zfkbISHDwOVMkA" int2:id="vhOuGeNV">
      <int2:state int2:value="Rejected" int2:type="AugLoop_Text_Critique"/>
    </int2:textHash>
    <int2:textHash int2:hashCode="hM1prmjBRpP/0z" int2:id="fQSVn7NX">
      <int2:state int2:value="Rejected" int2:type="AugLoop_Text_Critique"/>
    </int2:textHash>
    <int2:textHash int2:hashCode="vzq+BfN+xCaPLy" int2:id="PFxbvxyc">
      <int2:state int2:value="Rejected" int2:type="AugLoop_Text_Critique"/>
    </int2:textHash>
    <int2:textHash int2:hashCode="CscW0847YnMudJ" int2:id="qa7267ng">
      <int2:state int2:value="Rejected" int2:type="AugLoop_Text_Critique"/>
    </int2:textHash>
    <int2:bookmark int2:bookmarkName="_Int_DC2RAZvV" int2:invalidationBookmarkName="" int2:hashCode="4afjnCnbt4EynB" int2:id="By5oWKCn">
      <int2:state int2:value="Rejected" int2:type="AugLoop_Text_Critique"/>
    </int2:bookmark>
    <int2:bookmark int2:bookmarkName="_Int_HO3sOtwT" int2:invalidationBookmarkName="" int2:hashCode="/3FDrpahCuQqIm" int2:id="iq1mym5O">
      <int2:state int2:value="Rejected" int2:type="AugLoop_Text_Critique"/>
    </int2:bookmark>
    <int2:bookmark int2:bookmarkName="_Int_8u9lXvBT" int2:invalidationBookmarkName="" int2:hashCode="5GL1y6bKqkbJUv" int2:id="A30KLEv4">
      <int2:state int2:value="Rejected" int2:type="AugLoop_Text_Critique"/>
    </int2:bookmark>
    <int2:bookmark int2:bookmarkName="_Int_HY4Wjf2Y" int2:invalidationBookmarkName="" int2:hashCode="qp87UPBt0tDWK2" int2:id="7fHFVwaw">
      <int2:state int2:value="Rejected" int2:type="AugLoop_Text_Critique"/>
    </int2:bookmark>
    <int2:bookmark int2:bookmarkName="_Int_HDNalQms" int2:invalidationBookmarkName="" int2:hashCode="iQX/8QMhxqDukE" int2:id="589EHIK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C881A49"/>
    <w:multiLevelType w:val="singleLevel"/>
    <w:tmpl w:val="EC881A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F95808"/>
    <w:multiLevelType w:val="hybridMultilevel"/>
    <w:tmpl w:val="11D2EB3C"/>
    <w:lvl w:ilvl="0" w:tplc="1EB2D43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862A5CB4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D0F008C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43AEC2E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CBE8D72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B248FF54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B84820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8F63D68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35102840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29CBBA3"/>
    <w:multiLevelType w:val="hybridMultilevel"/>
    <w:tmpl w:val="45CCEE92"/>
    <w:lvl w:ilvl="0" w:tplc="D4EE6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E4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AD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2A4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2F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81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A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64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6A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AEA"/>
    <w:multiLevelType w:val="hybridMultilevel"/>
    <w:tmpl w:val="7A48BD74"/>
    <w:lvl w:ilvl="0" w:tplc="8AF8C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4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AE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04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82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2B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2D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42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0E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4DCD"/>
    <w:multiLevelType w:val="hybridMultilevel"/>
    <w:tmpl w:val="503C7074"/>
    <w:lvl w:ilvl="0" w:tplc="B38EC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E2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6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4C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A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F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8B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CC9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86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367CC"/>
    <w:multiLevelType w:val="hybridMultilevel"/>
    <w:tmpl w:val="451A638A"/>
    <w:lvl w:ilvl="0" w:tplc="229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EC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5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29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6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CB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2F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6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84B8B"/>
    <w:multiLevelType w:val="hybridMultilevel"/>
    <w:tmpl w:val="18B086EA"/>
    <w:lvl w:ilvl="0" w:tplc="4D807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A9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E3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1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E0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0F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06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4C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0E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E7E6B"/>
    <w:multiLevelType w:val="hybridMultilevel"/>
    <w:tmpl w:val="4832F3F0"/>
    <w:lvl w:ilvl="0" w:tplc="FB8CE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8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86C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20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0E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0B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1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0D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48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028029">
    <w:abstractNumId w:val="5"/>
  </w:num>
  <w:num w:numId="2" w16cid:durableId="1488401870">
    <w:abstractNumId w:val="8"/>
  </w:num>
  <w:num w:numId="3" w16cid:durableId="1411149500">
    <w:abstractNumId w:val="7"/>
  </w:num>
  <w:num w:numId="4" w16cid:durableId="251358530">
    <w:abstractNumId w:val="3"/>
  </w:num>
  <w:num w:numId="5" w16cid:durableId="2010861903">
    <w:abstractNumId w:val="4"/>
  </w:num>
  <w:num w:numId="6" w16cid:durableId="267011412">
    <w:abstractNumId w:val="6"/>
  </w:num>
  <w:num w:numId="7" w16cid:durableId="54819414">
    <w:abstractNumId w:val="2"/>
  </w:num>
  <w:num w:numId="8" w16cid:durableId="1641616912">
    <w:abstractNumId w:val="1"/>
  </w:num>
  <w:num w:numId="9" w16cid:durableId="166037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28"/>
    <w:rsid w:val="001F7081"/>
    <w:rsid w:val="00221729"/>
    <w:rsid w:val="00AA58B3"/>
    <w:rsid w:val="00C11F92"/>
    <w:rsid w:val="00D8573B"/>
    <w:rsid w:val="00EE0F28"/>
    <w:rsid w:val="0397CEB4"/>
    <w:rsid w:val="0D8FB838"/>
    <w:rsid w:val="0F2B61D9"/>
    <w:rsid w:val="1177031C"/>
    <w:rsid w:val="13516D86"/>
    <w:rsid w:val="1949A2FD"/>
    <w:rsid w:val="1A10E114"/>
    <w:rsid w:val="1E4F4D1A"/>
    <w:rsid w:val="1EC5FD8B"/>
    <w:rsid w:val="1F078FDF"/>
    <w:rsid w:val="222A85E9"/>
    <w:rsid w:val="24AA2224"/>
    <w:rsid w:val="258834D9"/>
    <w:rsid w:val="25F3426E"/>
    <w:rsid w:val="26B6E7DC"/>
    <w:rsid w:val="2BF90E89"/>
    <w:rsid w:val="2EFD7C68"/>
    <w:rsid w:val="2F63C0CD"/>
    <w:rsid w:val="30AAE859"/>
    <w:rsid w:val="30D217DD"/>
    <w:rsid w:val="30EA1D12"/>
    <w:rsid w:val="355896EA"/>
    <w:rsid w:val="3616CECC"/>
    <w:rsid w:val="3739DD8F"/>
    <w:rsid w:val="3BA97D7C"/>
    <w:rsid w:val="3EDB4477"/>
    <w:rsid w:val="3FF65CA4"/>
    <w:rsid w:val="405D70A4"/>
    <w:rsid w:val="42332E0A"/>
    <w:rsid w:val="43F21480"/>
    <w:rsid w:val="45FE7C8C"/>
    <w:rsid w:val="46D9B8F9"/>
    <w:rsid w:val="476807FD"/>
    <w:rsid w:val="48A4386E"/>
    <w:rsid w:val="48C7F743"/>
    <w:rsid w:val="4A887A3D"/>
    <w:rsid w:val="4D0E38CF"/>
    <w:rsid w:val="4E93CF53"/>
    <w:rsid w:val="4F01ABCE"/>
    <w:rsid w:val="4FB5BCE1"/>
    <w:rsid w:val="5072520F"/>
    <w:rsid w:val="522F40B4"/>
    <w:rsid w:val="52696EB2"/>
    <w:rsid w:val="532F5D94"/>
    <w:rsid w:val="53CB1F58"/>
    <w:rsid w:val="54A89F35"/>
    <w:rsid w:val="580E6A7F"/>
    <w:rsid w:val="5ADD8B9C"/>
    <w:rsid w:val="5C5176AB"/>
    <w:rsid w:val="60527A11"/>
    <w:rsid w:val="606069EB"/>
    <w:rsid w:val="61F3FE1A"/>
    <w:rsid w:val="621B58CE"/>
    <w:rsid w:val="6609B28C"/>
    <w:rsid w:val="67C96BDB"/>
    <w:rsid w:val="6B546E09"/>
    <w:rsid w:val="6BFF6B87"/>
    <w:rsid w:val="6C950E63"/>
    <w:rsid w:val="6E2D69C0"/>
    <w:rsid w:val="7035382A"/>
    <w:rsid w:val="70657E68"/>
    <w:rsid w:val="70B26176"/>
    <w:rsid w:val="71659F8A"/>
    <w:rsid w:val="72310AFF"/>
    <w:rsid w:val="737899FA"/>
    <w:rsid w:val="74CAFB36"/>
    <w:rsid w:val="79BFFEFE"/>
    <w:rsid w:val="7D86208D"/>
    <w:rsid w:val="7E964D8C"/>
    <w:rsid w:val="7E9B9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59B96"/>
  <w15:docId w15:val="{40A3799E-19BB-491E-B54D-1E28A712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305" w:lineRule="exact"/>
      <w:ind w:left="101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20" w:right="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68F704D-825B-43F0-8C6B-9776C4A48889}"/>
</file>

<file path=customXml/itemProps2.xml><?xml version="1.0" encoding="utf-8"?>
<ds:datastoreItem xmlns:ds="http://schemas.openxmlformats.org/officeDocument/2006/customXml" ds:itemID="{D7184613-12CB-4C75-838B-B2562DFA8E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A5D0A3-C3E8-4113-AF55-6AF118185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BhavagniKothandaram</dc:creator>
  <cp:lastModifiedBy>Tannistha Sikdar</cp:lastModifiedBy>
  <cp:revision>4</cp:revision>
  <dcterms:created xsi:type="dcterms:W3CDTF">2025-03-26T02:29:00Z</dcterms:created>
  <dcterms:modified xsi:type="dcterms:W3CDTF">2025-05-07T13:23:00Z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2025-01-19T00:00:00Z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719715907EC34EE087A2B2C7A6D192AF_12</vt:lpwstr>
  </property>
  <property fmtid="{D5CDD505-2E9C-101B-9397-08002B2CF9AE}" pid="7" name="ContentTypeId">
    <vt:lpwstr>0x010100A2E0227B9D16D4449969639E57FD2EF5</vt:lpwstr>
  </property>
  <property fmtid="{D5CDD505-2E9C-101B-9397-08002B2CF9AE}" pid="8" name="Order">
    <vt:r8>9000800</vt:r8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TemplateUrl">
    <vt:lpwstr/>
  </property>
</Properties>
</file>