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C0AAA" w:rsidRDefault="00010D03" w:rsidP="00EC0AAA">
      <w:pPr>
        <w:widowControl w:val="0"/>
        <w:pBdr>
          <w:top w:val="nil"/>
          <w:left w:val="nil"/>
          <w:bottom w:val="nil"/>
          <w:right w:val="nil"/>
          <w:between w:val="nil"/>
        </w:pBdr>
        <w:spacing w:before="5606"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Word Priming</w:t>
      </w:r>
      <w:r w:rsidR="00EC0AAA">
        <w:rPr>
          <w:rFonts w:ascii="Times New Roman" w:eastAsia="Times New Roman" w:hAnsi="Times New Roman" w:cs="Times New Roman"/>
          <w:b/>
          <w:color w:val="000000"/>
          <w:sz w:val="40"/>
          <w:szCs w:val="40"/>
        </w:rPr>
        <w:t xml:space="preserve"> Experiment  </w:t>
      </w:r>
    </w:p>
    <w:p w:rsidR="00EC0AAA" w:rsidRDefault="00EC0AAA" w:rsidP="00EC0AAA">
      <w:pPr>
        <w:widowControl w:val="0"/>
        <w:pBdr>
          <w:top w:val="nil"/>
          <w:left w:val="nil"/>
          <w:bottom w:val="nil"/>
          <w:right w:val="nil"/>
          <w:between w:val="nil"/>
        </w:pBdr>
        <w:spacing w:before="72"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PSY310: Lab in Psychology</w:t>
      </w:r>
    </w:p>
    <w:p w:rsidR="00EC0AAA" w:rsidRDefault="00010D03" w:rsidP="00EC0AAA">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sidR="00EC0AAA">
        <w:rPr>
          <w:rFonts w:ascii="Times New Roman" w:eastAsia="Times New Roman" w:hAnsi="Times New Roman" w:cs="Times New Roman"/>
          <w:color w:val="000000"/>
          <w:sz w:val="24"/>
          <w:szCs w:val="24"/>
        </w:rPr>
        <w:t>th October 2024</w:t>
      </w:r>
    </w:p>
    <w:p w:rsidR="00EC0AAA" w:rsidRDefault="00EC0AAA" w:rsidP="00EC0AAA">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Ishika D Agrawal</w:t>
      </w:r>
    </w:p>
    <w:p w:rsidR="00EC0AAA" w:rsidRDefault="00EC0AAA" w:rsidP="00EC0AAA">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AU2220052</w:t>
      </w:r>
    </w:p>
    <w:p w:rsidR="00EC0AAA" w:rsidRDefault="00EC0AAA" w:rsidP="00EC0AAA">
      <w:pPr>
        <w:widowControl w:val="0"/>
        <w:pBdr>
          <w:top w:val="nil"/>
          <w:left w:val="nil"/>
          <w:bottom w:val="nil"/>
          <w:right w:val="nil"/>
          <w:between w:val="nil"/>
        </w:pBdr>
        <w:spacing w:before="5432"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GitHub link</w:t>
      </w:r>
      <w:r w:rsidR="00CE66D5">
        <w:rPr>
          <w:rFonts w:ascii="Times New Roman" w:eastAsia="Times New Roman" w:hAnsi="Times New Roman" w:cs="Times New Roman"/>
          <w:b/>
          <w:color w:val="000000"/>
          <w:sz w:val="24"/>
          <w:szCs w:val="24"/>
        </w:rPr>
        <w:t xml:space="preserve">: </w:t>
      </w:r>
      <w:hyperlink r:id="rId4" w:history="1">
        <w:r w:rsidR="00CE66D5" w:rsidRPr="00B3784E">
          <w:rPr>
            <w:rStyle w:val="Hyperlink"/>
            <w:rFonts w:ascii="Times New Roman" w:eastAsia="Times New Roman" w:hAnsi="Times New Roman" w:cs="Times New Roman"/>
            <w:b/>
            <w:sz w:val="24"/>
            <w:szCs w:val="24"/>
          </w:rPr>
          <w:t>https://github.com/Ishikaaaagrawal/PSY310-LAB-IN-PSYCHOLOGY/tree/visual-search</w:t>
        </w:r>
      </w:hyperlink>
      <w:r w:rsidR="00CE66D5">
        <w:rPr>
          <w:rFonts w:ascii="Times New Roman" w:eastAsia="Times New Roman" w:hAnsi="Times New Roman" w:cs="Times New Roman"/>
          <w:b/>
          <w:color w:val="000000"/>
          <w:sz w:val="24"/>
          <w:szCs w:val="24"/>
        </w:rPr>
        <w:t xml:space="preserve"> </w:t>
      </w:r>
    </w:p>
    <w:p w:rsidR="00DC34E2" w:rsidRDefault="00DC34E2" w:rsidP="00DC34E2">
      <w:pPr>
        <w:widowControl w:val="0"/>
        <w:pBdr>
          <w:top w:val="nil"/>
          <w:left w:val="nil"/>
          <w:bottom w:val="nil"/>
          <w:right w:val="nil"/>
          <w:between w:val="nil"/>
        </w:pBdr>
        <w:ind w:left="17"/>
        <w:jc w:val="both"/>
        <w:rPr>
          <w:rFonts w:ascii="Times New Roman" w:eastAsia="Times New Roman" w:hAnsi="Times New Roman" w:cs="Times New Roman"/>
          <w:b/>
          <w:color w:val="000000"/>
          <w:sz w:val="24"/>
          <w:szCs w:val="24"/>
        </w:rPr>
      </w:pPr>
    </w:p>
    <w:p w:rsidR="006E031D" w:rsidRPr="00484A96" w:rsidRDefault="00EC0AAA" w:rsidP="00484A96">
      <w:pPr>
        <w:widowControl w:val="0"/>
        <w:pBdr>
          <w:top w:val="nil"/>
          <w:left w:val="nil"/>
          <w:bottom w:val="nil"/>
          <w:right w:val="nil"/>
          <w:between w:val="nil"/>
        </w:pBdr>
        <w:ind w:left="17"/>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Introduction </w:t>
      </w:r>
    </w:p>
    <w:p w:rsidR="00010D03" w:rsidRPr="00010D03" w:rsidRDefault="00010D03" w:rsidP="00010D03">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r w:rsidRPr="00010D03">
        <w:rPr>
          <w:rFonts w:ascii="Times New Roman" w:eastAsia="Times New Roman" w:hAnsi="Times New Roman" w:cs="Times New Roman"/>
          <w:bCs/>
          <w:color w:val="000000"/>
          <w:sz w:val="24"/>
          <w:szCs w:val="24"/>
        </w:rPr>
        <w:t>It also lists one psychological method on studying effects of exposure to one stimulus (the prime) on the reaction to the subsequent stimulus (the target) as the word priming experiment. Respondents in a standard word priming experiment are provided with a set of lexical items and they are to write any word that comes to their mind against a word fragment. If for example, a participant listens to a word like “doctor,” then in a subsequent stem like “</w:t>
      </w:r>
      <w:r>
        <w:rPr>
          <w:rFonts w:ascii="Times New Roman" w:eastAsia="Times New Roman" w:hAnsi="Times New Roman" w:cs="Times New Roman"/>
          <w:bCs/>
          <w:color w:val="000000"/>
          <w:sz w:val="24"/>
          <w:szCs w:val="24"/>
        </w:rPr>
        <w:t>_</w:t>
      </w:r>
      <w:proofErr w:type="spellStart"/>
      <w:r w:rsidRPr="00010D03">
        <w:rPr>
          <w:rFonts w:ascii="Times New Roman" w:eastAsia="Times New Roman" w:hAnsi="Times New Roman" w:cs="Times New Roman"/>
          <w:bCs/>
          <w:color w:val="000000"/>
          <w:sz w:val="24"/>
          <w:szCs w:val="24"/>
        </w:rPr>
        <w:t>ur</w:t>
      </w:r>
      <w:r>
        <w:rPr>
          <w:rFonts w:ascii="Times New Roman" w:eastAsia="Times New Roman" w:hAnsi="Times New Roman" w:cs="Times New Roman"/>
          <w:bCs/>
          <w:color w:val="000000"/>
          <w:sz w:val="24"/>
          <w:szCs w:val="24"/>
        </w:rPr>
        <w:t>_</w:t>
      </w:r>
      <w:r w:rsidRPr="00010D03">
        <w:rPr>
          <w:rFonts w:ascii="Times New Roman" w:eastAsia="Times New Roman" w:hAnsi="Times New Roman" w:cs="Times New Roman"/>
          <w:bCs/>
          <w:color w:val="000000"/>
          <w:sz w:val="24"/>
          <w:szCs w:val="24"/>
        </w:rPr>
        <w:t>e</w:t>
      </w:r>
      <w:proofErr w:type="spellEnd"/>
      <w:r w:rsidRPr="00010D03">
        <w:rPr>
          <w:rFonts w:ascii="Times New Roman" w:eastAsia="Times New Roman" w:hAnsi="Times New Roman" w:cs="Times New Roman"/>
          <w:bCs/>
          <w:color w:val="000000"/>
          <w:sz w:val="24"/>
          <w:szCs w:val="24"/>
        </w:rPr>
        <w:t xml:space="preserve">” they would be more likely to complete the stem with “nurse,” than if they have no previous exposure to the word. </w:t>
      </w:r>
    </w:p>
    <w:p w:rsidR="00010D03" w:rsidRPr="00010D03" w:rsidRDefault="00010D03" w:rsidP="00010D03">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p>
    <w:p w:rsidR="00010D03" w:rsidRPr="00010D03" w:rsidRDefault="00010D03" w:rsidP="00010D03">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r w:rsidRPr="00010D03">
        <w:rPr>
          <w:rFonts w:ascii="Times New Roman" w:eastAsia="Times New Roman" w:hAnsi="Times New Roman" w:cs="Times New Roman"/>
          <w:bCs/>
          <w:color w:val="000000"/>
          <w:sz w:val="24"/>
          <w:szCs w:val="24"/>
        </w:rPr>
        <w:t>The process is known as priming, which means that our sub conscious mind is always processing information and making connections.</w:t>
      </w:r>
      <w:r>
        <w:rPr>
          <w:rFonts w:ascii="Times New Roman" w:eastAsia="Times New Roman" w:hAnsi="Times New Roman" w:cs="Times New Roman"/>
          <w:bCs/>
          <w:color w:val="000000"/>
          <w:sz w:val="24"/>
          <w:szCs w:val="24"/>
        </w:rPr>
        <w:t xml:space="preserve"> </w:t>
      </w:r>
      <w:r w:rsidRPr="00010D03">
        <w:rPr>
          <w:rFonts w:ascii="Times New Roman" w:eastAsia="Times New Roman" w:hAnsi="Times New Roman" w:cs="Times New Roman"/>
          <w:bCs/>
          <w:color w:val="000000"/>
          <w:sz w:val="24"/>
          <w:szCs w:val="24"/>
        </w:rPr>
        <w:t xml:space="preserve">Priming state that our experiences mould our behaviours regardless of how much we are conscious of it. </w:t>
      </w:r>
    </w:p>
    <w:p w:rsidR="00010D03" w:rsidRPr="00010D03" w:rsidRDefault="00010D03" w:rsidP="00010D03">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p>
    <w:p w:rsidR="00DC34E2" w:rsidRDefault="00010D03" w:rsidP="00010D03">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r w:rsidRPr="00010D03">
        <w:rPr>
          <w:rFonts w:ascii="Times New Roman" w:eastAsia="Times New Roman" w:hAnsi="Times New Roman" w:cs="Times New Roman"/>
          <w:bCs/>
          <w:color w:val="000000"/>
          <w:sz w:val="24"/>
          <w:szCs w:val="24"/>
        </w:rPr>
        <w:t>Research findings that have been obtained from word priming experiments have helped to provide critical knowledge on how memories are stored unconsciously. For example, the technique of priming has been prove</w:t>
      </w:r>
      <w:r>
        <w:rPr>
          <w:rFonts w:ascii="Times New Roman" w:eastAsia="Times New Roman" w:hAnsi="Times New Roman" w:cs="Times New Roman"/>
          <w:bCs/>
          <w:color w:val="000000"/>
          <w:sz w:val="24"/>
          <w:szCs w:val="24"/>
        </w:rPr>
        <w:t>n</w:t>
      </w:r>
      <w:r w:rsidRPr="00010D03">
        <w:rPr>
          <w:rFonts w:ascii="Times New Roman" w:eastAsia="Times New Roman" w:hAnsi="Times New Roman" w:cs="Times New Roman"/>
          <w:bCs/>
          <w:color w:val="000000"/>
          <w:sz w:val="24"/>
          <w:szCs w:val="24"/>
        </w:rPr>
        <w:t xml:space="preserve"> to affect how people interpret ambiguous signals, make their choices, or feel. It can be useful to know how our mind works and how we transform experiences into concepts and </w:t>
      </w:r>
      <w:proofErr w:type="spellStart"/>
      <w:r w:rsidRPr="00010D03">
        <w:rPr>
          <w:rFonts w:ascii="Times New Roman" w:eastAsia="Times New Roman" w:hAnsi="Times New Roman" w:cs="Times New Roman"/>
          <w:bCs/>
          <w:color w:val="000000"/>
          <w:sz w:val="24"/>
          <w:szCs w:val="24"/>
        </w:rPr>
        <w:t>behaviors</w:t>
      </w:r>
      <w:proofErr w:type="spellEnd"/>
      <w:r w:rsidRPr="00010D03">
        <w:rPr>
          <w:rFonts w:ascii="Times New Roman" w:eastAsia="Times New Roman" w:hAnsi="Times New Roman" w:cs="Times New Roman"/>
          <w:bCs/>
          <w:color w:val="000000"/>
          <w:sz w:val="24"/>
          <w:szCs w:val="24"/>
        </w:rPr>
        <w:t xml:space="preserve"> through understanding about priming.</w:t>
      </w:r>
    </w:p>
    <w:p w:rsidR="00010D03" w:rsidRPr="00484A96" w:rsidRDefault="00010D03" w:rsidP="00010D03">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p>
    <w:p w:rsidR="00EC0AAA" w:rsidRPr="00484A96" w:rsidRDefault="00EC0AAA" w:rsidP="00484A96">
      <w:pPr>
        <w:widowControl w:val="0"/>
        <w:pBdr>
          <w:top w:val="nil"/>
          <w:left w:val="nil"/>
          <w:bottom w:val="nil"/>
          <w:right w:val="nil"/>
          <w:between w:val="nil"/>
        </w:pBdr>
        <w:ind w:left="12"/>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Method </w:t>
      </w:r>
    </w:p>
    <w:p w:rsidR="00EC0AAA" w:rsidRDefault="00A016EF" w:rsidP="00484A96">
      <w:pPr>
        <w:widowControl w:val="0"/>
        <w:pBdr>
          <w:top w:val="nil"/>
          <w:left w:val="nil"/>
          <w:bottom w:val="nil"/>
          <w:right w:val="nil"/>
          <w:between w:val="nil"/>
        </w:pBdr>
        <w:jc w:val="both"/>
        <w:rPr>
          <w:rFonts w:ascii="Times New Roman" w:eastAsia="MS PMincho" w:hAnsi="Times New Roman" w:cs="Times New Roman"/>
          <w:color w:val="000000"/>
          <w:sz w:val="24"/>
          <w:szCs w:val="24"/>
        </w:rPr>
      </w:pPr>
      <w:r w:rsidRPr="00484A96">
        <w:rPr>
          <w:rFonts w:ascii="Times New Roman" w:eastAsia="MS PMincho" w:hAnsi="Times New Roman" w:cs="Times New Roman"/>
          <w:color w:val="000000"/>
          <w:sz w:val="24"/>
          <w:szCs w:val="24"/>
        </w:rPr>
        <w:t>The experiment calculates the participants reaction time and</w:t>
      </w:r>
      <w:r w:rsidR="00010D03">
        <w:rPr>
          <w:rFonts w:ascii="Times New Roman" w:eastAsia="MS PMincho" w:hAnsi="Times New Roman" w:cs="Times New Roman"/>
          <w:color w:val="000000"/>
          <w:sz w:val="24"/>
          <w:szCs w:val="24"/>
        </w:rPr>
        <w:t xml:space="preserve"> </w:t>
      </w:r>
      <w:r w:rsidRPr="00484A96">
        <w:rPr>
          <w:rFonts w:ascii="Times New Roman" w:eastAsia="MS PMincho" w:hAnsi="Times New Roman" w:cs="Times New Roman"/>
          <w:color w:val="000000"/>
          <w:sz w:val="24"/>
          <w:szCs w:val="24"/>
        </w:rPr>
        <w:t>accuracy. Participants have to click on T and it will be presented on the screen with L as distractors. The experiment was conducted on 5 participants including the experimenter. They were all students of lab in psychology class and the conditions remained same for all participants.</w:t>
      </w:r>
      <w:r w:rsidR="00484A96" w:rsidRPr="00484A96">
        <w:rPr>
          <w:rFonts w:ascii="Times New Roman" w:eastAsia="MS PMincho" w:hAnsi="Times New Roman" w:cs="Times New Roman"/>
          <w:color w:val="000000"/>
          <w:sz w:val="24"/>
          <w:szCs w:val="24"/>
        </w:rPr>
        <w:t xml:space="preserve"> The experiment was designed on </w:t>
      </w:r>
      <w:proofErr w:type="spellStart"/>
      <w:r w:rsidR="00484A96" w:rsidRPr="00484A96">
        <w:rPr>
          <w:rFonts w:ascii="Times New Roman" w:eastAsia="MS PMincho" w:hAnsi="Times New Roman" w:cs="Times New Roman"/>
          <w:color w:val="000000"/>
          <w:sz w:val="24"/>
          <w:szCs w:val="24"/>
        </w:rPr>
        <w:t>PsychoPy</w:t>
      </w:r>
      <w:proofErr w:type="spellEnd"/>
      <w:r w:rsidR="00484A96" w:rsidRPr="00484A96">
        <w:rPr>
          <w:rFonts w:ascii="Times New Roman" w:eastAsia="MS PMincho" w:hAnsi="Times New Roman" w:cs="Times New Roman"/>
          <w:color w:val="000000"/>
          <w:sz w:val="24"/>
          <w:szCs w:val="24"/>
        </w:rPr>
        <w:t xml:space="preserve"> app (v2024.1.5). The experiment starts with a fixation cross where participants see a bunch of letters scattered on the screen they choose the target T and avoid the dictators </w:t>
      </w:r>
      <w:proofErr w:type="gramStart"/>
      <w:r w:rsidR="00484A96" w:rsidRPr="00484A96">
        <w:rPr>
          <w:rFonts w:ascii="Times New Roman" w:eastAsia="MS PMincho" w:hAnsi="Times New Roman" w:cs="Times New Roman"/>
          <w:color w:val="000000"/>
          <w:sz w:val="24"/>
          <w:szCs w:val="24"/>
        </w:rPr>
        <w:t>L .</w:t>
      </w:r>
      <w:proofErr w:type="gramEnd"/>
      <w:r w:rsidR="00484A96" w:rsidRPr="00484A96">
        <w:rPr>
          <w:rFonts w:ascii="Times New Roman" w:eastAsia="MS PMincho" w:hAnsi="Times New Roman" w:cs="Times New Roman"/>
          <w:color w:val="000000"/>
          <w:sz w:val="24"/>
          <w:szCs w:val="24"/>
        </w:rPr>
        <w:t xml:space="preserve"> they use their mouse to click on the target. The distractors and target appeared in a set of either 5 or 10. The data was collected for 5 participants each had 200 trials.</w:t>
      </w:r>
    </w:p>
    <w:p w:rsidR="00484A96" w:rsidRPr="00484A96" w:rsidRDefault="00484A96" w:rsidP="00484A96">
      <w:pPr>
        <w:widowControl w:val="0"/>
        <w:pBdr>
          <w:top w:val="nil"/>
          <w:left w:val="nil"/>
          <w:bottom w:val="nil"/>
          <w:right w:val="nil"/>
          <w:between w:val="nil"/>
        </w:pBdr>
        <w:jc w:val="both"/>
        <w:rPr>
          <w:rFonts w:ascii="Times New Roman" w:eastAsia="MS PMincho" w:hAnsi="Times New Roman" w:cs="Times New Roman"/>
          <w:color w:val="000000"/>
          <w:sz w:val="24"/>
          <w:szCs w:val="24"/>
        </w:rPr>
      </w:pPr>
    </w:p>
    <w:p w:rsidR="00EC0AAA" w:rsidRPr="00484A96" w:rsidRDefault="00EC0AAA" w:rsidP="00484A96">
      <w:pPr>
        <w:widowControl w:val="0"/>
        <w:pBdr>
          <w:top w:val="nil"/>
          <w:left w:val="nil"/>
          <w:bottom w:val="nil"/>
          <w:right w:val="nil"/>
          <w:between w:val="nil"/>
        </w:pBdr>
        <w:ind w:left="12"/>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Results </w:t>
      </w:r>
    </w:p>
    <w:p w:rsidR="00484A96" w:rsidRPr="00484A96" w:rsidRDefault="00484A96" w:rsidP="00484A96">
      <w:pPr>
        <w:jc w:val="both"/>
        <w:rPr>
          <w:rFonts w:ascii="Times New Roman" w:eastAsia="Times New Roman" w:hAnsi="Times New Roman" w:cs="Times New Roman"/>
          <w:color w:val="000000"/>
          <w:sz w:val="24"/>
          <w:szCs w:val="24"/>
        </w:rPr>
      </w:pPr>
    </w:p>
    <w:p w:rsidR="00EC0AAA" w:rsidRPr="00484A96" w:rsidRDefault="00EC0AAA" w:rsidP="00484A96">
      <w:pPr>
        <w:widowControl w:val="0"/>
        <w:pBdr>
          <w:top w:val="nil"/>
          <w:left w:val="nil"/>
          <w:bottom w:val="nil"/>
          <w:right w:val="nil"/>
          <w:between w:val="nil"/>
        </w:pBdr>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Discussion </w:t>
      </w:r>
    </w:p>
    <w:p w:rsidR="00484A96" w:rsidRPr="00484A96" w:rsidRDefault="00484A96" w:rsidP="00484A96">
      <w:pPr>
        <w:widowControl w:val="0"/>
        <w:pBdr>
          <w:top w:val="nil"/>
          <w:left w:val="nil"/>
          <w:bottom w:val="nil"/>
          <w:right w:val="nil"/>
          <w:between w:val="nil"/>
        </w:pBdr>
        <w:jc w:val="both"/>
        <w:rPr>
          <w:rFonts w:ascii="Times New Roman" w:eastAsia="Times New Roman" w:hAnsi="Times New Roman" w:cs="Times New Roman"/>
          <w:bCs/>
          <w:color w:val="000000"/>
          <w:sz w:val="24"/>
          <w:szCs w:val="24"/>
        </w:rPr>
      </w:pPr>
    </w:p>
    <w:p w:rsidR="00EC0AAA" w:rsidRPr="00484A96" w:rsidRDefault="00EC0AAA" w:rsidP="00484A96">
      <w:pPr>
        <w:widowControl w:val="0"/>
        <w:pBdr>
          <w:top w:val="nil"/>
          <w:left w:val="nil"/>
          <w:bottom w:val="nil"/>
          <w:right w:val="nil"/>
          <w:between w:val="nil"/>
        </w:pBdr>
        <w:ind w:left="12"/>
        <w:jc w:val="both"/>
        <w:rPr>
          <w:rFonts w:ascii="Times New Roman" w:eastAsia="Times New Roman" w:hAnsi="Times New Roman" w:cs="Times New Roman"/>
          <w:b/>
          <w:color w:val="000000"/>
          <w:sz w:val="24"/>
          <w:szCs w:val="24"/>
        </w:rPr>
      </w:pPr>
      <w:r w:rsidRPr="00484A96">
        <w:rPr>
          <w:rFonts w:ascii="Times New Roman" w:eastAsia="Times New Roman" w:hAnsi="Times New Roman" w:cs="Times New Roman"/>
          <w:b/>
          <w:color w:val="000000"/>
          <w:sz w:val="24"/>
          <w:szCs w:val="24"/>
        </w:rPr>
        <w:t xml:space="preserve">References </w:t>
      </w:r>
    </w:p>
    <w:p w:rsidR="00DC34E2" w:rsidRPr="00484A96" w:rsidRDefault="00010D03" w:rsidP="00484A96">
      <w:pPr>
        <w:jc w:val="both"/>
        <w:rPr>
          <w:rFonts w:ascii="Times New Roman" w:hAnsi="Times New Roman" w:cs="Times New Roman"/>
          <w:sz w:val="24"/>
          <w:szCs w:val="24"/>
        </w:rPr>
      </w:pPr>
      <w:r w:rsidRPr="00010D03">
        <w:rPr>
          <w:rFonts w:ascii="Times New Roman" w:hAnsi="Times New Roman" w:cs="Times New Roman"/>
          <w:sz w:val="24"/>
          <w:szCs w:val="24"/>
        </w:rPr>
        <w:t xml:space="preserve">Wu C, Zhang J, Yuan Z. Exploring Affective Priming Effect of Emotion-Label Words and Emotion-Laden Words: An Event-Related Potential Study. Brain Sci. 2021 Apr 27;11(5):553. </w:t>
      </w:r>
      <w:proofErr w:type="spellStart"/>
      <w:r w:rsidRPr="00010D03">
        <w:rPr>
          <w:rFonts w:ascii="Times New Roman" w:hAnsi="Times New Roman" w:cs="Times New Roman"/>
          <w:sz w:val="24"/>
          <w:szCs w:val="24"/>
        </w:rPr>
        <w:t>doi</w:t>
      </w:r>
      <w:proofErr w:type="spellEnd"/>
      <w:r w:rsidRPr="00010D03">
        <w:rPr>
          <w:rFonts w:ascii="Times New Roman" w:hAnsi="Times New Roman" w:cs="Times New Roman"/>
          <w:sz w:val="24"/>
          <w:szCs w:val="24"/>
        </w:rPr>
        <w:t>: 10.3390/brainsci11050553. PMID: 33925670; PMCID: PMC8145978.</w:t>
      </w:r>
    </w:p>
    <w:sectPr w:rsidR="00DC34E2" w:rsidRPr="00484A96" w:rsidSect="00EC0AAA">
      <w:pgSz w:w="12240" w:h="15840"/>
      <w:pgMar w:top="710" w:right="1396" w:bottom="1586" w:left="143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Mincho">
    <w:charset w:val="80"/>
    <w:family w:val="roman"/>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AA"/>
    <w:rsid w:val="00010D03"/>
    <w:rsid w:val="00056684"/>
    <w:rsid w:val="001C0729"/>
    <w:rsid w:val="00484A96"/>
    <w:rsid w:val="00553610"/>
    <w:rsid w:val="005E0064"/>
    <w:rsid w:val="006E031D"/>
    <w:rsid w:val="009D7DA6"/>
    <w:rsid w:val="00A016EF"/>
    <w:rsid w:val="00AB7CE0"/>
    <w:rsid w:val="00C56402"/>
    <w:rsid w:val="00CE66D5"/>
    <w:rsid w:val="00DC34E2"/>
    <w:rsid w:val="00EC0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F1EDB"/>
  <w15:chartTrackingRefBased/>
  <w15:docId w15:val="{7B78D593-A35C-4CE4-AD1C-458D27AF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AAA"/>
    <w:pPr>
      <w:spacing w:after="0" w:line="276" w:lineRule="auto"/>
    </w:pPr>
    <w:rPr>
      <w:rFonts w:ascii="Arial" w:eastAsia="Arial" w:hAnsi="Arial" w:cs="Arial"/>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0AAA"/>
    <w:rPr>
      <w:color w:val="0563C1" w:themeColor="hyperlink"/>
      <w:u w:val="single"/>
    </w:rPr>
  </w:style>
  <w:style w:type="character" w:styleId="UnresolvedMention">
    <w:name w:val="Unresolved Mention"/>
    <w:basedOn w:val="DefaultParagraphFont"/>
    <w:uiPriority w:val="99"/>
    <w:semiHidden/>
    <w:unhideWhenUsed/>
    <w:rsid w:val="00DC3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255411">
      <w:bodyDiv w:val="1"/>
      <w:marLeft w:val="0"/>
      <w:marRight w:val="0"/>
      <w:marTop w:val="0"/>
      <w:marBottom w:val="0"/>
      <w:divBdr>
        <w:top w:val="none" w:sz="0" w:space="0" w:color="auto"/>
        <w:left w:val="none" w:sz="0" w:space="0" w:color="auto"/>
        <w:bottom w:val="none" w:sz="0" w:space="0" w:color="auto"/>
        <w:right w:val="none" w:sz="0" w:space="0" w:color="auto"/>
      </w:divBdr>
    </w:div>
    <w:div w:id="1654486869">
      <w:bodyDiv w:val="1"/>
      <w:marLeft w:val="0"/>
      <w:marRight w:val="0"/>
      <w:marTop w:val="0"/>
      <w:marBottom w:val="0"/>
      <w:divBdr>
        <w:top w:val="none" w:sz="0" w:space="0" w:color="auto"/>
        <w:left w:val="none" w:sz="0" w:space="0" w:color="auto"/>
        <w:bottom w:val="none" w:sz="0" w:space="0" w:color="auto"/>
        <w:right w:val="none" w:sz="0" w:space="0" w:color="auto"/>
      </w:divBdr>
    </w:div>
    <w:div w:id="213439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Ishikaaaagrawal/PSY310-LAB-IN-PSYCHOLOGY/tree/visual-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420</Words>
  <Characters>2143</Characters>
  <Application>Microsoft Office Word</Application>
  <DocSecurity>0</DocSecurity>
  <Lines>46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Agrawal</dc:creator>
  <cp:keywords/>
  <dc:description/>
  <cp:lastModifiedBy>Ishika Agrawal</cp:lastModifiedBy>
  <cp:revision>2</cp:revision>
  <dcterms:created xsi:type="dcterms:W3CDTF">2024-10-10T13:25:00Z</dcterms:created>
  <dcterms:modified xsi:type="dcterms:W3CDTF">2024-11-07T08:18:00Z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79131c3bde0e8a4f092959323bb8dfc5ea89ed125c071b182fe4f542024fe7f4</vt:lpwstr>
  </property>
</Properties>
</file>