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B16" w:rsidRPr="00B23B16" w:rsidRDefault="00B23B16" w:rsidP="00B23B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3B16">
        <w:rPr>
          <w:rFonts w:ascii="Times New Roman" w:eastAsia="Times New Roman" w:hAnsi="Times New Roman" w:cs="Times New Roman"/>
          <w:b/>
          <w:bCs/>
          <w:sz w:val="36"/>
          <w:szCs w:val="36"/>
        </w:rPr>
        <w:t>Executive Summary: FNP Sales Analysis Dashboard</w:t>
      </w:r>
    </w:p>
    <w:p w:rsidR="00B23B16" w:rsidRPr="00B23B16" w:rsidRDefault="00B23B16" w:rsidP="00B23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B16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:rsidR="00B23B16" w:rsidRPr="00B23B16" w:rsidRDefault="00B23B16" w:rsidP="00B23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>The Sales Analysis Dashboard provides a comprehensive view of FNP’s business performance across different timeframes, product categories, customer behaviors, and geographical locations. The data analyzed includes 1,000 total orders, generating total revenue of ₹3,520,984.00. This interactive dashboard empowers stakeholders to understand key drivers of revenue and customer preferences.</w:t>
      </w:r>
    </w:p>
    <w:p w:rsidR="00B23B16" w:rsidRPr="00B23B16" w:rsidRDefault="00B23B16" w:rsidP="00B23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B16">
        <w:rPr>
          <w:rFonts w:ascii="Times New Roman" w:eastAsia="Times New Roman" w:hAnsi="Times New Roman" w:cs="Times New Roman"/>
          <w:b/>
          <w:bCs/>
          <w:sz w:val="27"/>
          <w:szCs w:val="27"/>
        </w:rPr>
        <w:t>Key Metrics</w:t>
      </w:r>
    </w:p>
    <w:p w:rsidR="00B23B16" w:rsidRPr="00B23B16" w:rsidRDefault="00B23B16" w:rsidP="00B23B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Total Orders: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1,000</w:t>
      </w:r>
    </w:p>
    <w:p w:rsidR="00B23B16" w:rsidRPr="00B23B16" w:rsidRDefault="00B23B16" w:rsidP="00B23B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Total Revenue: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₹3,520,984.00</w:t>
      </w:r>
    </w:p>
    <w:p w:rsidR="00B23B16" w:rsidRPr="00B23B16" w:rsidRDefault="00B23B16" w:rsidP="00B23B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Average Revenue per Customer: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₹3,520.98</w:t>
      </w:r>
    </w:p>
    <w:p w:rsidR="00B23B16" w:rsidRPr="00B23B16" w:rsidRDefault="00B23B16" w:rsidP="00B23B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Average Order to Delivery Time: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5.53 days</w:t>
      </w:r>
    </w:p>
    <w:p w:rsidR="00B23B16" w:rsidRPr="00B23B16" w:rsidRDefault="00B23B16" w:rsidP="00B23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B16">
        <w:rPr>
          <w:rFonts w:ascii="Times New Roman" w:eastAsia="Times New Roman" w:hAnsi="Times New Roman" w:cs="Times New Roman"/>
          <w:b/>
          <w:bCs/>
          <w:sz w:val="27"/>
          <w:szCs w:val="27"/>
        </w:rPr>
        <w:t>1. Revenue Analysis</w:t>
      </w:r>
    </w:p>
    <w:p w:rsidR="00B23B16" w:rsidRPr="00B23B16" w:rsidRDefault="00B23B16" w:rsidP="00B23B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By Occasion</w:t>
      </w:r>
    </w:p>
    <w:p w:rsidR="00B23B16" w:rsidRPr="00B23B16" w:rsidRDefault="00B23B16" w:rsidP="00B23B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Top Performing Occasion: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3B16">
        <w:rPr>
          <w:rFonts w:ascii="Times New Roman" w:eastAsia="Times New Roman" w:hAnsi="Times New Roman" w:cs="Times New Roman"/>
          <w:i/>
          <w:iCs/>
          <w:sz w:val="24"/>
          <w:szCs w:val="24"/>
        </w:rPr>
        <w:t>Anniversary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(highest revenue generation)</w:t>
      </w:r>
    </w:p>
    <w:p w:rsidR="00B23B16" w:rsidRPr="00B23B16" w:rsidRDefault="00B23B16" w:rsidP="00B23B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Other significant contributors: </w:t>
      </w:r>
      <w:r w:rsidRPr="00B23B16">
        <w:rPr>
          <w:rFonts w:ascii="Times New Roman" w:eastAsia="Times New Roman" w:hAnsi="Times New Roman" w:cs="Times New Roman"/>
          <w:i/>
          <w:iCs/>
          <w:sz w:val="24"/>
          <w:szCs w:val="24"/>
        </w:rPr>
        <w:t>Raksha Bandhan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3B16">
        <w:rPr>
          <w:rFonts w:ascii="Times New Roman" w:eastAsia="Times New Roman" w:hAnsi="Times New Roman" w:cs="Times New Roman"/>
          <w:i/>
          <w:iCs/>
          <w:sz w:val="24"/>
          <w:szCs w:val="24"/>
        </w:rPr>
        <w:t>Holi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23B16">
        <w:rPr>
          <w:rFonts w:ascii="Times New Roman" w:eastAsia="Times New Roman" w:hAnsi="Times New Roman" w:cs="Times New Roman"/>
          <w:i/>
          <w:iCs/>
          <w:sz w:val="24"/>
          <w:szCs w:val="24"/>
        </w:rPr>
        <w:t>All Occasions</w:t>
      </w:r>
    </w:p>
    <w:p w:rsidR="00B23B16" w:rsidRPr="00B23B16" w:rsidRDefault="00B23B16" w:rsidP="00B23B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i/>
          <w:iCs/>
          <w:sz w:val="24"/>
          <w:szCs w:val="24"/>
        </w:rPr>
        <w:t>Diwali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23B16">
        <w:rPr>
          <w:rFonts w:ascii="Times New Roman" w:eastAsia="Times New Roman" w:hAnsi="Times New Roman" w:cs="Times New Roman"/>
          <w:i/>
          <w:iCs/>
          <w:sz w:val="24"/>
          <w:szCs w:val="24"/>
        </w:rPr>
        <w:t>Valentine’s Day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had relatively lower revenue than expected for such high-potential events.</w:t>
      </w:r>
    </w:p>
    <w:p w:rsidR="00B23B16" w:rsidRPr="00B23B16" w:rsidRDefault="00B23B16" w:rsidP="00B23B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By Product Category</w:t>
      </w:r>
    </w:p>
    <w:p w:rsidR="00B23B16" w:rsidRPr="00B23B16" w:rsidRDefault="00B23B16" w:rsidP="00B23B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Top Category: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3B16">
        <w:rPr>
          <w:rFonts w:ascii="Times New Roman" w:eastAsia="Times New Roman" w:hAnsi="Times New Roman" w:cs="Times New Roman"/>
          <w:i/>
          <w:iCs/>
          <w:sz w:val="24"/>
          <w:szCs w:val="24"/>
        </w:rPr>
        <w:t>Colors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(₹1,000,000+ revenue)</w:t>
      </w:r>
    </w:p>
    <w:p w:rsidR="00B23B16" w:rsidRPr="00B23B16" w:rsidRDefault="00B23B16" w:rsidP="00B23B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i/>
          <w:iCs/>
          <w:sz w:val="24"/>
          <w:szCs w:val="24"/>
        </w:rPr>
        <w:t>Soft Toys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23B16">
        <w:rPr>
          <w:rFonts w:ascii="Times New Roman" w:eastAsia="Times New Roman" w:hAnsi="Times New Roman" w:cs="Times New Roman"/>
          <w:i/>
          <w:iCs/>
          <w:sz w:val="24"/>
          <w:szCs w:val="24"/>
        </w:rPr>
        <w:t>Sweets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also contributed significantly.</w:t>
      </w:r>
    </w:p>
    <w:p w:rsidR="00B23B16" w:rsidRPr="00B23B16" w:rsidRDefault="00B23B16" w:rsidP="00B23B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i/>
          <w:iCs/>
          <w:sz w:val="24"/>
          <w:szCs w:val="24"/>
        </w:rPr>
        <w:t>Mugs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23B16">
        <w:rPr>
          <w:rFonts w:ascii="Times New Roman" w:eastAsia="Times New Roman" w:hAnsi="Times New Roman" w:cs="Times New Roman"/>
          <w:i/>
          <w:iCs/>
          <w:sz w:val="24"/>
          <w:szCs w:val="24"/>
        </w:rPr>
        <w:t>Plants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were the least performing in terms of revenue.</w:t>
      </w:r>
    </w:p>
    <w:p w:rsidR="00B23B16" w:rsidRPr="00B23B16" w:rsidRDefault="00B23B16" w:rsidP="00B23B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By Month</w:t>
      </w:r>
    </w:p>
    <w:p w:rsidR="00B23B16" w:rsidRPr="00B23B16" w:rsidRDefault="00B23B16" w:rsidP="00B23B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Revenue peaks were observed in </w:t>
      </w: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March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August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>, indicating seasonal demand spikes (possibly due to festivals and special occasions).</w:t>
      </w:r>
    </w:p>
    <w:p w:rsidR="00B23B16" w:rsidRPr="00B23B16" w:rsidRDefault="00B23B16" w:rsidP="00B23B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April, May, June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October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showed significantly lower performance.</w:t>
      </w:r>
    </w:p>
    <w:p w:rsidR="00B23B16" w:rsidRPr="00B23B16" w:rsidRDefault="00B23B16" w:rsidP="00B23B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By Hour of the Day</w:t>
      </w:r>
    </w:p>
    <w:p w:rsidR="00B23B16" w:rsidRPr="00B23B16" w:rsidRDefault="00B23B16" w:rsidP="00B23B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Peak order times were between </w:t>
      </w: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6 AM to 12 PM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and again from </w:t>
      </w: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6 PM to 8 PM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>, highlighting prime customer engagement windows.</w:t>
      </w:r>
    </w:p>
    <w:p w:rsidR="00B23B16" w:rsidRPr="00B23B16" w:rsidRDefault="00B23B16" w:rsidP="00B23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B16">
        <w:rPr>
          <w:rFonts w:ascii="Times New Roman" w:eastAsia="Times New Roman" w:hAnsi="Times New Roman" w:cs="Times New Roman"/>
          <w:b/>
          <w:bCs/>
          <w:sz w:val="27"/>
          <w:szCs w:val="27"/>
        </w:rPr>
        <w:t>2. Product Insights</w:t>
      </w:r>
    </w:p>
    <w:p w:rsidR="00B23B16" w:rsidRPr="00B23B16" w:rsidRDefault="00B23B16" w:rsidP="00B23B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Top 5 Products by Revenue:</w:t>
      </w:r>
    </w:p>
    <w:p w:rsidR="00B23B16" w:rsidRPr="00B23B16" w:rsidRDefault="00B23B16" w:rsidP="00B23B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3B16">
        <w:rPr>
          <w:rFonts w:ascii="Times New Roman" w:eastAsia="Times New Roman" w:hAnsi="Times New Roman" w:cs="Times New Roman"/>
          <w:sz w:val="24"/>
          <w:szCs w:val="24"/>
        </w:rPr>
        <w:t>Magnam</w:t>
      </w:r>
      <w:proofErr w:type="spellEnd"/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Set</w:t>
      </w:r>
    </w:p>
    <w:p w:rsidR="00B23B16" w:rsidRPr="00B23B16" w:rsidRDefault="00B23B16" w:rsidP="00B23B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>Dolores Gift</w:t>
      </w:r>
    </w:p>
    <w:p w:rsidR="00B23B16" w:rsidRPr="00B23B16" w:rsidRDefault="00B23B16" w:rsidP="00B23B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3B16">
        <w:rPr>
          <w:rFonts w:ascii="Times New Roman" w:eastAsia="Times New Roman" w:hAnsi="Times New Roman" w:cs="Times New Roman"/>
          <w:sz w:val="24"/>
          <w:szCs w:val="24"/>
        </w:rPr>
        <w:t>Harum</w:t>
      </w:r>
      <w:proofErr w:type="spellEnd"/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Pack</w:t>
      </w:r>
    </w:p>
    <w:p w:rsidR="00B23B16" w:rsidRPr="00B23B16" w:rsidRDefault="00B23B16" w:rsidP="00B23B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3B16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Gift</w:t>
      </w:r>
    </w:p>
    <w:p w:rsidR="00B23B16" w:rsidRPr="00B23B16" w:rsidRDefault="00B23B16" w:rsidP="00B23B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3B16">
        <w:rPr>
          <w:rFonts w:ascii="Times New Roman" w:eastAsia="Times New Roman" w:hAnsi="Times New Roman" w:cs="Times New Roman"/>
          <w:sz w:val="24"/>
          <w:szCs w:val="24"/>
        </w:rPr>
        <w:t>Deserunt</w:t>
      </w:r>
      <w:proofErr w:type="spellEnd"/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Box</w:t>
      </w:r>
    </w:p>
    <w:p w:rsidR="00B23B16" w:rsidRPr="00B23B16" w:rsidRDefault="00B23B16" w:rsidP="00B23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>These products consistently generated over ₹90,000 each in revenue, indicating customer preference and potential for cross-selling or bundling strategies.</w:t>
      </w:r>
    </w:p>
    <w:p w:rsidR="00B23B16" w:rsidRPr="00B23B16" w:rsidRDefault="00B23B16" w:rsidP="00B23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B16">
        <w:rPr>
          <w:rFonts w:ascii="Times New Roman" w:eastAsia="Times New Roman" w:hAnsi="Times New Roman" w:cs="Times New Roman"/>
          <w:b/>
          <w:bCs/>
          <w:sz w:val="27"/>
          <w:szCs w:val="27"/>
        </w:rPr>
        <w:t>3. Geographic Performance</w:t>
      </w:r>
    </w:p>
    <w:p w:rsidR="00B23B16" w:rsidRPr="00B23B16" w:rsidRDefault="00B23B16" w:rsidP="00B23B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Top 10 Cities by Orders:</w:t>
      </w:r>
    </w:p>
    <w:p w:rsidR="00B23B16" w:rsidRPr="00B23B16" w:rsidRDefault="00B23B16" w:rsidP="00B23B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Highest number of orders came from </w:t>
      </w: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Imphal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, followed by </w:t>
      </w:r>
      <w:proofErr w:type="spellStart"/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Kavali</w:t>
      </w:r>
      <w:proofErr w:type="spellEnd"/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Dhanbad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B16" w:rsidRPr="00B23B16" w:rsidRDefault="00B23B16" w:rsidP="00B23B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Lesser-known cities such as </w:t>
      </w: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North Dumdum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Gunrtakal</w:t>
      </w:r>
      <w:proofErr w:type="spellEnd"/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Raurkela Industrial Township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also show strong engagement, indicating growth potential in Tier 2 and Tier 3 markets.</w:t>
      </w:r>
    </w:p>
    <w:p w:rsidR="00B23B16" w:rsidRPr="00B23B16" w:rsidRDefault="00B23B16" w:rsidP="00B23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B16">
        <w:rPr>
          <w:rFonts w:ascii="Times New Roman" w:eastAsia="Times New Roman" w:hAnsi="Times New Roman" w:cs="Times New Roman"/>
          <w:b/>
          <w:bCs/>
          <w:sz w:val="27"/>
          <w:szCs w:val="27"/>
        </w:rPr>
        <w:t>4. Customer Spending Behavior</w:t>
      </w:r>
    </w:p>
    <w:p w:rsidR="00B23B16" w:rsidRPr="00B23B16" w:rsidRDefault="00B23B16" w:rsidP="00B23B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The average customer spent </w:t>
      </w: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₹3,520.98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per transaction.</w:t>
      </w:r>
    </w:p>
    <w:p w:rsidR="00B23B16" w:rsidRPr="00B23B16" w:rsidRDefault="00B23B16" w:rsidP="00B23B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>High customer value indicates strong brand loyalty and potential for upselling/personalization in marketing efforts</w:t>
      </w:r>
    </w:p>
    <w:p w:rsidR="00B23B16" w:rsidRPr="00B23B16" w:rsidRDefault="00B23B16" w:rsidP="00B23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B16">
        <w:rPr>
          <w:rFonts w:ascii="Times New Roman" w:eastAsia="Times New Roman" w:hAnsi="Times New Roman" w:cs="Times New Roman"/>
          <w:b/>
          <w:bCs/>
          <w:sz w:val="27"/>
          <w:szCs w:val="27"/>
        </w:rPr>
        <w:t>5. Operational Insights</w:t>
      </w:r>
    </w:p>
    <w:p w:rsidR="00B23B16" w:rsidRPr="00B23B16" w:rsidRDefault="00B23B16" w:rsidP="00B23B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Average </w:t>
      </w: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Order to Delivery Time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stands at </w:t>
      </w: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5.53 days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B16" w:rsidRPr="00B23B16" w:rsidRDefault="00B23B16" w:rsidP="00B23B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>This metric can be improved with supply chain optimization to enhance customer satisfaction.</w:t>
      </w:r>
    </w:p>
    <w:p w:rsidR="00B23B16" w:rsidRPr="00B23B16" w:rsidRDefault="00B23B16" w:rsidP="00B23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B16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Recommendations</w:t>
      </w:r>
    </w:p>
    <w:p w:rsidR="00B23B16" w:rsidRPr="00B23B16" w:rsidRDefault="00B23B16" w:rsidP="00B23B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Promotional Focus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on underperforming occasions like </w:t>
      </w:r>
      <w:r w:rsidRPr="00B23B16">
        <w:rPr>
          <w:rFonts w:ascii="Times New Roman" w:eastAsia="Times New Roman" w:hAnsi="Times New Roman" w:cs="Times New Roman"/>
          <w:i/>
          <w:iCs/>
          <w:sz w:val="24"/>
          <w:szCs w:val="24"/>
        </w:rPr>
        <w:t>Diwali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23B16">
        <w:rPr>
          <w:rFonts w:ascii="Times New Roman" w:eastAsia="Times New Roman" w:hAnsi="Times New Roman" w:cs="Times New Roman"/>
          <w:i/>
          <w:iCs/>
          <w:sz w:val="24"/>
          <w:szCs w:val="24"/>
        </w:rPr>
        <w:t>Valentine’s Day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B16" w:rsidRPr="00B23B16" w:rsidRDefault="00B23B16" w:rsidP="00B23B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Invest in Top Products and Categories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such as Colors and Soft Toys for inventory planning and marketing campaigns.</w:t>
      </w:r>
    </w:p>
    <w:p w:rsidR="00B23B16" w:rsidRPr="00B23B16" w:rsidRDefault="00B23B16" w:rsidP="00B23B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Enhance Delivery Logistics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to bring down the average delivery time.</w:t>
      </w:r>
    </w:p>
    <w:p w:rsidR="00B23B16" w:rsidRPr="00B23B16" w:rsidRDefault="00B23B16" w:rsidP="00B23B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Target Peak Hours for Engagement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(6 AM–12 PM, 6 PM–8 PM) for promotions and push notifications.</w:t>
      </w:r>
    </w:p>
    <w:p w:rsidR="00B23B16" w:rsidRPr="00B23B16" w:rsidRDefault="00B23B16" w:rsidP="00B23B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Explore Growth in Emerging Cities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like Imphal and </w:t>
      </w:r>
      <w:proofErr w:type="spellStart"/>
      <w:r w:rsidRPr="00B23B16">
        <w:rPr>
          <w:rFonts w:ascii="Times New Roman" w:eastAsia="Times New Roman" w:hAnsi="Times New Roman" w:cs="Times New Roman"/>
          <w:sz w:val="24"/>
          <w:szCs w:val="24"/>
        </w:rPr>
        <w:t>Kavali</w:t>
      </w:r>
      <w:proofErr w:type="spellEnd"/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through regional campaigns or localized offers.</w:t>
      </w:r>
    </w:p>
    <w:p w:rsidR="00B23B16" w:rsidRPr="00B23B16" w:rsidRDefault="00B23B16" w:rsidP="00B23B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Launch Loyalty or Bundling Programs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around the top 5 products to drive repeat purchases.</w:t>
      </w:r>
    </w:p>
    <w:p w:rsidR="00B23B16" w:rsidRPr="00B23B16" w:rsidRDefault="00B23B16" w:rsidP="00B23B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3B1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Conclusion &amp; Recommendations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In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Detail</w:t>
      </w:r>
    </w:p>
    <w:p w:rsidR="00B23B16" w:rsidRPr="00B23B16" w:rsidRDefault="00B23B16" w:rsidP="00B23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B16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23B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Advice to Improve Sales</w:t>
      </w:r>
    </w:p>
    <w:p w:rsidR="00B23B16" w:rsidRPr="00B23B16" w:rsidRDefault="00B23B16" w:rsidP="00B23B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Leverage High-Performing Occasions:</w:t>
      </w:r>
    </w:p>
    <w:p w:rsidR="00B23B16" w:rsidRPr="00B23B16" w:rsidRDefault="00B23B16" w:rsidP="00B23B1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Double down on </w:t>
      </w: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Anniversary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Raksha Bandhan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Holi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campaigns.</w:t>
      </w:r>
    </w:p>
    <w:p w:rsidR="00B23B16" w:rsidRPr="00B23B16" w:rsidRDefault="00B23B16" w:rsidP="00B23B1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>Use data-backed promotions such as “Top Gifting Trends for Raksha Bandhan” or personalized reminders for anniversaries.</w:t>
      </w:r>
    </w:p>
    <w:p w:rsidR="00B23B16" w:rsidRPr="00B23B16" w:rsidRDefault="00B23B16" w:rsidP="00B23B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Revamp Low-Performing Occasions:</w:t>
      </w:r>
    </w:p>
    <w:p w:rsidR="00B23B16" w:rsidRPr="00B23B16" w:rsidRDefault="00B23B16" w:rsidP="00B23B1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Occasions like </w:t>
      </w: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Diwali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Valentine’s Day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underperformed.</w:t>
      </w:r>
    </w:p>
    <w:p w:rsidR="00B23B16" w:rsidRPr="00B23B16" w:rsidRDefault="00B23B16" w:rsidP="00B23B1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>Introduce exclusive combos, early bird offers, and influencer-driven campaigns to increase visibility and urgency.</w:t>
      </w:r>
    </w:p>
    <w:p w:rsidR="00B23B16" w:rsidRPr="00B23B16" w:rsidRDefault="00B23B16" w:rsidP="00B23B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Product Strategy Optimization:</w:t>
      </w:r>
    </w:p>
    <w:p w:rsidR="00B23B16" w:rsidRPr="00B23B16" w:rsidRDefault="00B23B16" w:rsidP="00B23B1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Increase inventory and marketing focus on high-revenue categories like </w:t>
      </w: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Colors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Soft Toys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Sweets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B16" w:rsidRPr="00B23B16" w:rsidRDefault="00B23B16" w:rsidP="00B23B1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Reevaluate or rebrand low performers like </w:t>
      </w: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Mugs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Plants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>—consider bundling them with more attractive items.</w:t>
      </w:r>
    </w:p>
    <w:p w:rsidR="00B23B16" w:rsidRPr="00B23B16" w:rsidRDefault="00B23B16" w:rsidP="00B23B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City-Specific Targeting:</w:t>
      </w:r>
    </w:p>
    <w:p w:rsidR="00B23B16" w:rsidRPr="00B23B16" w:rsidRDefault="00B23B16" w:rsidP="00B23B1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Focus on </w:t>
      </w: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Imphal, </w:t>
      </w:r>
      <w:proofErr w:type="spellStart"/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Kavali</w:t>
      </w:r>
      <w:proofErr w:type="spellEnd"/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, and Dhanbad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>, where order volumes are high. Consider localized offers or faster delivery for loyalty-building.</w:t>
      </w:r>
    </w:p>
    <w:p w:rsidR="00B23B16" w:rsidRPr="00B23B16" w:rsidRDefault="00B23B16" w:rsidP="00B23B1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>Launch awareness campaigns in cities with lower conversion despite potential (e.g., Raurkela Industrial Township).</w:t>
      </w:r>
    </w:p>
    <w:p w:rsidR="00B23B16" w:rsidRPr="00B23B16" w:rsidRDefault="00B23B16" w:rsidP="00B23B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Use Time-of-Day Promotions:</w:t>
      </w:r>
    </w:p>
    <w:p w:rsidR="00B23B16" w:rsidRPr="00B23B16" w:rsidRDefault="00B23B16" w:rsidP="00B23B1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>Schedule ads, email campaigns, and app push notifications during peak purchasing hours (6 AM–12 PM, 6 PM–8 PM).</w:t>
      </w:r>
    </w:p>
    <w:p w:rsidR="00B23B16" w:rsidRPr="00B23B16" w:rsidRDefault="00B23B16" w:rsidP="00B23B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Introduce Subscription or Loyalty Programs:</w:t>
      </w:r>
    </w:p>
    <w:p w:rsidR="00B23B16" w:rsidRPr="00B23B16" w:rsidRDefault="00B23B16" w:rsidP="00B23B1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>With high average customer spend (~₹3,520), introducing reward points, membership tiers, or birthday gift reminders could increase retention and LTV (lifetime value).</w:t>
      </w:r>
    </w:p>
    <w:p w:rsidR="00B23B16" w:rsidRPr="00B23B16" w:rsidRDefault="00B23B16" w:rsidP="00B23B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Reduce Delivery Time:</w:t>
      </w:r>
    </w:p>
    <w:p w:rsidR="00B23B16" w:rsidRPr="00B23B16" w:rsidRDefault="00B23B16" w:rsidP="00B23B1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>The average delivery time of 5.53 days is relatively high for a gifting business. Invest in local warehouses or tie-ups with faster logistics providers to reduce time and increase satisfaction.</w:t>
      </w:r>
      <w:bookmarkStart w:id="0" w:name="_GoBack"/>
      <w:bookmarkEnd w:id="0"/>
    </w:p>
    <w:p w:rsidR="00B23B16" w:rsidRPr="00B23B16" w:rsidRDefault="00B23B16" w:rsidP="00B23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B16">
        <w:rPr>
          <w:rFonts w:ascii="Segoe UI Emoji" w:eastAsia="Times New Roman" w:hAnsi="Segoe UI Emoji" w:cs="Segoe UI Emoji"/>
          <w:b/>
          <w:bCs/>
          <w:sz w:val="27"/>
          <w:szCs w:val="27"/>
        </w:rPr>
        <w:t>⚠️</w:t>
      </w:r>
      <w:r w:rsidRPr="00B23B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Common Mistakes / Areas Needing Attention</w:t>
      </w:r>
    </w:p>
    <w:p w:rsidR="00B23B16" w:rsidRPr="00B23B16" w:rsidRDefault="00B23B16" w:rsidP="00B23B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Underutilized High-Impact Occasions:</w:t>
      </w:r>
    </w:p>
    <w:p w:rsidR="00B23B16" w:rsidRPr="00B23B16" w:rsidRDefault="00B23B16" w:rsidP="00B23B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Major festivals like </w:t>
      </w:r>
      <w:r w:rsidRPr="00B23B16">
        <w:rPr>
          <w:rFonts w:ascii="Times New Roman" w:eastAsia="Times New Roman" w:hAnsi="Times New Roman" w:cs="Times New Roman"/>
          <w:i/>
          <w:iCs/>
          <w:sz w:val="24"/>
          <w:szCs w:val="24"/>
        </w:rPr>
        <w:t>Diwali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23B16">
        <w:rPr>
          <w:rFonts w:ascii="Times New Roman" w:eastAsia="Times New Roman" w:hAnsi="Times New Roman" w:cs="Times New Roman"/>
          <w:i/>
          <w:iCs/>
          <w:sz w:val="24"/>
          <w:szCs w:val="24"/>
        </w:rPr>
        <w:t>Valentine’s Day</w:t>
      </w:r>
      <w:r w:rsidRPr="00B23B16">
        <w:rPr>
          <w:rFonts w:ascii="Times New Roman" w:eastAsia="Times New Roman" w:hAnsi="Times New Roman" w:cs="Times New Roman"/>
          <w:sz w:val="24"/>
          <w:szCs w:val="24"/>
        </w:rPr>
        <w:t xml:space="preserve"> are not capitalized effectively, despite being major consumer spending windows.</w:t>
      </w:r>
    </w:p>
    <w:p w:rsidR="00B23B16" w:rsidRPr="00B23B16" w:rsidRDefault="00B23B16" w:rsidP="00B23B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Inefficient Product Portfolio:</w:t>
      </w:r>
    </w:p>
    <w:p w:rsidR="00B23B16" w:rsidRPr="00B23B16" w:rsidRDefault="00B23B16" w:rsidP="00B23B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>Products/categories with low performance still occupy shelf/inventory space. They may be causing dead stock and hurting margins.</w:t>
      </w:r>
    </w:p>
    <w:p w:rsidR="00B23B16" w:rsidRPr="00B23B16" w:rsidRDefault="00B23B16" w:rsidP="00B23B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Lag:</w:t>
      </w:r>
    </w:p>
    <w:p w:rsidR="00B23B16" w:rsidRPr="00B23B16" w:rsidRDefault="00B23B16" w:rsidP="00B23B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lastRenderedPageBreak/>
        <w:t>In a gift-driven market, timeliness is crucial. A 5.53-day average delivery may lead to missed occasion-based gifting, especially for last-minute shoppers.</w:t>
      </w:r>
    </w:p>
    <w:p w:rsidR="00B23B16" w:rsidRPr="00B23B16" w:rsidRDefault="00B23B16" w:rsidP="00B23B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Missed Personalization:</w:t>
      </w:r>
    </w:p>
    <w:p w:rsidR="00B23B16" w:rsidRPr="00B23B16" w:rsidRDefault="00B23B16" w:rsidP="00B23B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>No visible targeting strategy based on time of day, city, or occasion insights. FNP is potentially missing cross-selling and upselling opportunities.</w:t>
      </w:r>
    </w:p>
    <w:p w:rsidR="00B23B16" w:rsidRPr="00B23B16" w:rsidRDefault="00B23B16" w:rsidP="00B23B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Inconsistent Monthly Revenue:</w:t>
      </w:r>
    </w:p>
    <w:p w:rsidR="00B23B16" w:rsidRPr="00B23B16" w:rsidRDefault="00B23B16" w:rsidP="00B23B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>Revenue is very inconsistent across months, indicating poor campaign planning or lack of continuity in customer engagement.</w:t>
      </w:r>
    </w:p>
    <w:p w:rsidR="00B23B16" w:rsidRPr="00B23B16" w:rsidRDefault="00B23B16" w:rsidP="00B23B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b/>
          <w:bCs/>
          <w:sz w:val="24"/>
          <w:szCs w:val="24"/>
        </w:rPr>
        <w:t>Low Seasonal Preparedness:</w:t>
      </w:r>
    </w:p>
    <w:p w:rsidR="00B23B16" w:rsidRPr="00B23B16" w:rsidRDefault="00B23B16" w:rsidP="00B23B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B16">
        <w:rPr>
          <w:rFonts w:ascii="Times New Roman" w:eastAsia="Times New Roman" w:hAnsi="Times New Roman" w:cs="Times New Roman"/>
          <w:sz w:val="24"/>
          <w:szCs w:val="24"/>
        </w:rPr>
        <w:t>No sign of seasonal readiness—months with high potential like February (Valentine’s) and October/November (Diwali) are not showing maximum revenue output.</w:t>
      </w:r>
    </w:p>
    <w:p w:rsidR="006B6A40" w:rsidRDefault="006B6A40"/>
    <w:sectPr w:rsidR="006B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3463"/>
    <w:multiLevelType w:val="multilevel"/>
    <w:tmpl w:val="DB9E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F2A42"/>
    <w:multiLevelType w:val="multilevel"/>
    <w:tmpl w:val="AA62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D682A"/>
    <w:multiLevelType w:val="multilevel"/>
    <w:tmpl w:val="AB78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C2766"/>
    <w:multiLevelType w:val="multilevel"/>
    <w:tmpl w:val="6BF4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03C3A"/>
    <w:multiLevelType w:val="multilevel"/>
    <w:tmpl w:val="7AC8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84133"/>
    <w:multiLevelType w:val="multilevel"/>
    <w:tmpl w:val="026A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416DF"/>
    <w:multiLevelType w:val="multilevel"/>
    <w:tmpl w:val="4FFA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D6097"/>
    <w:multiLevelType w:val="multilevel"/>
    <w:tmpl w:val="82BC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812C2"/>
    <w:multiLevelType w:val="multilevel"/>
    <w:tmpl w:val="8F9C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547500"/>
    <w:multiLevelType w:val="multilevel"/>
    <w:tmpl w:val="B54A9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B548B9"/>
    <w:multiLevelType w:val="multilevel"/>
    <w:tmpl w:val="70AC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936A1"/>
    <w:multiLevelType w:val="multilevel"/>
    <w:tmpl w:val="07CA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10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16"/>
    <w:rsid w:val="006B6A40"/>
    <w:rsid w:val="00B2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56B9"/>
  <w15:chartTrackingRefBased/>
  <w15:docId w15:val="{49824A58-E237-4DF9-BD19-9B6D4D8B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3B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3B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23B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B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3B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23B1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23B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3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3B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2025-08-04T16:08:00Z</dcterms:created>
  <dcterms:modified xsi:type="dcterms:W3CDTF">2025-08-04T16:12:00Z</dcterms:modified>
</cp:coreProperties>
</file>