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988DB9">
      <w:pPr>
        <w:numPr>
          <w:ilvl w:val="0"/>
          <w:numId w:val="1"/>
        </w:numPr>
        <w:ind w:left="142"/>
        <w:rPr>
          <w:b/>
          <w:bCs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 xml:space="preserve">TO CHECK IF GIT CLIENT IS INSTALLED PROPERLY: OPEN GIT BASH SHELL AND EXECUTE </w:t>
      </w:r>
    </w:p>
    <w:p w14:paraId="74517B8F">
      <w:pPr>
        <w:numPr>
          <w:numId w:val="0"/>
        </w:numPr>
        <w:spacing w:after="160" w:line="259" w:lineRule="auto"/>
      </w:pPr>
      <w:r>
        <w:drawing>
          <wp:inline distT="0" distB="0" distL="0" distR="0">
            <wp:extent cx="3124200" cy="967740"/>
            <wp:effectExtent l="0" t="0" r="0" b="10160"/>
            <wp:docPr id="197251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10838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07D4">
      <w:pPr>
        <w:numPr>
          <w:numId w:val="0"/>
        </w:numPr>
        <w:spacing w:after="160" w:line="259" w:lineRule="auto"/>
      </w:pPr>
    </w:p>
    <w:p w14:paraId="2A88D6A8">
      <w:pPr>
        <w:spacing w:line="256" w:lineRule="auto"/>
        <w:ind w:left="-426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2)  TO CONFIGURE USER LEVEL CONFIGURATION OF USER ID AND EMAIL ID  EXECUTE </w:t>
      </w:r>
    </w:p>
    <w:p w14:paraId="38834F5C">
      <w:pPr>
        <w:numPr>
          <w:numId w:val="0"/>
        </w:numPr>
        <w:spacing w:after="160" w:line="259" w:lineRule="auto"/>
      </w:pPr>
    </w:p>
    <w:p w14:paraId="7A1D1369">
      <w:pPr>
        <w:numPr>
          <w:numId w:val="0"/>
        </w:numPr>
        <w:spacing w:after="160" w:line="259" w:lineRule="auto"/>
      </w:pPr>
      <w:r>
        <w:drawing>
          <wp:inline distT="0" distB="0" distL="114300" distR="114300">
            <wp:extent cx="5273040" cy="306705"/>
            <wp:effectExtent l="0" t="0" r="1016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F6A22">
      <w:pPr>
        <w:spacing w:line="256" w:lineRule="auto"/>
        <w:ind w:left="-284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3)  To check if the configuration is properly set, execute the following command.</w:t>
      </w:r>
    </w:p>
    <w:p w14:paraId="6A734E9B">
      <w:pPr>
        <w:numPr>
          <w:numId w:val="0"/>
        </w:numPr>
        <w:spacing w:after="160" w:line="259" w:lineRule="auto"/>
      </w:pPr>
    </w:p>
    <w:p w14:paraId="645658BC">
      <w:pPr>
        <w:numPr>
          <w:numId w:val="0"/>
        </w:numPr>
        <w:spacing w:after="160" w:line="259" w:lineRule="auto"/>
      </w:pPr>
      <w:r>
        <w:drawing>
          <wp:inline distT="0" distB="0" distL="114300" distR="114300">
            <wp:extent cx="5271770" cy="1290955"/>
            <wp:effectExtent l="0" t="0" r="1143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A14D9">
      <w:pPr>
        <w:spacing w:line="256" w:lineRule="auto"/>
        <w:ind w:left="-284"/>
        <w:rPr>
          <w:rFonts w:hint="default" w:ascii="Times New Roman" w:hAnsi="Times New Roman" w:cs="Times New Roman"/>
          <w:b w:val="0"/>
          <w:bCs w:val="0"/>
          <w:sz w:val="32"/>
          <w:szCs w:val="32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</w:rPr>
        <w:t>4) Integrate notepad++.exe to Git and make it a default editor</w:t>
      </w:r>
    </w:p>
    <w:p w14:paraId="0022E38C">
      <w:pPr>
        <w:numPr>
          <w:numId w:val="0"/>
        </w:numPr>
        <w:spacing w:after="160" w:line="259" w:lineRule="auto"/>
      </w:pPr>
    </w:p>
    <w:p w14:paraId="2659274B">
      <w:pPr>
        <w:numPr>
          <w:numId w:val="0"/>
        </w:numPr>
        <w:spacing w:after="160" w:line="259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drawing>
          <wp:inline distT="0" distB="0" distL="0" distR="0">
            <wp:extent cx="5731510" cy="3116580"/>
            <wp:effectExtent l="0" t="0" r="8890" b="7620"/>
            <wp:docPr id="157493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3182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C62C">
      <w:pPr>
        <w:numPr>
          <w:numId w:val="0"/>
        </w:numPr>
        <w:spacing w:after="160" w:line="259" w:lineRule="auto"/>
        <w:rPr>
          <w:rFonts w:ascii="Arial" w:hAnsi="Arial" w:cs="Arial"/>
          <w:b/>
        </w:rPr>
      </w:pPr>
    </w:p>
    <w:p w14:paraId="549B9A56">
      <w:pP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</w:rPr>
        <w:t xml:space="preserve">5)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To configure the editor, execute the command</w:t>
      </w:r>
    </w:p>
    <w:p w14:paraId="304C65EA">
      <w:pPr>
        <w:numPr>
          <w:numId w:val="0"/>
        </w:numPr>
        <w:spacing w:after="160" w:line="259" w:lineRule="auto"/>
        <w:rPr>
          <w:rFonts w:ascii="Arial" w:hAnsi="Arial" w:cs="Arial"/>
          <w:b/>
        </w:rPr>
      </w:pPr>
    </w:p>
    <w:p w14:paraId="7AC3DE98">
      <w:pPr>
        <w:numPr>
          <w:numId w:val="0"/>
        </w:numPr>
        <w:spacing w:after="160" w:line="259" w:lineRule="auto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drawing>
          <wp:inline distT="0" distB="0" distL="0" distR="0">
            <wp:extent cx="5731510" cy="365125"/>
            <wp:effectExtent l="0" t="0" r="8890" b="3175"/>
            <wp:docPr id="117822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21754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854A">
      <w:pPr>
        <w:numPr>
          <w:numId w:val="0"/>
        </w:numPr>
        <w:spacing w:after="160" w:line="259" w:lineRule="auto"/>
        <w:rPr>
          <w:rFonts w:ascii="Arial" w:hAnsi="Arial" w:cs="Arial"/>
          <w:b/>
          <w:lang w:val="en-US"/>
        </w:rPr>
      </w:pPr>
    </w:p>
    <w:p w14:paraId="6480BD5C">
      <w:pP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6) To verify if notepad++ is the default editor, execute the command</w:t>
      </w:r>
    </w:p>
    <w:p w14:paraId="27A712CF">
      <w:pPr>
        <w:numPr>
          <w:numId w:val="0"/>
        </w:numPr>
        <w:spacing w:after="160" w:line="259" w:lineRule="auto"/>
        <w:rPr>
          <w:rFonts w:ascii="Arial" w:hAnsi="Arial" w:cs="Arial"/>
          <w:b/>
          <w:lang w:val="en-US"/>
        </w:rPr>
      </w:pPr>
    </w:p>
    <w:p w14:paraId="21280E06">
      <w:pPr>
        <w:numPr>
          <w:numId w:val="0"/>
        </w:numPr>
        <w:spacing w:after="160" w:line="259" w:lineRule="auto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drawing>
          <wp:inline distT="0" distB="0" distL="0" distR="0">
            <wp:extent cx="5731510" cy="710565"/>
            <wp:effectExtent l="0" t="0" r="8890" b="635"/>
            <wp:docPr id="57247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7044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1345">
      <w:pPr>
        <w:numPr>
          <w:numId w:val="0"/>
        </w:numPr>
        <w:spacing w:after="160" w:line="259" w:lineRule="auto"/>
        <w:rPr>
          <w:rFonts w:ascii="Arial" w:hAnsi="Arial" w:cs="Arial"/>
          <w:b/>
          <w:lang w:val="en-US"/>
        </w:rPr>
      </w:pPr>
    </w:p>
    <w:p w14:paraId="406BF082">
      <w:pPr>
        <w:numPr>
          <w:numId w:val="0"/>
        </w:numPr>
        <w:spacing w:after="160" w:line="259" w:lineRule="auto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drawing>
          <wp:inline distT="0" distB="0" distL="0" distR="0">
            <wp:extent cx="5731510" cy="2748280"/>
            <wp:effectExtent l="0" t="0" r="8890" b="7620"/>
            <wp:docPr id="28189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9458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D559">
      <w:pPr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 xml:space="preserve">7)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Add a file to source code repository</w:t>
      </w:r>
    </w:p>
    <w:p w14:paraId="258D732A">
      <w:pPr>
        <w:numPr>
          <w:numId w:val="0"/>
        </w:numPr>
        <w:spacing w:after="160" w:line="259" w:lineRule="auto"/>
        <w:rPr>
          <w:rFonts w:ascii="Arial" w:hAnsi="Arial" w:cs="Arial"/>
          <w:b/>
          <w:lang w:val="en-US"/>
        </w:rPr>
      </w:pPr>
    </w:p>
    <w:p w14:paraId="38A57F4E">
      <w:pPr>
        <w:numPr>
          <w:numId w:val="0"/>
        </w:numPr>
        <w:spacing w:after="160" w:line="259" w:lineRule="auto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drawing>
          <wp:inline distT="0" distB="0" distL="0" distR="0">
            <wp:extent cx="5731510" cy="709930"/>
            <wp:effectExtent l="0" t="0" r="8890" b="1270"/>
            <wp:docPr id="1648371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71959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0561">
      <w:pP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8) To verify the content, execute the command</w:t>
      </w:r>
    </w:p>
    <w:p w14:paraId="477B242D">
      <w:pPr>
        <w:numPr>
          <w:numId w:val="0"/>
        </w:numPr>
        <w:spacing w:after="160" w:line="259" w:lineRule="auto"/>
        <w:rPr>
          <w:rFonts w:ascii="Arial" w:hAnsi="Arial" w:cs="Arial"/>
          <w:b/>
          <w:lang w:val="en-US"/>
        </w:rPr>
      </w:pPr>
    </w:p>
    <w:p w14:paraId="1B7BBC3A">
      <w:pPr>
        <w:numPr>
          <w:numId w:val="0"/>
        </w:numPr>
        <w:spacing w:after="160" w:line="259" w:lineRule="auto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drawing>
          <wp:inline distT="0" distB="0" distL="0" distR="0">
            <wp:extent cx="5654040" cy="952500"/>
            <wp:effectExtent l="0" t="0" r="10160" b="0"/>
            <wp:docPr id="114536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63106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6664">
      <w:pPr>
        <w:numPr>
          <w:numId w:val="0"/>
        </w:numPr>
        <w:spacing w:after="160" w:line="259" w:lineRule="auto"/>
        <w:rPr>
          <w:rFonts w:ascii="Arial" w:hAnsi="Arial" w:cs="Arial"/>
          <w:b/>
          <w:lang w:val="en-US"/>
        </w:rPr>
      </w:pPr>
    </w:p>
    <w:p w14:paraId="1C7DCAEB">
      <w:pP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</w:p>
    <w:p w14:paraId="0A8A9F2B">
      <w:pP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9) To verify the content, execute the command</w:t>
      </w:r>
    </w:p>
    <w:p w14:paraId="7CBA36BD">
      <w:pPr>
        <w:numPr>
          <w:numId w:val="0"/>
        </w:numPr>
        <w:spacing w:after="160" w:line="259" w:lineRule="auto"/>
        <w:rPr>
          <w:rFonts w:ascii="Arial" w:hAnsi="Arial" w:cs="Arial"/>
          <w:b/>
          <w:lang w:val="en-US"/>
        </w:rPr>
      </w:pPr>
    </w:p>
    <w:p w14:paraId="142024B9">
      <w:pPr>
        <w:numPr>
          <w:numId w:val="0"/>
        </w:numPr>
        <w:spacing w:after="160" w:line="259" w:lineRule="auto"/>
      </w:pPr>
      <w:r>
        <w:drawing>
          <wp:inline distT="0" distB="0" distL="114300" distR="114300">
            <wp:extent cx="3333750" cy="561975"/>
            <wp:effectExtent l="0" t="0" r="635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438F4">
      <w:pPr>
        <w:numPr>
          <w:numId w:val="0"/>
        </w:numPr>
        <w:spacing w:after="160" w:line="259" w:lineRule="auto"/>
      </w:pPr>
    </w:p>
    <w:p w14:paraId="32CD2849">
      <w:pPr>
        <w:numPr>
          <w:numId w:val="0"/>
        </w:numPr>
        <w:spacing w:after="160" w:line="259" w:lineRule="auto"/>
      </w:pPr>
    </w:p>
    <w:p w14:paraId="00923BB4">
      <w:pPr>
        <w:numPr>
          <w:numId w:val="0"/>
        </w:numPr>
        <w:spacing w:after="160" w:line="259" w:lineRule="auto"/>
      </w:pPr>
    </w:p>
    <w:p w14:paraId="2B4D7CFD">
      <w:pPr>
        <w:numPr>
          <w:numId w:val="0"/>
        </w:numPr>
        <w:spacing w:after="160" w:line="259" w:lineRule="auto"/>
      </w:pPr>
    </w:p>
    <w:p w14:paraId="2ED43B91">
      <w:pP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 xml:space="preserve">10 ) Check the status by executing </w:t>
      </w:r>
    </w:p>
    <w:p w14:paraId="1C23A58D">
      <w:pPr>
        <w:numPr>
          <w:numId w:val="0"/>
        </w:numPr>
        <w:spacing w:after="160" w:line="259" w:lineRule="auto"/>
      </w:pPr>
      <w:r>
        <w:drawing>
          <wp:inline distT="0" distB="0" distL="114300" distR="114300">
            <wp:extent cx="5274310" cy="1370965"/>
            <wp:effectExtent l="0" t="0" r="889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243F">
      <w:pP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11) To make the file to be tracked by Git repository, execute the command</w:t>
      </w:r>
    </w:p>
    <w:p w14:paraId="7A04CD7E">
      <w:pPr>
        <w:numPr>
          <w:numId w:val="0"/>
        </w:numPr>
        <w:spacing w:after="160" w:line="259" w:lineRule="auto"/>
        <w:rPr>
          <w:lang w:val="en-US"/>
        </w:rPr>
      </w:pPr>
    </w:p>
    <w:p w14:paraId="4FAB18B6">
      <w:pPr>
        <w:numPr>
          <w:numId w:val="0"/>
        </w:numPr>
        <w:spacing w:after="160" w:line="259" w:lineRule="auto"/>
      </w:pPr>
      <w:r>
        <w:drawing>
          <wp:inline distT="0" distB="0" distL="114300" distR="114300">
            <wp:extent cx="4238625" cy="247650"/>
            <wp:effectExtent l="0" t="0" r="317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52AB6">
      <w:pPr>
        <w:numPr>
          <w:numId w:val="0"/>
        </w:numPr>
        <w:spacing w:after="160" w:line="259" w:lineRule="auto"/>
      </w:pPr>
      <w:r>
        <w:drawing>
          <wp:inline distT="0" distB="0" distL="114300" distR="114300">
            <wp:extent cx="5271770" cy="495935"/>
            <wp:effectExtent l="0" t="0" r="1143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07AAC">
      <w:pPr>
        <w:numPr>
          <w:numId w:val="0"/>
        </w:numPr>
        <w:spacing w:after="160" w:line="259" w:lineRule="auto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 w14:paraId="6708D098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12 ) To add multi line comments, we are opening default editor to comment. Execute the command</w:t>
      </w:r>
    </w:p>
    <w:p w14:paraId="2037E3EA">
      <w:pPr>
        <w:numPr>
          <w:numId w:val="0"/>
        </w:numPr>
        <w:spacing w:after="160" w:line="259" w:lineRule="auto"/>
        <w:rPr>
          <w:lang w:val="en-US"/>
        </w:rPr>
      </w:pPr>
    </w:p>
    <w:p w14:paraId="78613CBB">
      <w:pPr>
        <w:numPr>
          <w:numId w:val="0"/>
        </w:numPr>
        <w:spacing w:after="160" w:line="259" w:lineRule="auto"/>
        <w:rPr>
          <w:lang w:val="en-US"/>
        </w:rPr>
      </w:pPr>
    </w:p>
    <w:p w14:paraId="1BC297DA">
      <w:pPr>
        <w:numPr>
          <w:numId w:val="0"/>
        </w:numPr>
        <w:spacing w:after="160" w:line="259" w:lineRule="auto"/>
      </w:pPr>
      <w:r>
        <w:drawing>
          <wp:inline distT="0" distB="0" distL="114300" distR="114300">
            <wp:extent cx="4324350" cy="6858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84017">
      <w:pPr>
        <w:numPr>
          <w:numId w:val="0"/>
        </w:numPr>
        <w:spacing w:after="160" w:line="259" w:lineRule="auto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drawing>
          <wp:inline distT="0" distB="0" distL="0" distR="0">
            <wp:extent cx="5731510" cy="2926715"/>
            <wp:effectExtent l="0" t="0" r="8890" b="6985"/>
            <wp:docPr id="84015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2485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2906">
      <w:pPr>
        <w:numPr>
          <w:numId w:val="0"/>
        </w:numPr>
        <w:spacing w:after="160" w:line="259" w:lineRule="auto"/>
        <w:rPr>
          <w:rFonts w:ascii="Arial" w:hAnsi="Arial" w:cs="Arial"/>
          <w:b/>
          <w:lang w:val="en-US"/>
        </w:rPr>
      </w:pPr>
    </w:p>
    <w:p w14:paraId="537EF0AD">
      <w:pPr>
        <w:numPr>
          <w:numId w:val="0"/>
        </w:numPr>
        <w:spacing w:after="160" w:line="259" w:lineRule="auto"/>
        <w:rPr>
          <w:rFonts w:ascii="Arial" w:hAnsi="Arial" w:cs="Arial"/>
          <w:b/>
          <w:lang w:val="en-US"/>
        </w:rPr>
      </w:pPr>
    </w:p>
    <w:p w14:paraId="4B72AEF9">
      <w:pPr>
        <w:numPr>
          <w:ilvl w:val="0"/>
          <w:numId w:val="2"/>
        </w:numP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To check if local and “Working Directory” git repository are same, execute git status</w:t>
      </w:r>
    </w:p>
    <w:p w14:paraId="420C541E">
      <w:pPr>
        <w:numPr>
          <w:numId w:val="0"/>
        </w:numPr>
        <w:rPr>
          <w:rFonts w:ascii="Arial" w:hAnsi="Arial" w:cs="Arial"/>
          <w:b/>
          <w:lang w:val="en-US"/>
        </w:rPr>
      </w:pPr>
    </w:p>
    <w:p w14:paraId="1D7E6DBA">
      <w:pPr>
        <w:numPr>
          <w:numId w:val="0"/>
        </w:numPr>
      </w:pPr>
      <w:r>
        <w:drawing>
          <wp:inline distT="0" distB="0" distL="114300" distR="114300">
            <wp:extent cx="4238625" cy="247650"/>
            <wp:effectExtent l="0" t="0" r="317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F79EF">
      <w:pPr>
        <w:numPr>
          <w:numId w:val="0"/>
        </w:numPr>
      </w:pPr>
      <w:r>
        <w:drawing>
          <wp:inline distT="0" distB="0" distL="114300" distR="114300">
            <wp:extent cx="4695825" cy="1381125"/>
            <wp:effectExtent l="0" t="0" r="3175" b="317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B3290">
      <w:pPr>
        <w:numPr>
          <w:numId w:val="0"/>
        </w:numPr>
      </w:pPr>
    </w:p>
    <w:p w14:paraId="067C7D92"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GITHUB EXERCISE -2</w:t>
      </w:r>
    </w:p>
    <w:p w14:paraId="4CFBD47B">
      <w:pPr>
        <w:pStyle w:val="4"/>
        <w:numPr>
          <w:ilvl w:val="0"/>
          <w:numId w:val="3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First we need to ensure the git demo directory is present </w:t>
      </w:r>
    </w:p>
    <w:p w14:paraId="51C2CCFC">
      <w:pPr>
        <w:numPr>
          <w:numId w:val="0"/>
        </w:numPr>
        <w:rPr>
          <w:b/>
          <w:bCs/>
        </w:rPr>
      </w:pPr>
      <w:r>
        <w:rPr>
          <w:b/>
          <w:bCs/>
        </w:rPr>
        <w:drawing>
          <wp:inline distT="0" distB="0" distL="0" distR="0">
            <wp:extent cx="3337560" cy="1150620"/>
            <wp:effectExtent l="0" t="0" r="2540" b="5080"/>
            <wp:docPr id="86799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91493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32D0">
      <w:pPr>
        <w:pStyle w:val="4"/>
        <w:numPr>
          <w:ilvl w:val="0"/>
          <w:numId w:val="3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Then we need to create a log folder and log file</w:t>
      </w:r>
    </w:p>
    <w:p w14:paraId="75DE707C">
      <w:pPr>
        <w:numPr>
          <w:numId w:val="0"/>
        </w:numPr>
      </w:pPr>
      <w:r>
        <w:drawing>
          <wp:inline distT="0" distB="0" distL="114300" distR="114300">
            <wp:extent cx="4514850" cy="352425"/>
            <wp:effectExtent l="0" t="0" r="6350" b="317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BDEA2">
      <w:pPr>
        <w:numPr>
          <w:numId w:val="0"/>
        </w:numPr>
      </w:pPr>
      <w:r>
        <w:drawing>
          <wp:inline distT="0" distB="0" distL="114300" distR="114300">
            <wp:extent cx="5274310" cy="317500"/>
            <wp:effectExtent l="0" t="0" r="889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856E1">
      <w:pPr>
        <w:numPr>
          <w:numId w:val="0"/>
        </w:numPr>
      </w:pPr>
      <w:r>
        <w:drawing>
          <wp:inline distT="0" distB="0" distL="114300" distR="114300">
            <wp:extent cx="4514850" cy="352425"/>
            <wp:effectExtent l="0" t="0" r="6350" b="3175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E18AA">
      <w:pPr>
        <w:numPr>
          <w:numId w:val="0"/>
        </w:numPr>
      </w:pPr>
      <w:r>
        <w:drawing>
          <wp:inline distT="0" distB="0" distL="114300" distR="114300">
            <wp:extent cx="5271770" cy="306070"/>
            <wp:effectExtent l="0" t="0" r="11430" b="1143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A85D1">
      <w:pPr>
        <w:numPr>
          <w:ilvl w:val="0"/>
          <w:numId w:val="3"/>
        </w:numPr>
        <w:ind w:left="720" w:leftChars="0" w:hanging="36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We need to create an gitignore file</w:t>
      </w:r>
    </w:p>
    <w:p w14:paraId="0C96ADF9">
      <w:pPr>
        <w:numPr>
          <w:numId w:val="0"/>
        </w:numPr>
        <w:ind w:left="360" w:leftChars="0"/>
      </w:pPr>
      <w:r>
        <w:drawing>
          <wp:inline distT="0" distB="0" distL="114300" distR="114300">
            <wp:extent cx="4514850" cy="352425"/>
            <wp:effectExtent l="0" t="0" r="6350" b="3175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93D19">
      <w:pPr>
        <w:numPr>
          <w:numId w:val="0"/>
        </w:numPr>
        <w:ind w:left="360" w:leftChars="0"/>
      </w:pPr>
      <w:r>
        <w:drawing>
          <wp:inline distT="0" distB="0" distL="114300" distR="114300">
            <wp:extent cx="5219700" cy="504825"/>
            <wp:effectExtent l="0" t="0" r="0" b="3175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8FEA">
      <w:pPr>
        <w:numPr>
          <w:numId w:val="0"/>
        </w:numPr>
        <w:ind w:left="360" w:leftChars="0"/>
      </w:pPr>
    </w:p>
    <w:p w14:paraId="00204F54">
      <w:pPr>
        <w:numPr>
          <w:numId w:val="0"/>
        </w:numPr>
        <w:ind w:left="360" w:leftChars="0"/>
        <w:rPr>
          <w:b/>
          <w:bCs/>
        </w:rPr>
      </w:pPr>
    </w:p>
    <w:p w14:paraId="25010B92">
      <w:pPr>
        <w:numPr>
          <w:ilvl w:val="0"/>
          <w:numId w:val="3"/>
        </w:numPr>
        <w:ind w:left="720" w:leftChars="0" w:hanging="360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We need to type and save below two commands </w:t>
      </w:r>
    </w:p>
    <w:p w14:paraId="0B49CCED">
      <w:pPr>
        <w:numPr>
          <w:numId w:val="0"/>
        </w:numPr>
        <w:spacing w:after="160" w:line="259" w:lineRule="auto"/>
        <w:rPr>
          <w:b/>
          <w:bCs/>
        </w:rPr>
      </w:pPr>
      <w:r>
        <w:rPr>
          <w:b/>
          <w:bCs/>
        </w:rPr>
        <w:drawing>
          <wp:inline distT="0" distB="0" distL="0" distR="0">
            <wp:extent cx="2552700" cy="784860"/>
            <wp:effectExtent l="0" t="0" r="0" b="2540"/>
            <wp:docPr id="212721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1142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B9E0">
      <w:pPr>
        <w:pStyle w:val="4"/>
        <w:numPr>
          <w:ilvl w:val="0"/>
          <w:numId w:val="3"/>
        </w:num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Save the file check status </w:t>
      </w:r>
    </w:p>
    <w:p w14:paraId="262D1AA8">
      <w:pPr>
        <w:numPr>
          <w:numId w:val="0"/>
        </w:numPr>
        <w:spacing w:after="160" w:line="259" w:lineRule="auto"/>
        <w:ind w:left="360" w:leftChars="0"/>
      </w:pPr>
      <w:r>
        <w:drawing>
          <wp:inline distT="0" distB="0" distL="114300" distR="114300">
            <wp:extent cx="5264785" cy="1969770"/>
            <wp:effectExtent l="0" t="0" r="5715" b="1143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EFB5A">
      <w:pPr>
        <w:numPr>
          <w:ilvl w:val="0"/>
          <w:numId w:val="3"/>
        </w:numPr>
        <w:spacing w:after="160" w:line="259" w:lineRule="auto"/>
        <w:ind w:left="720" w:leftChars="0" w:hanging="36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Now we add the gitignore file add add the log values to repository and mention clearly that these values to be ignore </w:t>
      </w:r>
    </w:p>
    <w:p w14:paraId="679EFF39">
      <w:pPr>
        <w:numPr>
          <w:numId w:val="0"/>
        </w:numPr>
        <w:spacing w:after="160" w:line="259" w:lineRule="auto"/>
        <w:ind w:left="360" w:leftChars="0"/>
        <w:rPr>
          <w:b/>
          <w:bCs/>
        </w:rPr>
      </w:pPr>
      <w:r>
        <w:drawing>
          <wp:inline distT="0" distB="0" distL="114300" distR="114300">
            <wp:extent cx="4514850" cy="352425"/>
            <wp:effectExtent l="0" t="0" r="6350" b="3175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4360B">
      <w:pPr>
        <w:numPr>
          <w:numId w:val="0"/>
        </w:numPr>
        <w:spacing w:after="160" w:line="259" w:lineRule="auto"/>
      </w:pPr>
      <w:r>
        <w:drawing>
          <wp:inline distT="0" distB="0" distL="114300" distR="114300">
            <wp:extent cx="5271135" cy="535940"/>
            <wp:effectExtent l="0" t="0" r="12065" b="10160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7441D">
      <w:pPr>
        <w:numPr>
          <w:numId w:val="0"/>
        </w:numPr>
        <w:spacing w:after="160" w:line="259" w:lineRule="auto"/>
      </w:pPr>
    </w:p>
    <w:p w14:paraId="27C8B877">
      <w:pPr>
        <w:numPr>
          <w:numId w:val="0"/>
        </w:numPr>
        <w:spacing w:after="160" w:line="259" w:lineRule="auto"/>
      </w:pPr>
      <w:r>
        <w:drawing>
          <wp:inline distT="0" distB="0" distL="114300" distR="114300">
            <wp:extent cx="5267960" cy="2330450"/>
            <wp:effectExtent l="0" t="0" r="2540" b="6350"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F8918">
      <w:pPr>
        <w:numPr>
          <w:numId w:val="0"/>
        </w:numPr>
        <w:spacing w:after="160" w:line="259" w:lineRule="auto"/>
      </w:pPr>
    </w:p>
    <w:p w14:paraId="0DC3C2F4">
      <w:pPr>
        <w:numPr>
          <w:numId w:val="0"/>
        </w:numPr>
        <w:spacing w:after="160" w:line="259" w:lineRule="auto"/>
      </w:pPr>
    </w:p>
    <w:p w14:paraId="449F2E10"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GITHUB EXERCISE -3</w:t>
      </w:r>
    </w:p>
    <w:p w14:paraId="0EC31300"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 w14:paraId="71D2FDFE">
      <w:pPr>
        <w:rPr>
          <w:b/>
          <w:bCs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1 ) we create a new repository</w:t>
      </w:r>
      <w:r>
        <w:rPr>
          <w:b/>
          <w:bCs/>
        </w:rPr>
        <w:t xml:space="preserve"> </w:t>
      </w:r>
    </w:p>
    <w:p w14:paraId="3C0B387A"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661660" cy="2560320"/>
            <wp:effectExtent l="0" t="0" r="2540" b="5080"/>
            <wp:docPr id="21963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39259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0C45"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2) We need atleast one file or folder to create a branch in the repository we can’t do it in a empty repository so we add some files for branching purpose</w:t>
      </w:r>
    </w:p>
    <w:p w14:paraId="6EF8DC78">
      <w:pPr>
        <w:rPr>
          <w:b/>
          <w:bCs/>
        </w:rPr>
      </w:pPr>
    </w:p>
    <w:p w14:paraId="67DF2FA4"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731510" cy="1681480"/>
            <wp:effectExtent l="0" t="0" r="8890" b="7620"/>
            <wp:docPr id="1734377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77583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3BC4"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3) create a new branch </w:t>
      </w:r>
    </w:p>
    <w:p w14:paraId="0393FA72"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3886200" cy="853440"/>
            <wp:effectExtent l="0" t="0" r="0" b="10160"/>
            <wp:docPr id="206015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59738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B308">
      <w:pPr>
        <w:rPr>
          <w:b/>
          <w:bCs/>
        </w:rPr>
      </w:pPr>
    </w:p>
    <w:p w14:paraId="48627C29"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4) changing the file to new branch</w:t>
      </w:r>
    </w:p>
    <w:p w14:paraId="399BD575"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731510" cy="1463675"/>
            <wp:effectExtent l="0" t="0" r="8890" b="9525"/>
            <wp:docPr id="44806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6877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C981">
      <w:pPr>
        <w:rPr>
          <w:b/>
          <w:bCs/>
        </w:rPr>
      </w:pPr>
    </w:p>
    <w:p w14:paraId="6C4019F7"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5) checking the git status after branching</w:t>
      </w:r>
    </w:p>
    <w:p w14:paraId="2A794C94"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731510" cy="1332230"/>
            <wp:effectExtent l="0" t="0" r="8890" b="1270"/>
            <wp:docPr id="140494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46646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F9D6"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4168140" cy="571500"/>
            <wp:effectExtent l="0" t="0" r="10160" b="0"/>
            <wp:docPr id="71593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30603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D160"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MERGING THE BRANCHES</w:t>
      </w:r>
    </w:p>
    <w:p w14:paraId="59A9EF87">
      <w:pPr>
        <w:rPr>
          <w:b/>
          <w:bCs/>
        </w:rPr>
      </w:pPr>
    </w:p>
    <w:p w14:paraId="100FAC7A"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4419600" cy="777240"/>
            <wp:effectExtent l="0" t="0" r="0" b="10160"/>
            <wp:docPr id="180160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04197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2DC9">
      <w:pPr>
        <w:rPr>
          <w:b/>
          <w:bCs/>
        </w:rPr>
      </w:pPr>
    </w:p>
    <w:p w14:paraId="50F27965">
      <w:pPr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drawing>
          <wp:inline distT="0" distB="0" distL="0" distR="0">
            <wp:extent cx="4663440" cy="853440"/>
            <wp:effectExtent l="0" t="0" r="10160" b="10160"/>
            <wp:docPr id="24577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73975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D54C">
      <w:pPr>
        <w:spacing w:line="256" w:lineRule="auto"/>
        <w:ind w:left="-284"/>
        <w:rPr>
          <w:rFonts w:hint="default" w:ascii="Times New Roman" w:hAnsi="Times New Roman" w:cs="Times New Roman"/>
          <w:b/>
        </w:rPr>
      </w:pPr>
    </w:p>
    <w:p w14:paraId="0B65F804">
      <w:pPr>
        <w:spacing w:line="256" w:lineRule="auto"/>
        <w:ind w:left="-28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Deleting a branch</w:t>
      </w:r>
    </w:p>
    <w:p w14:paraId="6147B82D">
      <w:pPr>
        <w:spacing w:line="256" w:lineRule="auto"/>
        <w:ind w:left="-284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3985260" cy="891540"/>
            <wp:effectExtent l="0" t="0" r="2540" b="10160"/>
            <wp:docPr id="109029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98009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4BB7">
      <w:pPr>
        <w:spacing w:line="256" w:lineRule="auto"/>
        <w:ind w:left="-426"/>
        <w:rPr>
          <w:rFonts w:ascii="Arial" w:hAnsi="Arial" w:cs="Arial"/>
        </w:rPr>
      </w:pPr>
    </w:p>
    <w:p w14:paraId="76D7FB26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GITHUB EXERCISE -4</w:t>
      </w:r>
    </w:p>
    <w:p w14:paraId="070D8955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28D2A2B3">
      <w:pPr>
        <w:pStyle w:val="4"/>
        <w:numPr>
          <w:ilvl w:val="0"/>
          <w:numId w:val="4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Verify if master is in clean state.</w:t>
      </w:r>
    </w:p>
    <w:p w14:paraId="0D5B7D7C">
      <w:pPr>
        <w:pStyle w:val="4"/>
      </w:pPr>
      <w:r>
        <w:drawing>
          <wp:inline distT="0" distB="0" distL="0" distR="0">
            <wp:extent cx="4320540" cy="1310640"/>
            <wp:effectExtent l="0" t="0" r="10160" b="10160"/>
            <wp:docPr id="54940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01921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6AF7">
      <w:pPr>
        <w:pStyle w:val="4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 w14:paraId="309484E8">
      <w:pPr>
        <w:pStyle w:val="4"/>
        <w:numPr>
          <w:ilvl w:val="0"/>
          <w:numId w:val="4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Create a branch “GitWork”. Add a file “hello.xml”.</w:t>
      </w:r>
    </w:p>
    <w:p w14:paraId="18EB4001">
      <w:pPr>
        <w:pStyle w:val="4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0" distR="0">
            <wp:extent cx="4015740" cy="807720"/>
            <wp:effectExtent l="0" t="0" r="10160" b="5080"/>
            <wp:docPr id="1316213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13771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B2FD">
      <w:pPr>
        <w:pStyle w:val="4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 w14:paraId="7EAD9C6F">
      <w:pPr>
        <w:pStyle w:val="4"/>
        <w:numPr>
          <w:ilvl w:val="0"/>
          <w:numId w:val="4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Update the content of “hello.xml” and observe the status</w:t>
      </w:r>
    </w:p>
    <w:p w14:paraId="0987C382">
      <w:pPr>
        <w:pStyle w:val="4"/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0" distR="0">
            <wp:extent cx="5257800" cy="1965960"/>
            <wp:effectExtent l="0" t="0" r="0" b="2540"/>
            <wp:docPr id="145679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90161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0FD4">
      <w:pPr>
        <w:pStyle w:val="4"/>
        <w:numPr>
          <w:ilvl w:val="0"/>
          <w:numId w:val="4"/>
        </w:num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git commit -m "Added hello.xml in GitWork branch"</w:t>
      </w:r>
    </w:p>
    <w:p w14:paraId="1EDC0F3D">
      <w:pPr>
        <w:pStyle w:val="4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drawing>
          <wp:inline distT="0" distB="0" distL="0" distR="0">
            <wp:extent cx="5731510" cy="884555"/>
            <wp:effectExtent l="0" t="0" r="8890" b="4445"/>
            <wp:docPr id="45940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02902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9D10">
      <w:pPr>
        <w:pStyle w:val="4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</w:p>
    <w:p w14:paraId="03935E8D">
      <w:pPr>
        <w:pStyle w:val="4"/>
        <w:numPr>
          <w:ilvl w:val="0"/>
          <w:numId w:val="4"/>
        </w:num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switch to master</w:t>
      </w:r>
    </w:p>
    <w:p w14:paraId="39709A56">
      <w:pPr>
        <w:pStyle w:val="4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drawing>
          <wp:inline distT="0" distB="0" distL="0" distR="0">
            <wp:extent cx="4396740" cy="807720"/>
            <wp:effectExtent l="0" t="0" r="10160" b="5080"/>
            <wp:docPr id="49850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09567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D8EC">
      <w:pPr>
        <w:pStyle w:val="4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</w:p>
    <w:p w14:paraId="652DDC88">
      <w:pPr>
        <w:pStyle w:val="4"/>
        <w:numPr>
          <w:ilvl w:val="0"/>
          <w:numId w:val="4"/>
        </w:numPr>
        <w:rPr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Add a file “hello.xml” to the master and add some different content than previous.</w:t>
      </w:r>
    </w:p>
    <w:p w14:paraId="32385FA9">
      <w:pPr>
        <w:pStyle w:val="4"/>
      </w:pPr>
      <w:r>
        <w:drawing>
          <wp:inline distT="0" distB="0" distL="0" distR="0">
            <wp:extent cx="5731510" cy="714375"/>
            <wp:effectExtent l="0" t="0" r="8890" b="9525"/>
            <wp:docPr id="982116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16304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2F07">
      <w:pPr>
        <w:pStyle w:val="4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 w14:paraId="7259FD24">
      <w:pPr>
        <w:pStyle w:val="4"/>
        <w:numPr>
          <w:ilvl w:val="0"/>
          <w:numId w:val="4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Observe the log by executing “git log –oneline –graph –decorate –all”</w:t>
      </w:r>
    </w:p>
    <w:p w14:paraId="77DF4219">
      <w:pPr>
        <w:pStyle w:val="4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0" distR="0">
            <wp:extent cx="5731510" cy="953135"/>
            <wp:effectExtent l="0" t="0" r="8890" b="12065"/>
            <wp:docPr id="115492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2129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1B31">
      <w:pPr>
        <w:pStyle w:val="4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 w14:paraId="74A29738">
      <w:pPr>
        <w:pStyle w:val="4"/>
        <w:numPr>
          <w:ilvl w:val="0"/>
          <w:numId w:val="4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Observe the log by executing “git log –oneline –graph –decorate –all”</w:t>
      </w:r>
    </w:p>
    <w:p w14:paraId="6142D622">
      <w:pPr>
        <w:pStyle w:val="4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0" distR="0">
            <wp:extent cx="5731510" cy="953135"/>
            <wp:effectExtent l="0" t="0" r="8890" b="12065"/>
            <wp:docPr id="67751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10699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341A">
      <w:pPr>
        <w:pStyle w:val="4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 w14:paraId="2308CCA5">
      <w:pPr>
        <w:pStyle w:val="4"/>
        <w:numPr>
          <w:ilvl w:val="0"/>
          <w:numId w:val="4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Check the differences with Git diff tool</w:t>
      </w:r>
    </w:p>
    <w:p w14:paraId="414D3024">
      <w:pPr>
        <w:pStyle w:val="4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0" distR="0">
            <wp:extent cx="4404360" cy="2415540"/>
            <wp:effectExtent l="0" t="0" r="2540" b="10160"/>
            <wp:docPr id="66482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22221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9BC7">
      <w:pPr>
        <w:pStyle w:val="4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 w14:paraId="51B41E76">
      <w:pPr>
        <w:pStyle w:val="4"/>
        <w:numPr>
          <w:ilvl w:val="0"/>
          <w:numId w:val="4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For better visualization, use P4Merge tool to list out all the differences between master and branch</w:t>
      </w:r>
    </w:p>
    <w:p w14:paraId="5B3B47C1">
      <w:pPr>
        <w:pStyle w:val="4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0" distR="0">
            <wp:extent cx="5731510" cy="1753235"/>
            <wp:effectExtent l="0" t="0" r="8890" b="12065"/>
            <wp:docPr id="83375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5224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FEF2">
      <w:pPr>
        <w:pStyle w:val="4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 w14:paraId="6992D612">
      <w:pPr>
        <w:pStyle w:val="4"/>
        <w:numPr>
          <w:ilvl w:val="0"/>
          <w:numId w:val="4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Merge the bran to the master</w:t>
      </w:r>
    </w:p>
    <w:p w14:paraId="681B64E4">
      <w:pPr>
        <w:pStyle w:val="4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0" distR="0">
            <wp:extent cx="4663440" cy="1150620"/>
            <wp:effectExtent l="0" t="0" r="10160" b="5080"/>
            <wp:docPr id="1009301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01507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DA27">
      <w:pPr>
        <w:pStyle w:val="4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 w14:paraId="7EB7B8D3">
      <w:pPr>
        <w:pStyle w:val="4"/>
        <w:numPr>
          <w:ilvl w:val="0"/>
          <w:numId w:val="4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Observe the git mark up.</w:t>
      </w:r>
    </w:p>
    <w:p w14:paraId="07D3ACCD">
      <w:pPr>
        <w:pStyle w:val="4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 w14:paraId="25E405E7">
      <w:pPr>
        <w:pStyle w:val="4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0" distR="0">
            <wp:extent cx="5731510" cy="2051685"/>
            <wp:effectExtent l="0" t="0" r="8890" b="5715"/>
            <wp:docPr id="181138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84013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E7BE">
      <w:pPr>
        <w:pStyle w:val="4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 w14:paraId="4C17908F">
      <w:pPr>
        <w:pStyle w:val="4"/>
        <w:numPr>
          <w:ilvl w:val="0"/>
          <w:numId w:val="4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Use 3-way merge tool to resolve the conflict</w:t>
      </w:r>
    </w:p>
    <w:p w14:paraId="4723A8F9"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0" distR="0">
            <wp:extent cx="5052060" cy="2019300"/>
            <wp:effectExtent l="0" t="0" r="2540" b="0"/>
            <wp:docPr id="14924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6569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47C1">
      <w:pPr>
        <w:pStyle w:val="4"/>
        <w:numPr>
          <w:ilvl w:val="0"/>
          <w:numId w:val="4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Commit the changes to the master, once done with conflict </w:t>
      </w:r>
    </w:p>
    <w:p w14:paraId="527A400B">
      <w:pPr>
        <w:pStyle w:val="4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0" distR="0">
            <wp:extent cx="4968240" cy="1089660"/>
            <wp:effectExtent l="0" t="0" r="10160" b="2540"/>
            <wp:docPr id="2091365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6552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5AD7">
      <w:pPr>
        <w:pStyle w:val="4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 w14:paraId="138081F3">
      <w:pPr>
        <w:pStyle w:val="4"/>
        <w:numPr>
          <w:ilvl w:val="0"/>
          <w:numId w:val="4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 w14:paraId="721BC6DC">
      <w:pPr>
        <w:pStyle w:val="4"/>
        <w:numPr>
          <w:ilvl w:val="0"/>
          <w:numId w:val="4"/>
        </w:numPr>
      </w:pPr>
      <w:r>
        <w:drawing>
          <wp:inline distT="0" distB="0" distL="0" distR="0">
            <wp:extent cx="4892040" cy="1280160"/>
            <wp:effectExtent l="0" t="0" r="10160" b="2540"/>
            <wp:docPr id="2027211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1111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0034">
      <w:pPr>
        <w:pStyle w:val="4"/>
      </w:pPr>
    </w:p>
    <w:p w14:paraId="2C26BF86">
      <w:pPr>
        <w:pStyle w:val="4"/>
      </w:pPr>
      <w:r>
        <w:drawing>
          <wp:inline distT="0" distB="0" distL="0" distR="0">
            <wp:extent cx="5731510" cy="1644015"/>
            <wp:effectExtent l="0" t="0" r="8890" b="6985"/>
            <wp:docPr id="15937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5470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FC98">
      <w:pPr>
        <w:pStyle w:val="4"/>
      </w:pPr>
    </w:p>
    <w:p w14:paraId="7F04F841">
      <w:pPr>
        <w:pStyle w:val="4"/>
      </w:pPr>
      <w:r>
        <w:drawing>
          <wp:inline distT="0" distB="0" distL="0" distR="0">
            <wp:extent cx="5196840" cy="1005840"/>
            <wp:effectExtent l="0" t="0" r="10160" b="10160"/>
            <wp:docPr id="171776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64560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CA1E">
      <w:pPr>
        <w:pStyle w:val="4"/>
      </w:pPr>
      <w:r>
        <w:drawing>
          <wp:inline distT="0" distB="0" distL="0" distR="0">
            <wp:extent cx="5731510" cy="2697480"/>
            <wp:effectExtent l="0" t="0" r="8890" b="7620"/>
            <wp:docPr id="50791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14261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FA6F">
      <w:pPr>
        <w:pStyle w:val="4"/>
      </w:pPr>
    </w:p>
    <w:p w14:paraId="28ECE035">
      <w:pPr>
        <w:pStyle w:val="4"/>
      </w:pPr>
    </w:p>
    <w:p w14:paraId="33B78BD7">
      <w:pPr>
        <w:pStyle w:val="4"/>
      </w:pPr>
    </w:p>
    <w:p w14:paraId="085EC93C">
      <w:pPr>
        <w:pStyle w:val="4"/>
      </w:pPr>
    </w:p>
    <w:p w14:paraId="12F3B0B8">
      <w:pPr>
        <w:pStyle w:val="4"/>
      </w:pPr>
    </w:p>
    <w:p w14:paraId="755ABFA4">
      <w:pPr>
        <w:pStyle w:val="4"/>
      </w:pPr>
    </w:p>
    <w:p w14:paraId="158860BA">
      <w:pPr>
        <w:pStyle w:val="4"/>
      </w:pPr>
    </w:p>
    <w:p w14:paraId="3684A948">
      <w:pPr>
        <w:pStyle w:val="4"/>
      </w:pPr>
      <w:bookmarkStart w:id="0" w:name="_GoBack"/>
      <w:bookmarkEnd w:id="0"/>
    </w:p>
    <w:p w14:paraId="78E64ED0">
      <w:pPr>
        <w:pStyle w:val="4"/>
      </w:pPr>
    </w:p>
    <w:p w14:paraId="64C38A85"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GITHUB EXERCISE -5</w:t>
      </w:r>
    </w:p>
    <w:p w14:paraId="4ABDA2E5">
      <w:pPr>
        <w:pStyle w:val="4"/>
        <w:numPr>
          <w:ilvl w:val="0"/>
          <w:numId w:val="5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Check status </w:t>
      </w:r>
    </w:p>
    <w:p w14:paraId="6A5FF72E">
      <w:pPr>
        <w:pStyle w:val="4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0" distR="0">
            <wp:extent cx="4686300" cy="1310640"/>
            <wp:effectExtent l="0" t="0" r="0" b="10160"/>
            <wp:docPr id="155347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70510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54BA">
      <w:pPr>
        <w:pStyle w:val="4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 w14:paraId="57DD4FDC">
      <w:pPr>
        <w:pStyle w:val="4"/>
        <w:numPr>
          <w:ilvl w:val="0"/>
          <w:numId w:val="5"/>
        </w:numPr>
        <w:spacing w:line="252" w:lineRule="auto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List out all the available branches.</w:t>
      </w:r>
    </w:p>
    <w:p w14:paraId="01128606">
      <w:pPr>
        <w:pStyle w:val="4"/>
        <w:rPr>
          <w:b/>
          <w:bCs/>
        </w:rPr>
      </w:pPr>
      <w:r>
        <w:rPr>
          <w:b/>
          <w:bCs/>
        </w:rPr>
        <w:drawing>
          <wp:inline distT="0" distB="0" distL="0" distR="0">
            <wp:extent cx="5356860" cy="746760"/>
            <wp:effectExtent l="0" t="0" r="2540" b="2540"/>
            <wp:docPr id="198027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7067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17A3">
      <w:pPr>
        <w:rPr>
          <w:lang w:val="en-US"/>
        </w:rPr>
      </w:pPr>
    </w:p>
    <w:p w14:paraId="139732CB">
      <w:pPr>
        <w:numPr>
          <w:numId w:val="0"/>
        </w:numPr>
        <w:spacing w:after="160" w:line="259" w:lineRule="auto"/>
        <w:rPr>
          <w:rFonts w:hint="default"/>
          <w:lang w:val="en-US"/>
        </w:rPr>
      </w:pPr>
    </w:p>
    <w:p w14:paraId="106344F3">
      <w:pPr>
        <w:numPr>
          <w:numId w:val="0"/>
        </w:numPr>
        <w:spacing w:after="160" w:line="259" w:lineRule="auto"/>
        <w:rPr>
          <w:rFonts w:hint="default"/>
          <w:lang w:val="en-US"/>
        </w:rPr>
      </w:pPr>
    </w:p>
    <w:p w14:paraId="48D3F42B">
      <w:pPr>
        <w:numPr>
          <w:numId w:val="0"/>
        </w:numPr>
        <w:spacing w:after="160" w:line="259" w:lineRule="auto"/>
        <w:rPr>
          <w:b/>
          <w:bCs/>
        </w:rPr>
      </w:pPr>
    </w:p>
    <w:p w14:paraId="12316D6A">
      <w:pPr>
        <w:numPr>
          <w:numId w:val="0"/>
        </w:numPr>
        <w:rPr>
          <w:lang w:val="en-US"/>
        </w:rPr>
      </w:pPr>
    </w:p>
    <w:p w14:paraId="6D634BC6">
      <w:pPr>
        <w:numPr>
          <w:numId w:val="0"/>
        </w:numPr>
        <w:spacing w:after="160" w:line="259" w:lineRule="auto"/>
        <w:rPr>
          <w:rFonts w:ascii="Arial" w:hAnsi="Arial" w:cs="Arial"/>
          <w:b/>
          <w:lang w:val="en-US"/>
        </w:rPr>
      </w:pPr>
    </w:p>
    <w:p w14:paraId="06092331">
      <w:pPr>
        <w:numPr>
          <w:numId w:val="0"/>
        </w:numPr>
        <w:spacing w:after="160" w:line="259" w:lineRule="auto"/>
        <w:rPr>
          <w:rFonts w:ascii="Arial" w:hAnsi="Arial" w:cs="Arial"/>
          <w:b/>
          <w:lang w:val="en-US"/>
        </w:rPr>
      </w:pPr>
    </w:p>
    <w:p w14:paraId="0E2C465E">
      <w:pPr>
        <w:numPr>
          <w:numId w:val="0"/>
        </w:numPr>
        <w:spacing w:after="160" w:line="259" w:lineRule="auto"/>
        <w:rPr>
          <w:rFonts w:ascii="Arial" w:hAnsi="Arial" w:cs="Arial"/>
          <w:b/>
        </w:rPr>
      </w:pPr>
    </w:p>
    <w:p w14:paraId="0F94FADB">
      <w:pPr>
        <w:numPr>
          <w:numId w:val="0"/>
        </w:numPr>
        <w:spacing w:after="160" w:line="259" w:lineRule="auto"/>
        <w:rPr>
          <w:rFonts w:ascii="Arial" w:hAnsi="Arial" w:cs="Arial"/>
          <w:b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8FDF4E5"/>
    <w:multiLevelType w:val="singleLevel"/>
    <w:tmpl w:val="D8FDF4E5"/>
    <w:lvl w:ilvl="0" w:tentative="0">
      <w:start w:val="13"/>
      <w:numFmt w:val="decimal"/>
      <w:suff w:val="space"/>
      <w:lvlText w:val="%1)"/>
      <w:lvlJc w:val="left"/>
    </w:lvl>
  </w:abstractNum>
  <w:abstractNum w:abstractNumId="1">
    <w:nsid w:val="03987E39"/>
    <w:multiLevelType w:val="multilevel"/>
    <w:tmpl w:val="03987E39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37313A"/>
    <w:multiLevelType w:val="multilevel"/>
    <w:tmpl w:val="4C37313A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5865B2B"/>
    <w:multiLevelType w:val="multilevel"/>
    <w:tmpl w:val="75865B2B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A4B5341"/>
    <w:multiLevelType w:val="multilevel"/>
    <w:tmpl w:val="7A4B5341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 w:ascii="Arial" w:hAnsi="Arial" w:cs="Arial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2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5E7C38"/>
    <w:rsid w:val="455E7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0" Type="http://schemas.openxmlformats.org/officeDocument/2006/relationships/fontTable" Target="fontTable.xml"/><Relationship Id="rId6" Type="http://schemas.openxmlformats.org/officeDocument/2006/relationships/image" Target="media/image1.png"/><Relationship Id="rId59" Type="http://schemas.openxmlformats.org/officeDocument/2006/relationships/numbering" Target="numbering.xml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2025-08-10T15:40:00Z</dcterms:created>
  <dc:creator>ISHITA CHATTERJEE</dc:creator>
  <cp:lastModifiedBy>ISHITA CHATTERJEE</cp:lastModifiedBy>
  <dcterms:modified xsi:type="dcterms:W3CDTF">2025-08-10T17:56:26Z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5CA707A4843742D78A2A2B824FC2B779_11</vt:lpwstr>
  </property>
</Properties>
</file>