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sz w:val="20"/>
        </w:rPr>
      </w:pPr>
      <w:r>
        <w:rPr/>
        <w:pict>
          <v:group style="position:absolute;margin-left:31.049999pt;margin-top:8.8pt;width:545.450pt;height:108.1pt;mso-position-horizontal-relative:page;mso-position-vertical-relative:page;z-index:-252485632" coordorigin="621,176" coordsize="10909,2162">
            <v:shape style="position:absolute;left:1884;top:1271;width:1065;height:1065" type="#_x0000_t75" stroked="false">
              <v:imagedata r:id="rId5" o:title=""/>
            </v:shape>
            <v:shape style="position:absolute;left:3679;top:187;width:1065;height:1065" type="#_x0000_t75" stroked="false">
              <v:imagedata r:id="rId6" o:title=""/>
            </v:shape>
            <v:shape style="position:absolute;left:3149;top:1261;width:1065;height:1065" type="#_x0000_t75" stroked="false">
              <v:imagedata r:id="rId7" o:title=""/>
            </v:shape>
            <v:shape style="position:absolute;left:6915;top:1268;width:1065;height:1065" type="#_x0000_t75" stroked="false">
              <v:imagedata r:id="rId8" o:title=""/>
            </v:shape>
            <v:shape style="position:absolute;left:5667;top:1263;width:1065;height:1065" type="#_x0000_t75" stroked="false">
              <v:imagedata r:id="rId9" o:title=""/>
            </v:shape>
            <v:shape style="position:absolute;left:4936;top:184;width:1065;height:1065" type="#_x0000_t75" stroked="false">
              <v:imagedata r:id="rId10" o:title=""/>
            </v:shape>
            <v:shape style="position:absolute;left:6197;top:193;width:1065;height:1065" type="#_x0000_t75" stroked="false">
              <v:imagedata r:id="rId11" o:title=""/>
            </v:shape>
            <v:shape style="position:absolute;left:8183;top:1271;width:1065;height:1065" type="#_x0000_t75" stroked="false">
              <v:imagedata r:id="rId12" o:title=""/>
            </v:shape>
            <v:shape style="position:absolute;left:7462;top:176;width:1065;height:1065" type="#_x0000_t75" stroked="false">
              <v:imagedata r:id="rId13" o:title=""/>
            </v:shape>
            <v:shape style="position:absolute;left:4394;top:1256;width:1065;height:1065" type="#_x0000_t75" stroked="false">
              <v:imagedata r:id="rId14" o:title=""/>
            </v:shape>
            <v:shape style="position:absolute;left:9988;top:188;width:1065;height:1065" type="#_x0000_t75" stroked="false">
              <v:imagedata r:id="rId15" o:title=""/>
            </v:shape>
            <v:shape style="position:absolute;left:9440;top:1264;width:1065;height:1065" type="#_x0000_t75" stroked="false">
              <v:imagedata r:id="rId16" o:title=""/>
            </v:shape>
            <v:shape style="position:absolute;left:10695;top:1256;width:835;height:1065" type="#_x0000_t75" stroked="false">
              <v:imagedata r:id="rId17" o:title=""/>
            </v:shape>
            <v:shape style="position:absolute;left:8717;top:179;width:1065;height:1065" type="#_x0000_t75" stroked="false">
              <v:imagedata r:id="rId18" o:title=""/>
            </v:shape>
            <v:shape style="position:absolute;left:2418;top:189;width:1065;height:1065" type="#_x0000_t75" stroked="false">
              <v:imagedata r:id="rId19" o:title=""/>
            </v:shape>
            <v:shape style="position:absolute;left:1163;top:192;width:1058;height:1065" type="#_x0000_t75" stroked="false">
              <v:imagedata r:id="rId20" o:title=""/>
            </v:shape>
            <v:shape style="position:absolute;left:621;top:1273;width:1065;height:1065" type="#_x0000_t75" stroked="false">
              <v:imagedata r:id="rId21" o:title=""/>
            </v:shape>
            <w10:wrap type="none"/>
          </v:group>
        </w:pic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8"/>
        <w:rPr>
          <w:sz w:val="17"/>
        </w:rPr>
      </w:pPr>
    </w:p>
    <w:p>
      <w:pPr>
        <w:pStyle w:val="BodyText"/>
        <w:spacing w:line="235" w:lineRule="auto" w:before="88"/>
        <w:ind w:left="300" w:right="6875"/>
      </w:pPr>
      <w:r>
        <w:rPr/>
        <w:t>The</w:t>
      </w:r>
      <w:r>
        <w:rPr>
          <w:spacing w:val="-24"/>
        </w:rPr>
        <w:t> </w:t>
      </w:r>
      <w:r>
        <w:rPr/>
        <w:t>Honorable</w:t>
      </w:r>
      <w:r>
        <w:rPr>
          <w:spacing w:val="-24"/>
        </w:rPr>
        <w:t> </w:t>
      </w:r>
      <w:r>
        <w:rPr/>
        <w:t>Ryan</w:t>
      </w:r>
      <w:r>
        <w:rPr>
          <w:spacing w:val="-25"/>
        </w:rPr>
        <w:t> </w:t>
      </w:r>
      <w:r>
        <w:rPr/>
        <w:t>Zinke US</w:t>
      </w:r>
      <w:r>
        <w:rPr>
          <w:spacing w:val="-25"/>
        </w:rPr>
        <w:t> </w:t>
      </w:r>
      <w:r>
        <w:rPr/>
        <w:t>Secretary</w:t>
      </w:r>
      <w:r>
        <w:rPr>
          <w:spacing w:val="-25"/>
        </w:rPr>
        <w:t> </w:t>
      </w:r>
      <w:r>
        <w:rPr/>
        <w:t>of</w:t>
      </w:r>
      <w:r>
        <w:rPr>
          <w:spacing w:val="-27"/>
        </w:rPr>
        <w:t> </w:t>
      </w:r>
      <w:r>
        <w:rPr/>
        <w:t>the</w:t>
      </w:r>
      <w:r>
        <w:rPr>
          <w:spacing w:val="-24"/>
        </w:rPr>
        <w:t> </w:t>
      </w:r>
      <w:r>
        <w:rPr/>
        <w:t>Interior Department of the Interior 1849 C Street NW Washington, DC</w:t>
      </w:r>
      <w:r>
        <w:rPr>
          <w:spacing w:val="-22"/>
        </w:rPr>
        <w:t> </w:t>
      </w:r>
      <w:r>
        <w:rPr/>
        <w:t>20240</w:t>
      </w:r>
    </w:p>
    <w:p>
      <w:pPr>
        <w:pStyle w:val="BodyText"/>
        <w:spacing w:before="10"/>
        <w:rPr>
          <w:sz w:val="22"/>
        </w:rPr>
      </w:pPr>
    </w:p>
    <w:p>
      <w:pPr>
        <w:pStyle w:val="BodyText"/>
        <w:spacing w:before="1"/>
        <w:ind w:left="300"/>
      </w:pPr>
      <w:r>
        <w:rPr/>
        <w:t>Dear Secretary Zinke,</w:t>
      </w:r>
    </w:p>
    <w:p>
      <w:pPr>
        <w:pStyle w:val="BodyText"/>
        <w:spacing w:before="10"/>
        <w:rPr>
          <w:sz w:val="22"/>
        </w:rPr>
      </w:pPr>
    </w:p>
    <w:p>
      <w:pPr>
        <w:pStyle w:val="BodyText"/>
        <w:spacing w:line="271" w:lineRule="auto" w:before="1"/>
        <w:ind w:left="300" w:right="116"/>
      </w:pPr>
      <w:r>
        <w:rPr/>
        <w:t>As a united group of 227 state legislators representing 17 coastal states, we are writing to you to oppose</w:t>
      </w:r>
      <w:r>
        <w:rPr>
          <w:spacing w:val="-20"/>
        </w:rPr>
        <w:t> </w:t>
      </w:r>
      <w:r>
        <w:rPr/>
        <w:t>the</w:t>
      </w:r>
      <w:r>
        <w:rPr>
          <w:spacing w:val="-19"/>
        </w:rPr>
        <w:t> </w:t>
      </w:r>
      <w:r>
        <w:rPr/>
        <w:t>Proposed</w:t>
      </w:r>
      <w:r>
        <w:rPr>
          <w:spacing w:val="-19"/>
        </w:rPr>
        <w:t> </w:t>
      </w:r>
      <w:r>
        <w:rPr/>
        <w:t>National</w:t>
      </w:r>
      <w:r>
        <w:rPr>
          <w:spacing w:val="-20"/>
        </w:rPr>
        <w:t> </w:t>
      </w:r>
      <w:r>
        <w:rPr/>
        <w:t>Outer</w:t>
      </w:r>
      <w:r>
        <w:rPr>
          <w:spacing w:val="-19"/>
        </w:rPr>
        <w:t> </w:t>
      </w:r>
      <w:r>
        <w:rPr/>
        <w:t>Continental</w:t>
      </w:r>
      <w:r>
        <w:rPr>
          <w:spacing w:val="-19"/>
        </w:rPr>
        <w:t> </w:t>
      </w:r>
      <w:r>
        <w:rPr/>
        <w:t>Shelf</w:t>
      </w:r>
      <w:r>
        <w:rPr>
          <w:spacing w:val="-22"/>
        </w:rPr>
        <w:t> </w:t>
      </w:r>
      <w:r>
        <w:rPr/>
        <w:t>Oil</w:t>
      </w:r>
      <w:r>
        <w:rPr>
          <w:spacing w:val="-19"/>
        </w:rPr>
        <w:t> </w:t>
      </w:r>
      <w:r>
        <w:rPr/>
        <w:t>and</w:t>
      </w:r>
      <w:r>
        <w:rPr>
          <w:spacing w:val="-20"/>
        </w:rPr>
        <w:t> </w:t>
      </w:r>
      <w:r>
        <w:rPr/>
        <w:t>Gas</w:t>
      </w:r>
      <w:r>
        <w:rPr>
          <w:spacing w:val="-17"/>
        </w:rPr>
        <w:t> </w:t>
      </w:r>
      <w:r>
        <w:rPr/>
        <w:t>Leasing</w:t>
      </w:r>
      <w:r>
        <w:rPr>
          <w:spacing w:val="-22"/>
        </w:rPr>
        <w:t> </w:t>
      </w:r>
      <w:r>
        <w:rPr/>
        <w:t>Program</w:t>
      </w:r>
      <w:r>
        <w:rPr>
          <w:spacing w:val="-19"/>
        </w:rPr>
        <w:t> </w:t>
      </w:r>
      <w:r>
        <w:rPr/>
        <w:t>for</w:t>
      </w:r>
      <w:r>
        <w:rPr>
          <w:spacing w:val="-20"/>
        </w:rPr>
        <w:t> </w:t>
      </w:r>
      <w:r>
        <w:rPr/>
        <w:t>2019-2024 (Proposed</w:t>
      </w:r>
      <w:r>
        <w:rPr>
          <w:spacing w:val="-24"/>
        </w:rPr>
        <w:t> </w:t>
      </w:r>
      <w:r>
        <w:rPr/>
        <w:t>Leasing</w:t>
      </w:r>
      <w:r>
        <w:rPr>
          <w:spacing w:val="-25"/>
        </w:rPr>
        <w:t> </w:t>
      </w:r>
      <w:r>
        <w:rPr/>
        <w:t>Program).</w:t>
      </w:r>
      <w:r>
        <w:rPr>
          <w:spacing w:val="-23"/>
        </w:rPr>
        <w:t> </w:t>
      </w:r>
      <w:r>
        <w:rPr/>
        <w:t>This</w:t>
      </w:r>
      <w:r>
        <w:rPr>
          <w:spacing w:val="-22"/>
        </w:rPr>
        <w:t> </w:t>
      </w:r>
      <w:r>
        <w:rPr/>
        <w:t>proposal</w:t>
      </w:r>
      <w:r>
        <w:rPr>
          <w:spacing w:val="-24"/>
        </w:rPr>
        <w:t> </w:t>
      </w:r>
      <w:r>
        <w:rPr/>
        <w:t>seeks</w:t>
      </w:r>
      <w:r>
        <w:rPr>
          <w:spacing w:val="-22"/>
        </w:rPr>
        <w:t> </w:t>
      </w:r>
      <w:r>
        <w:rPr/>
        <w:t>to</w:t>
      </w:r>
      <w:r>
        <w:rPr>
          <w:spacing w:val="-25"/>
        </w:rPr>
        <w:t> </w:t>
      </w:r>
      <w:r>
        <w:rPr/>
        <w:t>exponentially</w:t>
      </w:r>
      <w:r>
        <w:rPr>
          <w:spacing w:val="-24"/>
        </w:rPr>
        <w:t> </w:t>
      </w:r>
      <w:r>
        <w:rPr/>
        <w:t>expand</w:t>
      </w:r>
      <w:r>
        <w:rPr>
          <w:spacing w:val="-23"/>
        </w:rPr>
        <w:t> </w:t>
      </w:r>
      <w:r>
        <w:rPr/>
        <w:t>oil</w:t>
      </w:r>
      <w:r>
        <w:rPr>
          <w:spacing w:val="-24"/>
        </w:rPr>
        <w:t> </w:t>
      </w:r>
      <w:r>
        <w:rPr/>
        <w:t>and</w:t>
      </w:r>
      <w:r>
        <w:rPr>
          <w:spacing w:val="-21"/>
        </w:rPr>
        <w:t> </w:t>
      </w:r>
      <w:r>
        <w:rPr/>
        <w:t>gas</w:t>
      </w:r>
      <w:r>
        <w:rPr>
          <w:spacing w:val="-22"/>
        </w:rPr>
        <w:t> </w:t>
      </w:r>
      <w:r>
        <w:rPr/>
        <w:t>exploration, production,</w:t>
      </w:r>
      <w:r>
        <w:rPr>
          <w:spacing w:val="-18"/>
        </w:rPr>
        <w:t> </w:t>
      </w:r>
      <w:r>
        <w:rPr/>
        <w:t>and</w:t>
      </w:r>
      <w:r>
        <w:rPr>
          <w:spacing w:val="-18"/>
        </w:rPr>
        <w:t> </w:t>
      </w:r>
      <w:r>
        <w:rPr/>
        <w:t>drilling</w:t>
      </w:r>
      <w:r>
        <w:rPr>
          <w:spacing w:val="-21"/>
        </w:rPr>
        <w:t> </w:t>
      </w:r>
      <w:r>
        <w:rPr/>
        <w:t>in</w:t>
      </w:r>
      <w:r>
        <w:rPr>
          <w:spacing w:val="-21"/>
        </w:rPr>
        <w:t> </w:t>
      </w:r>
      <w:r>
        <w:rPr/>
        <w:t>the</w:t>
      </w:r>
      <w:r>
        <w:rPr>
          <w:spacing w:val="-18"/>
        </w:rPr>
        <w:t> </w:t>
      </w:r>
      <w:r>
        <w:rPr/>
        <w:t>Atlantic</w:t>
      </w:r>
      <w:r>
        <w:rPr>
          <w:spacing w:val="-19"/>
        </w:rPr>
        <w:t> </w:t>
      </w:r>
      <w:r>
        <w:rPr/>
        <w:t>Ocean,</w:t>
      </w:r>
      <w:r>
        <w:rPr>
          <w:spacing w:val="-17"/>
        </w:rPr>
        <w:t> </w:t>
      </w:r>
      <w:r>
        <w:rPr/>
        <w:t>Pacific</w:t>
      </w:r>
      <w:r>
        <w:rPr>
          <w:spacing w:val="-23"/>
        </w:rPr>
        <w:t> </w:t>
      </w:r>
      <w:r>
        <w:rPr/>
        <w:t>Ocean,</w:t>
      </w:r>
      <w:r>
        <w:rPr>
          <w:spacing w:val="-21"/>
        </w:rPr>
        <w:t> </w:t>
      </w:r>
      <w:r>
        <w:rPr/>
        <w:t>and</w:t>
      </w:r>
      <w:r>
        <w:rPr>
          <w:spacing w:val="-18"/>
        </w:rPr>
        <w:t> </w:t>
      </w:r>
      <w:r>
        <w:rPr/>
        <w:t>Gulf</w:t>
      </w:r>
      <w:r>
        <w:rPr>
          <w:spacing w:val="-21"/>
        </w:rPr>
        <w:t> </w:t>
      </w:r>
      <w:r>
        <w:rPr/>
        <w:t>of</w:t>
      </w:r>
      <w:r>
        <w:rPr>
          <w:spacing w:val="-21"/>
        </w:rPr>
        <w:t> </w:t>
      </w:r>
      <w:r>
        <w:rPr/>
        <w:t>Mexico,</w:t>
      </w:r>
      <w:r>
        <w:rPr>
          <w:spacing w:val="-17"/>
        </w:rPr>
        <w:t> </w:t>
      </w:r>
      <w:r>
        <w:rPr/>
        <w:t>which</w:t>
      </w:r>
      <w:r>
        <w:rPr>
          <w:spacing w:val="-20"/>
        </w:rPr>
        <w:t> </w:t>
      </w:r>
      <w:r>
        <w:rPr/>
        <w:t>for</w:t>
      </w:r>
      <w:r>
        <w:rPr>
          <w:spacing w:val="-20"/>
        </w:rPr>
        <w:t> </w:t>
      </w:r>
      <w:r>
        <w:rPr/>
        <w:t>many of</w:t>
      </w:r>
      <w:r>
        <w:rPr>
          <w:spacing w:val="-19"/>
        </w:rPr>
        <w:t> </w:t>
      </w:r>
      <w:r>
        <w:rPr/>
        <w:t>us,</w:t>
      </w:r>
      <w:r>
        <w:rPr>
          <w:spacing w:val="-15"/>
        </w:rPr>
        <w:t> </w:t>
      </w:r>
      <w:r>
        <w:rPr/>
        <w:t>represents</w:t>
      </w:r>
      <w:r>
        <w:rPr>
          <w:spacing w:val="-15"/>
        </w:rPr>
        <w:t> </w:t>
      </w:r>
      <w:r>
        <w:rPr/>
        <w:t>the</w:t>
      </w:r>
      <w:r>
        <w:rPr>
          <w:spacing w:val="-17"/>
        </w:rPr>
        <w:t> </w:t>
      </w:r>
      <w:r>
        <w:rPr/>
        <w:t>first</w:t>
      </w:r>
      <w:r>
        <w:rPr>
          <w:spacing w:val="-16"/>
        </w:rPr>
        <w:t> </w:t>
      </w:r>
      <w:r>
        <w:rPr/>
        <w:t>time</w:t>
      </w:r>
      <w:r>
        <w:rPr>
          <w:spacing w:val="-17"/>
        </w:rPr>
        <w:t> </w:t>
      </w:r>
      <w:r>
        <w:rPr/>
        <w:t>in</w:t>
      </w:r>
      <w:r>
        <w:rPr>
          <w:spacing w:val="-19"/>
        </w:rPr>
        <w:t> </w:t>
      </w:r>
      <w:r>
        <w:rPr/>
        <w:t>decades</w:t>
      </w:r>
      <w:r>
        <w:rPr>
          <w:spacing w:val="-15"/>
        </w:rPr>
        <w:t> </w:t>
      </w:r>
      <w:r>
        <w:rPr/>
        <w:t>our</w:t>
      </w:r>
      <w:r>
        <w:rPr>
          <w:spacing w:val="-17"/>
        </w:rPr>
        <w:t> </w:t>
      </w:r>
      <w:r>
        <w:rPr/>
        <w:t>coasts</w:t>
      </w:r>
      <w:r>
        <w:rPr>
          <w:spacing w:val="-15"/>
        </w:rPr>
        <w:t> </w:t>
      </w:r>
      <w:r>
        <w:rPr/>
        <w:t>would</w:t>
      </w:r>
      <w:r>
        <w:rPr>
          <w:spacing w:val="-17"/>
        </w:rPr>
        <w:t> </w:t>
      </w:r>
      <w:r>
        <w:rPr/>
        <w:t>be</w:t>
      </w:r>
      <w:r>
        <w:rPr>
          <w:spacing w:val="-16"/>
        </w:rPr>
        <w:t> </w:t>
      </w:r>
      <w:r>
        <w:rPr/>
        <w:t>exposed</w:t>
      </w:r>
      <w:r>
        <w:rPr>
          <w:spacing w:val="-17"/>
        </w:rPr>
        <w:t> </w:t>
      </w:r>
      <w:r>
        <w:rPr/>
        <w:t>to</w:t>
      </w:r>
      <w:r>
        <w:rPr>
          <w:spacing w:val="-18"/>
        </w:rPr>
        <w:t> </w:t>
      </w:r>
      <w:r>
        <w:rPr/>
        <w:t>such</w:t>
      </w:r>
      <w:r>
        <w:rPr>
          <w:spacing w:val="-19"/>
        </w:rPr>
        <w:t> </w:t>
      </w:r>
      <w:r>
        <w:rPr/>
        <w:t>development.</w:t>
      </w:r>
      <w:r>
        <w:rPr>
          <w:spacing w:val="-15"/>
        </w:rPr>
        <w:t> </w:t>
      </w:r>
      <w:r>
        <w:rPr/>
        <w:t>While these</w:t>
      </w:r>
      <w:r>
        <w:rPr>
          <w:spacing w:val="-23"/>
        </w:rPr>
        <w:t> </w:t>
      </w:r>
      <w:r>
        <w:rPr/>
        <w:t>oil</w:t>
      </w:r>
      <w:r>
        <w:rPr>
          <w:spacing w:val="-23"/>
        </w:rPr>
        <w:t> </w:t>
      </w:r>
      <w:r>
        <w:rPr/>
        <w:t>and</w:t>
      </w:r>
      <w:r>
        <w:rPr>
          <w:spacing w:val="-23"/>
        </w:rPr>
        <w:t> </w:t>
      </w:r>
      <w:r>
        <w:rPr/>
        <w:t>gas</w:t>
      </w:r>
      <w:r>
        <w:rPr>
          <w:spacing w:val="-22"/>
        </w:rPr>
        <w:t> </w:t>
      </w:r>
      <w:r>
        <w:rPr/>
        <w:t>reserves</w:t>
      </w:r>
      <w:r>
        <w:rPr>
          <w:spacing w:val="-22"/>
        </w:rPr>
        <w:t> </w:t>
      </w:r>
      <w:r>
        <w:rPr/>
        <w:t>are</w:t>
      </w:r>
      <w:r>
        <w:rPr>
          <w:spacing w:val="-23"/>
        </w:rPr>
        <w:t> </w:t>
      </w:r>
      <w:r>
        <w:rPr/>
        <w:t>technically</w:t>
      </w:r>
      <w:r>
        <w:rPr>
          <w:spacing w:val="-23"/>
        </w:rPr>
        <w:t> </w:t>
      </w:r>
      <w:r>
        <w:rPr/>
        <w:t>recoverable,</w:t>
      </w:r>
      <w:r>
        <w:rPr>
          <w:spacing w:val="-22"/>
        </w:rPr>
        <w:t> </w:t>
      </w:r>
      <w:r>
        <w:rPr>
          <w:spacing w:val="-3"/>
        </w:rPr>
        <w:t>we</w:t>
      </w:r>
      <w:r>
        <w:rPr>
          <w:spacing w:val="-23"/>
        </w:rPr>
        <w:t> </w:t>
      </w:r>
      <w:r>
        <w:rPr/>
        <w:t>urge</w:t>
      </w:r>
      <w:r>
        <w:rPr>
          <w:spacing w:val="-23"/>
        </w:rPr>
        <w:t> </w:t>
      </w:r>
      <w:r>
        <w:rPr/>
        <w:t>you</w:t>
      </w:r>
      <w:r>
        <w:rPr>
          <w:spacing w:val="-21"/>
        </w:rPr>
        <w:t> </w:t>
      </w:r>
      <w:r>
        <w:rPr/>
        <w:t>to</w:t>
      </w:r>
      <w:r>
        <w:rPr>
          <w:spacing w:val="-25"/>
        </w:rPr>
        <w:t> </w:t>
      </w:r>
      <w:r>
        <w:rPr/>
        <w:t>consider</w:t>
      </w:r>
      <w:r>
        <w:rPr>
          <w:spacing w:val="-23"/>
        </w:rPr>
        <w:t> </w:t>
      </w:r>
      <w:r>
        <w:rPr/>
        <w:t>the</w:t>
      </w:r>
      <w:r>
        <w:rPr>
          <w:spacing w:val="-23"/>
        </w:rPr>
        <w:t> </w:t>
      </w:r>
      <w:r>
        <w:rPr/>
        <w:t>repercussions,</w:t>
      </w:r>
      <w:r>
        <w:rPr>
          <w:spacing w:val="-22"/>
        </w:rPr>
        <w:t> </w:t>
      </w:r>
      <w:r>
        <w:rPr/>
        <w:t>as you</w:t>
      </w:r>
      <w:r>
        <w:rPr>
          <w:spacing w:val="-5"/>
        </w:rPr>
        <w:t> </w:t>
      </w:r>
      <w:r>
        <w:rPr/>
        <w:t>have</w:t>
      </w:r>
      <w:r>
        <w:rPr>
          <w:spacing w:val="-6"/>
        </w:rPr>
        <w:t> </w:t>
      </w:r>
      <w:r>
        <w:rPr/>
        <w:t>done</w:t>
      </w:r>
      <w:r>
        <w:rPr>
          <w:spacing w:val="-6"/>
        </w:rPr>
        <w:t> </w:t>
      </w:r>
      <w:r>
        <w:rPr/>
        <w:t>so</w:t>
      </w:r>
      <w:r>
        <w:rPr>
          <w:spacing w:val="-9"/>
        </w:rPr>
        <w:t> </w:t>
      </w:r>
      <w:r>
        <w:rPr/>
        <w:t>in</w:t>
      </w:r>
      <w:r>
        <w:rPr>
          <w:spacing w:val="-8"/>
        </w:rPr>
        <w:t> </w:t>
      </w:r>
      <w:r>
        <w:rPr/>
        <w:t>Florida,</w:t>
      </w:r>
      <w:r>
        <w:rPr>
          <w:spacing w:val="-5"/>
        </w:rPr>
        <w:t> </w:t>
      </w:r>
      <w:r>
        <w:rPr/>
        <w:t>to</w:t>
      </w:r>
      <w:r>
        <w:rPr>
          <w:spacing w:val="-8"/>
        </w:rPr>
        <w:t> </w:t>
      </w:r>
      <w:r>
        <w:rPr/>
        <w:t>local</w:t>
      </w:r>
      <w:r>
        <w:rPr>
          <w:spacing w:val="-6"/>
        </w:rPr>
        <w:t> </w:t>
      </w:r>
      <w:r>
        <w:rPr/>
        <w:t>and</w:t>
      </w:r>
      <w:r>
        <w:rPr>
          <w:spacing w:val="-6"/>
        </w:rPr>
        <w:t> </w:t>
      </w:r>
      <w:r>
        <w:rPr/>
        <w:t>regional</w:t>
      </w:r>
      <w:r>
        <w:rPr>
          <w:spacing w:val="-7"/>
        </w:rPr>
        <w:t> </w:t>
      </w:r>
      <w:r>
        <w:rPr/>
        <w:t>economies</w:t>
      </w:r>
      <w:r>
        <w:rPr>
          <w:spacing w:val="-4"/>
        </w:rPr>
        <w:t> </w:t>
      </w:r>
      <w:r>
        <w:rPr/>
        <w:t>and</w:t>
      </w:r>
      <w:r>
        <w:rPr>
          <w:spacing w:val="-6"/>
        </w:rPr>
        <w:t> </w:t>
      </w:r>
      <w:r>
        <w:rPr/>
        <w:t>ecosystems.</w:t>
      </w:r>
    </w:p>
    <w:p>
      <w:pPr>
        <w:pStyle w:val="BodyText"/>
        <w:spacing w:before="9"/>
        <w:rPr>
          <w:sz w:val="22"/>
        </w:rPr>
      </w:pPr>
    </w:p>
    <w:p>
      <w:pPr>
        <w:pStyle w:val="BodyText"/>
        <w:spacing w:line="268" w:lineRule="auto" w:before="1"/>
        <w:ind w:left="300"/>
      </w:pPr>
      <w:r>
        <w:rPr/>
        <w:t>We are encouraged by your recent action to remove Florida’s coasts from the Proposed Leasing Program, a decision based on potential threats that offshore drilling would impose on coastal tourism, the recreational economy, and the hundreds of thousands of jobs that depend upon it. Given</w:t>
      </w:r>
      <w:r>
        <w:rPr>
          <w:spacing w:val="-18"/>
        </w:rPr>
        <w:t> </w:t>
      </w:r>
      <w:r>
        <w:rPr/>
        <w:t>that</w:t>
      </w:r>
      <w:r>
        <w:rPr>
          <w:spacing w:val="-15"/>
        </w:rPr>
        <w:t> </w:t>
      </w:r>
      <w:r>
        <w:rPr/>
        <w:t>one</w:t>
      </w:r>
      <w:r>
        <w:rPr>
          <w:spacing w:val="-15"/>
        </w:rPr>
        <w:t> </w:t>
      </w:r>
      <w:r>
        <w:rPr/>
        <w:t>state</w:t>
      </w:r>
      <w:r>
        <w:rPr>
          <w:spacing w:val="-15"/>
        </w:rPr>
        <w:t> </w:t>
      </w:r>
      <w:r>
        <w:rPr/>
        <w:t>has</w:t>
      </w:r>
      <w:r>
        <w:rPr>
          <w:spacing w:val="-13"/>
        </w:rPr>
        <w:t> </w:t>
      </w:r>
      <w:r>
        <w:rPr/>
        <w:t>been</w:t>
      </w:r>
      <w:r>
        <w:rPr>
          <w:spacing w:val="-17"/>
        </w:rPr>
        <w:t> </w:t>
      </w:r>
      <w:r>
        <w:rPr/>
        <w:t>removed</w:t>
      </w:r>
      <w:r>
        <w:rPr>
          <w:spacing w:val="-15"/>
        </w:rPr>
        <w:t> </w:t>
      </w:r>
      <w:r>
        <w:rPr/>
        <w:t>from</w:t>
      </w:r>
      <w:r>
        <w:rPr>
          <w:spacing w:val="-15"/>
        </w:rPr>
        <w:t> </w:t>
      </w:r>
      <w:r>
        <w:rPr/>
        <w:t>the</w:t>
      </w:r>
      <w:r>
        <w:rPr>
          <w:spacing w:val="-15"/>
        </w:rPr>
        <w:t> </w:t>
      </w:r>
      <w:r>
        <w:rPr/>
        <w:t>program,</w:t>
      </w:r>
      <w:r>
        <w:rPr>
          <w:spacing w:val="-13"/>
        </w:rPr>
        <w:t> </w:t>
      </w:r>
      <w:r>
        <w:rPr/>
        <w:t>we</w:t>
      </w:r>
      <w:r>
        <w:rPr>
          <w:spacing w:val="-15"/>
        </w:rPr>
        <w:t> </w:t>
      </w:r>
      <w:r>
        <w:rPr/>
        <w:t>strongly</w:t>
      </w:r>
      <w:r>
        <w:rPr>
          <w:spacing w:val="-15"/>
        </w:rPr>
        <w:t> </w:t>
      </w:r>
      <w:r>
        <w:rPr/>
        <w:t>urge</w:t>
      </w:r>
      <w:r>
        <w:rPr>
          <w:spacing w:val="-15"/>
        </w:rPr>
        <w:t> </w:t>
      </w:r>
      <w:r>
        <w:rPr/>
        <w:t>you</w:t>
      </w:r>
      <w:r>
        <w:rPr>
          <w:spacing w:val="-14"/>
        </w:rPr>
        <w:t> </w:t>
      </w:r>
      <w:r>
        <w:rPr/>
        <w:t>to</w:t>
      </w:r>
      <w:r>
        <w:rPr>
          <w:spacing w:val="-13"/>
        </w:rPr>
        <w:t> </w:t>
      </w:r>
      <w:r>
        <w:rPr/>
        <w:t>grant</w:t>
      </w:r>
      <w:r>
        <w:rPr>
          <w:spacing w:val="-15"/>
        </w:rPr>
        <w:t> </w:t>
      </w:r>
      <w:r>
        <w:rPr/>
        <w:t>other</w:t>
      </w:r>
      <w:r>
        <w:rPr>
          <w:spacing w:val="-15"/>
        </w:rPr>
        <w:t> </w:t>
      </w:r>
      <w:r>
        <w:rPr/>
        <w:t>states the</w:t>
      </w:r>
      <w:r>
        <w:rPr>
          <w:spacing w:val="-6"/>
        </w:rPr>
        <w:t> </w:t>
      </w:r>
      <w:r>
        <w:rPr/>
        <w:t>same</w:t>
      </w:r>
      <w:r>
        <w:rPr>
          <w:spacing w:val="-5"/>
        </w:rPr>
        <w:t> </w:t>
      </w:r>
      <w:r>
        <w:rPr/>
        <w:t>opportunity</w:t>
      </w:r>
      <w:r>
        <w:rPr>
          <w:spacing w:val="-5"/>
        </w:rPr>
        <w:t> </w:t>
      </w:r>
      <w:r>
        <w:rPr/>
        <w:t>to</w:t>
      </w:r>
      <w:r>
        <w:rPr>
          <w:spacing w:val="-8"/>
        </w:rPr>
        <w:t> </w:t>
      </w:r>
      <w:r>
        <w:rPr/>
        <w:t>protect</w:t>
      </w:r>
      <w:r>
        <w:rPr>
          <w:spacing w:val="-5"/>
        </w:rPr>
        <w:t> </w:t>
      </w:r>
      <w:r>
        <w:rPr/>
        <w:t>their</w:t>
      </w:r>
      <w:r>
        <w:rPr>
          <w:spacing w:val="-5"/>
        </w:rPr>
        <w:t> </w:t>
      </w:r>
      <w:r>
        <w:rPr/>
        <w:t>economy</w:t>
      </w:r>
      <w:r>
        <w:rPr>
          <w:spacing w:val="-5"/>
        </w:rPr>
        <w:t> </w:t>
      </w:r>
      <w:r>
        <w:rPr/>
        <w:t>and</w:t>
      </w:r>
      <w:r>
        <w:rPr>
          <w:spacing w:val="-6"/>
        </w:rPr>
        <w:t> </w:t>
      </w:r>
      <w:r>
        <w:rPr/>
        <w:t>coastal</w:t>
      </w:r>
      <w:r>
        <w:rPr>
          <w:spacing w:val="-5"/>
        </w:rPr>
        <w:t> </w:t>
      </w:r>
      <w:r>
        <w:rPr/>
        <w:t>and</w:t>
      </w:r>
      <w:r>
        <w:rPr>
          <w:spacing w:val="-5"/>
        </w:rPr>
        <w:t> </w:t>
      </w:r>
      <w:r>
        <w:rPr/>
        <w:t>marine</w:t>
      </w:r>
      <w:r>
        <w:rPr>
          <w:spacing w:val="-5"/>
        </w:rPr>
        <w:t> </w:t>
      </w:r>
      <w:r>
        <w:rPr/>
        <w:t>resources.</w:t>
      </w:r>
    </w:p>
    <w:p>
      <w:pPr>
        <w:pStyle w:val="BodyText"/>
        <w:spacing w:before="4"/>
        <w:rPr>
          <w:sz w:val="27"/>
        </w:rPr>
      </w:pPr>
    </w:p>
    <w:p>
      <w:pPr>
        <w:pStyle w:val="BodyText"/>
        <w:spacing w:line="271" w:lineRule="auto"/>
        <w:ind w:left="300" w:right="102"/>
      </w:pPr>
      <w:r>
        <w:rPr/>
        <w:t>Coastal</w:t>
      </w:r>
      <w:r>
        <w:rPr>
          <w:spacing w:val="-29"/>
        </w:rPr>
        <w:t> </w:t>
      </w:r>
      <w:r>
        <w:rPr/>
        <w:t>tourism,</w:t>
      </w:r>
      <w:r>
        <w:rPr>
          <w:spacing w:val="-27"/>
        </w:rPr>
        <w:t> </w:t>
      </w:r>
      <w:r>
        <w:rPr/>
        <w:t>fisheries,</w:t>
      </w:r>
      <w:r>
        <w:rPr>
          <w:spacing w:val="-29"/>
        </w:rPr>
        <w:t> </w:t>
      </w:r>
      <w:r>
        <w:rPr/>
        <w:t>shipping,</w:t>
      </w:r>
      <w:r>
        <w:rPr>
          <w:spacing w:val="-28"/>
        </w:rPr>
        <w:t> </w:t>
      </w:r>
      <w:r>
        <w:rPr/>
        <w:t>and</w:t>
      </w:r>
      <w:r>
        <w:rPr>
          <w:spacing w:val="-28"/>
        </w:rPr>
        <w:t> </w:t>
      </w:r>
      <w:r>
        <w:rPr/>
        <w:t>defense</w:t>
      </w:r>
      <w:r>
        <w:rPr>
          <w:spacing w:val="-28"/>
        </w:rPr>
        <w:t> </w:t>
      </w:r>
      <w:r>
        <w:rPr/>
        <w:t>are</w:t>
      </w:r>
      <w:r>
        <w:rPr>
          <w:spacing w:val="-28"/>
        </w:rPr>
        <w:t> </w:t>
      </w:r>
      <w:r>
        <w:rPr/>
        <w:t>not</w:t>
      </w:r>
      <w:r>
        <w:rPr>
          <w:spacing w:val="-29"/>
        </w:rPr>
        <w:t> </w:t>
      </w:r>
      <w:r>
        <w:rPr/>
        <w:t>only</w:t>
      </w:r>
      <w:r>
        <w:rPr>
          <w:spacing w:val="-28"/>
        </w:rPr>
        <w:t> </w:t>
      </w:r>
      <w:r>
        <w:rPr/>
        <w:t>critical</w:t>
      </w:r>
      <w:r>
        <w:rPr>
          <w:spacing w:val="-28"/>
        </w:rPr>
        <w:t> </w:t>
      </w:r>
      <w:r>
        <w:rPr/>
        <w:t>economic</w:t>
      </w:r>
      <w:r>
        <w:rPr>
          <w:spacing w:val="-28"/>
        </w:rPr>
        <w:t> </w:t>
      </w:r>
      <w:r>
        <w:rPr/>
        <w:t>drivers</w:t>
      </w:r>
      <w:r>
        <w:rPr>
          <w:spacing w:val="-27"/>
        </w:rPr>
        <w:t> </w:t>
      </w:r>
      <w:r>
        <w:rPr/>
        <w:t>in</w:t>
      </w:r>
      <w:r>
        <w:rPr>
          <w:spacing w:val="-30"/>
        </w:rPr>
        <w:t> </w:t>
      </w:r>
      <w:r>
        <w:rPr/>
        <w:t>Florida,</w:t>
      </w:r>
      <w:r>
        <w:rPr>
          <w:spacing w:val="-27"/>
        </w:rPr>
        <w:t> </w:t>
      </w:r>
      <w:r>
        <w:rPr/>
        <w:t>but are the underpinning of all U.S. coastal states. NOAA reports that coastal communities alone provide 45 percent of our nation’s gross domestic product. Furthermore, California, Oregon, and Washington combined represent the fifth largest economy </w:t>
      </w:r>
      <w:r>
        <w:rPr>
          <w:i/>
        </w:rPr>
        <w:t>in the world, </w:t>
      </w:r>
      <w:r>
        <w:rPr/>
        <w:t>a level of prosperity that would</w:t>
      </w:r>
      <w:r>
        <w:rPr>
          <w:spacing w:val="-21"/>
        </w:rPr>
        <w:t> </w:t>
      </w:r>
      <w:r>
        <w:rPr/>
        <w:t>not</w:t>
      </w:r>
      <w:r>
        <w:rPr>
          <w:spacing w:val="-21"/>
        </w:rPr>
        <w:t> </w:t>
      </w:r>
      <w:r>
        <w:rPr/>
        <w:t>be</w:t>
      </w:r>
      <w:r>
        <w:rPr>
          <w:spacing w:val="-21"/>
        </w:rPr>
        <w:t> </w:t>
      </w:r>
      <w:r>
        <w:rPr/>
        <w:t>achieved</w:t>
      </w:r>
      <w:r>
        <w:rPr>
          <w:spacing w:val="-20"/>
        </w:rPr>
        <w:t> </w:t>
      </w:r>
      <w:r>
        <w:rPr/>
        <w:t>without</w:t>
      </w:r>
      <w:r>
        <w:rPr>
          <w:spacing w:val="-21"/>
        </w:rPr>
        <w:t> </w:t>
      </w:r>
      <w:r>
        <w:rPr/>
        <w:t>their</w:t>
      </w:r>
      <w:r>
        <w:rPr>
          <w:spacing w:val="-21"/>
        </w:rPr>
        <w:t> </w:t>
      </w:r>
      <w:r>
        <w:rPr/>
        <w:t>ocean-dependent</w:t>
      </w:r>
      <w:r>
        <w:rPr>
          <w:spacing w:val="-17"/>
        </w:rPr>
        <w:t> </w:t>
      </w:r>
      <w:r>
        <w:rPr/>
        <w:t>industries.</w:t>
      </w:r>
      <w:r>
        <w:rPr>
          <w:spacing w:val="-19"/>
        </w:rPr>
        <w:t> </w:t>
      </w:r>
      <w:r>
        <w:rPr/>
        <w:t>It</w:t>
      </w:r>
      <w:r>
        <w:rPr>
          <w:spacing w:val="-21"/>
        </w:rPr>
        <w:t> </w:t>
      </w:r>
      <w:r>
        <w:rPr/>
        <w:t>is</w:t>
      </w:r>
      <w:r>
        <w:rPr>
          <w:spacing w:val="-19"/>
        </w:rPr>
        <w:t> </w:t>
      </w:r>
      <w:r>
        <w:rPr/>
        <w:t>clear</w:t>
      </w:r>
      <w:r>
        <w:rPr>
          <w:spacing w:val="-22"/>
        </w:rPr>
        <w:t> </w:t>
      </w:r>
      <w:r>
        <w:rPr/>
        <w:t>that</w:t>
      </w:r>
      <w:r>
        <w:rPr>
          <w:spacing w:val="-21"/>
        </w:rPr>
        <w:t> </w:t>
      </w:r>
      <w:r>
        <w:rPr/>
        <w:t>U.S.</w:t>
      </w:r>
      <w:r>
        <w:rPr>
          <w:spacing w:val="-19"/>
        </w:rPr>
        <w:t> </w:t>
      </w:r>
      <w:r>
        <w:rPr/>
        <w:t>coastlines</w:t>
      </w:r>
      <w:r>
        <w:rPr>
          <w:spacing w:val="-23"/>
        </w:rPr>
        <w:t> </w:t>
      </w:r>
      <w:r>
        <w:rPr/>
        <w:t>are</w:t>
      </w:r>
      <w:r>
        <w:rPr>
          <w:spacing w:val="-21"/>
        </w:rPr>
        <w:t> </w:t>
      </w:r>
      <w:r>
        <w:rPr/>
        <w:t>a fundamental</w:t>
      </w:r>
      <w:r>
        <w:rPr>
          <w:spacing w:val="-21"/>
        </w:rPr>
        <w:t> </w:t>
      </w:r>
      <w:r>
        <w:rPr/>
        <w:t>part</w:t>
      </w:r>
      <w:r>
        <w:rPr>
          <w:spacing w:val="-21"/>
        </w:rPr>
        <w:t> </w:t>
      </w:r>
      <w:r>
        <w:rPr/>
        <w:t>of</w:t>
      </w:r>
      <w:r>
        <w:rPr>
          <w:spacing w:val="-22"/>
        </w:rPr>
        <w:t> </w:t>
      </w:r>
      <w:r>
        <w:rPr/>
        <w:t>the</w:t>
      </w:r>
      <w:r>
        <w:rPr>
          <w:spacing w:val="-17"/>
        </w:rPr>
        <w:t> </w:t>
      </w:r>
      <w:r>
        <w:rPr/>
        <w:t>nation’s</w:t>
      </w:r>
      <w:r>
        <w:rPr>
          <w:spacing w:val="-20"/>
        </w:rPr>
        <w:t> </w:t>
      </w:r>
      <w:r>
        <w:rPr/>
        <w:t>economic</w:t>
      </w:r>
      <w:r>
        <w:rPr>
          <w:spacing w:val="-20"/>
        </w:rPr>
        <w:t> </w:t>
      </w:r>
      <w:r>
        <w:rPr/>
        <w:t>activity</w:t>
      </w:r>
      <w:r>
        <w:rPr>
          <w:spacing w:val="-20"/>
        </w:rPr>
        <w:t> </w:t>
      </w:r>
      <w:r>
        <w:rPr/>
        <w:t>and</w:t>
      </w:r>
      <w:r>
        <w:rPr>
          <w:spacing w:val="-21"/>
        </w:rPr>
        <w:t> </w:t>
      </w:r>
      <w:r>
        <w:rPr/>
        <w:t>would</w:t>
      </w:r>
      <w:r>
        <w:rPr>
          <w:spacing w:val="-20"/>
        </w:rPr>
        <w:t> </w:t>
      </w:r>
      <w:r>
        <w:rPr/>
        <w:t>be</w:t>
      </w:r>
      <w:r>
        <w:rPr>
          <w:spacing w:val="-21"/>
        </w:rPr>
        <w:t> </w:t>
      </w:r>
      <w:r>
        <w:rPr/>
        <w:t>threatened</w:t>
      </w:r>
      <w:r>
        <w:rPr>
          <w:spacing w:val="-20"/>
        </w:rPr>
        <w:t> </w:t>
      </w:r>
      <w:r>
        <w:rPr/>
        <w:t>by</w:t>
      </w:r>
      <w:r>
        <w:rPr>
          <w:spacing w:val="-20"/>
        </w:rPr>
        <w:t> </w:t>
      </w:r>
      <w:r>
        <w:rPr/>
        <w:t>the</w:t>
      </w:r>
      <w:r>
        <w:rPr>
          <w:spacing w:val="-21"/>
        </w:rPr>
        <w:t> </w:t>
      </w:r>
      <w:r>
        <w:rPr/>
        <w:t>offshore</w:t>
      </w:r>
      <w:r>
        <w:rPr>
          <w:spacing w:val="-21"/>
        </w:rPr>
        <w:t> </w:t>
      </w:r>
      <w:r>
        <w:rPr/>
        <w:t>drilling plan.</w:t>
      </w:r>
    </w:p>
    <w:p>
      <w:pPr>
        <w:pStyle w:val="BodyText"/>
        <w:spacing w:before="3"/>
        <w:rPr>
          <w:sz w:val="26"/>
        </w:rPr>
      </w:pPr>
    </w:p>
    <w:p>
      <w:pPr>
        <w:pStyle w:val="BodyText"/>
        <w:spacing w:line="271" w:lineRule="auto" w:before="1"/>
        <w:ind w:left="300" w:right="115"/>
      </w:pPr>
      <w:r>
        <w:rPr/>
        <w:t>Offshore exploration, construction, and drilling can damage marine habitats and injure or kill the animals</w:t>
      </w:r>
      <w:r>
        <w:rPr>
          <w:spacing w:val="-19"/>
        </w:rPr>
        <w:t> </w:t>
      </w:r>
      <w:r>
        <w:rPr/>
        <w:t>in</w:t>
      </w:r>
      <w:r>
        <w:rPr>
          <w:spacing w:val="-22"/>
        </w:rPr>
        <w:t> </w:t>
      </w:r>
      <w:r>
        <w:rPr/>
        <w:t>the</w:t>
      </w:r>
      <w:r>
        <w:rPr>
          <w:spacing w:val="-21"/>
        </w:rPr>
        <w:t> </w:t>
      </w:r>
      <w:r>
        <w:rPr/>
        <w:t>surrounding</w:t>
      </w:r>
      <w:r>
        <w:rPr>
          <w:spacing w:val="-22"/>
        </w:rPr>
        <w:t> </w:t>
      </w:r>
      <w:r>
        <w:rPr/>
        <w:t>area</w:t>
      </w:r>
      <w:r>
        <w:rPr>
          <w:spacing w:val="-19"/>
        </w:rPr>
        <w:t> </w:t>
      </w:r>
      <w:r>
        <w:rPr/>
        <w:t>through</w:t>
      </w:r>
      <w:r>
        <w:rPr>
          <w:spacing w:val="-22"/>
        </w:rPr>
        <w:t> </w:t>
      </w:r>
      <w:r>
        <w:rPr/>
        <w:t>direct</w:t>
      </w:r>
      <w:r>
        <w:rPr>
          <w:spacing w:val="-20"/>
        </w:rPr>
        <w:t> </w:t>
      </w:r>
      <w:r>
        <w:rPr/>
        <w:t>impact</w:t>
      </w:r>
      <w:r>
        <w:rPr>
          <w:spacing w:val="-17"/>
        </w:rPr>
        <w:t> </w:t>
      </w:r>
      <w:r>
        <w:rPr/>
        <w:t>and</w:t>
      </w:r>
      <w:r>
        <w:rPr>
          <w:spacing w:val="-21"/>
        </w:rPr>
        <w:t> </w:t>
      </w:r>
      <w:r>
        <w:rPr/>
        <w:t>altering</w:t>
      </w:r>
      <w:r>
        <w:rPr>
          <w:spacing w:val="-22"/>
        </w:rPr>
        <w:t> </w:t>
      </w:r>
      <w:r>
        <w:rPr/>
        <w:t>of</w:t>
      </w:r>
      <w:r>
        <w:rPr>
          <w:spacing w:val="-22"/>
        </w:rPr>
        <w:t> </w:t>
      </w:r>
      <w:r>
        <w:rPr/>
        <w:t>light</w:t>
      </w:r>
      <w:r>
        <w:rPr>
          <w:spacing w:val="-20"/>
        </w:rPr>
        <w:t> </w:t>
      </w:r>
      <w:r>
        <w:rPr/>
        <w:t>and</w:t>
      </w:r>
      <w:r>
        <w:rPr>
          <w:spacing w:val="-20"/>
        </w:rPr>
        <w:t> </w:t>
      </w:r>
      <w:r>
        <w:rPr/>
        <w:t>sound</w:t>
      </w:r>
      <w:r>
        <w:rPr>
          <w:spacing w:val="-20"/>
        </w:rPr>
        <w:t> </w:t>
      </w:r>
      <w:r>
        <w:rPr/>
        <w:t>environments. The</w:t>
      </w:r>
      <w:r>
        <w:rPr>
          <w:spacing w:val="-21"/>
        </w:rPr>
        <w:t> </w:t>
      </w:r>
      <w:r>
        <w:rPr/>
        <w:t>significant</w:t>
      </w:r>
      <w:r>
        <w:rPr>
          <w:spacing w:val="-21"/>
        </w:rPr>
        <w:t> </w:t>
      </w:r>
      <w:r>
        <w:rPr/>
        <w:t>impacts</w:t>
      </w:r>
      <w:r>
        <w:rPr>
          <w:spacing w:val="-19"/>
        </w:rPr>
        <w:t> </w:t>
      </w:r>
      <w:r>
        <w:rPr/>
        <w:t>associated</w:t>
      </w:r>
      <w:r>
        <w:rPr>
          <w:spacing w:val="-21"/>
        </w:rPr>
        <w:t> </w:t>
      </w:r>
      <w:r>
        <w:rPr/>
        <w:t>with</w:t>
      </w:r>
      <w:r>
        <w:rPr>
          <w:spacing w:val="-23"/>
        </w:rPr>
        <w:t> </w:t>
      </w:r>
      <w:r>
        <w:rPr/>
        <w:t>offshore</w:t>
      </w:r>
      <w:r>
        <w:rPr>
          <w:spacing w:val="-18"/>
        </w:rPr>
        <w:t> </w:t>
      </w:r>
      <w:r>
        <w:rPr/>
        <w:t>oil</w:t>
      </w:r>
      <w:r>
        <w:rPr>
          <w:spacing w:val="-20"/>
        </w:rPr>
        <w:t> </w:t>
      </w:r>
      <w:r>
        <w:rPr/>
        <w:t>and</w:t>
      </w:r>
      <w:r>
        <w:rPr>
          <w:spacing w:val="-21"/>
        </w:rPr>
        <w:t> </w:t>
      </w:r>
      <w:r>
        <w:rPr/>
        <w:t>gas</w:t>
      </w:r>
      <w:r>
        <w:rPr>
          <w:spacing w:val="-19"/>
        </w:rPr>
        <w:t> </w:t>
      </w:r>
      <w:r>
        <w:rPr/>
        <w:t>development</w:t>
      </w:r>
      <w:r>
        <w:rPr>
          <w:spacing w:val="-21"/>
        </w:rPr>
        <w:t> </w:t>
      </w:r>
      <w:r>
        <w:rPr/>
        <w:t>pale</w:t>
      </w:r>
      <w:r>
        <w:rPr>
          <w:spacing w:val="-21"/>
        </w:rPr>
        <w:t> </w:t>
      </w:r>
      <w:r>
        <w:rPr/>
        <w:t>in</w:t>
      </w:r>
      <w:r>
        <w:rPr>
          <w:spacing w:val="-22"/>
        </w:rPr>
        <w:t> </w:t>
      </w:r>
      <w:r>
        <w:rPr/>
        <w:t>comparison</w:t>
      </w:r>
      <w:r>
        <w:rPr>
          <w:spacing w:val="-23"/>
        </w:rPr>
        <w:t> </w:t>
      </w:r>
      <w:r>
        <w:rPr/>
        <w:t>to</w:t>
      </w:r>
      <w:r>
        <w:rPr>
          <w:spacing w:val="-23"/>
        </w:rPr>
        <w:t> </w:t>
      </w:r>
      <w:r>
        <w:rPr/>
        <w:t>the impacts</w:t>
      </w:r>
      <w:r>
        <w:rPr>
          <w:spacing w:val="-25"/>
        </w:rPr>
        <w:t> </w:t>
      </w:r>
      <w:r>
        <w:rPr/>
        <w:t>associate</w:t>
      </w:r>
      <w:r>
        <w:rPr>
          <w:spacing w:val="-25"/>
        </w:rPr>
        <w:t> </w:t>
      </w:r>
      <w:r>
        <w:rPr/>
        <w:t>with</w:t>
      </w:r>
      <w:r>
        <w:rPr>
          <w:spacing w:val="-27"/>
        </w:rPr>
        <w:t> </w:t>
      </w:r>
      <w:r>
        <w:rPr/>
        <w:t>those</w:t>
      </w:r>
      <w:r>
        <w:rPr>
          <w:spacing w:val="-25"/>
        </w:rPr>
        <w:t> </w:t>
      </w:r>
      <w:r>
        <w:rPr/>
        <w:t>of</w:t>
      </w:r>
      <w:r>
        <w:rPr>
          <w:spacing w:val="-27"/>
        </w:rPr>
        <w:t> </w:t>
      </w:r>
      <w:r>
        <w:rPr/>
        <w:t>oil</w:t>
      </w:r>
      <w:r>
        <w:rPr>
          <w:spacing w:val="-25"/>
        </w:rPr>
        <w:t> </w:t>
      </w:r>
      <w:r>
        <w:rPr/>
        <w:t>spills.</w:t>
      </w:r>
      <w:r>
        <w:rPr>
          <w:spacing w:val="-24"/>
        </w:rPr>
        <w:t> </w:t>
      </w:r>
      <w:r>
        <w:rPr/>
        <w:t>Examples</w:t>
      </w:r>
      <w:r>
        <w:rPr>
          <w:spacing w:val="-25"/>
        </w:rPr>
        <w:t> </w:t>
      </w:r>
      <w:r>
        <w:rPr/>
        <w:t>from</w:t>
      </w:r>
      <w:r>
        <w:rPr>
          <w:spacing w:val="-25"/>
        </w:rPr>
        <w:t> </w:t>
      </w:r>
      <w:r>
        <w:rPr/>
        <w:t>across</w:t>
      </w:r>
      <w:r>
        <w:rPr>
          <w:spacing w:val="-24"/>
        </w:rPr>
        <w:t> </w:t>
      </w:r>
      <w:r>
        <w:rPr/>
        <w:t>the</w:t>
      </w:r>
      <w:r>
        <w:rPr>
          <w:spacing w:val="-25"/>
        </w:rPr>
        <w:t> </w:t>
      </w:r>
      <w:r>
        <w:rPr/>
        <w:t>country</w:t>
      </w:r>
      <w:r>
        <w:rPr>
          <w:spacing w:val="-25"/>
        </w:rPr>
        <w:t> </w:t>
      </w:r>
      <w:r>
        <w:rPr/>
        <w:t>highlight</w:t>
      </w:r>
      <w:r>
        <w:rPr>
          <w:spacing w:val="-26"/>
        </w:rPr>
        <w:t> </w:t>
      </w:r>
      <w:r>
        <w:rPr/>
        <w:t>the</w:t>
      </w:r>
      <w:r>
        <w:rPr>
          <w:spacing w:val="-25"/>
        </w:rPr>
        <w:t> </w:t>
      </w:r>
      <w:r>
        <w:rPr/>
        <w:t>irreparable damage</w:t>
      </w:r>
      <w:r>
        <w:rPr>
          <w:spacing w:val="-24"/>
        </w:rPr>
        <w:t> </w:t>
      </w:r>
      <w:r>
        <w:rPr/>
        <w:t>infringed</w:t>
      </w:r>
      <w:r>
        <w:rPr>
          <w:spacing w:val="-24"/>
        </w:rPr>
        <w:t> </w:t>
      </w:r>
      <w:r>
        <w:rPr/>
        <w:t>upon</w:t>
      </w:r>
      <w:r>
        <w:rPr>
          <w:spacing w:val="-24"/>
        </w:rPr>
        <w:t> </w:t>
      </w:r>
      <w:r>
        <w:rPr/>
        <w:t>coastal</w:t>
      </w:r>
      <w:r>
        <w:rPr>
          <w:spacing w:val="-24"/>
        </w:rPr>
        <w:t> </w:t>
      </w:r>
      <w:r>
        <w:rPr/>
        <w:t>communities</w:t>
      </w:r>
      <w:r>
        <w:rPr>
          <w:spacing w:val="-22"/>
        </w:rPr>
        <w:t> </w:t>
      </w:r>
      <w:r>
        <w:rPr/>
        <w:t>and</w:t>
      </w:r>
      <w:r>
        <w:rPr>
          <w:spacing w:val="-24"/>
        </w:rPr>
        <w:t> </w:t>
      </w:r>
      <w:r>
        <w:rPr/>
        <w:t>ecosystems</w:t>
      </w:r>
      <w:r>
        <w:rPr>
          <w:spacing w:val="-22"/>
        </w:rPr>
        <w:t> </w:t>
      </w:r>
      <w:r>
        <w:rPr/>
        <w:t>due</w:t>
      </w:r>
      <w:r>
        <w:rPr>
          <w:spacing w:val="-24"/>
        </w:rPr>
        <w:t> </w:t>
      </w:r>
      <w:r>
        <w:rPr/>
        <w:t>to</w:t>
      </w:r>
      <w:r>
        <w:rPr>
          <w:spacing w:val="-26"/>
        </w:rPr>
        <w:t> </w:t>
      </w:r>
      <w:r>
        <w:rPr/>
        <w:t>these</w:t>
      </w:r>
      <w:r>
        <w:rPr>
          <w:spacing w:val="-26"/>
        </w:rPr>
        <w:t> </w:t>
      </w:r>
      <w:r>
        <w:rPr/>
        <w:t>accidents.</w:t>
      </w:r>
      <w:r>
        <w:rPr>
          <w:spacing w:val="-26"/>
        </w:rPr>
        <w:t> </w:t>
      </w:r>
      <w:r>
        <w:rPr/>
        <w:t>After</w:t>
      </w:r>
      <w:r>
        <w:rPr>
          <w:spacing w:val="-24"/>
        </w:rPr>
        <w:t> </w:t>
      </w:r>
      <w:r>
        <w:rPr/>
        <w:t>the</w:t>
      </w:r>
      <w:r>
        <w:rPr>
          <w:spacing w:val="-23"/>
        </w:rPr>
        <w:t> </w:t>
      </w:r>
      <w:r>
        <w:rPr/>
        <w:t>Exxon Valdez</w:t>
      </w:r>
      <w:r>
        <w:rPr>
          <w:spacing w:val="-29"/>
        </w:rPr>
        <w:t> </w:t>
      </w:r>
      <w:r>
        <w:rPr/>
        <w:t>oil</w:t>
      </w:r>
      <w:r>
        <w:rPr>
          <w:spacing w:val="-29"/>
        </w:rPr>
        <w:t> </w:t>
      </w:r>
      <w:r>
        <w:rPr/>
        <w:t>tanker</w:t>
      </w:r>
      <w:r>
        <w:rPr>
          <w:spacing w:val="-29"/>
        </w:rPr>
        <w:t> </w:t>
      </w:r>
      <w:r>
        <w:rPr/>
        <w:t>crashed</w:t>
      </w:r>
      <w:r>
        <w:rPr>
          <w:spacing w:val="-29"/>
        </w:rPr>
        <w:t> </w:t>
      </w:r>
      <w:r>
        <w:rPr/>
        <w:t>in</w:t>
      </w:r>
      <w:r>
        <w:rPr>
          <w:spacing w:val="-30"/>
        </w:rPr>
        <w:t> </w:t>
      </w:r>
      <w:r>
        <w:rPr/>
        <w:t>Alaska’s</w:t>
      </w:r>
      <w:r>
        <w:rPr>
          <w:spacing w:val="-28"/>
        </w:rPr>
        <w:t> </w:t>
      </w:r>
      <w:r>
        <w:rPr/>
        <w:t>Prince</w:t>
      </w:r>
      <w:r>
        <w:rPr>
          <w:spacing w:val="-29"/>
        </w:rPr>
        <w:t> </w:t>
      </w:r>
      <w:r>
        <w:rPr/>
        <w:t>William</w:t>
      </w:r>
      <w:r>
        <w:rPr>
          <w:spacing w:val="-30"/>
        </w:rPr>
        <w:t> </w:t>
      </w:r>
      <w:r>
        <w:rPr/>
        <w:t>Sound</w:t>
      </w:r>
      <w:r>
        <w:rPr>
          <w:spacing w:val="-29"/>
        </w:rPr>
        <w:t> </w:t>
      </w:r>
      <w:r>
        <w:rPr/>
        <w:t>in</w:t>
      </w:r>
      <w:r>
        <w:rPr>
          <w:spacing w:val="-30"/>
        </w:rPr>
        <w:t> </w:t>
      </w:r>
      <w:r>
        <w:rPr/>
        <w:t>1989,</w:t>
      </w:r>
      <w:r>
        <w:rPr>
          <w:spacing w:val="-31"/>
        </w:rPr>
        <w:t> </w:t>
      </w:r>
      <w:r>
        <w:rPr/>
        <w:t>11</w:t>
      </w:r>
      <w:r>
        <w:rPr>
          <w:spacing w:val="-28"/>
        </w:rPr>
        <w:t> </w:t>
      </w:r>
      <w:r>
        <w:rPr/>
        <w:t>million</w:t>
      </w:r>
      <w:r>
        <w:rPr>
          <w:spacing w:val="-30"/>
        </w:rPr>
        <w:t> </w:t>
      </w:r>
      <w:r>
        <w:rPr/>
        <w:t>gallons</w:t>
      </w:r>
      <w:r>
        <w:rPr>
          <w:spacing w:val="-28"/>
        </w:rPr>
        <w:t> </w:t>
      </w:r>
      <w:r>
        <w:rPr/>
        <w:t>of</w:t>
      </w:r>
      <w:r>
        <w:rPr>
          <w:spacing w:val="-29"/>
        </w:rPr>
        <w:t> </w:t>
      </w:r>
      <w:r>
        <w:rPr/>
        <w:t>oil</w:t>
      </w:r>
      <w:r>
        <w:rPr>
          <w:spacing w:val="-29"/>
        </w:rPr>
        <w:t> </w:t>
      </w:r>
      <w:r>
        <w:rPr/>
        <w:t>spilled</w:t>
      </w:r>
    </w:p>
    <w:p>
      <w:pPr>
        <w:pStyle w:val="BodyText"/>
        <w:spacing w:before="7"/>
      </w:pPr>
    </w:p>
    <w:p>
      <w:pPr>
        <w:spacing w:line="203" w:lineRule="exact" w:before="88"/>
        <w:ind w:left="300" w:right="0" w:firstLine="0"/>
        <w:jc w:val="left"/>
        <w:rPr>
          <w:sz w:val="18"/>
        </w:rPr>
      </w:pPr>
      <w:r>
        <w:rPr>
          <w:w w:val="93"/>
          <w:position w:val="4"/>
          <w:sz w:val="12"/>
        </w:rPr>
        <w:t>1</w:t>
      </w:r>
      <w:r>
        <w:rPr>
          <w:spacing w:val="13"/>
          <w:position w:val="4"/>
          <w:sz w:val="12"/>
        </w:rPr>
        <w:t> </w:t>
      </w:r>
      <w:r>
        <w:rPr>
          <w:spacing w:val="1"/>
          <w:w w:val="106"/>
          <w:sz w:val="18"/>
        </w:rPr>
        <w:t>N</w:t>
      </w:r>
      <w:r>
        <w:rPr>
          <w:spacing w:val="-1"/>
          <w:w w:val="108"/>
          <w:sz w:val="18"/>
        </w:rPr>
        <w:t>O</w:t>
      </w:r>
      <w:r>
        <w:rPr>
          <w:spacing w:val="-2"/>
          <w:w w:val="93"/>
          <w:sz w:val="18"/>
        </w:rPr>
        <w:t>A</w:t>
      </w:r>
      <w:r>
        <w:rPr>
          <w:w w:val="93"/>
          <w:sz w:val="18"/>
        </w:rPr>
        <w:t>A</w:t>
      </w:r>
      <w:r>
        <w:rPr>
          <w:spacing w:val="-2"/>
          <w:sz w:val="18"/>
        </w:rPr>
        <w:t> </w:t>
      </w:r>
      <w:hyperlink r:id="rId22">
        <w:r>
          <w:rPr>
            <w:color w:val="1154CC"/>
            <w:spacing w:val="3"/>
            <w:w w:val="102"/>
            <w:sz w:val="18"/>
            <w:u w:val="single" w:color="1154CC"/>
          </w:rPr>
          <w:t>h</w:t>
        </w:r>
        <w:r>
          <w:rPr>
            <w:color w:val="1154CC"/>
            <w:spacing w:val="-3"/>
            <w:w w:val="104"/>
            <w:sz w:val="18"/>
            <w:u w:val="single" w:color="1154CC"/>
          </w:rPr>
          <w:t>t</w:t>
        </w:r>
        <w:r>
          <w:rPr>
            <w:color w:val="1154CC"/>
            <w:spacing w:val="2"/>
            <w:w w:val="104"/>
            <w:sz w:val="18"/>
            <w:u w:val="single" w:color="1154CC"/>
          </w:rPr>
          <w:t>t</w:t>
        </w:r>
        <w:r>
          <w:rPr>
            <w:color w:val="1154CC"/>
            <w:spacing w:val="-2"/>
            <w:w w:val="102"/>
            <w:sz w:val="18"/>
            <w:u w:val="single" w:color="1154CC"/>
          </w:rPr>
          <w:t>p</w:t>
        </w:r>
        <w:r>
          <w:rPr>
            <w:color w:val="1154CC"/>
            <w:spacing w:val="-1"/>
            <w:w w:val="93"/>
            <w:sz w:val="18"/>
            <w:u w:val="single" w:color="1154CC"/>
          </w:rPr>
          <w:t>s</w:t>
        </w:r>
        <w:r>
          <w:rPr>
            <w:color w:val="1154CC"/>
            <w:w w:val="78"/>
            <w:sz w:val="18"/>
            <w:u w:val="single" w:color="1154CC"/>
          </w:rPr>
          <w:t>:</w:t>
        </w:r>
        <w:r>
          <w:rPr>
            <w:color w:val="1154CC"/>
            <w:w w:val="154"/>
            <w:sz w:val="18"/>
            <w:u w:val="single" w:color="1154CC"/>
          </w:rPr>
          <w:t>//</w:t>
        </w:r>
        <w:r>
          <w:rPr>
            <w:color w:val="1154CC"/>
            <w:spacing w:val="-3"/>
            <w:w w:val="154"/>
            <w:sz w:val="18"/>
            <w:u w:val="single" w:color="1154CC"/>
          </w:rPr>
          <w:t>t</w:t>
        </w:r>
        <w:r>
          <w:rPr>
            <w:color w:val="1154CC"/>
            <w:spacing w:val="3"/>
            <w:w w:val="102"/>
            <w:sz w:val="18"/>
            <w:u w:val="single" w:color="1154CC"/>
          </w:rPr>
          <w:t>o</w:t>
        </w:r>
        <w:r>
          <w:rPr>
            <w:color w:val="1154CC"/>
            <w:spacing w:val="-2"/>
            <w:w w:val="102"/>
            <w:sz w:val="18"/>
            <w:u w:val="single" w:color="1154CC"/>
          </w:rPr>
          <w:t>o</w:t>
        </w:r>
        <w:r>
          <w:rPr>
            <w:color w:val="1154CC"/>
            <w:spacing w:val="-2"/>
            <w:w w:val="82"/>
            <w:sz w:val="18"/>
            <w:u w:val="single" w:color="1154CC"/>
          </w:rPr>
          <w:t>l</w:t>
        </w:r>
        <w:r>
          <w:rPr>
            <w:color w:val="1154CC"/>
            <w:w w:val="93"/>
            <w:sz w:val="18"/>
            <w:u w:val="single" w:color="1154CC"/>
          </w:rPr>
          <w:t>k</w:t>
        </w:r>
        <w:r>
          <w:rPr>
            <w:color w:val="1154CC"/>
            <w:spacing w:val="3"/>
            <w:w w:val="82"/>
            <w:sz w:val="18"/>
            <w:u w:val="single" w:color="1154CC"/>
          </w:rPr>
          <w:t>i</w:t>
        </w:r>
        <w:r>
          <w:rPr>
            <w:color w:val="1154CC"/>
            <w:spacing w:val="-3"/>
            <w:w w:val="104"/>
            <w:sz w:val="18"/>
            <w:u w:val="single" w:color="1154CC"/>
          </w:rPr>
          <w:t>t</w:t>
        </w:r>
        <w:r>
          <w:rPr>
            <w:color w:val="1154CC"/>
            <w:w w:val="87"/>
            <w:sz w:val="18"/>
            <w:u w:val="single" w:color="1154CC"/>
          </w:rPr>
          <w:t>.</w:t>
        </w:r>
        <w:r>
          <w:rPr>
            <w:color w:val="1154CC"/>
            <w:w w:val="89"/>
            <w:sz w:val="18"/>
            <w:u w:val="single" w:color="1154CC"/>
          </w:rPr>
          <w:t>c</w:t>
        </w:r>
        <w:r>
          <w:rPr>
            <w:color w:val="1154CC"/>
            <w:spacing w:val="-2"/>
            <w:w w:val="89"/>
            <w:sz w:val="18"/>
            <w:u w:val="single" w:color="1154CC"/>
          </w:rPr>
          <w:t>l</w:t>
        </w:r>
        <w:r>
          <w:rPr>
            <w:color w:val="1154CC"/>
            <w:spacing w:val="-2"/>
            <w:w w:val="82"/>
            <w:sz w:val="18"/>
            <w:u w:val="single" w:color="1154CC"/>
          </w:rPr>
          <w:t>i</w:t>
        </w:r>
        <w:r>
          <w:rPr>
            <w:color w:val="1154CC"/>
            <w:spacing w:val="1"/>
            <w:w w:val="99"/>
            <w:sz w:val="18"/>
            <w:u w:val="single" w:color="1154CC"/>
          </w:rPr>
          <w:t>m</w:t>
        </w:r>
        <w:r>
          <w:rPr>
            <w:color w:val="1154CC"/>
            <w:spacing w:val="1"/>
            <w:w w:val="91"/>
            <w:sz w:val="18"/>
            <w:u w:val="single" w:color="1154CC"/>
          </w:rPr>
          <w:t>a</w:t>
        </w:r>
        <w:r>
          <w:rPr>
            <w:color w:val="1154CC"/>
            <w:spacing w:val="-3"/>
            <w:w w:val="104"/>
            <w:sz w:val="18"/>
            <w:u w:val="single" w:color="1154CC"/>
          </w:rPr>
          <w:t>t</w:t>
        </w:r>
        <w:r>
          <w:rPr>
            <w:color w:val="1154CC"/>
            <w:w w:val="94"/>
            <w:sz w:val="18"/>
            <w:u w:val="single" w:color="1154CC"/>
          </w:rPr>
          <w:t>e.g</w:t>
        </w:r>
        <w:r>
          <w:rPr>
            <w:color w:val="1154CC"/>
            <w:spacing w:val="-2"/>
            <w:w w:val="94"/>
            <w:sz w:val="18"/>
            <w:u w:val="single" w:color="1154CC"/>
          </w:rPr>
          <w:t>o</w:t>
        </w:r>
        <w:r>
          <w:rPr>
            <w:color w:val="1154CC"/>
            <w:w w:val="93"/>
            <w:sz w:val="18"/>
            <w:u w:val="single" w:color="1154CC"/>
          </w:rPr>
          <w:t>v</w:t>
        </w:r>
        <w:r>
          <w:rPr>
            <w:color w:val="1154CC"/>
            <w:spacing w:val="4"/>
            <w:w w:val="179"/>
            <w:sz w:val="18"/>
            <w:u w:val="single" w:color="1154CC"/>
          </w:rPr>
          <w:t>/</w:t>
        </w:r>
        <w:r>
          <w:rPr>
            <w:color w:val="1154CC"/>
            <w:spacing w:val="-3"/>
            <w:w w:val="104"/>
            <w:sz w:val="18"/>
            <w:u w:val="single" w:color="1154CC"/>
          </w:rPr>
          <w:t>t</w:t>
        </w:r>
        <w:r>
          <w:rPr>
            <w:color w:val="1154CC"/>
            <w:spacing w:val="-2"/>
            <w:w w:val="102"/>
            <w:sz w:val="18"/>
            <w:u w:val="single" w:color="1154CC"/>
          </w:rPr>
          <w:t>o</w:t>
        </w:r>
        <w:r>
          <w:rPr>
            <w:color w:val="1154CC"/>
            <w:spacing w:val="3"/>
            <w:w w:val="102"/>
            <w:sz w:val="18"/>
            <w:u w:val="single" w:color="1154CC"/>
          </w:rPr>
          <w:t>p</w:t>
        </w:r>
        <w:r>
          <w:rPr>
            <w:color w:val="1154CC"/>
            <w:spacing w:val="-2"/>
            <w:w w:val="82"/>
            <w:sz w:val="18"/>
            <w:u w:val="single" w:color="1154CC"/>
          </w:rPr>
          <w:t>i</w:t>
        </w:r>
        <w:r>
          <w:rPr>
            <w:color w:val="1154CC"/>
            <w:w w:val="93"/>
            <w:sz w:val="18"/>
            <w:u w:val="single" w:color="1154CC"/>
          </w:rPr>
          <w:t>c</w:t>
        </w:r>
        <w:r>
          <w:rPr>
            <w:color w:val="1154CC"/>
            <w:spacing w:val="-1"/>
            <w:w w:val="93"/>
            <w:sz w:val="18"/>
            <w:u w:val="single" w:color="1154CC"/>
          </w:rPr>
          <w:t>s</w:t>
        </w:r>
        <w:r>
          <w:rPr>
            <w:color w:val="1154CC"/>
            <w:w w:val="120"/>
            <w:sz w:val="18"/>
            <w:u w:val="single" w:color="1154CC"/>
          </w:rPr>
          <w:t>/</w:t>
        </w:r>
        <w:r>
          <w:rPr>
            <w:color w:val="1154CC"/>
            <w:spacing w:val="1"/>
            <w:w w:val="120"/>
            <w:sz w:val="18"/>
            <w:u w:val="single" w:color="1154CC"/>
          </w:rPr>
          <w:t>m</w:t>
        </w:r>
        <w:r>
          <w:rPr>
            <w:color w:val="1154CC"/>
            <w:spacing w:val="1"/>
            <w:w w:val="91"/>
            <w:sz w:val="18"/>
            <w:u w:val="single" w:color="1154CC"/>
          </w:rPr>
          <w:t>a</w:t>
        </w:r>
        <w:r>
          <w:rPr>
            <w:color w:val="1154CC"/>
            <w:spacing w:val="-1"/>
            <w:w w:val="92"/>
            <w:sz w:val="18"/>
            <w:u w:val="single" w:color="1154CC"/>
          </w:rPr>
          <w:t>r</w:t>
        </w:r>
        <w:r>
          <w:rPr>
            <w:color w:val="1154CC"/>
            <w:spacing w:val="-2"/>
            <w:w w:val="92"/>
            <w:sz w:val="18"/>
            <w:u w:val="single" w:color="1154CC"/>
          </w:rPr>
          <w:t>i</w:t>
        </w:r>
        <w:r>
          <w:rPr>
            <w:color w:val="1154CC"/>
            <w:spacing w:val="-2"/>
            <w:w w:val="102"/>
            <w:sz w:val="18"/>
            <w:u w:val="single" w:color="1154CC"/>
          </w:rPr>
          <w:t>n</w:t>
        </w:r>
        <w:r>
          <w:rPr>
            <w:color w:val="1154CC"/>
            <w:w w:val="117"/>
            <w:sz w:val="18"/>
            <w:u w:val="single" w:color="1154CC"/>
          </w:rPr>
          <w:t>e/</w:t>
        </w:r>
        <w:r>
          <w:rPr>
            <w:color w:val="1154CC"/>
            <w:spacing w:val="1"/>
            <w:w w:val="117"/>
            <w:sz w:val="18"/>
            <w:u w:val="single" w:color="1154CC"/>
          </w:rPr>
          <w:t>f</w:t>
        </w:r>
        <w:r>
          <w:rPr>
            <w:color w:val="1154CC"/>
            <w:spacing w:val="-2"/>
            <w:w w:val="82"/>
            <w:sz w:val="18"/>
            <w:u w:val="single" w:color="1154CC"/>
          </w:rPr>
          <w:t>i</w:t>
        </w:r>
        <w:r>
          <w:rPr>
            <w:color w:val="1154CC"/>
            <w:spacing w:val="-1"/>
            <w:w w:val="93"/>
            <w:sz w:val="18"/>
            <w:u w:val="single" w:color="1154CC"/>
          </w:rPr>
          <w:t>s</w:t>
        </w:r>
        <w:r>
          <w:rPr>
            <w:color w:val="1154CC"/>
            <w:spacing w:val="-2"/>
            <w:w w:val="102"/>
            <w:sz w:val="18"/>
            <w:u w:val="single" w:color="1154CC"/>
          </w:rPr>
          <w:t>h</w:t>
        </w:r>
        <w:r>
          <w:rPr>
            <w:color w:val="1154CC"/>
            <w:w w:val="92"/>
            <w:sz w:val="18"/>
            <w:u w:val="single" w:color="1154CC"/>
          </w:rPr>
          <w:t>er</w:t>
        </w:r>
        <w:r>
          <w:rPr>
            <w:color w:val="1154CC"/>
            <w:spacing w:val="-2"/>
            <w:w w:val="92"/>
            <w:sz w:val="18"/>
            <w:u w:val="single" w:color="1154CC"/>
          </w:rPr>
          <w:t>i</w:t>
        </w:r>
        <w:r>
          <w:rPr>
            <w:color w:val="1154CC"/>
            <w:spacing w:val="4"/>
            <w:w w:val="93"/>
            <w:sz w:val="18"/>
            <w:u w:val="single" w:color="1154CC"/>
          </w:rPr>
          <w:t>e</w:t>
        </w:r>
        <w:r>
          <w:rPr>
            <w:color w:val="1154CC"/>
            <w:spacing w:val="3"/>
            <w:w w:val="93"/>
            <w:sz w:val="18"/>
            <w:u w:val="single" w:color="1154CC"/>
          </w:rPr>
          <w:t>s</w:t>
        </w:r>
        <w:r>
          <w:rPr>
            <w:color w:val="1154CC"/>
            <w:spacing w:val="-2"/>
            <w:w w:val="93"/>
            <w:sz w:val="18"/>
            <w:u w:val="single" w:color="1154CC"/>
          </w:rPr>
          <w:t>-</w:t>
        </w:r>
        <w:r>
          <w:rPr>
            <w:color w:val="1154CC"/>
            <w:spacing w:val="1"/>
            <w:w w:val="91"/>
            <w:sz w:val="18"/>
            <w:u w:val="single" w:color="1154CC"/>
          </w:rPr>
          <w:t>a</w:t>
        </w:r>
        <w:r>
          <w:rPr>
            <w:color w:val="1154CC"/>
            <w:spacing w:val="-2"/>
            <w:w w:val="102"/>
            <w:sz w:val="18"/>
            <w:u w:val="single" w:color="1154CC"/>
          </w:rPr>
          <w:t>n</w:t>
        </w:r>
        <w:r>
          <w:rPr>
            <w:color w:val="1154CC"/>
            <w:sz w:val="18"/>
            <w:u w:val="single" w:color="1154CC"/>
          </w:rPr>
          <w:t>d</w:t>
        </w:r>
        <w:r>
          <w:rPr>
            <w:color w:val="1154CC"/>
            <w:spacing w:val="-2"/>
            <w:w w:val="93"/>
            <w:sz w:val="18"/>
            <w:u w:val="single" w:color="1154CC"/>
          </w:rPr>
          <w:t>-</w:t>
        </w:r>
        <w:r>
          <w:rPr>
            <w:color w:val="1154CC"/>
            <w:w w:val="98"/>
            <w:sz w:val="18"/>
            <w:u w:val="single" w:color="1154CC"/>
          </w:rPr>
          <w:t>c</w:t>
        </w:r>
        <w:r>
          <w:rPr>
            <w:color w:val="1154CC"/>
            <w:spacing w:val="-2"/>
            <w:w w:val="98"/>
            <w:sz w:val="18"/>
            <w:u w:val="single" w:color="1154CC"/>
          </w:rPr>
          <w:t>o</w:t>
        </w:r>
        <w:r>
          <w:rPr>
            <w:color w:val="1154CC"/>
            <w:spacing w:val="1"/>
            <w:w w:val="91"/>
            <w:sz w:val="18"/>
            <w:u w:val="single" w:color="1154CC"/>
          </w:rPr>
          <w:t>a</w:t>
        </w:r>
        <w:r>
          <w:rPr>
            <w:color w:val="1154CC"/>
            <w:spacing w:val="4"/>
            <w:w w:val="93"/>
            <w:sz w:val="18"/>
            <w:u w:val="single" w:color="1154CC"/>
          </w:rPr>
          <w:t>s</w:t>
        </w:r>
        <w:r>
          <w:rPr>
            <w:color w:val="1154CC"/>
            <w:spacing w:val="-3"/>
            <w:w w:val="104"/>
            <w:sz w:val="18"/>
            <w:u w:val="single" w:color="1154CC"/>
          </w:rPr>
          <w:t>t</w:t>
        </w:r>
        <w:r>
          <w:rPr>
            <w:color w:val="1154CC"/>
            <w:spacing w:val="1"/>
            <w:w w:val="91"/>
            <w:sz w:val="18"/>
            <w:u w:val="single" w:color="1154CC"/>
          </w:rPr>
          <w:t>a</w:t>
        </w:r>
        <w:r>
          <w:rPr>
            <w:color w:val="1154CC"/>
            <w:spacing w:val="-2"/>
            <w:w w:val="82"/>
            <w:sz w:val="18"/>
            <w:u w:val="single" w:color="1154CC"/>
          </w:rPr>
          <w:t>l</w:t>
        </w:r>
        <w:r>
          <w:rPr>
            <w:color w:val="1154CC"/>
            <w:spacing w:val="-2"/>
            <w:w w:val="93"/>
            <w:sz w:val="18"/>
            <w:u w:val="single" w:color="1154CC"/>
          </w:rPr>
          <w:t>-</w:t>
        </w:r>
        <w:r>
          <w:rPr>
            <w:color w:val="1154CC"/>
            <w:w w:val="98"/>
            <w:sz w:val="18"/>
            <w:u w:val="single" w:color="1154CC"/>
          </w:rPr>
          <w:t>c</w:t>
        </w:r>
        <w:r>
          <w:rPr>
            <w:color w:val="1154CC"/>
            <w:spacing w:val="-2"/>
            <w:w w:val="98"/>
            <w:sz w:val="18"/>
            <w:u w:val="single" w:color="1154CC"/>
          </w:rPr>
          <w:t>o</w:t>
        </w:r>
        <w:r>
          <w:rPr>
            <w:color w:val="1154CC"/>
            <w:spacing w:val="1"/>
            <w:w w:val="99"/>
            <w:sz w:val="18"/>
            <w:u w:val="single" w:color="1154CC"/>
          </w:rPr>
          <w:t>mm</w:t>
        </w:r>
        <w:r>
          <w:rPr>
            <w:color w:val="1154CC"/>
            <w:spacing w:val="1"/>
            <w:w w:val="97"/>
            <w:sz w:val="18"/>
            <w:u w:val="single" w:color="1154CC"/>
          </w:rPr>
          <w:t>u</w:t>
        </w:r>
        <w:r>
          <w:rPr>
            <w:color w:val="1154CC"/>
            <w:spacing w:val="-2"/>
            <w:w w:val="102"/>
            <w:sz w:val="18"/>
            <w:u w:val="single" w:color="1154CC"/>
          </w:rPr>
          <w:t>n</w:t>
        </w:r>
        <w:r>
          <w:rPr>
            <w:color w:val="1154CC"/>
            <w:spacing w:val="-2"/>
            <w:w w:val="82"/>
            <w:sz w:val="18"/>
            <w:u w:val="single" w:color="1154CC"/>
          </w:rPr>
          <w:t>i</w:t>
        </w:r>
        <w:r>
          <w:rPr>
            <w:color w:val="1154CC"/>
            <w:spacing w:val="-3"/>
            <w:w w:val="104"/>
            <w:sz w:val="18"/>
            <w:u w:val="single" w:color="1154CC"/>
          </w:rPr>
          <w:t>t</w:t>
        </w:r>
        <w:r>
          <w:rPr>
            <w:color w:val="1154CC"/>
            <w:spacing w:val="-2"/>
            <w:w w:val="82"/>
            <w:sz w:val="18"/>
            <w:u w:val="single" w:color="1154CC"/>
          </w:rPr>
          <w:t>i</w:t>
        </w:r>
        <w:r>
          <w:rPr>
            <w:color w:val="1154CC"/>
            <w:w w:val="93"/>
            <w:sz w:val="18"/>
            <w:u w:val="single" w:color="1154CC"/>
          </w:rPr>
          <w:t>es</w:t>
        </w:r>
      </w:hyperlink>
    </w:p>
    <w:p>
      <w:pPr>
        <w:spacing w:line="203" w:lineRule="exact" w:before="0"/>
        <w:ind w:left="300" w:right="0" w:firstLine="0"/>
        <w:jc w:val="left"/>
        <w:rPr>
          <w:sz w:val="18"/>
        </w:rPr>
      </w:pPr>
      <w:r>
        <w:rPr>
          <w:position w:val="4"/>
          <w:sz w:val="12"/>
        </w:rPr>
        <w:t>2 </w:t>
      </w:r>
      <w:r>
        <w:rPr>
          <w:sz w:val="18"/>
        </w:rPr>
        <w:t>TIME Magazine </w:t>
      </w:r>
      <w:hyperlink r:id="rId23">
        <w:r>
          <w:rPr>
            <w:color w:val="1154CC"/>
            <w:sz w:val="18"/>
            <w:u w:val="single" w:color="1154CC"/>
          </w:rPr>
          <w:t>http://time.com/3748246/exxon-valdez-history/</w:t>
        </w:r>
      </w:hyperlink>
    </w:p>
    <w:p>
      <w:pPr>
        <w:pStyle w:val="ListParagraph"/>
        <w:numPr>
          <w:ilvl w:val="0"/>
          <w:numId w:val="1"/>
        </w:numPr>
        <w:tabs>
          <w:tab w:pos="411" w:val="left" w:leader="none"/>
        </w:tabs>
        <w:spacing w:line="240" w:lineRule="auto" w:before="15" w:after="0"/>
        <w:ind w:left="410" w:right="0" w:hanging="111"/>
        <w:jc w:val="left"/>
        <w:rPr>
          <w:sz w:val="18"/>
          <w:u w:val="none"/>
        </w:rPr>
      </w:pPr>
      <w:r>
        <w:rPr>
          <w:sz w:val="18"/>
          <w:u w:val="none"/>
        </w:rPr>
        <w:t>Columbia University</w:t>
      </w:r>
      <w:r>
        <w:rPr>
          <w:color w:val="1154CC"/>
          <w:spacing w:val="1"/>
          <w:sz w:val="18"/>
          <w:u w:val="none"/>
        </w:rPr>
        <w:t> </w:t>
      </w:r>
      <w:hyperlink r:id="rId24">
        <w:r>
          <w:rPr>
            <w:color w:val="1154CC"/>
            <w:sz w:val="18"/>
            <w:u w:val="single" w:color="1154CC"/>
          </w:rPr>
          <w:t>http://bit.ly/2rlf3vh</w:t>
        </w:r>
      </w:hyperlink>
    </w:p>
    <w:p>
      <w:pPr>
        <w:pStyle w:val="ListParagraph"/>
        <w:numPr>
          <w:ilvl w:val="0"/>
          <w:numId w:val="1"/>
        </w:numPr>
        <w:tabs>
          <w:tab w:pos="411" w:val="left" w:leader="none"/>
        </w:tabs>
        <w:spacing w:line="240" w:lineRule="auto" w:before="25" w:after="0"/>
        <w:ind w:left="410" w:right="0" w:hanging="111"/>
        <w:jc w:val="left"/>
        <w:rPr>
          <w:sz w:val="18"/>
          <w:u w:val="none"/>
        </w:rPr>
      </w:pPr>
      <w:r>
        <w:rPr>
          <w:spacing w:val="-1"/>
          <w:w w:val="100"/>
          <w:sz w:val="18"/>
          <w:u w:val="none"/>
        </w:rPr>
        <w:t>T</w:t>
      </w:r>
      <w:r>
        <w:rPr>
          <w:spacing w:val="1"/>
          <w:w w:val="106"/>
          <w:sz w:val="18"/>
          <w:u w:val="none"/>
        </w:rPr>
        <w:t>I</w:t>
      </w:r>
      <w:r>
        <w:rPr>
          <w:spacing w:val="-1"/>
          <w:w w:val="99"/>
          <w:sz w:val="18"/>
          <w:u w:val="none"/>
        </w:rPr>
        <w:t>M</w:t>
      </w:r>
      <w:r>
        <w:rPr>
          <w:w w:val="99"/>
          <w:sz w:val="18"/>
          <w:u w:val="none"/>
        </w:rPr>
        <w:t>E</w:t>
      </w:r>
      <w:r>
        <w:rPr>
          <w:spacing w:val="1"/>
          <w:sz w:val="18"/>
          <w:u w:val="none"/>
        </w:rPr>
        <w:t> </w:t>
      </w:r>
      <w:r>
        <w:rPr>
          <w:spacing w:val="-1"/>
          <w:w w:val="93"/>
          <w:sz w:val="18"/>
          <w:u w:val="none"/>
        </w:rPr>
        <w:t>M</w:t>
      </w:r>
      <w:r>
        <w:rPr>
          <w:spacing w:val="1"/>
          <w:w w:val="93"/>
          <w:sz w:val="18"/>
          <w:u w:val="none"/>
        </w:rPr>
        <w:t>a</w:t>
      </w:r>
      <w:r>
        <w:rPr>
          <w:spacing w:val="-1"/>
          <w:w w:val="89"/>
          <w:sz w:val="18"/>
          <w:u w:val="none"/>
        </w:rPr>
        <w:t>g</w:t>
      </w:r>
      <w:r>
        <w:rPr>
          <w:spacing w:val="1"/>
          <w:w w:val="91"/>
          <w:sz w:val="18"/>
          <w:u w:val="none"/>
        </w:rPr>
        <w:t>a</w:t>
      </w:r>
      <w:r>
        <w:rPr>
          <w:spacing w:val="-2"/>
          <w:w w:val="96"/>
          <w:sz w:val="18"/>
          <w:u w:val="none"/>
        </w:rPr>
        <w:t>z</w:t>
      </w:r>
      <w:r>
        <w:rPr>
          <w:spacing w:val="-2"/>
          <w:w w:val="82"/>
          <w:sz w:val="18"/>
          <w:u w:val="none"/>
        </w:rPr>
        <w:t>i</w:t>
      </w:r>
      <w:r>
        <w:rPr>
          <w:spacing w:val="-2"/>
          <w:w w:val="102"/>
          <w:sz w:val="18"/>
          <w:u w:val="none"/>
        </w:rPr>
        <w:t>n</w:t>
      </w:r>
      <w:r>
        <w:rPr>
          <w:w w:val="93"/>
          <w:sz w:val="18"/>
          <w:u w:val="none"/>
        </w:rPr>
        <w:t>e</w:t>
      </w:r>
      <w:r>
        <w:rPr>
          <w:spacing w:val="1"/>
          <w:sz w:val="18"/>
          <w:u w:val="none"/>
        </w:rPr>
        <w:t> </w:t>
      </w:r>
      <w:hyperlink r:id="rId25">
        <w:r>
          <w:rPr>
            <w:color w:val="1154CC"/>
            <w:spacing w:val="-2"/>
            <w:w w:val="102"/>
            <w:sz w:val="18"/>
            <w:u w:val="single" w:color="1154CC"/>
          </w:rPr>
          <w:t>h</w:t>
        </w:r>
        <w:r>
          <w:rPr>
            <w:color w:val="1154CC"/>
            <w:spacing w:val="-3"/>
            <w:w w:val="104"/>
            <w:sz w:val="18"/>
            <w:u w:val="single" w:color="1154CC"/>
          </w:rPr>
          <w:t>t</w:t>
        </w:r>
        <w:r>
          <w:rPr>
            <w:color w:val="1154CC"/>
            <w:spacing w:val="2"/>
            <w:w w:val="104"/>
            <w:sz w:val="18"/>
            <w:u w:val="single" w:color="1154CC"/>
          </w:rPr>
          <w:t>t</w:t>
        </w:r>
        <w:r>
          <w:rPr>
            <w:color w:val="1154CC"/>
            <w:spacing w:val="-2"/>
            <w:w w:val="102"/>
            <w:sz w:val="18"/>
            <w:u w:val="single" w:color="1154CC"/>
          </w:rPr>
          <w:t>p</w:t>
        </w:r>
        <w:r>
          <w:rPr>
            <w:color w:val="1154CC"/>
            <w:w w:val="78"/>
            <w:sz w:val="18"/>
            <w:u w:val="single" w:color="1154CC"/>
          </w:rPr>
          <w:t>:</w:t>
        </w:r>
        <w:r>
          <w:rPr>
            <w:color w:val="1154CC"/>
            <w:w w:val="128"/>
            <w:sz w:val="18"/>
            <w:u w:val="single" w:color="1154CC"/>
          </w:rPr>
          <w:t>//c</w:t>
        </w:r>
        <w:r>
          <w:rPr>
            <w:color w:val="1154CC"/>
            <w:spacing w:val="-2"/>
            <w:w w:val="128"/>
            <w:sz w:val="18"/>
            <w:u w:val="single" w:color="1154CC"/>
          </w:rPr>
          <w:t>o</w:t>
        </w:r>
        <w:r>
          <w:rPr>
            <w:color w:val="1154CC"/>
            <w:spacing w:val="3"/>
            <w:w w:val="102"/>
            <w:sz w:val="18"/>
            <w:u w:val="single" w:color="1154CC"/>
          </w:rPr>
          <w:t>n</w:t>
        </w:r>
        <w:r>
          <w:rPr>
            <w:color w:val="1154CC"/>
            <w:spacing w:val="-3"/>
            <w:w w:val="104"/>
            <w:sz w:val="18"/>
            <w:u w:val="single" w:color="1154CC"/>
          </w:rPr>
          <w:t>t</w:t>
        </w:r>
        <w:r>
          <w:rPr>
            <w:color w:val="1154CC"/>
            <w:w w:val="98"/>
            <w:sz w:val="18"/>
            <w:u w:val="single" w:color="1154CC"/>
          </w:rPr>
          <w:t>e</w:t>
        </w:r>
        <w:r>
          <w:rPr>
            <w:color w:val="1154CC"/>
            <w:spacing w:val="2"/>
            <w:w w:val="98"/>
            <w:sz w:val="18"/>
            <w:u w:val="single" w:color="1154CC"/>
          </w:rPr>
          <w:t>n</w:t>
        </w:r>
        <w:r>
          <w:rPr>
            <w:color w:val="1154CC"/>
            <w:spacing w:val="-3"/>
            <w:w w:val="104"/>
            <w:sz w:val="18"/>
            <w:u w:val="single" w:color="1154CC"/>
          </w:rPr>
          <w:t>t</w:t>
        </w:r>
        <w:r>
          <w:rPr>
            <w:color w:val="1154CC"/>
            <w:w w:val="87"/>
            <w:sz w:val="18"/>
            <w:u w:val="single" w:color="1154CC"/>
          </w:rPr>
          <w:t>.</w:t>
        </w:r>
        <w:r>
          <w:rPr>
            <w:color w:val="1154CC"/>
            <w:spacing w:val="-3"/>
            <w:w w:val="104"/>
            <w:sz w:val="18"/>
            <w:u w:val="single" w:color="1154CC"/>
          </w:rPr>
          <w:t>t</w:t>
        </w:r>
        <w:r>
          <w:rPr>
            <w:color w:val="1154CC"/>
            <w:spacing w:val="-2"/>
            <w:w w:val="82"/>
            <w:sz w:val="18"/>
            <w:u w:val="single" w:color="1154CC"/>
          </w:rPr>
          <w:t>i</w:t>
        </w:r>
        <w:r>
          <w:rPr>
            <w:color w:val="1154CC"/>
            <w:spacing w:val="1"/>
            <w:w w:val="99"/>
            <w:sz w:val="18"/>
            <w:u w:val="single" w:color="1154CC"/>
          </w:rPr>
          <w:t>m</w:t>
        </w:r>
        <w:r>
          <w:rPr>
            <w:color w:val="1154CC"/>
            <w:w w:val="95"/>
            <w:sz w:val="18"/>
            <w:u w:val="single" w:color="1154CC"/>
          </w:rPr>
          <w:t>e.c</w:t>
        </w:r>
        <w:r>
          <w:rPr>
            <w:color w:val="1154CC"/>
            <w:spacing w:val="-2"/>
            <w:w w:val="95"/>
            <w:sz w:val="18"/>
            <w:u w:val="single" w:color="1154CC"/>
          </w:rPr>
          <w:t>o</w:t>
        </w:r>
        <w:r>
          <w:rPr>
            <w:color w:val="1154CC"/>
            <w:spacing w:val="1"/>
            <w:w w:val="99"/>
            <w:sz w:val="18"/>
            <w:u w:val="single" w:color="1154CC"/>
          </w:rPr>
          <w:t>m</w:t>
        </w:r>
        <w:r>
          <w:rPr>
            <w:color w:val="1154CC"/>
            <w:spacing w:val="4"/>
            <w:w w:val="179"/>
            <w:sz w:val="18"/>
            <w:u w:val="single" w:color="1154CC"/>
          </w:rPr>
          <w:t>/</w:t>
        </w:r>
        <w:r>
          <w:rPr>
            <w:color w:val="1154CC"/>
            <w:spacing w:val="-3"/>
            <w:w w:val="104"/>
            <w:sz w:val="18"/>
            <w:u w:val="single" w:color="1154CC"/>
          </w:rPr>
          <w:t>t</w:t>
        </w:r>
        <w:r>
          <w:rPr>
            <w:color w:val="1154CC"/>
            <w:spacing w:val="-2"/>
            <w:w w:val="82"/>
            <w:sz w:val="18"/>
            <w:u w:val="single" w:color="1154CC"/>
          </w:rPr>
          <w:t>i</w:t>
        </w:r>
        <w:r>
          <w:rPr>
            <w:color w:val="1154CC"/>
            <w:spacing w:val="1"/>
            <w:w w:val="99"/>
            <w:sz w:val="18"/>
            <w:u w:val="single" w:color="1154CC"/>
          </w:rPr>
          <w:t>m</w:t>
        </w:r>
        <w:r>
          <w:rPr>
            <w:color w:val="1154CC"/>
            <w:w w:val="116"/>
            <w:sz w:val="18"/>
            <w:u w:val="single" w:color="1154CC"/>
          </w:rPr>
          <w:t>e/</w:t>
        </w:r>
        <w:r>
          <w:rPr>
            <w:color w:val="1154CC"/>
            <w:spacing w:val="-2"/>
            <w:w w:val="116"/>
            <w:sz w:val="18"/>
            <w:u w:val="single" w:color="1154CC"/>
          </w:rPr>
          <w:t>h</w:t>
        </w:r>
        <w:r>
          <w:rPr>
            <w:color w:val="1154CC"/>
            <w:w w:val="92"/>
            <w:sz w:val="18"/>
            <w:u w:val="single" w:color="1154CC"/>
          </w:rPr>
          <w:t>e</w:t>
        </w:r>
        <w:r>
          <w:rPr>
            <w:color w:val="1154CC"/>
            <w:spacing w:val="1"/>
            <w:w w:val="92"/>
            <w:sz w:val="18"/>
            <w:u w:val="single" w:color="1154CC"/>
          </w:rPr>
          <w:t>a</w:t>
        </w:r>
        <w:r>
          <w:rPr>
            <w:color w:val="1154CC"/>
            <w:spacing w:val="-2"/>
            <w:w w:val="82"/>
            <w:sz w:val="18"/>
            <w:u w:val="single" w:color="1154CC"/>
          </w:rPr>
          <w:t>l</w:t>
        </w:r>
        <w:r>
          <w:rPr>
            <w:color w:val="1154CC"/>
            <w:spacing w:val="2"/>
            <w:w w:val="104"/>
            <w:sz w:val="18"/>
            <w:u w:val="single" w:color="1154CC"/>
          </w:rPr>
          <w:t>t</w:t>
        </w:r>
        <w:r>
          <w:rPr>
            <w:color w:val="1154CC"/>
            <w:spacing w:val="-2"/>
            <w:w w:val="102"/>
            <w:sz w:val="18"/>
            <w:u w:val="single" w:color="1154CC"/>
          </w:rPr>
          <w:t>h</w:t>
        </w:r>
        <w:r>
          <w:rPr>
            <w:color w:val="1154CC"/>
            <w:w w:val="125"/>
            <w:sz w:val="18"/>
            <w:u w:val="single" w:color="1154CC"/>
          </w:rPr>
          <w:t>/</w:t>
        </w:r>
        <w:r>
          <w:rPr>
            <w:color w:val="1154CC"/>
            <w:spacing w:val="1"/>
            <w:w w:val="125"/>
            <w:sz w:val="18"/>
            <w:u w:val="single" w:color="1154CC"/>
          </w:rPr>
          <w:t>a</w:t>
        </w:r>
        <w:r>
          <w:rPr>
            <w:color w:val="1154CC"/>
            <w:spacing w:val="-1"/>
            <w:w w:val="102"/>
            <w:sz w:val="18"/>
            <w:u w:val="single" w:color="1154CC"/>
          </w:rPr>
          <w:t>r</w:t>
        </w:r>
        <w:r>
          <w:rPr>
            <w:color w:val="1154CC"/>
            <w:spacing w:val="-3"/>
            <w:w w:val="102"/>
            <w:sz w:val="18"/>
            <w:u w:val="single" w:color="1154CC"/>
          </w:rPr>
          <w:t>t</w:t>
        </w:r>
        <w:r>
          <w:rPr>
            <w:color w:val="1154CC"/>
            <w:spacing w:val="-2"/>
            <w:w w:val="82"/>
            <w:sz w:val="18"/>
            <w:u w:val="single" w:color="1154CC"/>
          </w:rPr>
          <w:t>i</w:t>
        </w:r>
        <w:r>
          <w:rPr>
            <w:color w:val="1154CC"/>
            <w:w w:val="89"/>
            <w:sz w:val="18"/>
            <w:u w:val="single" w:color="1154CC"/>
          </w:rPr>
          <w:t>c</w:t>
        </w:r>
        <w:r>
          <w:rPr>
            <w:color w:val="1154CC"/>
            <w:spacing w:val="-2"/>
            <w:w w:val="89"/>
            <w:sz w:val="18"/>
            <w:u w:val="single" w:color="1154CC"/>
          </w:rPr>
          <w:t>l</w:t>
        </w:r>
        <w:r>
          <w:rPr>
            <w:color w:val="1154CC"/>
            <w:w w:val="108"/>
            <w:sz w:val="18"/>
            <w:u w:val="single" w:color="1154CC"/>
          </w:rPr>
          <w:t>e/0,</w:t>
        </w:r>
        <w:r>
          <w:rPr>
            <w:color w:val="1154CC"/>
            <w:w w:val="93"/>
            <w:sz w:val="18"/>
            <w:u w:val="single" w:color="1154CC"/>
          </w:rPr>
          <w:t>8599</w:t>
        </w:r>
        <w:r>
          <w:rPr>
            <w:color w:val="1154CC"/>
            <w:w w:val="87"/>
            <w:sz w:val="18"/>
            <w:u w:val="single" w:color="1154CC"/>
          </w:rPr>
          <w:t>,</w:t>
        </w:r>
        <w:r>
          <w:rPr>
            <w:color w:val="1154CC"/>
            <w:w w:val="93"/>
            <w:sz w:val="18"/>
            <w:u w:val="single" w:color="1154CC"/>
          </w:rPr>
          <w:t>1986323</w:t>
        </w:r>
        <w:r>
          <w:rPr>
            <w:color w:val="1154CC"/>
            <w:w w:val="87"/>
            <w:sz w:val="18"/>
            <w:u w:val="single" w:color="1154CC"/>
          </w:rPr>
          <w:t>,</w:t>
        </w:r>
        <w:r>
          <w:rPr>
            <w:color w:val="1154CC"/>
            <w:w w:val="93"/>
            <w:sz w:val="18"/>
            <w:u w:val="single" w:color="1154CC"/>
          </w:rPr>
          <w:t>00</w:t>
        </w:r>
        <w:r>
          <w:rPr>
            <w:color w:val="1154CC"/>
            <w:w w:val="87"/>
            <w:sz w:val="18"/>
            <w:u w:val="single" w:color="1154CC"/>
          </w:rPr>
          <w:t>.</w:t>
        </w:r>
        <w:r>
          <w:rPr>
            <w:color w:val="1154CC"/>
            <w:spacing w:val="-2"/>
            <w:w w:val="102"/>
            <w:sz w:val="18"/>
            <w:u w:val="single" w:color="1154CC"/>
          </w:rPr>
          <w:t>h</w:t>
        </w:r>
        <w:r>
          <w:rPr>
            <w:color w:val="1154CC"/>
            <w:spacing w:val="-3"/>
            <w:w w:val="104"/>
            <w:sz w:val="18"/>
            <w:u w:val="single" w:color="1154CC"/>
          </w:rPr>
          <w:t>t</w:t>
        </w:r>
        <w:r>
          <w:rPr>
            <w:color w:val="1154CC"/>
            <w:spacing w:val="1"/>
            <w:w w:val="99"/>
            <w:sz w:val="18"/>
            <w:u w:val="single" w:color="1154CC"/>
          </w:rPr>
          <w:t>m</w:t>
        </w:r>
        <w:r>
          <w:rPr>
            <w:color w:val="1154CC"/>
            <w:w w:val="82"/>
            <w:sz w:val="18"/>
            <w:u w:val="single" w:color="1154CC"/>
          </w:rPr>
          <w:t>l</w:t>
        </w:r>
      </w:hyperlink>
    </w:p>
    <w:p>
      <w:pPr>
        <w:spacing w:after="0" w:line="240" w:lineRule="auto"/>
        <w:jc w:val="left"/>
        <w:rPr>
          <w:sz w:val="18"/>
        </w:rPr>
        <w:sectPr>
          <w:type w:val="continuous"/>
          <w:pgSz w:w="12240" w:h="15840"/>
          <w:pgMar w:top="180" w:bottom="280" w:left="1140" w:right="1340"/>
        </w:sectPr>
      </w:pPr>
    </w:p>
    <w:p>
      <w:pPr>
        <w:pStyle w:val="BodyText"/>
        <w:spacing w:line="268" w:lineRule="auto" w:before="61"/>
        <w:ind w:left="300" w:right="117"/>
      </w:pPr>
      <w:r>
        <w:rPr/>
        <w:t>and</w:t>
      </w:r>
      <w:r>
        <w:rPr>
          <w:spacing w:val="-27"/>
        </w:rPr>
        <w:t> </w:t>
      </w:r>
      <w:r>
        <w:rPr/>
        <w:t>polluted</w:t>
      </w:r>
      <w:r>
        <w:rPr>
          <w:spacing w:val="-26"/>
        </w:rPr>
        <w:t> </w:t>
      </w:r>
      <w:r>
        <w:rPr/>
        <w:t>over</w:t>
      </w:r>
      <w:r>
        <w:rPr>
          <w:spacing w:val="-27"/>
        </w:rPr>
        <w:t> </w:t>
      </w:r>
      <w:r>
        <w:rPr/>
        <w:t>1000</w:t>
      </w:r>
      <w:r>
        <w:rPr>
          <w:spacing w:val="-25"/>
        </w:rPr>
        <w:t> </w:t>
      </w:r>
      <w:r>
        <w:rPr/>
        <w:t>miles</w:t>
      </w:r>
      <w:r>
        <w:rPr>
          <w:spacing w:val="-25"/>
        </w:rPr>
        <w:t> </w:t>
      </w:r>
      <w:r>
        <w:rPr/>
        <w:t>of</w:t>
      </w:r>
      <w:r>
        <w:rPr>
          <w:spacing w:val="-28"/>
        </w:rPr>
        <w:t> </w:t>
      </w:r>
      <w:r>
        <w:rPr/>
        <w:t>coastline.</w:t>
      </w:r>
      <w:r>
        <w:rPr>
          <w:spacing w:val="-25"/>
        </w:rPr>
        <w:t> </w:t>
      </w:r>
      <w:r>
        <w:rPr/>
        <w:t>This</w:t>
      </w:r>
      <w:r>
        <w:rPr>
          <w:spacing w:val="-28"/>
        </w:rPr>
        <w:t> </w:t>
      </w:r>
      <w:r>
        <w:rPr/>
        <w:t>spill</w:t>
      </w:r>
      <w:r>
        <w:rPr>
          <w:spacing w:val="-27"/>
        </w:rPr>
        <w:t> </w:t>
      </w:r>
      <w:r>
        <w:rPr/>
        <w:t>decimated</w:t>
      </w:r>
      <w:r>
        <w:rPr>
          <w:spacing w:val="-26"/>
        </w:rPr>
        <w:t> </w:t>
      </w:r>
      <w:r>
        <w:rPr/>
        <w:t>the</w:t>
      </w:r>
      <w:r>
        <w:rPr>
          <w:spacing w:val="-26"/>
        </w:rPr>
        <w:t> </w:t>
      </w:r>
      <w:r>
        <w:rPr/>
        <w:t>environment,</w:t>
      </w:r>
      <w:r>
        <w:rPr>
          <w:spacing w:val="-26"/>
        </w:rPr>
        <w:t> </w:t>
      </w:r>
      <w:r>
        <w:rPr/>
        <w:t>killing</w:t>
      </w:r>
      <w:r>
        <w:rPr>
          <w:spacing w:val="-28"/>
        </w:rPr>
        <w:t> </w:t>
      </w:r>
      <w:r>
        <w:rPr/>
        <w:t>thousands</w:t>
      </w:r>
      <w:r>
        <w:rPr>
          <w:spacing w:val="-25"/>
        </w:rPr>
        <w:t> </w:t>
      </w:r>
      <w:r>
        <w:rPr/>
        <w:t>of salmon, otters, and eagles, as well as a quarter of a million seabirds </w:t>
      </w:r>
      <w:r>
        <w:rPr>
          <w:vertAlign w:val="superscript"/>
        </w:rPr>
        <w:t>2</w:t>
      </w:r>
      <w:r>
        <w:rPr>
          <w:vertAlign w:val="baseline"/>
        </w:rPr>
        <w:t>. In 2005, Hurricane Katrina caused over 40 spills and 8 million gallons of expelled oil. One of the most significant accidents during</w:t>
      </w:r>
      <w:r>
        <w:rPr>
          <w:spacing w:val="-28"/>
          <w:vertAlign w:val="baseline"/>
        </w:rPr>
        <w:t> </w:t>
      </w:r>
      <w:r>
        <w:rPr>
          <w:vertAlign w:val="baseline"/>
        </w:rPr>
        <w:t>the</w:t>
      </w:r>
      <w:r>
        <w:rPr>
          <w:spacing w:val="-26"/>
          <w:vertAlign w:val="baseline"/>
        </w:rPr>
        <w:t> </w:t>
      </w:r>
      <w:r>
        <w:rPr>
          <w:vertAlign w:val="baseline"/>
        </w:rPr>
        <w:t>hurricane</w:t>
      </w:r>
      <w:r>
        <w:rPr>
          <w:spacing w:val="-25"/>
          <w:vertAlign w:val="baseline"/>
        </w:rPr>
        <w:t> </w:t>
      </w:r>
      <w:r>
        <w:rPr>
          <w:vertAlign w:val="baseline"/>
        </w:rPr>
        <w:t>was</w:t>
      </w:r>
      <w:r>
        <w:rPr>
          <w:spacing w:val="-25"/>
          <w:vertAlign w:val="baseline"/>
        </w:rPr>
        <w:t> </w:t>
      </w:r>
      <w:r>
        <w:rPr>
          <w:vertAlign w:val="baseline"/>
        </w:rPr>
        <w:t>the</w:t>
      </w:r>
      <w:r>
        <w:rPr>
          <w:spacing w:val="-25"/>
          <w:vertAlign w:val="baseline"/>
        </w:rPr>
        <w:t> </w:t>
      </w:r>
      <w:r>
        <w:rPr>
          <w:vertAlign w:val="baseline"/>
        </w:rPr>
        <w:t>Murphy</w:t>
      </w:r>
      <w:r>
        <w:rPr>
          <w:spacing w:val="-26"/>
          <w:vertAlign w:val="baseline"/>
        </w:rPr>
        <w:t> </w:t>
      </w:r>
      <w:r>
        <w:rPr>
          <w:vertAlign w:val="baseline"/>
        </w:rPr>
        <w:t>Oil</w:t>
      </w:r>
      <w:r>
        <w:rPr>
          <w:spacing w:val="-26"/>
          <w:vertAlign w:val="baseline"/>
        </w:rPr>
        <w:t> </w:t>
      </w:r>
      <w:r>
        <w:rPr>
          <w:vertAlign w:val="baseline"/>
        </w:rPr>
        <w:t>Refinery</w:t>
      </w:r>
      <w:r>
        <w:rPr>
          <w:spacing w:val="-25"/>
          <w:vertAlign w:val="baseline"/>
        </w:rPr>
        <w:t> </w:t>
      </w:r>
      <w:r>
        <w:rPr>
          <w:vertAlign w:val="baseline"/>
        </w:rPr>
        <w:t>spill,</w:t>
      </w:r>
      <w:r>
        <w:rPr>
          <w:spacing w:val="-25"/>
          <w:vertAlign w:val="baseline"/>
        </w:rPr>
        <w:t> </w:t>
      </w:r>
      <w:r>
        <w:rPr>
          <w:vertAlign w:val="baseline"/>
        </w:rPr>
        <w:t>which</w:t>
      </w:r>
      <w:r>
        <w:rPr>
          <w:spacing w:val="-27"/>
          <w:vertAlign w:val="baseline"/>
        </w:rPr>
        <w:t> </w:t>
      </w:r>
      <w:r>
        <w:rPr>
          <w:vertAlign w:val="baseline"/>
        </w:rPr>
        <w:t>released</w:t>
      </w:r>
      <w:r>
        <w:rPr>
          <w:spacing w:val="-26"/>
          <w:vertAlign w:val="baseline"/>
        </w:rPr>
        <w:t> </w:t>
      </w:r>
      <w:r>
        <w:rPr>
          <w:vertAlign w:val="baseline"/>
        </w:rPr>
        <w:t>over</w:t>
      </w:r>
      <w:r>
        <w:rPr>
          <w:spacing w:val="-26"/>
          <w:vertAlign w:val="baseline"/>
        </w:rPr>
        <w:t> </w:t>
      </w:r>
      <w:r>
        <w:rPr>
          <w:vertAlign w:val="baseline"/>
        </w:rPr>
        <w:t>1</w:t>
      </w:r>
      <w:r>
        <w:rPr>
          <w:spacing w:val="-24"/>
          <w:vertAlign w:val="baseline"/>
        </w:rPr>
        <w:t> </w:t>
      </w:r>
      <w:r>
        <w:rPr>
          <w:vertAlign w:val="baseline"/>
        </w:rPr>
        <w:t>million</w:t>
      </w:r>
      <w:r>
        <w:rPr>
          <w:spacing w:val="-28"/>
          <w:vertAlign w:val="baseline"/>
        </w:rPr>
        <w:t> </w:t>
      </w:r>
      <w:r>
        <w:rPr>
          <w:vertAlign w:val="baseline"/>
        </w:rPr>
        <w:t>gallons</w:t>
      </w:r>
      <w:r>
        <w:rPr>
          <w:spacing w:val="-24"/>
          <w:vertAlign w:val="baseline"/>
        </w:rPr>
        <w:t> </w:t>
      </w:r>
      <w:r>
        <w:rPr>
          <w:vertAlign w:val="baseline"/>
        </w:rPr>
        <w:t>of</w:t>
      </w:r>
      <w:r>
        <w:rPr>
          <w:spacing w:val="-25"/>
          <w:vertAlign w:val="baseline"/>
        </w:rPr>
        <w:t> </w:t>
      </w:r>
      <w:r>
        <w:rPr>
          <w:vertAlign w:val="baseline"/>
        </w:rPr>
        <w:t>oil, contaminating flood waters and harming over 1000 adjacent homes</w:t>
      </w:r>
      <w:r>
        <w:rPr>
          <w:spacing w:val="-33"/>
          <w:vertAlign w:val="baseline"/>
        </w:rPr>
        <w:t> </w:t>
      </w:r>
      <w:r>
        <w:rPr>
          <w:vertAlign w:val="superscript"/>
        </w:rPr>
        <w:t>3</w:t>
      </w:r>
      <w:r>
        <w:rPr>
          <w:vertAlign w:val="baseline"/>
        </w:rPr>
        <w:t>.</w:t>
      </w:r>
    </w:p>
    <w:p>
      <w:pPr>
        <w:pStyle w:val="BodyText"/>
        <w:spacing w:before="10"/>
        <w:rPr>
          <w:sz w:val="27"/>
        </w:rPr>
      </w:pPr>
    </w:p>
    <w:p>
      <w:pPr>
        <w:pStyle w:val="BodyText"/>
        <w:spacing w:line="268" w:lineRule="auto"/>
        <w:ind w:left="300" w:right="198"/>
      </w:pPr>
      <w:r>
        <w:rPr/>
        <w:t>The 2010 Deepwater Horizon spill in the Gulf of Mexico alone – which resulted in 210 </w:t>
      </w:r>
      <w:r>
        <w:rPr>
          <w:i/>
        </w:rPr>
        <w:t>million </w:t>
      </w:r>
      <w:r>
        <w:rPr/>
        <w:t>gallons of oil entering the Gulf and caused billions of dollars in damage to local fisheries and tourism</w:t>
      </w:r>
      <w:r>
        <w:rPr>
          <w:spacing w:val="-22"/>
        </w:rPr>
        <w:t> </w:t>
      </w:r>
      <w:r>
        <w:rPr/>
        <w:t>industries</w:t>
      </w:r>
      <w:r>
        <w:rPr>
          <w:spacing w:val="-18"/>
        </w:rPr>
        <w:t> </w:t>
      </w:r>
      <w:r>
        <w:rPr>
          <w:vertAlign w:val="superscript"/>
        </w:rPr>
        <w:t>4</w:t>
      </w:r>
      <w:r>
        <w:rPr>
          <w:vertAlign w:val="baseline"/>
        </w:rPr>
        <w:t>–</w:t>
      </w:r>
      <w:r>
        <w:rPr>
          <w:spacing w:val="-21"/>
          <w:vertAlign w:val="baseline"/>
        </w:rPr>
        <w:t> </w:t>
      </w:r>
      <w:r>
        <w:rPr>
          <w:vertAlign w:val="baseline"/>
        </w:rPr>
        <w:t>provides</w:t>
      </w:r>
      <w:r>
        <w:rPr>
          <w:spacing w:val="-24"/>
          <w:vertAlign w:val="baseline"/>
        </w:rPr>
        <w:t> </w:t>
      </w:r>
      <w:r>
        <w:rPr>
          <w:vertAlign w:val="baseline"/>
        </w:rPr>
        <w:t>ample</w:t>
      </w:r>
      <w:r>
        <w:rPr>
          <w:spacing w:val="-21"/>
          <w:vertAlign w:val="baseline"/>
        </w:rPr>
        <w:t> </w:t>
      </w:r>
      <w:r>
        <w:rPr>
          <w:vertAlign w:val="baseline"/>
        </w:rPr>
        <w:t>evidence</w:t>
      </w:r>
      <w:r>
        <w:rPr>
          <w:spacing w:val="-21"/>
          <w:vertAlign w:val="baseline"/>
        </w:rPr>
        <w:t> </w:t>
      </w:r>
      <w:r>
        <w:rPr>
          <w:vertAlign w:val="baseline"/>
        </w:rPr>
        <w:t>that</w:t>
      </w:r>
      <w:r>
        <w:rPr>
          <w:spacing w:val="-21"/>
          <w:vertAlign w:val="baseline"/>
        </w:rPr>
        <w:t> </w:t>
      </w:r>
      <w:r>
        <w:rPr>
          <w:vertAlign w:val="baseline"/>
        </w:rPr>
        <w:t>accidents</w:t>
      </w:r>
      <w:r>
        <w:rPr>
          <w:spacing w:val="-20"/>
          <w:vertAlign w:val="baseline"/>
        </w:rPr>
        <w:t> </w:t>
      </w:r>
      <w:r>
        <w:rPr>
          <w:vertAlign w:val="baseline"/>
        </w:rPr>
        <w:t>can</w:t>
      </w:r>
      <w:r>
        <w:rPr>
          <w:spacing w:val="-23"/>
          <w:vertAlign w:val="baseline"/>
        </w:rPr>
        <w:t> </w:t>
      </w:r>
      <w:r>
        <w:rPr>
          <w:vertAlign w:val="baseline"/>
        </w:rPr>
        <w:t>and</w:t>
      </w:r>
      <w:r>
        <w:rPr>
          <w:spacing w:val="-21"/>
          <w:vertAlign w:val="baseline"/>
        </w:rPr>
        <w:t> </w:t>
      </w:r>
      <w:r>
        <w:rPr>
          <w:vertAlign w:val="baseline"/>
        </w:rPr>
        <w:t>do</w:t>
      </w:r>
      <w:r>
        <w:rPr>
          <w:spacing w:val="-23"/>
          <w:vertAlign w:val="baseline"/>
        </w:rPr>
        <w:t> </w:t>
      </w:r>
      <w:r>
        <w:rPr>
          <w:vertAlign w:val="baseline"/>
        </w:rPr>
        <w:t>happen.</w:t>
      </w:r>
      <w:r>
        <w:rPr>
          <w:spacing w:val="-20"/>
          <w:vertAlign w:val="baseline"/>
        </w:rPr>
        <w:t> </w:t>
      </w:r>
      <w:r>
        <w:rPr>
          <w:vertAlign w:val="baseline"/>
        </w:rPr>
        <w:t>As</w:t>
      </w:r>
      <w:r>
        <w:rPr>
          <w:spacing w:val="-20"/>
          <w:vertAlign w:val="baseline"/>
        </w:rPr>
        <w:t> </w:t>
      </w:r>
      <w:r>
        <w:rPr>
          <w:vertAlign w:val="baseline"/>
        </w:rPr>
        <w:t>these</w:t>
      </w:r>
      <w:r>
        <w:rPr>
          <w:spacing w:val="-21"/>
          <w:vertAlign w:val="baseline"/>
        </w:rPr>
        <w:t> </w:t>
      </w:r>
      <w:r>
        <w:rPr>
          <w:spacing w:val="-3"/>
          <w:vertAlign w:val="baseline"/>
        </w:rPr>
        <w:t>examples </w:t>
      </w:r>
      <w:r>
        <w:rPr>
          <w:vertAlign w:val="baseline"/>
        </w:rPr>
        <w:t>highlight, no amount of planning or resources could fully mitigate the harm done to animals, fisheries,</w:t>
      </w:r>
      <w:r>
        <w:rPr>
          <w:spacing w:val="-16"/>
          <w:vertAlign w:val="baseline"/>
        </w:rPr>
        <w:t> </w:t>
      </w:r>
      <w:r>
        <w:rPr>
          <w:vertAlign w:val="baseline"/>
        </w:rPr>
        <w:t>tourism,</w:t>
      </w:r>
      <w:r>
        <w:rPr>
          <w:spacing w:val="-16"/>
          <w:vertAlign w:val="baseline"/>
        </w:rPr>
        <w:t> </w:t>
      </w:r>
      <w:r>
        <w:rPr>
          <w:vertAlign w:val="baseline"/>
        </w:rPr>
        <w:t>and</w:t>
      </w:r>
      <w:r>
        <w:rPr>
          <w:spacing w:val="-17"/>
          <w:vertAlign w:val="baseline"/>
        </w:rPr>
        <w:t> </w:t>
      </w:r>
      <w:r>
        <w:rPr>
          <w:vertAlign w:val="baseline"/>
        </w:rPr>
        <w:t>the</w:t>
      </w:r>
      <w:r>
        <w:rPr>
          <w:spacing w:val="-17"/>
          <w:vertAlign w:val="baseline"/>
        </w:rPr>
        <w:t> </w:t>
      </w:r>
      <w:r>
        <w:rPr>
          <w:vertAlign w:val="baseline"/>
        </w:rPr>
        <w:t>economy</w:t>
      </w:r>
      <w:r>
        <w:rPr>
          <w:spacing w:val="-17"/>
          <w:vertAlign w:val="baseline"/>
        </w:rPr>
        <w:t> </w:t>
      </w:r>
      <w:r>
        <w:rPr>
          <w:vertAlign w:val="baseline"/>
        </w:rPr>
        <w:t>in</w:t>
      </w:r>
      <w:r>
        <w:rPr>
          <w:spacing w:val="-19"/>
          <w:vertAlign w:val="baseline"/>
        </w:rPr>
        <w:t> </w:t>
      </w:r>
      <w:r>
        <w:rPr>
          <w:vertAlign w:val="baseline"/>
        </w:rPr>
        <w:t>the</w:t>
      </w:r>
      <w:r>
        <w:rPr>
          <w:spacing w:val="-17"/>
          <w:vertAlign w:val="baseline"/>
        </w:rPr>
        <w:t> </w:t>
      </w:r>
      <w:r>
        <w:rPr>
          <w:vertAlign w:val="baseline"/>
        </w:rPr>
        <w:t>event</w:t>
      </w:r>
      <w:r>
        <w:rPr>
          <w:spacing w:val="-14"/>
          <w:vertAlign w:val="baseline"/>
        </w:rPr>
        <w:t> </w:t>
      </w:r>
      <w:r>
        <w:rPr>
          <w:vertAlign w:val="baseline"/>
        </w:rPr>
        <w:t>of</w:t>
      </w:r>
      <w:r>
        <w:rPr>
          <w:spacing w:val="-19"/>
          <w:vertAlign w:val="baseline"/>
        </w:rPr>
        <w:t> </w:t>
      </w:r>
      <w:r>
        <w:rPr>
          <w:vertAlign w:val="baseline"/>
        </w:rPr>
        <w:t>an</w:t>
      </w:r>
      <w:r>
        <w:rPr>
          <w:spacing w:val="-16"/>
          <w:vertAlign w:val="baseline"/>
        </w:rPr>
        <w:t> </w:t>
      </w:r>
      <w:r>
        <w:rPr>
          <w:vertAlign w:val="baseline"/>
        </w:rPr>
        <w:t>accident.</w:t>
      </w:r>
      <w:r>
        <w:rPr>
          <w:spacing w:val="-15"/>
          <w:vertAlign w:val="baseline"/>
        </w:rPr>
        <w:t> </w:t>
      </w:r>
      <w:r>
        <w:rPr>
          <w:vertAlign w:val="baseline"/>
        </w:rPr>
        <w:t>However,</w:t>
      </w:r>
      <w:r>
        <w:rPr>
          <w:spacing w:val="-16"/>
          <w:vertAlign w:val="baseline"/>
        </w:rPr>
        <w:t> </w:t>
      </w:r>
      <w:r>
        <w:rPr>
          <w:vertAlign w:val="baseline"/>
        </w:rPr>
        <w:t>the</w:t>
      </w:r>
      <w:r>
        <w:rPr>
          <w:spacing w:val="-17"/>
          <w:vertAlign w:val="baseline"/>
        </w:rPr>
        <w:t> </w:t>
      </w:r>
      <w:r>
        <w:rPr>
          <w:vertAlign w:val="baseline"/>
        </w:rPr>
        <w:t>probability</w:t>
      </w:r>
      <w:r>
        <w:rPr>
          <w:spacing w:val="-14"/>
          <w:vertAlign w:val="baseline"/>
        </w:rPr>
        <w:t> </w:t>
      </w:r>
      <w:r>
        <w:rPr>
          <w:vertAlign w:val="baseline"/>
        </w:rPr>
        <w:t>of</w:t>
      </w:r>
      <w:r>
        <w:rPr>
          <w:spacing w:val="-20"/>
          <w:vertAlign w:val="baseline"/>
        </w:rPr>
        <w:t> </w:t>
      </w:r>
      <w:r>
        <w:rPr>
          <w:vertAlign w:val="baseline"/>
        </w:rPr>
        <w:t>these spills</w:t>
      </w:r>
      <w:r>
        <w:rPr>
          <w:spacing w:val="-23"/>
          <w:vertAlign w:val="baseline"/>
        </w:rPr>
        <w:t> </w:t>
      </w:r>
      <w:r>
        <w:rPr>
          <w:vertAlign w:val="baseline"/>
        </w:rPr>
        <w:t>occurring</w:t>
      </w:r>
      <w:r>
        <w:rPr>
          <w:spacing w:val="-25"/>
          <w:vertAlign w:val="baseline"/>
        </w:rPr>
        <w:t> </w:t>
      </w:r>
      <w:r>
        <w:rPr>
          <w:vertAlign w:val="baseline"/>
        </w:rPr>
        <w:t>only</w:t>
      </w:r>
      <w:r>
        <w:rPr>
          <w:spacing w:val="-23"/>
          <w:vertAlign w:val="baseline"/>
        </w:rPr>
        <w:t> </w:t>
      </w:r>
      <w:r>
        <w:rPr>
          <w:vertAlign w:val="baseline"/>
        </w:rPr>
        <w:t>increases</w:t>
      </w:r>
      <w:r>
        <w:rPr>
          <w:spacing w:val="-22"/>
          <w:vertAlign w:val="baseline"/>
        </w:rPr>
        <w:t> </w:t>
      </w:r>
      <w:r>
        <w:rPr>
          <w:vertAlign w:val="baseline"/>
        </w:rPr>
        <w:t>if</w:t>
      </w:r>
      <w:r>
        <w:rPr>
          <w:spacing w:val="-25"/>
          <w:vertAlign w:val="baseline"/>
        </w:rPr>
        <w:t> </w:t>
      </w:r>
      <w:r>
        <w:rPr>
          <w:vertAlign w:val="baseline"/>
        </w:rPr>
        <w:t>U.S.</w:t>
      </w:r>
      <w:r>
        <w:rPr>
          <w:spacing w:val="-22"/>
          <w:vertAlign w:val="baseline"/>
        </w:rPr>
        <w:t> </w:t>
      </w:r>
      <w:r>
        <w:rPr>
          <w:vertAlign w:val="baseline"/>
        </w:rPr>
        <w:t>coastlines</w:t>
      </w:r>
      <w:r>
        <w:rPr>
          <w:spacing w:val="-22"/>
          <w:vertAlign w:val="baseline"/>
        </w:rPr>
        <w:t> </w:t>
      </w:r>
      <w:r>
        <w:rPr>
          <w:vertAlign w:val="baseline"/>
        </w:rPr>
        <w:t>are</w:t>
      </w:r>
      <w:r>
        <w:rPr>
          <w:spacing w:val="-24"/>
          <w:vertAlign w:val="baseline"/>
        </w:rPr>
        <w:t> </w:t>
      </w:r>
      <w:r>
        <w:rPr>
          <w:vertAlign w:val="baseline"/>
        </w:rPr>
        <w:t>opened</w:t>
      </w:r>
      <w:r>
        <w:rPr>
          <w:spacing w:val="-24"/>
          <w:vertAlign w:val="baseline"/>
        </w:rPr>
        <w:t> </w:t>
      </w:r>
      <w:r>
        <w:rPr>
          <w:vertAlign w:val="baseline"/>
        </w:rPr>
        <w:t>to</w:t>
      </w:r>
      <w:r>
        <w:rPr>
          <w:spacing w:val="-25"/>
          <w:vertAlign w:val="baseline"/>
        </w:rPr>
        <w:t> </w:t>
      </w:r>
      <w:r>
        <w:rPr>
          <w:vertAlign w:val="baseline"/>
        </w:rPr>
        <w:t>offshore</w:t>
      </w:r>
      <w:r>
        <w:rPr>
          <w:spacing w:val="-24"/>
          <w:vertAlign w:val="baseline"/>
        </w:rPr>
        <w:t> </w:t>
      </w:r>
      <w:r>
        <w:rPr>
          <w:vertAlign w:val="baseline"/>
        </w:rPr>
        <w:t>drilling</w:t>
      </w:r>
      <w:r>
        <w:rPr>
          <w:spacing w:val="-25"/>
          <w:vertAlign w:val="baseline"/>
        </w:rPr>
        <w:t> </w:t>
      </w:r>
      <w:r>
        <w:rPr>
          <w:vertAlign w:val="baseline"/>
        </w:rPr>
        <w:t>under</w:t>
      </w:r>
      <w:r>
        <w:rPr>
          <w:spacing w:val="-23"/>
          <w:vertAlign w:val="baseline"/>
        </w:rPr>
        <w:t> </w:t>
      </w:r>
      <w:r>
        <w:rPr>
          <w:vertAlign w:val="baseline"/>
        </w:rPr>
        <w:t>the</w:t>
      </w:r>
      <w:r>
        <w:rPr>
          <w:spacing w:val="-24"/>
          <w:vertAlign w:val="baseline"/>
        </w:rPr>
        <w:t> </w:t>
      </w:r>
      <w:r>
        <w:rPr>
          <w:vertAlign w:val="baseline"/>
        </w:rPr>
        <w:t>Proposed Leasing</w:t>
      </w:r>
      <w:r>
        <w:rPr>
          <w:spacing w:val="-4"/>
          <w:vertAlign w:val="baseline"/>
        </w:rPr>
        <w:t> </w:t>
      </w:r>
      <w:r>
        <w:rPr>
          <w:vertAlign w:val="baseline"/>
        </w:rPr>
        <w:t>Program.</w:t>
      </w:r>
    </w:p>
    <w:p>
      <w:pPr>
        <w:pStyle w:val="BodyText"/>
        <w:spacing w:before="6"/>
        <w:rPr>
          <w:sz w:val="27"/>
        </w:rPr>
      </w:pPr>
    </w:p>
    <w:p>
      <w:pPr>
        <w:pStyle w:val="BodyText"/>
        <w:spacing w:line="271" w:lineRule="auto" w:before="1"/>
        <w:ind w:left="300" w:right="236"/>
      </w:pPr>
      <w:r>
        <w:rPr/>
        <w:t>The Proposed Leasing Program claims that these new oil and gas projects will create jobs and bolster</w:t>
      </w:r>
      <w:r>
        <w:rPr>
          <w:spacing w:val="-16"/>
        </w:rPr>
        <w:t> </w:t>
      </w:r>
      <w:r>
        <w:rPr/>
        <w:t>the</w:t>
      </w:r>
      <w:r>
        <w:rPr>
          <w:spacing w:val="-16"/>
        </w:rPr>
        <w:t> </w:t>
      </w:r>
      <w:r>
        <w:rPr/>
        <w:t>U.S.</w:t>
      </w:r>
      <w:r>
        <w:rPr>
          <w:spacing w:val="-14"/>
        </w:rPr>
        <w:t> </w:t>
      </w:r>
      <w:r>
        <w:rPr/>
        <w:t>economy,</w:t>
      </w:r>
      <w:r>
        <w:rPr>
          <w:spacing w:val="-15"/>
        </w:rPr>
        <w:t> </w:t>
      </w:r>
      <w:r>
        <w:rPr/>
        <w:t>but</w:t>
      </w:r>
      <w:r>
        <w:rPr>
          <w:spacing w:val="-16"/>
        </w:rPr>
        <w:t> </w:t>
      </w:r>
      <w:r>
        <w:rPr/>
        <w:t>with</w:t>
      </w:r>
      <w:r>
        <w:rPr>
          <w:spacing w:val="-18"/>
        </w:rPr>
        <w:t> </w:t>
      </w:r>
      <w:r>
        <w:rPr/>
        <w:t>the</w:t>
      </w:r>
      <w:r>
        <w:rPr>
          <w:spacing w:val="-15"/>
        </w:rPr>
        <w:t> </w:t>
      </w:r>
      <w:r>
        <w:rPr/>
        <w:t>risk</w:t>
      </w:r>
      <w:r>
        <w:rPr>
          <w:spacing w:val="-15"/>
        </w:rPr>
        <w:t> </w:t>
      </w:r>
      <w:r>
        <w:rPr/>
        <w:t>of</w:t>
      </w:r>
      <w:r>
        <w:rPr>
          <w:spacing w:val="-18"/>
        </w:rPr>
        <w:t> </w:t>
      </w:r>
      <w:r>
        <w:rPr/>
        <w:t>spills,</w:t>
      </w:r>
      <w:r>
        <w:rPr>
          <w:spacing w:val="-14"/>
        </w:rPr>
        <w:t> </w:t>
      </w:r>
      <w:r>
        <w:rPr/>
        <w:t>and</w:t>
      </w:r>
      <w:r>
        <w:rPr>
          <w:spacing w:val="-16"/>
        </w:rPr>
        <w:t> </w:t>
      </w:r>
      <w:r>
        <w:rPr/>
        <w:t>the</w:t>
      </w:r>
      <w:r>
        <w:rPr>
          <w:spacing w:val="-16"/>
        </w:rPr>
        <w:t> </w:t>
      </w:r>
      <w:r>
        <w:rPr/>
        <w:t>threats</w:t>
      </w:r>
      <w:r>
        <w:rPr>
          <w:spacing w:val="-14"/>
        </w:rPr>
        <w:t> </w:t>
      </w:r>
      <w:r>
        <w:rPr/>
        <w:t>of</w:t>
      </w:r>
      <w:r>
        <w:rPr>
          <w:spacing w:val="-18"/>
        </w:rPr>
        <w:t> </w:t>
      </w:r>
      <w:r>
        <w:rPr/>
        <w:t>exploration</w:t>
      </w:r>
      <w:r>
        <w:rPr>
          <w:spacing w:val="-18"/>
        </w:rPr>
        <w:t> </w:t>
      </w:r>
      <w:r>
        <w:rPr/>
        <w:t>and</w:t>
      </w:r>
      <w:r>
        <w:rPr>
          <w:spacing w:val="-13"/>
        </w:rPr>
        <w:t> </w:t>
      </w:r>
      <w:r>
        <w:rPr/>
        <w:t>production alone,</w:t>
      </w:r>
      <w:r>
        <w:rPr>
          <w:spacing w:val="-23"/>
        </w:rPr>
        <w:t> </w:t>
      </w:r>
      <w:r>
        <w:rPr/>
        <w:t>the</w:t>
      </w:r>
      <w:r>
        <w:rPr>
          <w:spacing w:val="-23"/>
        </w:rPr>
        <w:t> </w:t>
      </w:r>
      <w:r>
        <w:rPr/>
        <w:t>Program</w:t>
      </w:r>
      <w:r>
        <w:rPr>
          <w:spacing w:val="-24"/>
        </w:rPr>
        <w:t> </w:t>
      </w:r>
      <w:r>
        <w:rPr/>
        <w:t>will</w:t>
      </w:r>
      <w:r>
        <w:rPr>
          <w:spacing w:val="-24"/>
        </w:rPr>
        <w:t> </w:t>
      </w:r>
      <w:r>
        <w:rPr/>
        <w:t>ultimately</w:t>
      </w:r>
      <w:r>
        <w:rPr>
          <w:spacing w:val="-23"/>
        </w:rPr>
        <w:t> </w:t>
      </w:r>
      <w:r>
        <w:rPr/>
        <w:t>hurt</w:t>
      </w:r>
      <w:r>
        <w:rPr>
          <w:spacing w:val="-25"/>
        </w:rPr>
        <w:t> </w:t>
      </w:r>
      <w:r>
        <w:rPr/>
        <w:t>coastal</w:t>
      </w:r>
      <w:r>
        <w:rPr>
          <w:spacing w:val="-23"/>
        </w:rPr>
        <w:t> </w:t>
      </w:r>
      <w:r>
        <w:rPr/>
        <w:t>economies’,</w:t>
      </w:r>
      <w:r>
        <w:rPr>
          <w:spacing w:val="-22"/>
        </w:rPr>
        <w:t> </w:t>
      </w:r>
      <w:r>
        <w:rPr/>
        <w:t>and</w:t>
      </w:r>
      <w:r>
        <w:rPr>
          <w:spacing w:val="-24"/>
        </w:rPr>
        <w:t> </w:t>
      </w:r>
      <w:r>
        <w:rPr/>
        <w:t>that</w:t>
      </w:r>
      <w:r>
        <w:rPr>
          <w:spacing w:val="-24"/>
        </w:rPr>
        <w:t> </w:t>
      </w:r>
      <w:r>
        <w:rPr/>
        <w:t>of</w:t>
      </w:r>
      <w:r>
        <w:rPr>
          <w:spacing w:val="-25"/>
        </w:rPr>
        <w:t> </w:t>
      </w:r>
      <w:r>
        <w:rPr/>
        <w:t>their</w:t>
      </w:r>
      <w:r>
        <w:rPr>
          <w:spacing w:val="-24"/>
        </w:rPr>
        <w:t> </w:t>
      </w:r>
      <w:r>
        <w:rPr/>
        <w:t>entire</w:t>
      </w:r>
      <w:r>
        <w:rPr>
          <w:spacing w:val="-23"/>
        </w:rPr>
        <w:t> </w:t>
      </w:r>
      <w:r>
        <w:rPr/>
        <w:t>states,</w:t>
      </w:r>
      <w:r>
        <w:rPr>
          <w:spacing w:val="-23"/>
        </w:rPr>
        <w:t> </w:t>
      </w:r>
      <w:r>
        <w:rPr/>
        <w:t>more</w:t>
      </w:r>
      <w:r>
        <w:rPr>
          <w:spacing w:val="-24"/>
        </w:rPr>
        <w:t> </w:t>
      </w:r>
      <w:r>
        <w:rPr/>
        <w:t>than it will benefit</w:t>
      </w:r>
      <w:r>
        <w:rPr>
          <w:spacing w:val="-3"/>
        </w:rPr>
        <w:t> </w:t>
      </w:r>
      <w:r>
        <w:rPr/>
        <w:t>them.</w:t>
      </w:r>
    </w:p>
    <w:p>
      <w:pPr>
        <w:pStyle w:val="BodyText"/>
        <w:spacing w:before="8"/>
        <w:rPr>
          <w:sz w:val="26"/>
        </w:rPr>
      </w:pPr>
    </w:p>
    <w:p>
      <w:pPr>
        <w:pStyle w:val="BodyText"/>
        <w:spacing w:line="268" w:lineRule="auto" w:before="1"/>
        <w:ind w:left="300" w:right="209"/>
      </w:pPr>
      <w:r>
        <w:rPr/>
        <w:t>Our</w:t>
      </w:r>
      <w:r>
        <w:rPr>
          <w:spacing w:val="-26"/>
        </w:rPr>
        <w:t> </w:t>
      </w:r>
      <w:r>
        <w:rPr/>
        <w:t>coastlines</w:t>
      </w:r>
      <w:r>
        <w:rPr>
          <w:spacing w:val="-25"/>
        </w:rPr>
        <w:t> </w:t>
      </w:r>
      <w:r>
        <w:rPr/>
        <w:t>serve</w:t>
      </w:r>
      <w:r>
        <w:rPr>
          <w:spacing w:val="-25"/>
        </w:rPr>
        <w:t> </w:t>
      </w:r>
      <w:r>
        <w:rPr/>
        <w:t>as</w:t>
      </w:r>
      <w:r>
        <w:rPr>
          <w:spacing w:val="-24"/>
        </w:rPr>
        <w:t> </w:t>
      </w:r>
      <w:r>
        <w:rPr/>
        <w:t>a</w:t>
      </w:r>
      <w:r>
        <w:rPr>
          <w:spacing w:val="-27"/>
        </w:rPr>
        <w:t> </w:t>
      </w:r>
      <w:r>
        <w:rPr/>
        <w:t>significant</w:t>
      </w:r>
      <w:r>
        <w:rPr>
          <w:spacing w:val="-26"/>
        </w:rPr>
        <w:t> </w:t>
      </w:r>
      <w:r>
        <w:rPr/>
        <w:t>economic</w:t>
      </w:r>
      <w:r>
        <w:rPr>
          <w:spacing w:val="-25"/>
        </w:rPr>
        <w:t> </w:t>
      </w:r>
      <w:r>
        <w:rPr/>
        <w:t>driver</w:t>
      </w:r>
      <w:r>
        <w:rPr>
          <w:spacing w:val="-25"/>
        </w:rPr>
        <w:t> </w:t>
      </w:r>
      <w:r>
        <w:rPr/>
        <w:t>that</w:t>
      </w:r>
      <w:r>
        <w:rPr>
          <w:spacing w:val="-26"/>
        </w:rPr>
        <w:t> </w:t>
      </w:r>
      <w:r>
        <w:rPr/>
        <w:t>is</w:t>
      </w:r>
      <w:r>
        <w:rPr>
          <w:spacing w:val="-24"/>
        </w:rPr>
        <w:t> </w:t>
      </w:r>
      <w:r>
        <w:rPr/>
        <w:t>entirely</w:t>
      </w:r>
      <w:r>
        <w:rPr>
          <w:spacing w:val="-25"/>
        </w:rPr>
        <w:t> </w:t>
      </w:r>
      <w:r>
        <w:rPr/>
        <w:t>dependent</w:t>
      </w:r>
      <w:r>
        <w:rPr>
          <w:spacing w:val="-26"/>
        </w:rPr>
        <w:t> </w:t>
      </w:r>
      <w:r>
        <w:rPr/>
        <w:t>upon</w:t>
      </w:r>
      <w:r>
        <w:rPr>
          <w:spacing w:val="-24"/>
        </w:rPr>
        <w:t> </w:t>
      </w:r>
      <w:r>
        <w:rPr/>
        <w:t>healthy</w:t>
      </w:r>
      <w:r>
        <w:rPr>
          <w:spacing w:val="-25"/>
        </w:rPr>
        <w:t> </w:t>
      </w:r>
      <w:r>
        <w:rPr/>
        <w:t>marine life and coastal ecosystems. Not only will offshore drilling hurt state economies, but this construction</w:t>
      </w:r>
      <w:r>
        <w:rPr>
          <w:spacing w:val="-22"/>
        </w:rPr>
        <w:t> </w:t>
      </w:r>
      <w:r>
        <w:rPr/>
        <w:t>would</w:t>
      </w:r>
      <w:r>
        <w:rPr>
          <w:spacing w:val="-19"/>
        </w:rPr>
        <w:t> </w:t>
      </w:r>
      <w:r>
        <w:rPr/>
        <w:t>also</w:t>
      </w:r>
      <w:r>
        <w:rPr>
          <w:spacing w:val="-21"/>
        </w:rPr>
        <w:t> </w:t>
      </w:r>
      <w:r>
        <w:rPr/>
        <w:t>negatively</w:t>
      </w:r>
      <w:r>
        <w:rPr>
          <w:spacing w:val="-20"/>
        </w:rPr>
        <w:t> </w:t>
      </w:r>
      <w:r>
        <w:rPr/>
        <w:t>affect</w:t>
      </w:r>
      <w:r>
        <w:rPr>
          <w:spacing w:val="-19"/>
        </w:rPr>
        <w:t> </w:t>
      </w:r>
      <w:r>
        <w:rPr/>
        <w:t>diverse</w:t>
      </w:r>
      <w:r>
        <w:rPr>
          <w:spacing w:val="-19"/>
        </w:rPr>
        <w:t> </w:t>
      </w:r>
      <w:r>
        <w:rPr/>
        <w:t>ecosystems</w:t>
      </w:r>
      <w:r>
        <w:rPr>
          <w:spacing w:val="-18"/>
        </w:rPr>
        <w:t> </w:t>
      </w:r>
      <w:r>
        <w:rPr/>
        <w:t>and</w:t>
      </w:r>
      <w:r>
        <w:rPr>
          <w:spacing w:val="-19"/>
        </w:rPr>
        <w:t> </w:t>
      </w:r>
      <w:r>
        <w:rPr/>
        <w:t>fishing</w:t>
      </w:r>
      <w:r>
        <w:rPr>
          <w:spacing w:val="-21"/>
        </w:rPr>
        <w:t> </w:t>
      </w:r>
      <w:r>
        <w:rPr/>
        <w:t>and</w:t>
      </w:r>
      <w:r>
        <w:rPr>
          <w:spacing w:val="-20"/>
        </w:rPr>
        <w:t> </w:t>
      </w:r>
      <w:r>
        <w:rPr/>
        <w:t>shipping</w:t>
      </w:r>
      <w:r>
        <w:rPr>
          <w:spacing w:val="-21"/>
        </w:rPr>
        <w:t> </w:t>
      </w:r>
      <w:r>
        <w:rPr/>
        <w:t>sectors.</w:t>
      </w:r>
    </w:p>
    <w:p>
      <w:pPr>
        <w:pStyle w:val="BodyText"/>
        <w:spacing w:line="268" w:lineRule="auto" w:before="2"/>
        <w:ind w:left="300"/>
      </w:pPr>
      <w:r>
        <w:rPr/>
        <w:t>Considering</w:t>
      </w:r>
      <w:r>
        <w:rPr>
          <w:spacing w:val="-25"/>
        </w:rPr>
        <w:t> </w:t>
      </w:r>
      <w:r>
        <w:rPr/>
        <w:t>this</w:t>
      </w:r>
      <w:r>
        <w:rPr>
          <w:spacing w:val="-21"/>
        </w:rPr>
        <w:t> </w:t>
      </w:r>
      <w:r>
        <w:rPr/>
        <w:t>threat</w:t>
      </w:r>
      <w:r>
        <w:rPr>
          <w:spacing w:val="-22"/>
        </w:rPr>
        <w:t> </w:t>
      </w:r>
      <w:r>
        <w:rPr/>
        <w:t>to</w:t>
      </w:r>
      <w:r>
        <w:rPr>
          <w:spacing w:val="-24"/>
        </w:rPr>
        <w:t> </w:t>
      </w:r>
      <w:r>
        <w:rPr/>
        <w:t>coastal</w:t>
      </w:r>
      <w:r>
        <w:rPr>
          <w:spacing w:val="-22"/>
        </w:rPr>
        <w:t> </w:t>
      </w:r>
      <w:r>
        <w:rPr/>
        <w:t>ecosystems</w:t>
      </w:r>
      <w:r>
        <w:rPr>
          <w:spacing w:val="-21"/>
        </w:rPr>
        <w:t> </w:t>
      </w:r>
      <w:r>
        <w:rPr/>
        <w:t>and</w:t>
      </w:r>
      <w:r>
        <w:rPr>
          <w:spacing w:val="-22"/>
        </w:rPr>
        <w:t> </w:t>
      </w:r>
      <w:r>
        <w:rPr/>
        <w:t>economies,</w:t>
      </w:r>
      <w:r>
        <w:rPr>
          <w:spacing w:val="-21"/>
        </w:rPr>
        <w:t> </w:t>
      </w:r>
      <w:r>
        <w:rPr/>
        <w:t>we</w:t>
      </w:r>
      <w:r>
        <w:rPr>
          <w:spacing w:val="-22"/>
        </w:rPr>
        <w:t> </w:t>
      </w:r>
      <w:r>
        <w:rPr/>
        <w:t>oppose</w:t>
      </w:r>
      <w:r>
        <w:rPr>
          <w:spacing w:val="-22"/>
        </w:rPr>
        <w:t> </w:t>
      </w:r>
      <w:r>
        <w:rPr/>
        <w:t>the</w:t>
      </w:r>
      <w:r>
        <w:rPr>
          <w:spacing w:val="-23"/>
        </w:rPr>
        <w:t> </w:t>
      </w:r>
      <w:r>
        <w:rPr/>
        <w:t>Proposed</w:t>
      </w:r>
      <w:r>
        <w:rPr>
          <w:spacing w:val="-22"/>
        </w:rPr>
        <w:t> </w:t>
      </w:r>
      <w:r>
        <w:rPr/>
        <w:t>Leasing Program</w:t>
      </w:r>
      <w:r>
        <w:rPr>
          <w:spacing w:val="-15"/>
        </w:rPr>
        <w:t> </w:t>
      </w:r>
      <w:r>
        <w:rPr/>
        <w:t>and</w:t>
      </w:r>
      <w:r>
        <w:rPr>
          <w:spacing w:val="-14"/>
        </w:rPr>
        <w:t> </w:t>
      </w:r>
      <w:r>
        <w:rPr/>
        <w:t>urge</w:t>
      </w:r>
      <w:r>
        <w:rPr>
          <w:spacing w:val="-14"/>
        </w:rPr>
        <w:t> </w:t>
      </w:r>
      <w:r>
        <w:rPr/>
        <w:t>you</w:t>
      </w:r>
      <w:r>
        <w:rPr>
          <w:spacing w:val="-12"/>
        </w:rPr>
        <w:t> </w:t>
      </w:r>
      <w:r>
        <w:rPr/>
        <w:t>to</w:t>
      </w:r>
      <w:r>
        <w:rPr>
          <w:spacing w:val="-17"/>
        </w:rPr>
        <w:t> </w:t>
      </w:r>
      <w:r>
        <w:rPr/>
        <w:t>at</w:t>
      </w:r>
      <w:r>
        <w:rPr>
          <w:spacing w:val="-14"/>
        </w:rPr>
        <w:t> </w:t>
      </w:r>
      <w:r>
        <w:rPr/>
        <w:t>least</w:t>
      </w:r>
      <w:r>
        <w:rPr>
          <w:spacing w:val="-14"/>
        </w:rPr>
        <w:t> </w:t>
      </w:r>
      <w:r>
        <w:rPr/>
        <w:t>grant</w:t>
      </w:r>
      <w:r>
        <w:rPr>
          <w:spacing w:val="-14"/>
        </w:rPr>
        <w:t> </w:t>
      </w:r>
      <w:r>
        <w:rPr/>
        <w:t>all</w:t>
      </w:r>
      <w:r>
        <w:rPr>
          <w:spacing w:val="-14"/>
        </w:rPr>
        <w:t> </w:t>
      </w:r>
      <w:r>
        <w:rPr/>
        <w:t>coastal</w:t>
      </w:r>
      <w:r>
        <w:rPr>
          <w:spacing w:val="-14"/>
        </w:rPr>
        <w:t> </w:t>
      </w:r>
      <w:r>
        <w:rPr/>
        <w:t>states</w:t>
      </w:r>
      <w:r>
        <w:rPr>
          <w:spacing w:val="-17"/>
        </w:rPr>
        <w:t> </w:t>
      </w:r>
      <w:r>
        <w:rPr/>
        <w:t>with</w:t>
      </w:r>
      <w:r>
        <w:rPr>
          <w:spacing w:val="-16"/>
        </w:rPr>
        <w:t> </w:t>
      </w:r>
      <w:r>
        <w:rPr/>
        <w:t>the</w:t>
      </w:r>
      <w:r>
        <w:rPr>
          <w:spacing w:val="-14"/>
        </w:rPr>
        <w:t> </w:t>
      </w:r>
      <w:r>
        <w:rPr/>
        <w:t>opportunity</w:t>
      </w:r>
      <w:r>
        <w:rPr>
          <w:spacing w:val="-14"/>
        </w:rPr>
        <w:t> </w:t>
      </w:r>
      <w:r>
        <w:rPr/>
        <w:t>to</w:t>
      </w:r>
      <w:r>
        <w:rPr>
          <w:spacing w:val="-13"/>
        </w:rPr>
        <w:t> </w:t>
      </w:r>
      <w:r>
        <w:rPr/>
        <w:t>opt</w:t>
      </w:r>
      <w:r>
        <w:rPr>
          <w:spacing w:val="-10"/>
        </w:rPr>
        <w:t> </w:t>
      </w:r>
      <w:r>
        <w:rPr/>
        <w:t>out</w:t>
      </w:r>
      <w:r>
        <w:rPr>
          <w:spacing w:val="-14"/>
        </w:rPr>
        <w:t> </w:t>
      </w:r>
      <w:r>
        <w:rPr/>
        <w:t>of</w:t>
      </w:r>
      <w:r>
        <w:rPr>
          <w:spacing w:val="-17"/>
        </w:rPr>
        <w:t> </w:t>
      </w:r>
      <w:r>
        <w:rPr/>
        <w:t>these leases. We are heartened by your exemption of Florida and </w:t>
      </w:r>
      <w:r>
        <w:rPr>
          <w:spacing w:val="-3"/>
        </w:rPr>
        <w:t>hope </w:t>
      </w:r>
      <w:r>
        <w:rPr/>
        <w:t>you take our request into consideration. Thank you for your</w:t>
      </w:r>
      <w:r>
        <w:rPr>
          <w:spacing w:val="-4"/>
        </w:rPr>
        <w:t> </w:t>
      </w:r>
      <w:r>
        <w:rPr/>
        <w:t>time.</w:t>
      </w:r>
    </w:p>
    <w:p>
      <w:pPr>
        <w:pStyle w:val="BodyText"/>
        <w:rPr>
          <w:sz w:val="23"/>
        </w:rPr>
      </w:pPr>
    </w:p>
    <w:p>
      <w:pPr>
        <w:pStyle w:val="BodyText"/>
        <w:ind w:left="300"/>
      </w:pPr>
      <w:r>
        <w:rPr/>
        <w:t>Sincerely,</w:t>
      </w:r>
    </w:p>
    <w:p>
      <w:pPr>
        <w:pStyle w:val="BodyText"/>
        <w:rPr>
          <w:sz w:val="20"/>
        </w:rPr>
      </w:pPr>
    </w:p>
    <w:p>
      <w:pPr>
        <w:pStyle w:val="BodyText"/>
        <w:spacing w:before="4"/>
        <w:rPr>
          <w:sz w:val="15"/>
        </w:r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093"/>
        <w:gridCol w:w="4004"/>
      </w:tblGrid>
      <w:tr>
        <w:trPr>
          <w:trHeight w:val="599" w:hRule="atLeast"/>
        </w:trPr>
        <w:tc>
          <w:tcPr>
            <w:tcW w:w="4093" w:type="dxa"/>
          </w:tcPr>
          <w:p>
            <w:pPr>
              <w:pStyle w:val="TableParagraph"/>
              <w:spacing w:line="235" w:lineRule="auto" w:before="0"/>
              <w:ind w:right="1740"/>
              <w:rPr>
                <w:sz w:val="24"/>
              </w:rPr>
            </w:pPr>
            <w:r>
              <w:rPr>
                <w:sz w:val="24"/>
              </w:rPr>
              <w:t>Senator Kevin Ranker Washington</w:t>
            </w:r>
          </w:p>
        </w:tc>
        <w:tc>
          <w:tcPr>
            <w:tcW w:w="4004" w:type="dxa"/>
          </w:tcPr>
          <w:p>
            <w:pPr>
              <w:pStyle w:val="TableParagraph"/>
              <w:spacing w:line="235" w:lineRule="auto" w:before="0"/>
              <w:ind w:left="899" w:right="865"/>
              <w:rPr>
                <w:sz w:val="24"/>
              </w:rPr>
            </w:pPr>
            <w:r>
              <w:rPr>
                <w:sz w:val="24"/>
              </w:rPr>
              <w:t>Senator Kevin de León California</w:t>
            </w:r>
          </w:p>
        </w:tc>
      </w:tr>
      <w:tr>
        <w:trPr>
          <w:trHeight w:val="662" w:hRule="atLeast"/>
        </w:trPr>
        <w:tc>
          <w:tcPr>
            <w:tcW w:w="4093" w:type="dxa"/>
          </w:tcPr>
          <w:p>
            <w:pPr>
              <w:pStyle w:val="TableParagraph"/>
              <w:spacing w:line="235" w:lineRule="auto"/>
              <w:ind w:right="508"/>
              <w:rPr>
                <w:sz w:val="24"/>
              </w:rPr>
            </w:pPr>
            <w:r>
              <w:rPr>
                <w:w w:val="95"/>
                <w:sz w:val="24"/>
              </w:rPr>
              <w:t>Assemblyman Thomas Abinanti </w:t>
            </w:r>
            <w:r>
              <w:rPr>
                <w:sz w:val="24"/>
              </w:rPr>
              <w:t>New York</w:t>
            </w:r>
          </w:p>
        </w:tc>
        <w:tc>
          <w:tcPr>
            <w:tcW w:w="4004" w:type="dxa"/>
          </w:tcPr>
          <w:p>
            <w:pPr>
              <w:pStyle w:val="TableParagraph"/>
              <w:spacing w:line="235" w:lineRule="auto"/>
              <w:ind w:left="899" w:right="1135"/>
              <w:rPr>
                <w:sz w:val="24"/>
              </w:rPr>
            </w:pPr>
            <w:r>
              <w:rPr>
                <w:w w:val="95"/>
                <w:sz w:val="24"/>
              </w:rPr>
              <w:t>Senator Ricardo Lara </w:t>
            </w:r>
            <w:r>
              <w:rPr>
                <w:sz w:val="24"/>
              </w:rPr>
              <w:t>California</w:t>
            </w:r>
          </w:p>
        </w:tc>
      </w:tr>
      <w:tr>
        <w:trPr>
          <w:trHeight w:val="662" w:hRule="atLeast"/>
        </w:trPr>
        <w:tc>
          <w:tcPr>
            <w:tcW w:w="4093" w:type="dxa"/>
          </w:tcPr>
          <w:p>
            <w:pPr>
              <w:pStyle w:val="TableParagraph"/>
              <w:spacing w:line="235" w:lineRule="auto" w:before="49"/>
              <w:ind w:right="997"/>
              <w:rPr>
                <w:sz w:val="24"/>
              </w:rPr>
            </w:pPr>
            <w:r>
              <w:rPr>
                <w:w w:val="95"/>
                <w:sz w:val="24"/>
              </w:rPr>
              <w:t>Representative John Ager </w:t>
            </w:r>
            <w:r>
              <w:rPr>
                <w:sz w:val="24"/>
              </w:rPr>
              <w:t>North Carolina</w:t>
            </w:r>
          </w:p>
        </w:tc>
        <w:tc>
          <w:tcPr>
            <w:tcW w:w="4004" w:type="dxa"/>
          </w:tcPr>
          <w:p>
            <w:pPr>
              <w:pStyle w:val="TableParagraph"/>
              <w:spacing w:line="235" w:lineRule="auto" w:before="49"/>
              <w:ind w:left="899" w:right="1298"/>
              <w:rPr>
                <w:sz w:val="24"/>
              </w:rPr>
            </w:pPr>
            <w:r>
              <w:rPr>
                <w:sz w:val="24"/>
              </w:rPr>
              <w:t>Senator Susan Lee Maryland</w:t>
            </w:r>
          </w:p>
        </w:tc>
      </w:tr>
      <w:tr>
        <w:trPr>
          <w:trHeight w:val="662" w:hRule="atLeast"/>
        </w:trPr>
        <w:tc>
          <w:tcPr>
            <w:tcW w:w="4093" w:type="dxa"/>
          </w:tcPr>
          <w:p>
            <w:pPr>
              <w:pStyle w:val="TableParagraph"/>
              <w:spacing w:line="235" w:lineRule="auto"/>
              <w:ind w:right="2100"/>
              <w:rPr>
                <w:sz w:val="24"/>
              </w:rPr>
            </w:pPr>
            <w:r>
              <w:rPr>
                <w:sz w:val="24"/>
              </w:rPr>
              <w:t>Senator Ben Allen California</w:t>
            </w:r>
          </w:p>
        </w:tc>
        <w:tc>
          <w:tcPr>
            <w:tcW w:w="4004" w:type="dxa"/>
          </w:tcPr>
          <w:p>
            <w:pPr>
              <w:pStyle w:val="TableParagraph"/>
              <w:spacing w:line="235" w:lineRule="auto"/>
              <w:ind w:left="899" w:right="780"/>
              <w:rPr>
                <w:sz w:val="24"/>
              </w:rPr>
            </w:pPr>
            <w:r>
              <w:rPr>
                <w:w w:val="95"/>
                <w:sz w:val="24"/>
              </w:rPr>
              <w:t>Representative Chris Lee </w:t>
            </w:r>
            <w:r>
              <w:rPr>
                <w:sz w:val="24"/>
              </w:rPr>
              <w:t>Hawaii</w:t>
            </w:r>
          </w:p>
        </w:tc>
      </w:tr>
      <w:tr>
        <w:trPr>
          <w:trHeight w:val="662" w:hRule="atLeast"/>
        </w:trPr>
        <w:tc>
          <w:tcPr>
            <w:tcW w:w="4093" w:type="dxa"/>
          </w:tcPr>
          <w:p>
            <w:pPr>
              <w:pStyle w:val="TableParagraph"/>
              <w:spacing w:line="235" w:lineRule="auto" w:before="49"/>
              <w:ind w:right="508"/>
              <w:rPr>
                <w:sz w:val="24"/>
              </w:rPr>
            </w:pPr>
            <w:r>
              <w:rPr>
                <w:w w:val="95"/>
                <w:sz w:val="24"/>
              </w:rPr>
              <w:t>Representative Sherry Appleton </w:t>
            </w:r>
            <w:r>
              <w:rPr>
                <w:sz w:val="24"/>
              </w:rPr>
              <w:t>Washington</w:t>
            </w:r>
          </w:p>
        </w:tc>
        <w:tc>
          <w:tcPr>
            <w:tcW w:w="4004" w:type="dxa"/>
          </w:tcPr>
          <w:p>
            <w:pPr>
              <w:pStyle w:val="TableParagraph"/>
              <w:spacing w:line="235" w:lineRule="auto" w:before="49"/>
              <w:ind w:left="899" w:right="0"/>
              <w:rPr>
                <w:sz w:val="24"/>
              </w:rPr>
            </w:pPr>
            <w:r>
              <w:rPr>
                <w:w w:val="95"/>
                <w:sz w:val="24"/>
              </w:rPr>
              <w:t>Representative Matthew Lesser </w:t>
            </w:r>
            <w:r>
              <w:rPr>
                <w:sz w:val="24"/>
              </w:rPr>
              <w:t>Connecticut</w:t>
            </w:r>
          </w:p>
        </w:tc>
      </w:tr>
      <w:tr>
        <w:trPr>
          <w:trHeight w:val="600" w:hRule="atLeast"/>
        </w:trPr>
        <w:tc>
          <w:tcPr>
            <w:tcW w:w="4093" w:type="dxa"/>
          </w:tcPr>
          <w:p>
            <w:pPr>
              <w:pStyle w:val="TableParagraph"/>
              <w:spacing w:line="270" w:lineRule="exact" w:before="51"/>
              <w:ind w:right="508"/>
              <w:rPr>
                <w:sz w:val="24"/>
              </w:rPr>
            </w:pPr>
            <w:r>
              <w:rPr>
                <w:w w:val="95"/>
                <w:sz w:val="24"/>
              </w:rPr>
              <w:t>Representative David Arconti </w:t>
            </w:r>
            <w:r>
              <w:rPr>
                <w:sz w:val="24"/>
              </w:rPr>
              <w:t>Connecticut</w:t>
            </w:r>
          </w:p>
        </w:tc>
        <w:tc>
          <w:tcPr>
            <w:tcW w:w="4004" w:type="dxa"/>
          </w:tcPr>
          <w:p>
            <w:pPr>
              <w:pStyle w:val="TableParagraph"/>
              <w:spacing w:line="270" w:lineRule="exact" w:before="51"/>
              <w:ind w:left="899" w:right="881"/>
              <w:rPr>
                <w:sz w:val="24"/>
              </w:rPr>
            </w:pPr>
            <w:r>
              <w:rPr>
                <w:w w:val="95"/>
                <w:sz w:val="24"/>
              </w:rPr>
              <w:t>Delegate Robbyn Lewis </w:t>
            </w:r>
            <w:r>
              <w:rPr>
                <w:sz w:val="24"/>
              </w:rPr>
              <w:t>Maryland</w:t>
            </w:r>
          </w:p>
        </w:tc>
      </w:tr>
    </w:tbl>
    <w:p>
      <w:pPr>
        <w:spacing w:after="0" w:line="270" w:lineRule="exact"/>
        <w:rPr>
          <w:sz w:val="24"/>
        </w:rPr>
        <w:sectPr>
          <w:pgSz w:w="12240" w:h="15840"/>
          <w:pgMar w:top="1360" w:bottom="280" w:left="1140" w:right="1340"/>
        </w:sectPr>
      </w:pPr>
    </w:p>
    <w:p>
      <w:pPr>
        <w:pStyle w:val="BodyText"/>
        <w:rPr>
          <w:sz w:val="19"/>
        </w:r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058"/>
        <w:gridCol w:w="4229"/>
      </w:tblGrid>
      <w:tr>
        <w:trPr>
          <w:trHeight w:val="602" w:hRule="atLeast"/>
        </w:trPr>
        <w:tc>
          <w:tcPr>
            <w:tcW w:w="4058" w:type="dxa"/>
          </w:tcPr>
          <w:p>
            <w:pPr>
              <w:pStyle w:val="TableParagraph"/>
              <w:spacing w:line="235" w:lineRule="auto" w:before="0"/>
              <w:ind w:right="924"/>
              <w:rPr>
                <w:sz w:val="24"/>
              </w:rPr>
            </w:pPr>
            <w:r>
              <w:rPr>
                <w:w w:val="95"/>
                <w:sz w:val="24"/>
              </w:rPr>
              <w:t>Representative John Autry </w:t>
            </w:r>
            <w:r>
              <w:rPr>
                <w:sz w:val="24"/>
              </w:rPr>
              <w:t>North Carolina</w:t>
            </w:r>
          </w:p>
        </w:tc>
        <w:tc>
          <w:tcPr>
            <w:tcW w:w="4229" w:type="dxa"/>
          </w:tcPr>
          <w:p>
            <w:pPr>
              <w:pStyle w:val="TableParagraph"/>
              <w:spacing w:line="235" w:lineRule="auto" w:before="0"/>
              <w:ind w:left="934" w:right="1033"/>
              <w:rPr>
                <w:sz w:val="24"/>
              </w:rPr>
            </w:pPr>
            <w:r>
              <w:rPr>
                <w:w w:val="95"/>
                <w:sz w:val="24"/>
              </w:rPr>
              <w:t>Senator Lynwood Lewis </w:t>
            </w:r>
            <w:r>
              <w:rPr>
                <w:sz w:val="24"/>
              </w:rPr>
              <w:t>Virginia</w:t>
            </w:r>
          </w:p>
        </w:tc>
      </w:tr>
      <w:tr>
        <w:trPr>
          <w:trHeight w:val="662" w:hRule="atLeast"/>
        </w:trPr>
        <w:tc>
          <w:tcPr>
            <w:tcW w:w="4058" w:type="dxa"/>
          </w:tcPr>
          <w:p>
            <w:pPr>
              <w:pStyle w:val="TableParagraph"/>
              <w:spacing w:line="235" w:lineRule="auto" w:before="50"/>
              <w:ind w:right="924"/>
              <w:rPr>
                <w:sz w:val="24"/>
              </w:rPr>
            </w:pPr>
            <w:r>
              <w:rPr>
                <w:w w:val="95"/>
                <w:sz w:val="24"/>
              </w:rPr>
              <w:t>Representative Phil Barnhart </w:t>
            </w:r>
            <w:r>
              <w:rPr>
                <w:sz w:val="24"/>
              </w:rPr>
              <w:t>Oregon</w:t>
            </w:r>
          </w:p>
        </w:tc>
        <w:tc>
          <w:tcPr>
            <w:tcW w:w="4229" w:type="dxa"/>
          </w:tcPr>
          <w:p>
            <w:pPr>
              <w:pStyle w:val="TableParagraph"/>
              <w:spacing w:line="235" w:lineRule="auto" w:before="50"/>
              <w:ind w:left="934" w:right="535"/>
              <w:rPr>
                <w:sz w:val="24"/>
              </w:rPr>
            </w:pPr>
            <w:r>
              <w:rPr>
                <w:sz w:val="24"/>
              </w:rPr>
              <w:t>Delegate</w:t>
            </w:r>
            <w:r>
              <w:rPr>
                <w:spacing w:val="-40"/>
                <w:sz w:val="24"/>
              </w:rPr>
              <w:t> </w:t>
            </w:r>
            <w:r>
              <w:rPr>
                <w:sz w:val="24"/>
              </w:rPr>
              <w:t>Karen</w:t>
            </w:r>
            <w:r>
              <w:rPr>
                <w:spacing w:val="-40"/>
                <w:sz w:val="24"/>
              </w:rPr>
              <w:t> </w:t>
            </w:r>
            <w:r>
              <w:rPr>
                <w:sz w:val="24"/>
              </w:rPr>
              <w:t>Lewis</w:t>
            </w:r>
            <w:r>
              <w:rPr>
                <w:spacing w:val="-39"/>
                <w:sz w:val="24"/>
              </w:rPr>
              <w:t> </w:t>
            </w:r>
            <w:r>
              <w:rPr>
                <w:sz w:val="24"/>
              </w:rPr>
              <w:t>Young Maryland</w:t>
            </w:r>
          </w:p>
        </w:tc>
      </w:tr>
      <w:tr>
        <w:trPr>
          <w:trHeight w:val="662" w:hRule="atLeast"/>
        </w:trPr>
        <w:tc>
          <w:tcPr>
            <w:tcW w:w="4058" w:type="dxa"/>
          </w:tcPr>
          <w:p>
            <w:pPr>
              <w:pStyle w:val="TableParagraph"/>
              <w:spacing w:line="235" w:lineRule="auto"/>
              <w:ind w:right="1532"/>
              <w:rPr>
                <w:sz w:val="24"/>
              </w:rPr>
            </w:pPr>
            <w:r>
              <w:rPr>
                <w:sz w:val="24"/>
              </w:rPr>
              <w:t>Chairman Kumar Barve Maryland</w:t>
            </w:r>
          </w:p>
        </w:tc>
        <w:tc>
          <w:tcPr>
            <w:tcW w:w="4229" w:type="dxa"/>
          </w:tcPr>
          <w:p>
            <w:pPr>
              <w:pStyle w:val="TableParagraph"/>
              <w:spacing w:line="235" w:lineRule="auto"/>
              <w:ind w:left="934" w:right="803"/>
              <w:rPr>
                <w:sz w:val="24"/>
              </w:rPr>
            </w:pPr>
            <w:r>
              <w:rPr>
                <w:sz w:val="24"/>
              </w:rPr>
              <w:t>Delegate Brooke </w:t>
            </w:r>
            <w:r>
              <w:rPr>
                <w:spacing w:val="-3"/>
                <w:sz w:val="24"/>
              </w:rPr>
              <w:t>Lierman </w:t>
            </w:r>
            <w:r>
              <w:rPr>
                <w:sz w:val="24"/>
              </w:rPr>
              <w:t>Maryland</w:t>
            </w:r>
          </w:p>
        </w:tc>
      </w:tr>
      <w:tr>
        <w:trPr>
          <w:trHeight w:val="663" w:hRule="atLeast"/>
        </w:trPr>
        <w:tc>
          <w:tcPr>
            <w:tcW w:w="4058" w:type="dxa"/>
          </w:tcPr>
          <w:p>
            <w:pPr>
              <w:pStyle w:val="TableParagraph"/>
              <w:spacing w:line="235" w:lineRule="auto" w:before="49"/>
              <w:ind w:right="924"/>
              <w:rPr>
                <w:sz w:val="24"/>
              </w:rPr>
            </w:pPr>
            <w:r>
              <w:rPr>
                <w:w w:val="95"/>
                <w:sz w:val="24"/>
              </w:rPr>
              <w:t>Representative Paul Baumbach </w:t>
            </w:r>
            <w:r>
              <w:rPr>
                <w:sz w:val="24"/>
              </w:rPr>
              <w:t>Delaware</w:t>
            </w:r>
          </w:p>
        </w:tc>
        <w:tc>
          <w:tcPr>
            <w:tcW w:w="4229" w:type="dxa"/>
          </w:tcPr>
          <w:p>
            <w:pPr>
              <w:pStyle w:val="TableParagraph"/>
              <w:spacing w:line="235" w:lineRule="auto" w:before="49"/>
              <w:ind w:left="934" w:right="0"/>
              <w:rPr>
                <w:sz w:val="24"/>
              </w:rPr>
            </w:pPr>
            <w:r>
              <w:rPr>
                <w:w w:val="95"/>
                <w:sz w:val="24"/>
              </w:rPr>
              <w:t>Assemblywoman Barbara Lifton </w:t>
            </w:r>
            <w:r>
              <w:rPr>
                <w:sz w:val="24"/>
              </w:rPr>
              <w:t>New York</w:t>
            </w:r>
          </w:p>
        </w:tc>
      </w:tr>
      <w:tr>
        <w:trPr>
          <w:trHeight w:val="662" w:hRule="atLeast"/>
        </w:trPr>
        <w:tc>
          <w:tcPr>
            <w:tcW w:w="4058" w:type="dxa"/>
          </w:tcPr>
          <w:p>
            <w:pPr>
              <w:pStyle w:val="TableParagraph"/>
              <w:spacing w:line="235" w:lineRule="auto"/>
              <w:ind w:right="924"/>
              <w:rPr>
                <w:sz w:val="24"/>
              </w:rPr>
            </w:pPr>
            <w:r>
              <w:rPr>
                <w:w w:val="95"/>
                <w:sz w:val="24"/>
              </w:rPr>
              <w:t>Representative Mary Belk </w:t>
            </w:r>
            <w:r>
              <w:rPr>
                <w:sz w:val="24"/>
              </w:rPr>
              <w:t>North Carolina</w:t>
            </w:r>
          </w:p>
        </w:tc>
        <w:tc>
          <w:tcPr>
            <w:tcW w:w="4229" w:type="dxa"/>
          </w:tcPr>
          <w:p>
            <w:pPr>
              <w:pStyle w:val="TableParagraph"/>
              <w:spacing w:line="235" w:lineRule="auto"/>
              <w:ind w:left="934" w:right="0"/>
              <w:rPr>
                <w:sz w:val="24"/>
              </w:rPr>
            </w:pPr>
            <w:r>
              <w:rPr>
                <w:w w:val="95"/>
                <w:sz w:val="24"/>
              </w:rPr>
              <w:t>Representative Matthew LoPresti </w:t>
            </w:r>
            <w:r>
              <w:rPr>
                <w:sz w:val="24"/>
              </w:rPr>
              <w:t>Hawaii</w:t>
            </w:r>
          </w:p>
        </w:tc>
      </w:tr>
      <w:tr>
        <w:trPr>
          <w:trHeight w:val="662" w:hRule="atLeast"/>
        </w:trPr>
        <w:tc>
          <w:tcPr>
            <w:tcW w:w="4058" w:type="dxa"/>
          </w:tcPr>
          <w:p>
            <w:pPr>
              <w:pStyle w:val="TableParagraph"/>
              <w:spacing w:line="235" w:lineRule="auto" w:before="49"/>
              <w:ind w:right="1608"/>
              <w:rPr>
                <w:sz w:val="24"/>
              </w:rPr>
            </w:pPr>
            <w:r>
              <w:rPr>
                <w:w w:val="95"/>
                <w:sz w:val="24"/>
              </w:rPr>
              <w:t>Senator Shenna Bellows </w:t>
            </w:r>
            <w:r>
              <w:rPr>
                <w:sz w:val="24"/>
              </w:rPr>
              <w:t>Maine</w:t>
            </w:r>
          </w:p>
        </w:tc>
        <w:tc>
          <w:tcPr>
            <w:tcW w:w="4229" w:type="dxa"/>
          </w:tcPr>
          <w:p>
            <w:pPr>
              <w:pStyle w:val="TableParagraph"/>
              <w:spacing w:line="235" w:lineRule="auto" w:before="49"/>
              <w:ind w:left="934" w:right="535"/>
              <w:rPr>
                <w:sz w:val="24"/>
              </w:rPr>
            </w:pPr>
            <w:r>
              <w:rPr>
                <w:w w:val="95"/>
                <w:sz w:val="24"/>
              </w:rPr>
              <w:t>Representative Nicole Lowen </w:t>
            </w:r>
            <w:r>
              <w:rPr>
                <w:sz w:val="24"/>
              </w:rPr>
              <w:t>Hawaii</w:t>
            </w:r>
          </w:p>
        </w:tc>
      </w:tr>
      <w:tr>
        <w:trPr>
          <w:trHeight w:val="662" w:hRule="atLeast"/>
        </w:trPr>
        <w:tc>
          <w:tcPr>
            <w:tcW w:w="4058" w:type="dxa"/>
          </w:tcPr>
          <w:p>
            <w:pPr>
              <w:pStyle w:val="TableParagraph"/>
              <w:spacing w:line="235" w:lineRule="auto"/>
              <w:ind w:right="924"/>
              <w:rPr>
                <w:sz w:val="24"/>
              </w:rPr>
            </w:pPr>
            <w:r>
              <w:rPr>
                <w:w w:val="95"/>
                <w:sz w:val="24"/>
              </w:rPr>
              <w:t>Assemblyman Daniel Benson </w:t>
            </w:r>
            <w:r>
              <w:rPr>
                <w:sz w:val="24"/>
              </w:rPr>
              <w:t>New Jersey</w:t>
            </w:r>
          </w:p>
        </w:tc>
        <w:tc>
          <w:tcPr>
            <w:tcW w:w="4229" w:type="dxa"/>
          </w:tcPr>
          <w:p>
            <w:pPr>
              <w:pStyle w:val="TableParagraph"/>
              <w:spacing w:line="235" w:lineRule="auto"/>
              <w:ind w:left="934" w:right="1116"/>
              <w:rPr>
                <w:sz w:val="24"/>
              </w:rPr>
            </w:pPr>
            <w:r>
              <w:rPr>
                <w:sz w:val="24"/>
              </w:rPr>
              <w:t>Delegate Eric Luedtke Maryland</w:t>
            </w:r>
          </w:p>
        </w:tc>
      </w:tr>
      <w:tr>
        <w:trPr>
          <w:trHeight w:val="662" w:hRule="atLeast"/>
        </w:trPr>
        <w:tc>
          <w:tcPr>
            <w:tcW w:w="4058" w:type="dxa"/>
          </w:tcPr>
          <w:p>
            <w:pPr>
              <w:pStyle w:val="TableParagraph"/>
              <w:spacing w:line="235" w:lineRule="auto" w:before="49"/>
              <w:ind w:right="924"/>
              <w:rPr>
                <w:sz w:val="24"/>
              </w:rPr>
            </w:pPr>
            <w:r>
              <w:rPr>
                <w:w w:val="95"/>
                <w:sz w:val="24"/>
              </w:rPr>
              <w:t>Representative Jennifer Benson </w:t>
            </w:r>
            <w:r>
              <w:rPr>
                <w:sz w:val="24"/>
              </w:rPr>
              <w:t>Massachusetts</w:t>
            </w:r>
          </w:p>
        </w:tc>
        <w:tc>
          <w:tcPr>
            <w:tcW w:w="4229" w:type="dxa"/>
          </w:tcPr>
          <w:p>
            <w:pPr>
              <w:pStyle w:val="TableParagraph"/>
              <w:spacing w:line="235" w:lineRule="auto" w:before="49"/>
              <w:ind w:left="934" w:right="535"/>
              <w:rPr>
                <w:sz w:val="24"/>
              </w:rPr>
            </w:pPr>
            <w:r>
              <w:rPr>
                <w:w w:val="95"/>
                <w:sz w:val="24"/>
              </w:rPr>
              <w:t>Representative Nicole Macri </w:t>
            </w:r>
            <w:r>
              <w:rPr>
                <w:sz w:val="24"/>
              </w:rPr>
              <w:t>Washington</w:t>
            </w:r>
          </w:p>
        </w:tc>
      </w:tr>
      <w:tr>
        <w:trPr>
          <w:trHeight w:val="662" w:hRule="atLeast"/>
        </w:trPr>
        <w:tc>
          <w:tcPr>
            <w:tcW w:w="4058" w:type="dxa"/>
          </w:tcPr>
          <w:p>
            <w:pPr>
              <w:pStyle w:val="TableParagraph"/>
              <w:spacing w:line="235" w:lineRule="auto"/>
              <w:ind w:right="924"/>
              <w:rPr>
                <w:sz w:val="24"/>
              </w:rPr>
            </w:pPr>
            <w:r>
              <w:rPr>
                <w:w w:val="95"/>
                <w:sz w:val="24"/>
              </w:rPr>
              <w:t>Representative Lori Berman </w:t>
            </w:r>
            <w:r>
              <w:rPr>
                <w:sz w:val="24"/>
              </w:rPr>
              <w:t>Florida</w:t>
            </w:r>
          </w:p>
        </w:tc>
        <w:tc>
          <w:tcPr>
            <w:tcW w:w="4229" w:type="dxa"/>
          </w:tcPr>
          <w:p>
            <w:pPr>
              <w:pStyle w:val="TableParagraph"/>
              <w:spacing w:line="235" w:lineRule="auto"/>
              <w:ind w:left="934" w:right="495"/>
              <w:rPr>
                <w:sz w:val="24"/>
              </w:rPr>
            </w:pPr>
            <w:r>
              <w:rPr>
                <w:w w:val="95"/>
                <w:sz w:val="24"/>
              </w:rPr>
              <w:t>Senator Richard Madaleno, Jr. </w:t>
            </w:r>
            <w:r>
              <w:rPr>
                <w:sz w:val="24"/>
              </w:rPr>
              <w:t>Maryland</w:t>
            </w:r>
          </w:p>
        </w:tc>
      </w:tr>
      <w:tr>
        <w:trPr>
          <w:trHeight w:val="662" w:hRule="atLeast"/>
        </w:trPr>
        <w:tc>
          <w:tcPr>
            <w:tcW w:w="4058" w:type="dxa"/>
          </w:tcPr>
          <w:p>
            <w:pPr>
              <w:pStyle w:val="TableParagraph"/>
              <w:spacing w:line="235" w:lineRule="auto" w:before="49"/>
              <w:ind w:right="1444"/>
              <w:rPr>
                <w:sz w:val="24"/>
              </w:rPr>
            </w:pPr>
            <w:r>
              <w:rPr>
                <w:w w:val="95"/>
                <w:sz w:val="24"/>
              </w:rPr>
              <w:t>Representative Seth Berry </w:t>
            </w:r>
            <w:r>
              <w:rPr>
                <w:sz w:val="24"/>
              </w:rPr>
              <w:t>Maine</w:t>
            </w:r>
          </w:p>
        </w:tc>
        <w:tc>
          <w:tcPr>
            <w:tcW w:w="4229" w:type="dxa"/>
          </w:tcPr>
          <w:p>
            <w:pPr>
              <w:pStyle w:val="TableParagraph"/>
              <w:spacing w:line="235" w:lineRule="auto" w:before="49"/>
              <w:ind w:left="934" w:right="0"/>
              <w:rPr>
                <w:sz w:val="24"/>
              </w:rPr>
            </w:pPr>
            <w:r>
              <w:rPr>
                <w:w w:val="95"/>
                <w:sz w:val="24"/>
              </w:rPr>
              <w:t>Representative Sheri Malstrom </w:t>
            </w:r>
            <w:r>
              <w:rPr>
                <w:sz w:val="24"/>
              </w:rPr>
              <w:t>Oregon</w:t>
            </w:r>
          </w:p>
        </w:tc>
      </w:tr>
      <w:tr>
        <w:trPr>
          <w:trHeight w:val="663" w:hRule="atLeast"/>
        </w:trPr>
        <w:tc>
          <w:tcPr>
            <w:tcW w:w="4058" w:type="dxa"/>
          </w:tcPr>
          <w:p>
            <w:pPr>
              <w:pStyle w:val="TableParagraph"/>
              <w:spacing w:line="235" w:lineRule="auto"/>
              <w:ind w:right="924"/>
              <w:rPr>
                <w:sz w:val="24"/>
              </w:rPr>
            </w:pPr>
            <w:r>
              <w:rPr>
                <w:w w:val="95"/>
                <w:sz w:val="24"/>
              </w:rPr>
              <w:t>Senator Andy Billig </w:t>
            </w:r>
            <w:r>
              <w:rPr>
                <w:sz w:val="24"/>
              </w:rPr>
              <w:t>Washington</w:t>
            </w:r>
          </w:p>
        </w:tc>
        <w:tc>
          <w:tcPr>
            <w:tcW w:w="4229" w:type="dxa"/>
          </w:tcPr>
          <w:p>
            <w:pPr>
              <w:pStyle w:val="TableParagraph"/>
              <w:spacing w:line="235" w:lineRule="auto"/>
              <w:ind w:left="934" w:right="1084"/>
              <w:rPr>
                <w:sz w:val="24"/>
              </w:rPr>
            </w:pPr>
            <w:r>
              <w:rPr>
                <w:w w:val="95"/>
                <w:sz w:val="24"/>
              </w:rPr>
              <w:t>Senator James Manning </w:t>
            </w:r>
            <w:r>
              <w:rPr>
                <w:sz w:val="24"/>
              </w:rPr>
              <w:t>Oregon</w:t>
            </w:r>
          </w:p>
        </w:tc>
      </w:tr>
      <w:tr>
        <w:trPr>
          <w:trHeight w:val="662" w:hRule="atLeast"/>
        </w:trPr>
        <w:tc>
          <w:tcPr>
            <w:tcW w:w="4058" w:type="dxa"/>
          </w:tcPr>
          <w:p>
            <w:pPr>
              <w:pStyle w:val="TableParagraph"/>
              <w:spacing w:line="235" w:lineRule="auto" w:before="49"/>
              <w:ind w:right="839"/>
              <w:rPr>
                <w:sz w:val="24"/>
              </w:rPr>
            </w:pPr>
            <w:r>
              <w:rPr>
                <w:sz w:val="24"/>
              </w:rPr>
              <w:t>Representative Deborah Boone Oregon</w:t>
            </w:r>
          </w:p>
        </w:tc>
        <w:tc>
          <w:tcPr>
            <w:tcW w:w="4229" w:type="dxa"/>
          </w:tcPr>
          <w:p>
            <w:pPr>
              <w:pStyle w:val="TableParagraph"/>
              <w:spacing w:line="235" w:lineRule="auto" w:before="49"/>
              <w:ind w:left="934" w:right="995"/>
              <w:rPr>
                <w:sz w:val="24"/>
              </w:rPr>
            </w:pPr>
            <w:r>
              <w:rPr>
                <w:sz w:val="24"/>
              </w:rPr>
              <w:t>Senator David Marsden Virginia</w:t>
            </w:r>
          </w:p>
        </w:tc>
      </w:tr>
      <w:tr>
        <w:trPr>
          <w:trHeight w:val="662" w:hRule="atLeast"/>
        </w:trPr>
        <w:tc>
          <w:tcPr>
            <w:tcW w:w="4058" w:type="dxa"/>
          </w:tcPr>
          <w:p>
            <w:pPr>
              <w:pStyle w:val="TableParagraph"/>
              <w:spacing w:line="235" w:lineRule="auto"/>
              <w:ind w:right="1482"/>
              <w:rPr>
                <w:sz w:val="24"/>
              </w:rPr>
            </w:pPr>
            <w:r>
              <w:rPr>
                <w:w w:val="95"/>
                <w:sz w:val="24"/>
              </w:rPr>
              <w:t>Delegate Jennifer Boysko </w:t>
            </w:r>
            <w:r>
              <w:rPr>
                <w:sz w:val="24"/>
              </w:rPr>
              <w:t>Virginia</w:t>
            </w:r>
          </w:p>
        </w:tc>
        <w:tc>
          <w:tcPr>
            <w:tcW w:w="4229" w:type="dxa"/>
          </w:tcPr>
          <w:p>
            <w:pPr>
              <w:pStyle w:val="TableParagraph"/>
              <w:spacing w:line="235" w:lineRule="auto"/>
              <w:ind w:left="934" w:right="709"/>
              <w:rPr>
                <w:sz w:val="24"/>
              </w:rPr>
            </w:pPr>
            <w:r>
              <w:rPr>
                <w:sz w:val="24"/>
              </w:rPr>
              <w:t>Representative Pam </w:t>
            </w:r>
            <w:r>
              <w:rPr>
                <w:spacing w:val="-4"/>
                <w:sz w:val="24"/>
              </w:rPr>
              <w:t>Marsh </w:t>
            </w:r>
            <w:r>
              <w:rPr>
                <w:sz w:val="24"/>
              </w:rPr>
              <w:t>Oregon</w:t>
            </w:r>
          </w:p>
        </w:tc>
      </w:tr>
      <w:tr>
        <w:trPr>
          <w:trHeight w:val="662" w:hRule="atLeast"/>
        </w:trPr>
        <w:tc>
          <w:tcPr>
            <w:tcW w:w="4058" w:type="dxa"/>
          </w:tcPr>
          <w:p>
            <w:pPr>
              <w:pStyle w:val="TableParagraph"/>
              <w:spacing w:line="235" w:lineRule="auto" w:before="50"/>
              <w:ind w:right="1938"/>
              <w:rPr>
                <w:sz w:val="24"/>
              </w:rPr>
            </w:pPr>
            <w:r>
              <w:rPr>
                <w:w w:val="95"/>
                <w:sz w:val="24"/>
              </w:rPr>
              <w:t>Senator Cathy Breen </w:t>
            </w:r>
            <w:r>
              <w:rPr>
                <w:sz w:val="24"/>
              </w:rPr>
              <w:t>Maine</w:t>
            </w:r>
          </w:p>
        </w:tc>
        <w:tc>
          <w:tcPr>
            <w:tcW w:w="4229" w:type="dxa"/>
          </w:tcPr>
          <w:p>
            <w:pPr>
              <w:pStyle w:val="TableParagraph"/>
              <w:spacing w:line="235" w:lineRule="auto" w:before="50"/>
              <w:ind w:left="934" w:right="535"/>
              <w:rPr>
                <w:sz w:val="24"/>
              </w:rPr>
            </w:pPr>
            <w:r>
              <w:rPr>
                <w:w w:val="95"/>
                <w:sz w:val="24"/>
              </w:rPr>
              <w:t>Representative Grier Martin </w:t>
            </w:r>
            <w:r>
              <w:rPr>
                <w:sz w:val="24"/>
              </w:rPr>
              <w:t>North Carolina</w:t>
            </w:r>
          </w:p>
        </w:tc>
      </w:tr>
      <w:tr>
        <w:trPr>
          <w:trHeight w:val="685" w:hRule="atLeast"/>
        </w:trPr>
        <w:tc>
          <w:tcPr>
            <w:tcW w:w="4058" w:type="dxa"/>
          </w:tcPr>
          <w:p>
            <w:pPr>
              <w:pStyle w:val="TableParagraph"/>
              <w:spacing w:line="235" w:lineRule="auto"/>
              <w:ind w:right="924"/>
              <w:rPr>
                <w:sz w:val="24"/>
              </w:rPr>
            </w:pPr>
            <w:r>
              <w:rPr>
                <w:w w:val="95"/>
                <w:sz w:val="24"/>
              </w:rPr>
              <w:t>Representative Cecil Brockman </w:t>
            </w:r>
            <w:r>
              <w:rPr>
                <w:sz w:val="24"/>
              </w:rPr>
              <w:t>North Carolina</w:t>
            </w:r>
          </w:p>
        </w:tc>
        <w:tc>
          <w:tcPr>
            <w:tcW w:w="4229" w:type="dxa"/>
          </w:tcPr>
          <w:p>
            <w:pPr>
              <w:pStyle w:val="TableParagraph"/>
              <w:spacing w:line="235" w:lineRule="auto"/>
              <w:ind w:left="934" w:right="0"/>
              <w:rPr>
                <w:sz w:val="24"/>
              </w:rPr>
            </w:pPr>
            <w:r>
              <w:rPr>
                <w:w w:val="95"/>
                <w:sz w:val="24"/>
              </w:rPr>
              <w:t>Assemblymember Shelley Mayer </w:t>
            </w:r>
            <w:r>
              <w:rPr>
                <w:sz w:val="24"/>
              </w:rPr>
              <w:t>New York</w:t>
            </w:r>
          </w:p>
        </w:tc>
      </w:tr>
      <w:tr>
        <w:trPr>
          <w:trHeight w:val="688" w:hRule="atLeast"/>
        </w:trPr>
        <w:tc>
          <w:tcPr>
            <w:tcW w:w="4058" w:type="dxa"/>
          </w:tcPr>
          <w:p>
            <w:pPr>
              <w:pStyle w:val="TableParagraph"/>
              <w:spacing w:line="235" w:lineRule="auto" w:before="72"/>
              <w:ind w:right="924"/>
              <w:rPr>
                <w:sz w:val="24"/>
              </w:rPr>
            </w:pPr>
            <w:r>
              <w:rPr>
                <w:w w:val="95"/>
                <w:sz w:val="24"/>
              </w:rPr>
              <w:t>Representative Robert Brown </w:t>
            </w:r>
            <w:r>
              <w:rPr>
                <w:sz w:val="24"/>
              </w:rPr>
              <w:t>South Carolina</w:t>
            </w:r>
          </w:p>
        </w:tc>
        <w:tc>
          <w:tcPr>
            <w:tcW w:w="4229" w:type="dxa"/>
          </w:tcPr>
          <w:p>
            <w:pPr>
              <w:pStyle w:val="TableParagraph"/>
              <w:spacing w:line="235" w:lineRule="auto" w:before="72"/>
              <w:ind w:left="934" w:right="1033"/>
              <w:rPr>
                <w:sz w:val="24"/>
              </w:rPr>
            </w:pPr>
            <w:r>
              <w:rPr>
                <w:w w:val="95"/>
                <w:sz w:val="24"/>
              </w:rPr>
              <w:t>Senator John McCoy </w:t>
            </w:r>
            <w:r>
              <w:rPr>
                <w:sz w:val="24"/>
              </w:rPr>
              <w:t>Washington</w:t>
            </w:r>
          </w:p>
        </w:tc>
      </w:tr>
      <w:tr>
        <w:trPr>
          <w:trHeight w:val="662" w:hRule="atLeast"/>
        </w:trPr>
        <w:tc>
          <w:tcPr>
            <w:tcW w:w="4058" w:type="dxa"/>
          </w:tcPr>
          <w:p>
            <w:pPr>
              <w:pStyle w:val="TableParagraph"/>
              <w:spacing w:line="235" w:lineRule="auto" w:before="49"/>
              <w:ind w:right="924"/>
              <w:rPr>
                <w:sz w:val="24"/>
              </w:rPr>
            </w:pPr>
            <w:r>
              <w:rPr>
                <w:w w:val="95"/>
                <w:sz w:val="24"/>
              </w:rPr>
              <w:t>Assemblyman David Buchwald </w:t>
            </w:r>
            <w:r>
              <w:rPr>
                <w:sz w:val="24"/>
              </w:rPr>
              <w:t>New York</w:t>
            </w:r>
          </w:p>
        </w:tc>
        <w:tc>
          <w:tcPr>
            <w:tcW w:w="4229" w:type="dxa"/>
          </w:tcPr>
          <w:p>
            <w:pPr>
              <w:pStyle w:val="TableParagraph"/>
              <w:spacing w:line="235" w:lineRule="auto" w:before="49"/>
              <w:ind w:left="934" w:right="535"/>
              <w:rPr>
                <w:sz w:val="24"/>
              </w:rPr>
            </w:pPr>
            <w:r>
              <w:rPr>
                <w:w w:val="95"/>
                <w:sz w:val="24"/>
              </w:rPr>
              <w:t>Assemblyman John McKeon </w:t>
            </w:r>
            <w:r>
              <w:rPr>
                <w:sz w:val="24"/>
              </w:rPr>
              <w:t>New Jersey</w:t>
            </w:r>
          </w:p>
        </w:tc>
      </w:tr>
      <w:tr>
        <w:trPr>
          <w:trHeight w:val="662" w:hRule="atLeast"/>
        </w:trPr>
        <w:tc>
          <w:tcPr>
            <w:tcW w:w="4058" w:type="dxa"/>
          </w:tcPr>
          <w:p>
            <w:pPr>
              <w:pStyle w:val="TableParagraph"/>
              <w:spacing w:line="235" w:lineRule="auto"/>
              <w:ind w:right="1292"/>
              <w:rPr>
                <w:sz w:val="24"/>
              </w:rPr>
            </w:pPr>
            <w:r>
              <w:rPr>
                <w:sz w:val="24"/>
              </w:rPr>
              <w:t>Representative Deb Butler North Carolina</w:t>
            </w:r>
          </w:p>
        </w:tc>
        <w:tc>
          <w:tcPr>
            <w:tcW w:w="4229" w:type="dxa"/>
          </w:tcPr>
          <w:p>
            <w:pPr>
              <w:pStyle w:val="TableParagraph"/>
              <w:spacing w:line="235" w:lineRule="auto"/>
              <w:ind w:left="934" w:right="539"/>
              <w:rPr>
                <w:sz w:val="24"/>
              </w:rPr>
            </w:pPr>
            <w:r>
              <w:rPr>
                <w:w w:val="95"/>
                <w:sz w:val="24"/>
              </w:rPr>
              <w:t>Representative Susan McLain </w:t>
            </w:r>
            <w:r>
              <w:rPr>
                <w:sz w:val="24"/>
              </w:rPr>
              <w:t>Oregon</w:t>
            </w:r>
          </w:p>
        </w:tc>
      </w:tr>
      <w:tr>
        <w:trPr>
          <w:trHeight w:val="602" w:hRule="atLeast"/>
        </w:trPr>
        <w:tc>
          <w:tcPr>
            <w:tcW w:w="4058" w:type="dxa"/>
          </w:tcPr>
          <w:p>
            <w:pPr>
              <w:pStyle w:val="TableParagraph"/>
              <w:spacing w:line="270" w:lineRule="exact" w:before="53"/>
              <w:ind w:right="1532"/>
              <w:rPr>
                <w:sz w:val="24"/>
              </w:rPr>
            </w:pPr>
            <w:r>
              <w:rPr>
                <w:w w:val="95"/>
                <w:sz w:val="24"/>
              </w:rPr>
              <w:t>Senator Jeanine Calkin </w:t>
            </w:r>
            <w:r>
              <w:rPr>
                <w:sz w:val="24"/>
              </w:rPr>
              <w:t>Rhode Island</w:t>
            </w:r>
          </w:p>
        </w:tc>
        <w:tc>
          <w:tcPr>
            <w:tcW w:w="4229" w:type="dxa"/>
          </w:tcPr>
          <w:p>
            <w:pPr>
              <w:pStyle w:val="TableParagraph"/>
              <w:spacing w:line="270" w:lineRule="exact" w:before="53"/>
              <w:ind w:left="934" w:right="1033"/>
              <w:rPr>
                <w:sz w:val="24"/>
              </w:rPr>
            </w:pPr>
            <w:r>
              <w:rPr>
                <w:w w:val="95"/>
                <w:sz w:val="24"/>
              </w:rPr>
              <w:t>Senator Jeremy McPike </w:t>
            </w:r>
            <w:r>
              <w:rPr>
                <w:sz w:val="24"/>
              </w:rPr>
              <w:t>Virginia</w:t>
            </w:r>
          </w:p>
        </w:tc>
      </w:tr>
    </w:tbl>
    <w:p>
      <w:pPr>
        <w:spacing w:after="0" w:line="270" w:lineRule="exact"/>
        <w:rPr>
          <w:sz w:val="24"/>
        </w:rPr>
        <w:sectPr>
          <w:pgSz w:w="12240" w:h="15840"/>
          <w:pgMar w:top="1500" w:bottom="280" w:left="1140" w:right="1340"/>
        </w:sectPr>
      </w:pPr>
    </w:p>
    <w:p>
      <w:pPr>
        <w:pStyle w:val="BodyText"/>
        <w:rPr>
          <w:sz w:val="19"/>
        </w:r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158"/>
        <w:gridCol w:w="4116"/>
      </w:tblGrid>
      <w:tr>
        <w:trPr>
          <w:trHeight w:val="602" w:hRule="atLeast"/>
        </w:trPr>
        <w:tc>
          <w:tcPr>
            <w:tcW w:w="4158" w:type="dxa"/>
          </w:tcPr>
          <w:p>
            <w:pPr>
              <w:pStyle w:val="TableParagraph"/>
              <w:spacing w:line="235" w:lineRule="auto" w:before="0"/>
              <w:ind w:right="894"/>
              <w:rPr>
                <w:sz w:val="24"/>
              </w:rPr>
            </w:pPr>
            <w:r>
              <w:rPr>
                <w:w w:val="95"/>
                <w:sz w:val="24"/>
              </w:rPr>
              <w:t>Senator Reuven Carlyle </w:t>
            </w:r>
            <w:r>
              <w:rPr>
                <w:sz w:val="24"/>
              </w:rPr>
              <w:t>Washington</w:t>
            </w:r>
          </w:p>
        </w:tc>
        <w:tc>
          <w:tcPr>
            <w:tcW w:w="4116" w:type="dxa"/>
          </w:tcPr>
          <w:p>
            <w:pPr>
              <w:pStyle w:val="TableParagraph"/>
              <w:spacing w:line="235" w:lineRule="auto" w:before="0"/>
              <w:ind w:left="834" w:right="956"/>
              <w:rPr>
                <w:sz w:val="24"/>
              </w:rPr>
            </w:pPr>
            <w:r>
              <w:rPr>
                <w:w w:val="95"/>
                <w:sz w:val="24"/>
              </w:rPr>
              <w:t>Senator Rebecca Millett </w:t>
            </w:r>
            <w:r>
              <w:rPr>
                <w:sz w:val="24"/>
              </w:rPr>
              <w:t>Maine</w:t>
            </w:r>
          </w:p>
        </w:tc>
      </w:tr>
      <w:tr>
        <w:trPr>
          <w:trHeight w:val="662" w:hRule="atLeast"/>
        </w:trPr>
        <w:tc>
          <w:tcPr>
            <w:tcW w:w="4158" w:type="dxa"/>
          </w:tcPr>
          <w:p>
            <w:pPr>
              <w:pStyle w:val="TableParagraph"/>
              <w:spacing w:line="235" w:lineRule="auto" w:before="50"/>
              <w:ind w:right="2298"/>
              <w:rPr>
                <w:sz w:val="24"/>
              </w:rPr>
            </w:pPr>
            <w:r>
              <w:rPr>
                <w:sz w:val="24"/>
              </w:rPr>
              <w:t>Delegate Al Carr Maryland</w:t>
            </w:r>
          </w:p>
        </w:tc>
        <w:tc>
          <w:tcPr>
            <w:tcW w:w="4116" w:type="dxa"/>
          </w:tcPr>
          <w:p>
            <w:pPr>
              <w:pStyle w:val="TableParagraph"/>
              <w:spacing w:line="235" w:lineRule="auto" w:before="50"/>
              <w:ind w:left="834" w:right="956"/>
              <w:rPr>
                <w:sz w:val="24"/>
              </w:rPr>
            </w:pPr>
            <w:r>
              <w:rPr>
                <w:sz w:val="24"/>
              </w:rPr>
              <w:t>Senator Dave Miramant Maine</w:t>
            </w:r>
          </w:p>
        </w:tc>
      </w:tr>
      <w:tr>
        <w:trPr>
          <w:trHeight w:val="662" w:hRule="atLeast"/>
        </w:trPr>
        <w:tc>
          <w:tcPr>
            <w:tcW w:w="4158" w:type="dxa"/>
          </w:tcPr>
          <w:p>
            <w:pPr>
              <w:pStyle w:val="TableParagraph"/>
              <w:spacing w:line="235" w:lineRule="auto"/>
              <w:ind w:right="894"/>
              <w:rPr>
                <w:sz w:val="24"/>
              </w:rPr>
            </w:pPr>
            <w:r>
              <w:rPr>
                <w:w w:val="95"/>
                <w:sz w:val="24"/>
              </w:rPr>
              <w:t>Representative Lauren Carson </w:t>
            </w:r>
            <w:r>
              <w:rPr>
                <w:sz w:val="24"/>
              </w:rPr>
              <w:t>Rhode Island</w:t>
            </w:r>
          </w:p>
        </w:tc>
        <w:tc>
          <w:tcPr>
            <w:tcW w:w="4116" w:type="dxa"/>
          </w:tcPr>
          <w:p>
            <w:pPr>
              <w:pStyle w:val="TableParagraph"/>
              <w:spacing w:line="235" w:lineRule="auto"/>
              <w:ind w:left="834" w:right="273"/>
              <w:rPr>
                <w:sz w:val="24"/>
              </w:rPr>
            </w:pPr>
            <w:r>
              <w:rPr>
                <w:w w:val="95"/>
                <w:sz w:val="24"/>
              </w:rPr>
              <w:t>Representative Howard Moffet </w:t>
            </w:r>
            <w:r>
              <w:rPr>
                <w:sz w:val="24"/>
              </w:rPr>
              <w:t>New Hampshire</w:t>
            </w:r>
          </w:p>
        </w:tc>
      </w:tr>
      <w:tr>
        <w:trPr>
          <w:trHeight w:val="663" w:hRule="atLeast"/>
        </w:trPr>
        <w:tc>
          <w:tcPr>
            <w:tcW w:w="4158" w:type="dxa"/>
          </w:tcPr>
          <w:p>
            <w:pPr>
              <w:pStyle w:val="TableParagraph"/>
              <w:spacing w:line="235" w:lineRule="auto" w:before="49"/>
              <w:ind w:right="1797"/>
              <w:rPr>
                <w:sz w:val="24"/>
              </w:rPr>
            </w:pPr>
            <w:r>
              <w:rPr>
                <w:w w:val="95"/>
                <w:sz w:val="24"/>
              </w:rPr>
              <w:t>Senator Stanley Chang </w:t>
            </w:r>
            <w:r>
              <w:rPr>
                <w:sz w:val="24"/>
              </w:rPr>
              <w:t>Hawaii</w:t>
            </w:r>
          </w:p>
        </w:tc>
        <w:tc>
          <w:tcPr>
            <w:tcW w:w="4116" w:type="dxa"/>
          </w:tcPr>
          <w:p>
            <w:pPr>
              <w:pStyle w:val="TableParagraph"/>
              <w:spacing w:line="235" w:lineRule="auto" w:before="49"/>
              <w:ind w:left="834" w:right="868"/>
              <w:rPr>
                <w:sz w:val="24"/>
              </w:rPr>
            </w:pPr>
            <w:r>
              <w:rPr>
                <w:w w:val="95"/>
                <w:sz w:val="24"/>
              </w:rPr>
              <w:t>Senator William Monning </w:t>
            </w:r>
            <w:r>
              <w:rPr>
                <w:sz w:val="24"/>
              </w:rPr>
              <w:t>California</w:t>
            </w:r>
          </w:p>
        </w:tc>
      </w:tr>
      <w:tr>
        <w:trPr>
          <w:trHeight w:val="662" w:hRule="atLeast"/>
        </w:trPr>
        <w:tc>
          <w:tcPr>
            <w:tcW w:w="4158" w:type="dxa"/>
          </w:tcPr>
          <w:p>
            <w:pPr>
              <w:pStyle w:val="TableParagraph"/>
              <w:spacing w:line="235" w:lineRule="auto"/>
              <w:ind w:right="894"/>
              <w:rPr>
                <w:sz w:val="24"/>
              </w:rPr>
            </w:pPr>
            <w:r>
              <w:rPr>
                <w:w w:val="95"/>
                <w:sz w:val="24"/>
              </w:rPr>
              <w:t>Representative Mike Chapman </w:t>
            </w:r>
            <w:r>
              <w:rPr>
                <w:sz w:val="24"/>
              </w:rPr>
              <w:t>Washington</w:t>
            </w:r>
          </w:p>
        </w:tc>
        <w:tc>
          <w:tcPr>
            <w:tcW w:w="4116" w:type="dxa"/>
          </w:tcPr>
          <w:p>
            <w:pPr>
              <w:pStyle w:val="TableParagraph"/>
              <w:spacing w:line="235" w:lineRule="auto"/>
              <w:ind w:left="834" w:right="1129"/>
              <w:rPr>
                <w:sz w:val="24"/>
              </w:rPr>
            </w:pPr>
            <w:r>
              <w:rPr>
                <w:sz w:val="24"/>
              </w:rPr>
              <w:t>Delegate David Moon Maryland</w:t>
            </w:r>
          </w:p>
        </w:tc>
      </w:tr>
      <w:tr>
        <w:trPr>
          <w:trHeight w:val="662" w:hRule="atLeast"/>
        </w:trPr>
        <w:tc>
          <w:tcPr>
            <w:tcW w:w="4158" w:type="dxa"/>
          </w:tcPr>
          <w:p>
            <w:pPr>
              <w:pStyle w:val="TableParagraph"/>
              <w:spacing w:line="235" w:lineRule="auto" w:before="49"/>
              <w:ind w:right="1797"/>
              <w:rPr>
                <w:sz w:val="24"/>
              </w:rPr>
            </w:pPr>
            <w:r>
              <w:rPr>
                <w:w w:val="95"/>
                <w:sz w:val="24"/>
              </w:rPr>
              <w:t>Senator Maralyn Chase </w:t>
            </w:r>
            <w:r>
              <w:rPr>
                <w:sz w:val="24"/>
              </w:rPr>
              <w:t>Washington</w:t>
            </w:r>
          </w:p>
        </w:tc>
        <w:tc>
          <w:tcPr>
            <w:tcW w:w="4116" w:type="dxa"/>
          </w:tcPr>
          <w:p>
            <w:pPr>
              <w:pStyle w:val="TableParagraph"/>
              <w:spacing w:line="235" w:lineRule="auto" w:before="49"/>
              <w:ind w:left="834" w:right="273"/>
              <w:rPr>
                <w:sz w:val="24"/>
              </w:rPr>
            </w:pPr>
            <w:r>
              <w:rPr>
                <w:w w:val="95"/>
                <w:sz w:val="24"/>
              </w:rPr>
              <w:t>Representative Marcia Morey </w:t>
            </w:r>
            <w:r>
              <w:rPr>
                <w:sz w:val="24"/>
              </w:rPr>
              <w:t>North Carolina</w:t>
            </w:r>
          </w:p>
        </w:tc>
      </w:tr>
      <w:tr>
        <w:trPr>
          <w:trHeight w:val="662" w:hRule="atLeast"/>
        </w:trPr>
        <w:tc>
          <w:tcPr>
            <w:tcW w:w="4158" w:type="dxa"/>
          </w:tcPr>
          <w:p>
            <w:pPr>
              <w:pStyle w:val="TableParagraph"/>
              <w:spacing w:line="235" w:lineRule="auto"/>
              <w:ind w:right="894"/>
              <w:rPr>
                <w:sz w:val="24"/>
              </w:rPr>
            </w:pPr>
            <w:r>
              <w:rPr>
                <w:w w:val="95"/>
                <w:sz w:val="24"/>
              </w:rPr>
              <w:t>Representative Eileen Cody </w:t>
            </w:r>
            <w:r>
              <w:rPr>
                <w:sz w:val="24"/>
              </w:rPr>
              <w:t>Washington</w:t>
            </w:r>
          </w:p>
        </w:tc>
        <w:tc>
          <w:tcPr>
            <w:tcW w:w="4116" w:type="dxa"/>
          </w:tcPr>
          <w:p>
            <w:pPr>
              <w:pStyle w:val="TableParagraph"/>
              <w:spacing w:line="235" w:lineRule="auto"/>
              <w:ind w:left="834" w:right="996"/>
              <w:rPr>
                <w:sz w:val="24"/>
              </w:rPr>
            </w:pPr>
            <w:r>
              <w:rPr>
                <w:sz w:val="24"/>
              </w:rPr>
              <w:t>Delegate Dan Morhaim Maryland</w:t>
            </w:r>
          </w:p>
        </w:tc>
      </w:tr>
      <w:tr>
        <w:trPr>
          <w:trHeight w:val="662" w:hRule="atLeast"/>
        </w:trPr>
        <w:tc>
          <w:tcPr>
            <w:tcW w:w="4158" w:type="dxa"/>
          </w:tcPr>
          <w:p>
            <w:pPr>
              <w:pStyle w:val="TableParagraph"/>
              <w:spacing w:line="235" w:lineRule="auto" w:before="49"/>
              <w:ind w:right="894"/>
              <w:rPr>
                <w:sz w:val="24"/>
              </w:rPr>
            </w:pPr>
            <w:r>
              <w:rPr>
                <w:w w:val="95"/>
                <w:sz w:val="24"/>
              </w:rPr>
              <w:t>Assemblyman Herb Conway </w:t>
            </w:r>
            <w:r>
              <w:rPr>
                <w:sz w:val="24"/>
              </w:rPr>
              <w:t>New Jersey</w:t>
            </w:r>
          </w:p>
        </w:tc>
        <w:tc>
          <w:tcPr>
            <w:tcW w:w="4116" w:type="dxa"/>
          </w:tcPr>
          <w:p>
            <w:pPr>
              <w:pStyle w:val="TableParagraph"/>
              <w:spacing w:line="235" w:lineRule="auto" w:before="49"/>
              <w:ind w:left="834" w:right="1049"/>
              <w:rPr>
                <w:sz w:val="24"/>
              </w:rPr>
            </w:pPr>
            <w:r>
              <w:rPr>
                <w:sz w:val="24"/>
              </w:rPr>
              <w:t>Senator Sharon Nelson Washington</w:t>
            </w:r>
          </w:p>
        </w:tc>
      </w:tr>
      <w:tr>
        <w:trPr>
          <w:trHeight w:val="662" w:hRule="atLeast"/>
        </w:trPr>
        <w:tc>
          <w:tcPr>
            <w:tcW w:w="4158" w:type="dxa"/>
          </w:tcPr>
          <w:p>
            <w:pPr>
              <w:pStyle w:val="TableParagraph"/>
              <w:spacing w:line="235" w:lineRule="auto"/>
              <w:ind w:right="894"/>
              <w:rPr>
                <w:sz w:val="24"/>
              </w:rPr>
            </w:pPr>
            <w:r>
              <w:rPr>
                <w:w w:val="95"/>
                <w:sz w:val="24"/>
              </w:rPr>
              <w:t>Representative Janice Cooper </w:t>
            </w:r>
            <w:r>
              <w:rPr>
                <w:sz w:val="24"/>
              </w:rPr>
              <w:t>Maine</w:t>
            </w:r>
          </w:p>
        </w:tc>
        <w:tc>
          <w:tcPr>
            <w:tcW w:w="4116" w:type="dxa"/>
          </w:tcPr>
          <w:p>
            <w:pPr>
              <w:pStyle w:val="TableParagraph"/>
              <w:spacing w:line="235" w:lineRule="auto"/>
              <w:ind w:left="834" w:right="729"/>
              <w:rPr>
                <w:sz w:val="24"/>
              </w:rPr>
            </w:pPr>
            <w:r>
              <w:rPr>
                <w:sz w:val="24"/>
              </w:rPr>
              <w:t>Representative Rob Nosse Oregon</w:t>
            </w:r>
          </w:p>
        </w:tc>
      </w:tr>
      <w:tr>
        <w:trPr>
          <w:trHeight w:val="662" w:hRule="atLeast"/>
        </w:trPr>
        <w:tc>
          <w:tcPr>
            <w:tcW w:w="4158" w:type="dxa"/>
          </w:tcPr>
          <w:p>
            <w:pPr>
              <w:pStyle w:val="TableParagraph"/>
              <w:spacing w:line="235" w:lineRule="auto" w:before="49"/>
              <w:ind w:right="894"/>
              <w:rPr>
                <w:sz w:val="24"/>
              </w:rPr>
            </w:pPr>
            <w:r>
              <w:rPr>
                <w:w w:val="95"/>
                <w:sz w:val="24"/>
              </w:rPr>
              <w:t>Representative Richard Creagan </w:t>
            </w:r>
            <w:r>
              <w:rPr>
                <w:sz w:val="24"/>
              </w:rPr>
              <w:t>Hawaii</w:t>
            </w:r>
          </w:p>
        </w:tc>
        <w:tc>
          <w:tcPr>
            <w:tcW w:w="4116" w:type="dxa"/>
          </w:tcPr>
          <w:p>
            <w:pPr>
              <w:pStyle w:val="TableParagraph"/>
              <w:spacing w:line="235" w:lineRule="auto" w:before="49"/>
              <w:ind w:left="834" w:right="273"/>
              <w:rPr>
                <w:sz w:val="24"/>
              </w:rPr>
            </w:pPr>
            <w:r>
              <w:rPr>
                <w:w w:val="95"/>
                <w:sz w:val="24"/>
              </w:rPr>
              <w:t>Assistant Speaker Felix Ortiz </w:t>
            </w:r>
            <w:r>
              <w:rPr>
                <w:sz w:val="24"/>
              </w:rPr>
              <w:t>New York</w:t>
            </w:r>
          </w:p>
        </w:tc>
      </w:tr>
      <w:tr>
        <w:trPr>
          <w:trHeight w:val="663" w:hRule="atLeast"/>
        </w:trPr>
        <w:tc>
          <w:tcPr>
            <w:tcW w:w="4158" w:type="dxa"/>
          </w:tcPr>
          <w:p>
            <w:pPr>
              <w:pStyle w:val="TableParagraph"/>
              <w:spacing w:line="235" w:lineRule="auto"/>
              <w:ind w:right="894"/>
              <w:rPr>
                <w:sz w:val="24"/>
              </w:rPr>
            </w:pPr>
            <w:r>
              <w:rPr>
                <w:w w:val="95"/>
                <w:sz w:val="24"/>
              </w:rPr>
              <w:t>Senator Julian Cyr </w:t>
            </w:r>
            <w:r>
              <w:rPr>
                <w:sz w:val="24"/>
              </w:rPr>
              <w:t>Massachusetts</w:t>
            </w:r>
          </w:p>
        </w:tc>
        <w:tc>
          <w:tcPr>
            <w:tcW w:w="4116" w:type="dxa"/>
          </w:tcPr>
          <w:p>
            <w:pPr>
              <w:pStyle w:val="TableParagraph"/>
              <w:spacing w:line="235" w:lineRule="auto"/>
              <w:ind w:left="834" w:right="273"/>
              <w:rPr>
                <w:sz w:val="24"/>
              </w:rPr>
            </w:pPr>
            <w:r>
              <w:rPr>
                <w:w w:val="95"/>
                <w:sz w:val="24"/>
              </w:rPr>
              <w:t>Representative Lillian Ortiz-Self </w:t>
            </w:r>
            <w:r>
              <w:rPr>
                <w:sz w:val="24"/>
              </w:rPr>
              <w:t>Washington</w:t>
            </w:r>
          </w:p>
        </w:tc>
      </w:tr>
      <w:tr>
        <w:trPr>
          <w:trHeight w:val="662" w:hRule="atLeast"/>
        </w:trPr>
        <w:tc>
          <w:tcPr>
            <w:tcW w:w="4158" w:type="dxa"/>
          </w:tcPr>
          <w:p>
            <w:pPr>
              <w:pStyle w:val="TableParagraph"/>
              <w:spacing w:line="235" w:lineRule="auto" w:before="49"/>
              <w:ind w:right="1608"/>
              <w:rPr>
                <w:sz w:val="24"/>
              </w:rPr>
            </w:pPr>
            <w:r>
              <w:rPr>
                <w:w w:val="95"/>
                <w:sz w:val="24"/>
              </w:rPr>
              <w:t>Senator Jeannie Dameille </w:t>
            </w:r>
            <w:r>
              <w:rPr>
                <w:sz w:val="24"/>
              </w:rPr>
              <w:t>Washington</w:t>
            </w:r>
          </w:p>
        </w:tc>
        <w:tc>
          <w:tcPr>
            <w:tcW w:w="4116" w:type="dxa"/>
          </w:tcPr>
          <w:p>
            <w:pPr>
              <w:pStyle w:val="TableParagraph"/>
              <w:spacing w:line="235" w:lineRule="auto" w:before="49"/>
              <w:ind w:left="834" w:right="273"/>
              <w:rPr>
                <w:sz w:val="24"/>
              </w:rPr>
            </w:pPr>
            <w:r>
              <w:rPr>
                <w:w w:val="95"/>
                <w:sz w:val="24"/>
              </w:rPr>
              <w:t>Representative Tina Orwall </w:t>
            </w:r>
            <w:r>
              <w:rPr>
                <w:sz w:val="24"/>
              </w:rPr>
              <w:t>Washington</w:t>
            </w:r>
          </w:p>
        </w:tc>
      </w:tr>
      <w:tr>
        <w:trPr>
          <w:trHeight w:val="662" w:hRule="atLeast"/>
        </w:trPr>
        <w:tc>
          <w:tcPr>
            <w:tcW w:w="4158" w:type="dxa"/>
          </w:tcPr>
          <w:p>
            <w:pPr>
              <w:pStyle w:val="TableParagraph"/>
              <w:spacing w:line="235" w:lineRule="auto"/>
              <w:ind w:right="287"/>
              <w:rPr>
                <w:sz w:val="24"/>
              </w:rPr>
            </w:pPr>
            <w:r>
              <w:rPr>
                <w:w w:val="95"/>
                <w:sz w:val="24"/>
              </w:rPr>
              <w:t>Representative Matthea Daughtry </w:t>
            </w:r>
            <w:r>
              <w:rPr>
                <w:sz w:val="24"/>
              </w:rPr>
              <w:t>Maine</w:t>
            </w:r>
          </w:p>
        </w:tc>
        <w:tc>
          <w:tcPr>
            <w:tcW w:w="4116" w:type="dxa"/>
          </w:tcPr>
          <w:p>
            <w:pPr>
              <w:pStyle w:val="TableParagraph"/>
              <w:spacing w:line="235" w:lineRule="auto"/>
              <w:ind w:left="834" w:right="273"/>
              <w:rPr>
                <w:sz w:val="24"/>
              </w:rPr>
            </w:pPr>
            <w:r>
              <w:rPr>
                <w:w w:val="95"/>
                <w:sz w:val="24"/>
              </w:rPr>
              <w:t>Representative Ed Osienski </w:t>
            </w:r>
            <w:r>
              <w:rPr>
                <w:sz w:val="24"/>
              </w:rPr>
              <w:t>Delaware</w:t>
            </w:r>
          </w:p>
        </w:tc>
      </w:tr>
      <w:tr>
        <w:trPr>
          <w:trHeight w:val="662" w:hRule="atLeast"/>
        </w:trPr>
        <w:tc>
          <w:tcPr>
            <w:tcW w:w="4158" w:type="dxa"/>
          </w:tcPr>
          <w:p>
            <w:pPr>
              <w:pStyle w:val="TableParagraph"/>
              <w:spacing w:line="235" w:lineRule="auto" w:before="50"/>
              <w:ind w:right="894"/>
              <w:rPr>
                <w:sz w:val="24"/>
              </w:rPr>
            </w:pPr>
            <w:r>
              <w:rPr>
                <w:w w:val="95"/>
                <w:sz w:val="24"/>
              </w:rPr>
              <w:t>Senator Michael Dembrow </w:t>
            </w:r>
            <w:r>
              <w:rPr>
                <w:sz w:val="24"/>
              </w:rPr>
              <w:t>Oregon</w:t>
            </w:r>
          </w:p>
        </w:tc>
        <w:tc>
          <w:tcPr>
            <w:tcW w:w="4116" w:type="dxa"/>
          </w:tcPr>
          <w:p>
            <w:pPr>
              <w:pStyle w:val="TableParagraph"/>
              <w:spacing w:line="235" w:lineRule="auto" w:before="50"/>
              <w:ind w:left="834" w:right="0"/>
              <w:rPr>
                <w:sz w:val="24"/>
              </w:rPr>
            </w:pPr>
            <w:r>
              <w:rPr>
                <w:w w:val="95"/>
                <w:sz w:val="24"/>
              </w:rPr>
              <w:t>Assemblyman Anthony Palumbo </w:t>
            </w:r>
            <w:r>
              <w:rPr>
                <w:sz w:val="24"/>
              </w:rPr>
              <w:t>New York</w:t>
            </w:r>
          </w:p>
        </w:tc>
      </w:tr>
      <w:tr>
        <w:trPr>
          <w:trHeight w:val="662" w:hRule="atLeast"/>
        </w:trPr>
        <w:tc>
          <w:tcPr>
            <w:tcW w:w="4158" w:type="dxa"/>
          </w:tcPr>
          <w:p>
            <w:pPr>
              <w:pStyle w:val="TableParagraph"/>
              <w:spacing w:line="235" w:lineRule="auto"/>
              <w:ind w:right="894"/>
              <w:rPr>
                <w:sz w:val="24"/>
              </w:rPr>
            </w:pPr>
            <w:r>
              <w:rPr>
                <w:w w:val="95"/>
                <w:sz w:val="24"/>
              </w:rPr>
              <w:t>Representative Michael Devin </w:t>
            </w:r>
            <w:r>
              <w:rPr>
                <w:sz w:val="24"/>
              </w:rPr>
              <w:t>Maine</w:t>
            </w:r>
          </w:p>
        </w:tc>
        <w:tc>
          <w:tcPr>
            <w:tcW w:w="4116" w:type="dxa"/>
          </w:tcPr>
          <w:p>
            <w:pPr>
              <w:pStyle w:val="TableParagraph"/>
              <w:spacing w:line="235" w:lineRule="auto"/>
              <w:ind w:left="834" w:right="1142"/>
              <w:rPr>
                <w:sz w:val="24"/>
              </w:rPr>
            </w:pPr>
            <w:r>
              <w:rPr>
                <w:sz w:val="24"/>
              </w:rPr>
              <w:t>Senator Guy Palumbo Washington</w:t>
            </w:r>
          </w:p>
        </w:tc>
      </w:tr>
      <w:tr>
        <w:trPr>
          <w:trHeight w:val="663" w:hRule="atLeast"/>
        </w:trPr>
        <w:tc>
          <w:tcPr>
            <w:tcW w:w="4158" w:type="dxa"/>
          </w:tcPr>
          <w:p>
            <w:pPr>
              <w:pStyle w:val="TableParagraph"/>
              <w:spacing w:line="235" w:lineRule="auto" w:before="49"/>
              <w:ind w:right="894"/>
              <w:rPr>
                <w:sz w:val="24"/>
              </w:rPr>
            </w:pPr>
            <w:r>
              <w:rPr>
                <w:w w:val="95"/>
                <w:sz w:val="24"/>
              </w:rPr>
              <w:t>Senator Manka Dhingra </w:t>
            </w:r>
            <w:r>
              <w:rPr>
                <w:sz w:val="24"/>
              </w:rPr>
              <w:t>Washington</w:t>
            </w:r>
          </w:p>
        </w:tc>
        <w:tc>
          <w:tcPr>
            <w:tcW w:w="4116" w:type="dxa"/>
          </w:tcPr>
          <w:p>
            <w:pPr>
              <w:pStyle w:val="TableParagraph"/>
              <w:spacing w:line="235" w:lineRule="auto" w:before="49"/>
              <w:ind w:left="834" w:right="273"/>
              <w:rPr>
                <w:sz w:val="24"/>
              </w:rPr>
            </w:pPr>
            <w:r>
              <w:rPr>
                <w:w w:val="95"/>
                <w:sz w:val="24"/>
              </w:rPr>
              <w:t>Representative Jennifer Parker </w:t>
            </w:r>
            <w:r>
              <w:rPr>
                <w:sz w:val="24"/>
              </w:rPr>
              <w:t>Maine</w:t>
            </w:r>
          </w:p>
        </w:tc>
      </w:tr>
      <w:tr>
        <w:trPr>
          <w:trHeight w:val="662" w:hRule="atLeast"/>
        </w:trPr>
        <w:tc>
          <w:tcPr>
            <w:tcW w:w="4158" w:type="dxa"/>
          </w:tcPr>
          <w:p>
            <w:pPr>
              <w:pStyle w:val="TableParagraph"/>
              <w:spacing w:line="235" w:lineRule="auto"/>
              <w:ind w:right="1592"/>
              <w:rPr>
                <w:sz w:val="24"/>
              </w:rPr>
            </w:pPr>
            <w:r>
              <w:rPr>
                <w:sz w:val="24"/>
              </w:rPr>
              <w:t>Senator Patrick Diegnan New Jersey</w:t>
            </w:r>
          </w:p>
        </w:tc>
        <w:tc>
          <w:tcPr>
            <w:tcW w:w="4116" w:type="dxa"/>
          </w:tcPr>
          <w:p>
            <w:pPr>
              <w:pStyle w:val="TableParagraph"/>
              <w:spacing w:line="235" w:lineRule="auto"/>
              <w:ind w:left="834" w:right="669"/>
              <w:rPr>
                <w:sz w:val="24"/>
              </w:rPr>
            </w:pPr>
            <w:r>
              <w:rPr>
                <w:sz w:val="24"/>
              </w:rPr>
              <w:t>Retired</w:t>
            </w:r>
            <w:r>
              <w:rPr>
                <w:spacing w:val="-34"/>
                <w:sz w:val="24"/>
              </w:rPr>
              <w:t> </w:t>
            </w:r>
            <w:r>
              <w:rPr>
                <w:sz w:val="24"/>
              </w:rPr>
              <w:t>Senator</w:t>
            </w:r>
            <w:r>
              <w:rPr>
                <w:spacing w:val="-33"/>
                <w:sz w:val="24"/>
              </w:rPr>
              <w:t> </w:t>
            </w:r>
            <w:r>
              <w:rPr>
                <w:sz w:val="24"/>
              </w:rPr>
              <w:t>Fran</w:t>
            </w:r>
            <w:r>
              <w:rPr>
                <w:spacing w:val="-35"/>
                <w:sz w:val="24"/>
              </w:rPr>
              <w:t> </w:t>
            </w:r>
            <w:r>
              <w:rPr>
                <w:spacing w:val="-3"/>
                <w:sz w:val="24"/>
              </w:rPr>
              <w:t>Pavley </w:t>
            </w:r>
            <w:r>
              <w:rPr>
                <w:sz w:val="24"/>
              </w:rPr>
              <w:t>California</w:t>
            </w:r>
          </w:p>
        </w:tc>
      </w:tr>
      <w:tr>
        <w:trPr>
          <w:trHeight w:val="662" w:hRule="atLeast"/>
        </w:trPr>
        <w:tc>
          <w:tcPr>
            <w:tcW w:w="4158" w:type="dxa"/>
          </w:tcPr>
          <w:p>
            <w:pPr>
              <w:pStyle w:val="TableParagraph"/>
              <w:spacing w:line="235" w:lineRule="auto" w:before="49"/>
              <w:ind w:right="1038"/>
              <w:rPr>
                <w:sz w:val="24"/>
              </w:rPr>
            </w:pPr>
            <w:r>
              <w:rPr>
                <w:w w:val="95"/>
                <w:sz w:val="24"/>
              </w:rPr>
              <w:t>Assemblyman Jeffrey Dinowitz </w:t>
            </w:r>
            <w:r>
              <w:rPr>
                <w:sz w:val="24"/>
              </w:rPr>
              <w:t>New York</w:t>
            </w:r>
          </w:p>
        </w:tc>
        <w:tc>
          <w:tcPr>
            <w:tcW w:w="4116" w:type="dxa"/>
          </w:tcPr>
          <w:p>
            <w:pPr>
              <w:pStyle w:val="TableParagraph"/>
              <w:spacing w:line="235" w:lineRule="auto" w:before="49"/>
              <w:ind w:left="834" w:right="729"/>
              <w:rPr>
                <w:sz w:val="24"/>
              </w:rPr>
            </w:pPr>
            <w:r>
              <w:rPr>
                <w:w w:val="95"/>
                <w:sz w:val="24"/>
              </w:rPr>
              <w:t>Representative Sarah Peake </w:t>
            </w:r>
            <w:r>
              <w:rPr>
                <w:sz w:val="24"/>
              </w:rPr>
              <w:t>Washington</w:t>
            </w:r>
          </w:p>
        </w:tc>
      </w:tr>
      <w:tr>
        <w:trPr>
          <w:trHeight w:val="600" w:hRule="atLeast"/>
        </w:trPr>
        <w:tc>
          <w:tcPr>
            <w:tcW w:w="4158" w:type="dxa"/>
          </w:tcPr>
          <w:p>
            <w:pPr>
              <w:pStyle w:val="TableParagraph"/>
              <w:spacing w:line="270" w:lineRule="exact" w:before="51"/>
              <w:ind w:right="894"/>
              <w:rPr>
                <w:sz w:val="24"/>
              </w:rPr>
            </w:pPr>
            <w:r>
              <w:rPr>
                <w:w w:val="95"/>
                <w:sz w:val="24"/>
              </w:rPr>
              <w:t>Representative Laurie Dolan </w:t>
            </w:r>
            <w:r>
              <w:rPr>
                <w:sz w:val="24"/>
              </w:rPr>
              <w:t>Washington</w:t>
            </w:r>
          </w:p>
        </w:tc>
        <w:tc>
          <w:tcPr>
            <w:tcW w:w="4116" w:type="dxa"/>
          </w:tcPr>
          <w:p>
            <w:pPr>
              <w:pStyle w:val="TableParagraph"/>
              <w:spacing w:line="270" w:lineRule="exact" w:before="51"/>
              <w:ind w:left="834" w:right="969"/>
              <w:rPr>
                <w:sz w:val="24"/>
              </w:rPr>
            </w:pPr>
            <w:r>
              <w:rPr>
                <w:sz w:val="24"/>
              </w:rPr>
              <w:t>Senator Jamie Pederson Washington</w:t>
            </w:r>
          </w:p>
        </w:tc>
      </w:tr>
    </w:tbl>
    <w:p>
      <w:pPr>
        <w:spacing w:after="0" w:line="270" w:lineRule="exact"/>
        <w:rPr>
          <w:sz w:val="24"/>
        </w:rPr>
        <w:sectPr>
          <w:pgSz w:w="12240" w:h="15840"/>
          <w:pgMar w:top="1500" w:bottom="280" w:left="1140" w:right="1340"/>
        </w:sectPr>
      </w:pPr>
    </w:p>
    <w:p>
      <w:pPr>
        <w:pStyle w:val="BodyText"/>
        <w:rPr>
          <w:sz w:val="19"/>
        </w:r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414"/>
        <w:gridCol w:w="4039"/>
      </w:tblGrid>
      <w:tr>
        <w:trPr>
          <w:trHeight w:val="602" w:hRule="atLeast"/>
        </w:trPr>
        <w:tc>
          <w:tcPr>
            <w:tcW w:w="4414" w:type="dxa"/>
          </w:tcPr>
          <w:p>
            <w:pPr>
              <w:pStyle w:val="TableParagraph"/>
              <w:spacing w:line="235" w:lineRule="auto" w:before="0"/>
              <w:ind w:right="1218"/>
              <w:rPr>
                <w:sz w:val="24"/>
              </w:rPr>
            </w:pPr>
            <w:r>
              <w:rPr>
                <w:w w:val="95"/>
                <w:sz w:val="24"/>
              </w:rPr>
              <w:t>Representative Susan Donovan </w:t>
            </w:r>
            <w:r>
              <w:rPr>
                <w:sz w:val="24"/>
              </w:rPr>
              <w:t>Rhode Island</w:t>
            </w:r>
          </w:p>
        </w:tc>
        <w:tc>
          <w:tcPr>
            <w:tcW w:w="4039" w:type="dxa"/>
          </w:tcPr>
          <w:p>
            <w:pPr>
              <w:pStyle w:val="TableParagraph"/>
              <w:spacing w:line="235" w:lineRule="auto" w:before="0"/>
              <w:ind w:left="578" w:right="481"/>
              <w:rPr>
                <w:sz w:val="24"/>
              </w:rPr>
            </w:pPr>
            <w:r>
              <w:rPr>
                <w:sz w:val="24"/>
              </w:rPr>
              <w:t>Representative Strom Peterson Washington</w:t>
            </w:r>
          </w:p>
        </w:tc>
      </w:tr>
      <w:tr>
        <w:trPr>
          <w:trHeight w:val="662" w:hRule="atLeast"/>
        </w:trPr>
        <w:tc>
          <w:tcPr>
            <w:tcW w:w="4414" w:type="dxa"/>
          </w:tcPr>
          <w:p>
            <w:pPr>
              <w:pStyle w:val="TableParagraph"/>
              <w:spacing w:line="235" w:lineRule="auto" w:before="50"/>
              <w:ind w:right="1218"/>
              <w:rPr>
                <w:sz w:val="24"/>
              </w:rPr>
            </w:pPr>
            <w:r>
              <w:rPr>
                <w:w w:val="95"/>
                <w:sz w:val="24"/>
              </w:rPr>
              <w:t>Representative Michelle DuBois </w:t>
            </w:r>
            <w:r>
              <w:rPr>
                <w:sz w:val="24"/>
              </w:rPr>
              <w:t>Massachusetts</w:t>
            </w:r>
          </w:p>
        </w:tc>
        <w:tc>
          <w:tcPr>
            <w:tcW w:w="4039" w:type="dxa"/>
          </w:tcPr>
          <w:p>
            <w:pPr>
              <w:pStyle w:val="TableParagraph"/>
              <w:spacing w:line="235" w:lineRule="auto" w:before="50"/>
              <w:ind w:left="578" w:right="481"/>
              <w:rPr>
                <w:sz w:val="24"/>
              </w:rPr>
            </w:pPr>
            <w:r>
              <w:rPr>
                <w:w w:val="95"/>
                <w:sz w:val="24"/>
              </w:rPr>
              <w:t>Representative Teresa Pierce </w:t>
            </w:r>
            <w:r>
              <w:rPr>
                <w:sz w:val="24"/>
              </w:rPr>
              <w:t>Maine</w:t>
            </w:r>
          </w:p>
        </w:tc>
      </w:tr>
      <w:tr>
        <w:trPr>
          <w:trHeight w:val="662" w:hRule="atLeast"/>
        </w:trPr>
        <w:tc>
          <w:tcPr>
            <w:tcW w:w="4414" w:type="dxa"/>
          </w:tcPr>
          <w:p>
            <w:pPr>
              <w:pStyle w:val="TableParagraph"/>
              <w:spacing w:line="235" w:lineRule="auto"/>
              <w:ind w:right="424"/>
              <w:rPr>
                <w:sz w:val="24"/>
              </w:rPr>
            </w:pPr>
            <w:r>
              <w:rPr>
                <w:w w:val="95"/>
                <w:sz w:val="24"/>
              </w:rPr>
              <w:t>Assemblymember Steve Englebright </w:t>
            </w:r>
            <w:r>
              <w:rPr>
                <w:sz w:val="24"/>
              </w:rPr>
              <w:t>New York</w:t>
            </w:r>
          </w:p>
        </w:tc>
        <w:tc>
          <w:tcPr>
            <w:tcW w:w="4039" w:type="dxa"/>
          </w:tcPr>
          <w:p>
            <w:pPr>
              <w:pStyle w:val="TableParagraph"/>
              <w:spacing w:line="235" w:lineRule="auto"/>
              <w:ind w:left="578" w:right="1525"/>
              <w:rPr>
                <w:sz w:val="24"/>
              </w:rPr>
            </w:pPr>
            <w:r>
              <w:rPr>
                <w:sz w:val="24"/>
              </w:rPr>
              <w:t>Senator Paul </w:t>
            </w:r>
            <w:r>
              <w:rPr>
                <w:spacing w:val="-3"/>
                <w:sz w:val="24"/>
              </w:rPr>
              <w:t>Pinsky </w:t>
            </w:r>
            <w:r>
              <w:rPr>
                <w:sz w:val="24"/>
              </w:rPr>
              <w:t>Maryland</w:t>
            </w:r>
          </w:p>
        </w:tc>
      </w:tr>
      <w:tr>
        <w:trPr>
          <w:trHeight w:val="663" w:hRule="atLeast"/>
        </w:trPr>
        <w:tc>
          <w:tcPr>
            <w:tcW w:w="4414" w:type="dxa"/>
          </w:tcPr>
          <w:p>
            <w:pPr>
              <w:pStyle w:val="TableParagraph"/>
              <w:spacing w:line="235" w:lineRule="auto" w:before="49"/>
              <w:ind w:right="1654"/>
              <w:rPr>
                <w:sz w:val="24"/>
              </w:rPr>
            </w:pPr>
            <w:r>
              <w:rPr>
                <w:sz w:val="24"/>
              </w:rPr>
              <w:t>Representative Paul </w:t>
            </w:r>
            <w:r>
              <w:rPr>
                <w:spacing w:val="-4"/>
                <w:sz w:val="24"/>
              </w:rPr>
              <w:t>Evans </w:t>
            </w:r>
            <w:r>
              <w:rPr>
                <w:sz w:val="24"/>
              </w:rPr>
              <w:t>Oregon</w:t>
            </w:r>
          </w:p>
        </w:tc>
        <w:tc>
          <w:tcPr>
            <w:tcW w:w="4039" w:type="dxa"/>
          </w:tcPr>
          <w:p>
            <w:pPr>
              <w:pStyle w:val="TableParagraph"/>
              <w:spacing w:line="235" w:lineRule="auto" w:before="49"/>
              <w:ind w:left="578" w:right="1255"/>
              <w:rPr>
                <w:sz w:val="24"/>
              </w:rPr>
            </w:pPr>
            <w:r>
              <w:rPr>
                <w:sz w:val="24"/>
              </w:rPr>
              <w:t>Delegate Andrew Platt Maryland</w:t>
            </w:r>
          </w:p>
        </w:tc>
      </w:tr>
      <w:tr>
        <w:trPr>
          <w:trHeight w:val="662" w:hRule="atLeast"/>
        </w:trPr>
        <w:tc>
          <w:tcPr>
            <w:tcW w:w="4414" w:type="dxa"/>
          </w:tcPr>
          <w:p>
            <w:pPr>
              <w:pStyle w:val="TableParagraph"/>
              <w:spacing w:line="235" w:lineRule="auto"/>
              <w:ind w:right="1218"/>
              <w:rPr>
                <w:sz w:val="24"/>
              </w:rPr>
            </w:pPr>
            <w:r>
              <w:rPr>
                <w:w w:val="95"/>
                <w:sz w:val="24"/>
              </w:rPr>
              <w:t>Representative Julie Fahey </w:t>
            </w:r>
            <w:r>
              <w:rPr>
                <w:sz w:val="24"/>
              </w:rPr>
              <w:t>Oregon</w:t>
            </w:r>
          </w:p>
        </w:tc>
        <w:tc>
          <w:tcPr>
            <w:tcW w:w="4039" w:type="dxa"/>
          </w:tcPr>
          <w:p>
            <w:pPr>
              <w:pStyle w:val="TableParagraph"/>
              <w:spacing w:line="235" w:lineRule="auto"/>
              <w:ind w:left="578" w:right="1148"/>
              <w:rPr>
                <w:sz w:val="24"/>
              </w:rPr>
            </w:pPr>
            <w:r>
              <w:rPr>
                <w:sz w:val="24"/>
              </w:rPr>
              <w:t>Delegate Kenneth Plum Virginia</w:t>
            </w:r>
          </w:p>
        </w:tc>
      </w:tr>
      <w:tr>
        <w:trPr>
          <w:trHeight w:val="662" w:hRule="atLeast"/>
        </w:trPr>
        <w:tc>
          <w:tcPr>
            <w:tcW w:w="4414" w:type="dxa"/>
          </w:tcPr>
          <w:p>
            <w:pPr>
              <w:pStyle w:val="TableParagraph"/>
              <w:spacing w:line="235" w:lineRule="auto" w:before="49"/>
              <w:ind w:right="424"/>
              <w:rPr>
                <w:sz w:val="24"/>
              </w:rPr>
            </w:pPr>
            <w:r>
              <w:rPr>
                <w:w w:val="95"/>
                <w:sz w:val="24"/>
              </w:rPr>
              <w:t>Representative Jean Farmer-Butterfield </w:t>
            </w:r>
            <w:r>
              <w:rPr>
                <w:sz w:val="24"/>
              </w:rPr>
              <w:t>North Carolina</w:t>
            </w:r>
          </w:p>
        </w:tc>
        <w:tc>
          <w:tcPr>
            <w:tcW w:w="4039" w:type="dxa"/>
          </w:tcPr>
          <w:p>
            <w:pPr>
              <w:pStyle w:val="TableParagraph"/>
              <w:spacing w:line="235" w:lineRule="auto" w:before="49"/>
              <w:ind w:left="578" w:right="799"/>
              <w:rPr>
                <w:sz w:val="24"/>
              </w:rPr>
            </w:pPr>
            <w:r>
              <w:rPr>
                <w:sz w:val="24"/>
              </w:rPr>
              <w:t>Representative Gerry </w:t>
            </w:r>
            <w:r>
              <w:rPr>
                <w:spacing w:val="-4"/>
                <w:sz w:val="24"/>
              </w:rPr>
              <w:t>Pollet </w:t>
            </w:r>
            <w:r>
              <w:rPr>
                <w:sz w:val="24"/>
              </w:rPr>
              <w:t>Washington</w:t>
            </w:r>
          </w:p>
        </w:tc>
      </w:tr>
      <w:tr>
        <w:trPr>
          <w:trHeight w:val="662" w:hRule="atLeast"/>
        </w:trPr>
        <w:tc>
          <w:tcPr>
            <w:tcW w:w="4414" w:type="dxa"/>
          </w:tcPr>
          <w:p>
            <w:pPr>
              <w:pStyle w:val="TableParagraph"/>
              <w:spacing w:line="235" w:lineRule="auto"/>
              <w:ind w:right="424"/>
              <w:rPr>
                <w:sz w:val="24"/>
              </w:rPr>
            </w:pPr>
            <w:r>
              <w:rPr>
                <w:w w:val="95"/>
                <w:sz w:val="24"/>
              </w:rPr>
              <w:t>Representative Richard Farnsworth </w:t>
            </w:r>
            <w:r>
              <w:rPr>
                <w:sz w:val="24"/>
              </w:rPr>
              <w:t>Maine</w:t>
            </w:r>
          </w:p>
        </w:tc>
        <w:tc>
          <w:tcPr>
            <w:tcW w:w="4039" w:type="dxa"/>
          </w:tcPr>
          <w:p>
            <w:pPr>
              <w:pStyle w:val="TableParagraph"/>
              <w:spacing w:line="235" w:lineRule="auto"/>
              <w:ind w:left="578" w:right="1388"/>
              <w:rPr>
                <w:sz w:val="24"/>
              </w:rPr>
            </w:pPr>
            <w:r>
              <w:rPr>
                <w:sz w:val="24"/>
              </w:rPr>
              <w:t>Senator Nicole Poore Delaware</w:t>
            </w:r>
          </w:p>
        </w:tc>
      </w:tr>
      <w:tr>
        <w:trPr>
          <w:trHeight w:val="662" w:hRule="atLeast"/>
        </w:trPr>
        <w:tc>
          <w:tcPr>
            <w:tcW w:w="4414" w:type="dxa"/>
          </w:tcPr>
          <w:p>
            <w:pPr>
              <w:pStyle w:val="TableParagraph"/>
              <w:spacing w:line="235" w:lineRule="auto" w:before="49"/>
              <w:ind w:right="1218"/>
              <w:rPr>
                <w:sz w:val="24"/>
              </w:rPr>
            </w:pPr>
            <w:r>
              <w:rPr>
                <w:w w:val="95"/>
                <w:sz w:val="24"/>
              </w:rPr>
              <w:t>Representative Jessica Fay </w:t>
            </w:r>
            <w:r>
              <w:rPr>
                <w:sz w:val="24"/>
              </w:rPr>
              <w:t>Maine</w:t>
            </w:r>
          </w:p>
        </w:tc>
        <w:tc>
          <w:tcPr>
            <w:tcW w:w="4039" w:type="dxa"/>
          </w:tcPr>
          <w:p>
            <w:pPr>
              <w:pStyle w:val="TableParagraph"/>
              <w:spacing w:line="235" w:lineRule="auto" w:before="49"/>
              <w:ind w:left="578" w:right="481"/>
              <w:rPr>
                <w:sz w:val="24"/>
              </w:rPr>
            </w:pPr>
            <w:r>
              <w:rPr>
                <w:w w:val="95"/>
                <w:sz w:val="24"/>
              </w:rPr>
              <w:t>Representative Karin Power </w:t>
            </w:r>
            <w:r>
              <w:rPr>
                <w:sz w:val="24"/>
              </w:rPr>
              <w:t>Oregon</w:t>
            </w:r>
          </w:p>
        </w:tc>
      </w:tr>
      <w:tr>
        <w:trPr>
          <w:trHeight w:val="662" w:hRule="atLeast"/>
        </w:trPr>
        <w:tc>
          <w:tcPr>
            <w:tcW w:w="4414" w:type="dxa"/>
          </w:tcPr>
          <w:p>
            <w:pPr>
              <w:pStyle w:val="TableParagraph"/>
              <w:spacing w:line="235" w:lineRule="auto"/>
              <w:ind w:right="1218"/>
              <w:rPr>
                <w:sz w:val="24"/>
              </w:rPr>
            </w:pPr>
            <w:r>
              <w:rPr>
                <w:w w:val="95"/>
                <w:sz w:val="24"/>
              </w:rPr>
              <w:t>Representative Ryan Fecteau </w:t>
            </w:r>
            <w:r>
              <w:rPr>
                <w:sz w:val="24"/>
              </w:rPr>
              <w:t>Maine</w:t>
            </w:r>
          </w:p>
        </w:tc>
        <w:tc>
          <w:tcPr>
            <w:tcW w:w="4039" w:type="dxa"/>
          </w:tcPr>
          <w:p>
            <w:pPr>
              <w:pStyle w:val="TableParagraph"/>
              <w:spacing w:line="235" w:lineRule="auto"/>
              <w:ind w:left="578" w:right="495"/>
              <w:rPr>
                <w:sz w:val="24"/>
              </w:rPr>
            </w:pPr>
            <w:r>
              <w:rPr>
                <w:sz w:val="24"/>
              </w:rPr>
              <w:t>Representative Denise Provost Massachusetts</w:t>
            </w:r>
          </w:p>
        </w:tc>
      </w:tr>
      <w:tr>
        <w:trPr>
          <w:trHeight w:val="662" w:hRule="atLeast"/>
        </w:trPr>
        <w:tc>
          <w:tcPr>
            <w:tcW w:w="4414" w:type="dxa"/>
          </w:tcPr>
          <w:p>
            <w:pPr>
              <w:pStyle w:val="TableParagraph"/>
              <w:spacing w:line="235" w:lineRule="auto" w:before="49"/>
              <w:ind w:right="424"/>
              <w:rPr>
                <w:sz w:val="24"/>
              </w:rPr>
            </w:pPr>
            <w:r>
              <w:rPr>
                <w:w w:val="95"/>
                <w:sz w:val="24"/>
              </w:rPr>
              <w:t>Representative Dylan Fernandes </w:t>
            </w:r>
            <w:r>
              <w:rPr>
                <w:sz w:val="24"/>
              </w:rPr>
              <w:t>Massachusetts</w:t>
            </w:r>
          </w:p>
        </w:tc>
        <w:tc>
          <w:tcPr>
            <w:tcW w:w="4039" w:type="dxa"/>
          </w:tcPr>
          <w:p>
            <w:pPr>
              <w:pStyle w:val="TableParagraph"/>
              <w:spacing w:line="235" w:lineRule="auto" w:before="49"/>
              <w:ind w:left="578" w:right="1148"/>
              <w:rPr>
                <w:sz w:val="24"/>
              </w:rPr>
            </w:pPr>
            <w:r>
              <w:rPr>
                <w:w w:val="95"/>
                <w:sz w:val="24"/>
              </w:rPr>
              <w:t>Senator Floyd Prozanski </w:t>
            </w:r>
            <w:r>
              <w:rPr>
                <w:sz w:val="24"/>
              </w:rPr>
              <w:t>Oregon</w:t>
            </w:r>
          </w:p>
        </w:tc>
      </w:tr>
      <w:tr>
        <w:trPr>
          <w:trHeight w:val="663" w:hRule="atLeast"/>
        </w:trPr>
        <w:tc>
          <w:tcPr>
            <w:tcW w:w="4414" w:type="dxa"/>
          </w:tcPr>
          <w:p>
            <w:pPr>
              <w:pStyle w:val="TableParagraph"/>
              <w:spacing w:line="235" w:lineRule="auto"/>
              <w:ind w:right="1978"/>
              <w:rPr>
                <w:sz w:val="24"/>
              </w:rPr>
            </w:pPr>
            <w:r>
              <w:rPr>
                <w:w w:val="95"/>
                <w:sz w:val="24"/>
              </w:rPr>
              <w:t>Representative Jake Fey </w:t>
            </w:r>
            <w:r>
              <w:rPr>
                <w:sz w:val="24"/>
              </w:rPr>
              <w:t>Washington</w:t>
            </w:r>
          </w:p>
        </w:tc>
        <w:tc>
          <w:tcPr>
            <w:tcW w:w="4039" w:type="dxa"/>
          </w:tcPr>
          <w:p>
            <w:pPr>
              <w:pStyle w:val="TableParagraph"/>
              <w:spacing w:line="235" w:lineRule="auto"/>
              <w:ind w:left="578" w:right="799"/>
              <w:rPr>
                <w:sz w:val="24"/>
              </w:rPr>
            </w:pPr>
            <w:r>
              <w:rPr>
                <w:w w:val="95"/>
                <w:sz w:val="24"/>
              </w:rPr>
              <w:t>Representative Ellen Read </w:t>
            </w:r>
            <w:r>
              <w:rPr>
                <w:sz w:val="24"/>
              </w:rPr>
              <w:t>New Hampshire</w:t>
            </w:r>
          </w:p>
        </w:tc>
      </w:tr>
      <w:tr>
        <w:trPr>
          <w:trHeight w:val="662" w:hRule="atLeast"/>
        </w:trPr>
        <w:tc>
          <w:tcPr>
            <w:tcW w:w="4414" w:type="dxa"/>
          </w:tcPr>
          <w:p>
            <w:pPr>
              <w:pStyle w:val="TableParagraph"/>
              <w:spacing w:line="235" w:lineRule="auto" w:before="49"/>
              <w:ind w:right="1218"/>
              <w:rPr>
                <w:sz w:val="24"/>
              </w:rPr>
            </w:pPr>
            <w:r>
              <w:rPr>
                <w:w w:val="95"/>
                <w:sz w:val="24"/>
              </w:rPr>
              <w:t>Representative Susan Fisher </w:t>
            </w:r>
            <w:r>
              <w:rPr>
                <w:sz w:val="24"/>
              </w:rPr>
              <w:t>North Carolina</w:t>
            </w:r>
          </w:p>
        </w:tc>
        <w:tc>
          <w:tcPr>
            <w:tcW w:w="4039" w:type="dxa"/>
          </w:tcPr>
          <w:p>
            <w:pPr>
              <w:pStyle w:val="TableParagraph"/>
              <w:spacing w:line="235" w:lineRule="auto" w:before="49"/>
              <w:ind w:left="578" w:right="1255"/>
              <w:rPr>
                <w:sz w:val="24"/>
              </w:rPr>
            </w:pPr>
            <w:r>
              <w:rPr>
                <w:w w:val="95"/>
                <w:sz w:val="24"/>
              </w:rPr>
              <w:t>Delegate Kirill Reznik </w:t>
            </w:r>
            <w:r>
              <w:rPr>
                <w:sz w:val="24"/>
              </w:rPr>
              <w:t>Maryland</w:t>
            </w:r>
          </w:p>
        </w:tc>
      </w:tr>
      <w:tr>
        <w:trPr>
          <w:trHeight w:val="662" w:hRule="atLeast"/>
        </w:trPr>
        <w:tc>
          <w:tcPr>
            <w:tcW w:w="4414" w:type="dxa"/>
          </w:tcPr>
          <w:p>
            <w:pPr>
              <w:pStyle w:val="TableParagraph"/>
              <w:spacing w:line="235" w:lineRule="auto"/>
              <w:ind w:right="1218"/>
              <w:rPr>
                <w:sz w:val="24"/>
              </w:rPr>
            </w:pPr>
            <w:r>
              <w:rPr>
                <w:w w:val="95"/>
                <w:sz w:val="24"/>
              </w:rPr>
              <w:t>Representative Joe Fitzgibbon </w:t>
            </w:r>
            <w:r>
              <w:rPr>
                <w:sz w:val="24"/>
              </w:rPr>
              <w:t>Washington</w:t>
            </w:r>
          </w:p>
        </w:tc>
        <w:tc>
          <w:tcPr>
            <w:tcW w:w="4039" w:type="dxa"/>
          </w:tcPr>
          <w:p>
            <w:pPr>
              <w:pStyle w:val="TableParagraph"/>
              <w:spacing w:line="235" w:lineRule="auto"/>
              <w:ind w:left="578" w:right="186"/>
              <w:rPr>
                <w:sz w:val="24"/>
              </w:rPr>
            </w:pPr>
            <w:r>
              <w:rPr>
                <w:w w:val="95"/>
                <w:sz w:val="24"/>
              </w:rPr>
              <w:t>Representative William Richardson </w:t>
            </w:r>
            <w:r>
              <w:rPr>
                <w:sz w:val="24"/>
              </w:rPr>
              <w:t>North Carolina</w:t>
            </w:r>
          </w:p>
        </w:tc>
      </w:tr>
      <w:tr>
        <w:trPr>
          <w:trHeight w:val="662" w:hRule="atLeast"/>
        </w:trPr>
        <w:tc>
          <w:tcPr>
            <w:tcW w:w="4414" w:type="dxa"/>
          </w:tcPr>
          <w:p>
            <w:pPr>
              <w:pStyle w:val="TableParagraph"/>
              <w:spacing w:line="235" w:lineRule="auto" w:before="50"/>
              <w:ind w:right="1218"/>
              <w:rPr>
                <w:sz w:val="24"/>
              </w:rPr>
            </w:pPr>
            <w:r>
              <w:rPr>
                <w:w w:val="95"/>
                <w:sz w:val="24"/>
              </w:rPr>
              <w:t>Delegate Robert Flanagan </w:t>
            </w:r>
            <w:r>
              <w:rPr>
                <w:sz w:val="24"/>
              </w:rPr>
              <w:t>Maryland</w:t>
            </w:r>
          </w:p>
        </w:tc>
        <w:tc>
          <w:tcPr>
            <w:tcW w:w="4039" w:type="dxa"/>
          </w:tcPr>
          <w:p>
            <w:pPr>
              <w:pStyle w:val="TableParagraph"/>
              <w:spacing w:line="235" w:lineRule="auto" w:before="50"/>
              <w:ind w:left="578" w:right="1255"/>
              <w:rPr>
                <w:sz w:val="24"/>
              </w:rPr>
            </w:pPr>
            <w:r>
              <w:rPr>
                <w:w w:val="95"/>
                <w:sz w:val="24"/>
              </w:rPr>
              <w:t>Senator Chuck Riley </w:t>
            </w:r>
            <w:r>
              <w:rPr>
                <w:sz w:val="24"/>
              </w:rPr>
              <w:t>Oregon</w:t>
            </w:r>
          </w:p>
        </w:tc>
      </w:tr>
      <w:tr>
        <w:trPr>
          <w:trHeight w:val="662" w:hRule="atLeast"/>
        </w:trPr>
        <w:tc>
          <w:tcPr>
            <w:tcW w:w="4414" w:type="dxa"/>
          </w:tcPr>
          <w:p>
            <w:pPr>
              <w:pStyle w:val="TableParagraph"/>
              <w:spacing w:line="235" w:lineRule="auto"/>
              <w:ind w:right="1654"/>
              <w:rPr>
                <w:sz w:val="24"/>
              </w:rPr>
            </w:pPr>
            <w:r>
              <w:rPr>
                <w:w w:val="95"/>
                <w:sz w:val="24"/>
              </w:rPr>
              <w:t>Representative Bob Foley </w:t>
            </w:r>
            <w:r>
              <w:rPr>
                <w:sz w:val="24"/>
              </w:rPr>
              <w:t>Maine</w:t>
            </w:r>
          </w:p>
        </w:tc>
        <w:tc>
          <w:tcPr>
            <w:tcW w:w="4039" w:type="dxa"/>
          </w:tcPr>
          <w:p>
            <w:pPr>
              <w:pStyle w:val="TableParagraph"/>
              <w:spacing w:line="235" w:lineRule="auto"/>
              <w:ind w:left="578" w:right="481"/>
              <w:rPr>
                <w:sz w:val="24"/>
              </w:rPr>
            </w:pPr>
            <w:r>
              <w:rPr>
                <w:w w:val="95"/>
                <w:sz w:val="24"/>
              </w:rPr>
              <w:t>Representative June Robinson </w:t>
            </w:r>
            <w:r>
              <w:rPr>
                <w:sz w:val="24"/>
              </w:rPr>
              <w:t>Washington</w:t>
            </w:r>
          </w:p>
        </w:tc>
      </w:tr>
      <w:tr>
        <w:trPr>
          <w:trHeight w:val="663" w:hRule="atLeast"/>
        </w:trPr>
        <w:tc>
          <w:tcPr>
            <w:tcW w:w="4414" w:type="dxa"/>
          </w:tcPr>
          <w:p>
            <w:pPr>
              <w:pStyle w:val="TableParagraph"/>
              <w:spacing w:line="235" w:lineRule="auto" w:before="49"/>
              <w:ind w:right="1218"/>
              <w:rPr>
                <w:sz w:val="24"/>
              </w:rPr>
            </w:pPr>
            <w:r>
              <w:rPr>
                <w:w w:val="95"/>
                <w:sz w:val="24"/>
              </w:rPr>
              <w:t>Delegate David Fraser-Hidalgo </w:t>
            </w:r>
            <w:r>
              <w:rPr>
                <w:sz w:val="24"/>
              </w:rPr>
              <w:t>Maryland</w:t>
            </w:r>
          </w:p>
        </w:tc>
        <w:tc>
          <w:tcPr>
            <w:tcW w:w="4039" w:type="dxa"/>
          </w:tcPr>
          <w:p>
            <w:pPr>
              <w:pStyle w:val="TableParagraph"/>
              <w:spacing w:line="235" w:lineRule="auto" w:before="49"/>
              <w:ind w:left="578" w:right="1199"/>
              <w:rPr>
                <w:sz w:val="24"/>
              </w:rPr>
            </w:pPr>
            <w:r>
              <w:rPr>
                <w:w w:val="95"/>
                <w:sz w:val="24"/>
              </w:rPr>
              <w:t>Senator Christine Rolfes </w:t>
            </w:r>
            <w:r>
              <w:rPr>
                <w:sz w:val="24"/>
              </w:rPr>
              <w:t>Washington</w:t>
            </w:r>
          </w:p>
        </w:tc>
      </w:tr>
      <w:tr>
        <w:trPr>
          <w:trHeight w:val="662" w:hRule="atLeast"/>
        </w:trPr>
        <w:tc>
          <w:tcPr>
            <w:tcW w:w="4414" w:type="dxa"/>
          </w:tcPr>
          <w:p>
            <w:pPr>
              <w:pStyle w:val="TableParagraph"/>
              <w:spacing w:line="235" w:lineRule="auto"/>
              <w:ind w:right="2104"/>
              <w:rPr>
                <w:sz w:val="24"/>
              </w:rPr>
            </w:pPr>
            <w:r>
              <w:rPr>
                <w:w w:val="95"/>
                <w:sz w:val="24"/>
              </w:rPr>
              <w:t>Senator Lew Frederick </w:t>
            </w:r>
            <w:r>
              <w:rPr>
                <w:sz w:val="24"/>
              </w:rPr>
              <w:t>Oregon</w:t>
            </w:r>
          </w:p>
        </w:tc>
        <w:tc>
          <w:tcPr>
            <w:tcW w:w="4039" w:type="dxa"/>
          </w:tcPr>
          <w:p>
            <w:pPr>
              <w:pStyle w:val="TableParagraph"/>
              <w:spacing w:line="235" w:lineRule="auto"/>
              <w:ind w:left="578" w:right="1255"/>
              <w:rPr>
                <w:sz w:val="24"/>
              </w:rPr>
            </w:pPr>
            <w:r>
              <w:rPr>
                <w:w w:val="95"/>
                <w:sz w:val="24"/>
              </w:rPr>
              <w:t>Senator Jim Rosapepe </w:t>
            </w:r>
            <w:r>
              <w:rPr>
                <w:sz w:val="24"/>
              </w:rPr>
              <w:t>Maryland</w:t>
            </w:r>
          </w:p>
        </w:tc>
      </w:tr>
      <w:tr>
        <w:trPr>
          <w:trHeight w:val="662" w:hRule="atLeast"/>
        </w:trPr>
        <w:tc>
          <w:tcPr>
            <w:tcW w:w="4414" w:type="dxa"/>
          </w:tcPr>
          <w:p>
            <w:pPr>
              <w:pStyle w:val="TableParagraph"/>
              <w:spacing w:line="235" w:lineRule="auto" w:before="49"/>
              <w:ind w:right="424"/>
              <w:rPr>
                <w:sz w:val="24"/>
              </w:rPr>
            </w:pPr>
            <w:r>
              <w:rPr>
                <w:w w:val="95"/>
                <w:sz w:val="24"/>
              </w:rPr>
              <w:t>Assemblymember Laura Friedman </w:t>
            </w:r>
            <w:r>
              <w:rPr>
                <w:sz w:val="24"/>
              </w:rPr>
              <w:t>California</w:t>
            </w:r>
          </w:p>
        </w:tc>
        <w:tc>
          <w:tcPr>
            <w:tcW w:w="4039" w:type="dxa"/>
          </w:tcPr>
          <w:p>
            <w:pPr>
              <w:pStyle w:val="TableParagraph"/>
              <w:spacing w:line="235" w:lineRule="auto" w:before="49"/>
              <w:ind w:left="578" w:right="481"/>
              <w:rPr>
                <w:sz w:val="24"/>
              </w:rPr>
            </w:pPr>
            <w:r>
              <w:rPr>
                <w:w w:val="95"/>
                <w:sz w:val="24"/>
              </w:rPr>
              <w:t>Senator Russell Ruderman </w:t>
            </w:r>
            <w:r>
              <w:rPr>
                <w:sz w:val="24"/>
              </w:rPr>
              <w:t>Hawaii</w:t>
            </w:r>
          </w:p>
        </w:tc>
      </w:tr>
      <w:tr>
        <w:trPr>
          <w:trHeight w:val="600" w:hRule="atLeast"/>
        </w:trPr>
        <w:tc>
          <w:tcPr>
            <w:tcW w:w="4414" w:type="dxa"/>
          </w:tcPr>
          <w:p>
            <w:pPr>
              <w:pStyle w:val="TableParagraph"/>
              <w:spacing w:line="270" w:lineRule="exact" w:before="51"/>
              <w:ind w:right="2127"/>
              <w:rPr>
                <w:sz w:val="24"/>
              </w:rPr>
            </w:pPr>
            <w:r>
              <w:rPr>
                <w:sz w:val="24"/>
              </w:rPr>
              <w:t>Senator David Frockt Washington</w:t>
            </w:r>
          </w:p>
        </w:tc>
        <w:tc>
          <w:tcPr>
            <w:tcW w:w="4039" w:type="dxa"/>
          </w:tcPr>
          <w:p>
            <w:pPr>
              <w:pStyle w:val="TableParagraph"/>
              <w:spacing w:line="270" w:lineRule="exact" w:before="51"/>
              <w:ind w:left="578" w:right="799"/>
              <w:rPr>
                <w:sz w:val="24"/>
              </w:rPr>
            </w:pPr>
            <w:r>
              <w:rPr>
                <w:w w:val="95"/>
                <w:sz w:val="24"/>
              </w:rPr>
              <w:t>Honorable Rick Russman </w:t>
            </w:r>
            <w:r>
              <w:rPr>
                <w:sz w:val="24"/>
              </w:rPr>
              <w:t>New Hampshire</w:t>
            </w:r>
          </w:p>
        </w:tc>
      </w:tr>
    </w:tbl>
    <w:p>
      <w:pPr>
        <w:spacing w:after="0" w:line="270" w:lineRule="exact"/>
        <w:rPr>
          <w:sz w:val="24"/>
        </w:rPr>
        <w:sectPr>
          <w:pgSz w:w="12240" w:h="15840"/>
          <w:pgMar w:top="1500" w:bottom="280" w:left="1140" w:right="1340"/>
        </w:sectPr>
      </w:pPr>
    </w:p>
    <w:p>
      <w:pPr>
        <w:pStyle w:val="BodyText"/>
        <w:rPr>
          <w:sz w:val="19"/>
        </w:r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33"/>
        <w:gridCol w:w="3791"/>
      </w:tblGrid>
      <w:tr>
        <w:trPr>
          <w:trHeight w:val="602" w:hRule="atLeast"/>
        </w:trPr>
        <w:tc>
          <w:tcPr>
            <w:tcW w:w="4633" w:type="dxa"/>
          </w:tcPr>
          <w:p>
            <w:pPr>
              <w:pStyle w:val="TableParagraph"/>
              <w:spacing w:line="235" w:lineRule="auto" w:before="0"/>
              <w:ind w:right="2133"/>
              <w:rPr>
                <w:sz w:val="24"/>
              </w:rPr>
            </w:pPr>
            <w:r>
              <w:rPr>
                <w:sz w:val="24"/>
              </w:rPr>
              <w:t>Delegate Barbara Frush Maryland</w:t>
            </w:r>
          </w:p>
        </w:tc>
        <w:tc>
          <w:tcPr>
            <w:tcW w:w="3791" w:type="dxa"/>
          </w:tcPr>
          <w:p>
            <w:pPr>
              <w:pStyle w:val="TableParagraph"/>
              <w:spacing w:line="235" w:lineRule="auto" w:before="0"/>
              <w:ind w:left="359" w:right="613"/>
              <w:rPr>
                <w:sz w:val="24"/>
              </w:rPr>
            </w:pPr>
            <w:r>
              <w:rPr>
                <w:w w:val="95"/>
                <w:sz w:val="24"/>
              </w:rPr>
              <w:t>Representative Cindy Ryu </w:t>
            </w:r>
            <w:r>
              <w:rPr>
                <w:sz w:val="24"/>
              </w:rPr>
              <w:t>Washington</w:t>
            </w:r>
          </w:p>
        </w:tc>
      </w:tr>
      <w:tr>
        <w:trPr>
          <w:trHeight w:val="662" w:hRule="atLeast"/>
        </w:trPr>
        <w:tc>
          <w:tcPr>
            <w:tcW w:w="4633" w:type="dxa"/>
          </w:tcPr>
          <w:p>
            <w:pPr>
              <w:pStyle w:val="TableParagraph"/>
              <w:spacing w:line="235" w:lineRule="auto" w:before="50"/>
              <w:ind w:right="2411"/>
              <w:rPr>
                <w:sz w:val="24"/>
              </w:rPr>
            </w:pPr>
            <w:r>
              <w:rPr>
                <w:sz w:val="24"/>
              </w:rPr>
              <w:t>Mike Gabbard Hawaii</w:t>
            </w:r>
          </w:p>
        </w:tc>
        <w:tc>
          <w:tcPr>
            <w:tcW w:w="3791" w:type="dxa"/>
          </w:tcPr>
          <w:p>
            <w:pPr>
              <w:pStyle w:val="TableParagraph"/>
              <w:spacing w:line="235" w:lineRule="auto" w:before="50"/>
              <w:ind w:left="359" w:right="613"/>
              <w:rPr>
                <w:sz w:val="24"/>
              </w:rPr>
            </w:pPr>
            <w:r>
              <w:rPr>
                <w:w w:val="95"/>
                <w:sz w:val="24"/>
              </w:rPr>
              <w:t>Representative Andrea Salinas </w:t>
            </w:r>
            <w:r>
              <w:rPr>
                <w:sz w:val="24"/>
              </w:rPr>
              <w:t>Oregon</w:t>
            </w:r>
          </w:p>
        </w:tc>
      </w:tr>
      <w:tr>
        <w:trPr>
          <w:trHeight w:val="662" w:hRule="atLeast"/>
        </w:trPr>
        <w:tc>
          <w:tcPr>
            <w:tcW w:w="4633" w:type="dxa"/>
          </w:tcPr>
          <w:p>
            <w:pPr>
              <w:pStyle w:val="TableParagraph"/>
              <w:spacing w:line="235" w:lineRule="auto"/>
              <w:ind w:right="1613"/>
              <w:rPr>
                <w:sz w:val="24"/>
              </w:rPr>
            </w:pPr>
            <w:r>
              <w:rPr>
                <w:w w:val="95"/>
                <w:sz w:val="24"/>
              </w:rPr>
              <w:t>Representative Cedric Gates </w:t>
            </w:r>
            <w:r>
              <w:rPr>
                <w:sz w:val="24"/>
              </w:rPr>
              <w:t>Hawaii</w:t>
            </w:r>
          </w:p>
        </w:tc>
        <w:tc>
          <w:tcPr>
            <w:tcW w:w="3791" w:type="dxa"/>
          </w:tcPr>
          <w:p>
            <w:pPr>
              <w:pStyle w:val="TableParagraph"/>
              <w:spacing w:line="235" w:lineRule="auto"/>
              <w:ind w:left="359" w:right="1107"/>
              <w:rPr>
                <w:sz w:val="24"/>
              </w:rPr>
            </w:pPr>
            <w:r>
              <w:rPr>
                <w:w w:val="95"/>
                <w:sz w:val="24"/>
              </w:rPr>
              <w:t>Senator Rebecca Saldana </w:t>
            </w:r>
            <w:r>
              <w:rPr>
                <w:sz w:val="24"/>
              </w:rPr>
              <w:t>Washington</w:t>
            </w:r>
          </w:p>
        </w:tc>
      </w:tr>
      <w:tr>
        <w:trPr>
          <w:trHeight w:val="663" w:hRule="atLeast"/>
        </w:trPr>
        <w:tc>
          <w:tcPr>
            <w:tcW w:w="4633" w:type="dxa"/>
          </w:tcPr>
          <w:p>
            <w:pPr>
              <w:pStyle w:val="TableParagraph"/>
              <w:spacing w:line="235" w:lineRule="auto" w:before="49"/>
              <w:ind w:right="2411"/>
              <w:rPr>
                <w:sz w:val="24"/>
              </w:rPr>
            </w:pPr>
            <w:r>
              <w:rPr>
                <w:sz w:val="24"/>
              </w:rPr>
              <w:t>Speaker Sara </w:t>
            </w:r>
            <w:r>
              <w:rPr>
                <w:spacing w:val="-4"/>
                <w:sz w:val="24"/>
              </w:rPr>
              <w:t>Gideon </w:t>
            </w:r>
            <w:r>
              <w:rPr>
                <w:sz w:val="24"/>
              </w:rPr>
              <w:t>Maine</w:t>
            </w:r>
          </w:p>
        </w:tc>
        <w:tc>
          <w:tcPr>
            <w:tcW w:w="3791" w:type="dxa"/>
          </w:tcPr>
          <w:p>
            <w:pPr>
              <w:pStyle w:val="TableParagraph"/>
              <w:spacing w:line="235" w:lineRule="auto" w:before="49"/>
              <w:ind w:left="359" w:right="1309"/>
              <w:rPr>
                <w:sz w:val="24"/>
              </w:rPr>
            </w:pPr>
            <w:r>
              <w:rPr>
                <w:w w:val="95"/>
                <w:sz w:val="24"/>
              </w:rPr>
              <w:t>Senator Adam Satchell </w:t>
            </w:r>
            <w:r>
              <w:rPr>
                <w:sz w:val="24"/>
              </w:rPr>
              <w:t>Rhode Island</w:t>
            </w:r>
          </w:p>
        </w:tc>
      </w:tr>
      <w:tr>
        <w:trPr>
          <w:trHeight w:val="662" w:hRule="atLeast"/>
        </w:trPr>
        <w:tc>
          <w:tcPr>
            <w:tcW w:w="4633" w:type="dxa"/>
          </w:tcPr>
          <w:p>
            <w:pPr>
              <w:pStyle w:val="TableParagraph"/>
              <w:spacing w:line="235" w:lineRule="auto"/>
              <w:ind w:right="2280"/>
              <w:rPr>
                <w:sz w:val="24"/>
              </w:rPr>
            </w:pPr>
            <w:r>
              <w:rPr>
                <w:sz w:val="24"/>
              </w:rPr>
              <w:t>Delegate Jim </w:t>
            </w:r>
            <w:r>
              <w:rPr>
                <w:spacing w:val="-3"/>
                <w:sz w:val="24"/>
              </w:rPr>
              <w:t>Gilchrist </w:t>
            </w:r>
            <w:r>
              <w:rPr>
                <w:sz w:val="24"/>
              </w:rPr>
              <w:t>Maryland</w:t>
            </w:r>
          </w:p>
        </w:tc>
        <w:tc>
          <w:tcPr>
            <w:tcW w:w="3791" w:type="dxa"/>
          </w:tcPr>
          <w:p>
            <w:pPr>
              <w:pStyle w:val="TableParagraph"/>
              <w:spacing w:line="235" w:lineRule="auto"/>
              <w:ind w:left="359" w:right="613"/>
              <w:rPr>
                <w:sz w:val="24"/>
              </w:rPr>
            </w:pPr>
            <w:r>
              <w:rPr>
                <w:w w:val="95"/>
                <w:sz w:val="24"/>
              </w:rPr>
              <w:t>Representative John Schneck </w:t>
            </w:r>
            <w:r>
              <w:rPr>
                <w:sz w:val="24"/>
              </w:rPr>
              <w:t>Maine</w:t>
            </w:r>
          </w:p>
        </w:tc>
      </w:tr>
      <w:tr>
        <w:trPr>
          <w:trHeight w:val="662" w:hRule="atLeast"/>
        </w:trPr>
        <w:tc>
          <w:tcPr>
            <w:tcW w:w="4633" w:type="dxa"/>
          </w:tcPr>
          <w:p>
            <w:pPr>
              <w:pStyle w:val="TableParagraph"/>
              <w:spacing w:line="235" w:lineRule="auto" w:before="49"/>
              <w:ind w:right="1613"/>
              <w:rPr>
                <w:sz w:val="24"/>
              </w:rPr>
            </w:pPr>
            <w:r>
              <w:rPr>
                <w:w w:val="95"/>
                <w:sz w:val="24"/>
              </w:rPr>
              <w:t>Representative Rosa Gill </w:t>
            </w:r>
            <w:r>
              <w:rPr>
                <w:sz w:val="24"/>
              </w:rPr>
              <w:t>North Carolina</w:t>
            </w:r>
          </w:p>
        </w:tc>
        <w:tc>
          <w:tcPr>
            <w:tcW w:w="3791" w:type="dxa"/>
          </w:tcPr>
          <w:p>
            <w:pPr>
              <w:pStyle w:val="TableParagraph"/>
              <w:spacing w:line="235" w:lineRule="auto" w:before="49"/>
              <w:ind w:left="359" w:right="613"/>
              <w:rPr>
                <w:sz w:val="24"/>
              </w:rPr>
            </w:pPr>
            <w:r>
              <w:rPr>
                <w:w w:val="95"/>
                <w:sz w:val="24"/>
              </w:rPr>
              <w:t>Representative Mike Sells </w:t>
            </w:r>
            <w:r>
              <w:rPr>
                <w:sz w:val="24"/>
              </w:rPr>
              <w:t>Washington</w:t>
            </w:r>
          </w:p>
        </w:tc>
      </w:tr>
      <w:tr>
        <w:trPr>
          <w:trHeight w:val="662" w:hRule="atLeast"/>
        </w:trPr>
        <w:tc>
          <w:tcPr>
            <w:tcW w:w="4633" w:type="dxa"/>
          </w:tcPr>
          <w:p>
            <w:pPr>
              <w:pStyle w:val="TableParagraph"/>
              <w:spacing w:line="235" w:lineRule="auto"/>
              <w:ind w:right="2320"/>
              <w:rPr>
                <w:sz w:val="24"/>
              </w:rPr>
            </w:pPr>
            <w:r>
              <w:rPr>
                <w:sz w:val="24"/>
              </w:rPr>
              <w:t>Senator Gayle Goldin Rhode Island</w:t>
            </w:r>
          </w:p>
        </w:tc>
        <w:tc>
          <w:tcPr>
            <w:tcW w:w="3791" w:type="dxa"/>
          </w:tcPr>
          <w:p>
            <w:pPr>
              <w:pStyle w:val="TableParagraph"/>
              <w:spacing w:line="235" w:lineRule="auto"/>
              <w:ind w:left="359" w:right="613"/>
              <w:rPr>
                <w:sz w:val="24"/>
              </w:rPr>
            </w:pPr>
            <w:r>
              <w:rPr>
                <w:w w:val="95"/>
                <w:sz w:val="24"/>
              </w:rPr>
              <w:t>Representative Tana Senn </w:t>
            </w:r>
            <w:r>
              <w:rPr>
                <w:sz w:val="24"/>
              </w:rPr>
              <w:t>Washington</w:t>
            </w:r>
          </w:p>
        </w:tc>
      </w:tr>
      <w:tr>
        <w:trPr>
          <w:trHeight w:val="662" w:hRule="atLeast"/>
        </w:trPr>
        <w:tc>
          <w:tcPr>
            <w:tcW w:w="4633" w:type="dxa"/>
          </w:tcPr>
          <w:p>
            <w:pPr>
              <w:pStyle w:val="TableParagraph"/>
              <w:spacing w:line="235" w:lineRule="auto" w:before="49"/>
              <w:ind w:right="1373"/>
              <w:rPr>
                <w:sz w:val="24"/>
              </w:rPr>
            </w:pPr>
            <w:r>
              <w:rPr>
                <w:sz w:val="24"/>
              </w:rPr>
              <w:t>Representative David Gomberg Oregon</w:t>
            </w:r>
          </w:p>
        </w:tc>
        <w:tc>
          <w:tcPr>
            <w:tcW w:w="3791" w:type="dxa"/>
          </w:tcPr>
          <w:p>
            <w:pPr>
              <w:pStyle w:val="TableParagraph"/>
              <w:spacing w:line="235" w:lineRule="auto" w:before="49"/>
              <w:ind w:left="359" w:right="613"/>
              <w:rPr>
                <w:sz w:val="24"/>
              </w:rPr>
            </w:pPr>
            <w:r>
              <w:rPr>
                <w:w w:val="95"/>
                <w:sz w:val="24"/>
              </w:rPr>
              <w:t>Representative Bryon Short </w:t>
            </w:r>
            <w:r>
              <w:rPr>
                <w:sz w:val="24"/>
              </w:rPr>
              <w:t>Delaware</w:t>
            </w:r>
          </w:p>
        </w:tc>
      </w:tr>
      <w:tr>
        <w:trPr>
          <w:trHeight w:val="662" w:hRule="atLeast"/>
        </w:trPr>
        <w:tc>
          <w:tcPr>
            <w:tcW w:w="4633" w:type="dxa"/>
          </w:tcPr>
          <w:p>
            <w:pPr>
              <w:pStyle w:val="TableParagraph"/>
              <w:spacing w:line="235" w:lineRule="auto"/>
              <w:ind w:right="0"/>
              <w:rPr>
                <w:sz w:val="24"/>
              </w:rPr>
            </w:pPr>
            <w:r>
              <w:rPr>
                <w:w w:val="95"/>
                <w:sz w:val="24"/>
              </w:rPr>
              <w:t>Assemblywoman Lorena Gonzalez Fletcher </w:t>
            </w:r>
            <w:r>
              <w:rPr>
                <w:sz w:val="24"/>
              </w:rPr>
              <w:t>California</w:t>
            </w:r>
          </w:p>
        </w:tc>
        <w:tc>
          <w:tcPr>
            <w:tcW w:w="3791" w:type="dxa"/>
          </w:tcPr>
          <w:p>
            <w:pPr>
              <w:pStyle w:val="TableParagraph"/>
              <w:spacing w:line="235" w:lineRule="auto"/>
              <w:ind w:left="359" w:right="1199"/>
              <w:rPr>
                <w:sz w:val="24"/>
              </w:rPr>
            </w:pPr>
            <w:r>
              <w:rPr>
                <w:sz w:val="24"/>
              </w:rPr>
              <w:t>Senator Troy </w:t>
            </w:r>
            <w:r>
              <w:rPr>
                <w:spacing w:val="-3"/>
                <w:sz w:val="24"/>
              </w:rPr>
              <w:t>Singleton </w:t>
            </w:r>
            <w:r>
              <w:rPr>
                <w:sz w:val="24"/>
              </w:rPr>
              <w:t>New Jersey</w:t>
            </w:r>
          </w:p>
        </w:tc>
      </w:tr>
      <w:tr>
        <w:trPr>
          <w:trHeight w:val="662" w:hRule="atLeast"/>
        </w:trPr>
        <w:tc>
          <w:tcPr>
            <w:tcW w:w="4633" w:type="dxa"/>
          </w:tcPr>
          <w:p>
            <w:pPr>
              <w:pStyle w:val="TableParagraph"/>
              <w:spacing w:line="235" w:lineRule="auto" w:before="49"/>
              <w:ind w:right="1944"/>
              <w:rPr>
                <w:sz w:val="24"/>
              </w:rPr>
            </w:pPr>
            <w:r>
              <w:rPr>
                <w:sz w:val="24"/>
              </w:rPr>
              <w:t>Delegate Wendy </w:t>
            </w:r>
            <w:r>
              <w:rPr>
                <w:spacing w:val="-3"/>
                <w:sz w:val="24"/>
              </w:rPr>
              <w:t>Gooditis </w:t>
            </w:r>
            <w:r>
              <w:rPr>
                <w:sz w:val="24"/>
              </w:rPr>
              <w:t>Virginia</w:t>
            </w:r>
          </w:p>
        </w:tc>
        <w:tc>
          <w:tcPr>
            <w:tcW w:w="3791" w:type="dxa"/>
          </w:tcPr>
          <w:p>
            <w:pPr>
              <w:pStyle w:val="TableParagraph"/>
              <w:spacing w:line="235" w:lineRule="auto" w:before="49"/>
              <w:ind w:left="359" w:right="1585"/>
              <w:rPr>
                <w:sz w:val="24"/>
              </w:rPr>
            </w:pPr>
            <w:r>
              <w:rPr>
                <w:sz w:val="24"/>
              </w:rPr>
              <w:t>Senator Bob Smith New Jersey</w:t>
            </w:r>
          </w:p>
        </w:tc>
      </w:tr>
      <w:tr>
        <w:trPr>
          <w:trHeight w:val="663" w:hRule="atLeast"/>
        </w:trPr>
        <w:tc>
          <w:tcPr>
            <w:tcW w:w="4633" w:type="dxa"/>
          </w:tcPr>
          <w:p>
            <w:pPr>
              <w:pStyle w:val="TableParagraph"/>
              <w:spacing w:line="235" w:lineRule="auto"/>
              <w:ind w:right="1333"/>
              <w:rPr>
                <w:sz w:val="24"/>
              </w:rPr>
            </w:pPr>
            <w:r>
              <w:rPr>
                <w:sz w:val="24"/>
              </w:rPr>
              <w:t>Representative Roger Goodman Washington</w:t>
            </w:r>
          </w:p>
        </w:tc>
        <w:tc>
          <w:tcPr>
            <w:tcW w:w="3791" w:type="dxa"/>
          </w:tcPr>
          <w:p>
            <w:pPr>
              <w:pStyle w:val="TableParagraph"/>
              <w:spacing w:line="235" w:lineRule="auto"/>
              <w:ind w:left="359" w:right="1107"/>
              <w:rPr>
                <w:sz w:val="24"/>
              </w:rPr>
            </w:pPr>
            <w:r>
              <w:rPr>
                <w:w w:val="95"/>
                <w:sz w:val="24"/>
              </w:rPr>
              <w:t>Senator Will Smith </w:t>
            </w:r>
            <w:r>
              <w:rPr>
                <w:sz w:val="24"/>
              </w:rPr>
              <w:t>Maryland</w:t>
            </w:r>
          </w:p>
        </w:tc>
      </w:tr>
      <w:tr>
        <w:trPr>
          <w:trHeight w:val="662" w:hRule="atLeast"/>
        </w:trPr>
        <w:tc>
          <w:tcPr>
            <w:tcW w:w="4633" w:type="dxa"/>
          </w:tcPr>
          <w:p>
            <w:pPr>
              <w:pStyle w:val="TableParagraph"/>
              <w:spacing w:line="235" w:lineRule="auto" w:before="49"/>
              <w:ind w:right="1613"/>
              <w:rPr>
                <w:sz w:val="24"/>
              </w:rPr>
            </w:pPr>
            <w:r>
              <w:rPr>
                <w:w w:val="95"/>
                <w:sz w:val="24"/>
              </w:rPr>
              <w:t>Representative Chris Gorsek </w:t>
            </w:r>
            <w:r>
              <w:rPr>
                <w:sz w:val="24"/>
              </w:rPr>
              <w:t>Oregon</w:t>
            </w:r>
          </w:p>
        </w:tc>
        <w:tc>
          <w:tcPr>
            <w:tcW w:w="3791" w:type="dxa"/>
          </w:tcPr>
          <w:p>
            <w:pPr>
              <w:pStyle w:val="TableParagraph"/>
              <w:spacing w:line="235" w:lineRule="auto" w:before="49"/>
              <w:ind w:left="359" w:right="765"/>
              <w:rPr>
                <w:sz w:val="24"/>
              </w:rPr>
            </w:pPr>
            <w:r>
              <w:rPr>
                <w:w w:val="95"/>
                <w:sz w:val="24"/>
              </w:rPr>
              <w:t>Representative Frank Smizik </w:t>
            </w:r>
            <w:r>
              <w:rPr>
                <w:sz w:val="24"/>
              </w:rPr>
              <w:t>Massachusetts</w:t>
            </w:r>
          </w:p>
        </w:tc>
      </w:tr>
      <w:tr>
        <w:trPr>
          <w:trHeight w:val="662" w:hRule="atLeast"/>
        </w:trPr>
        <w:tc>
          <w:tcPr>
            <w:tcW w:w="4633" w:type="dxa"/>
          </w:tcPr>
          <w:p>
            <w:pPr>
              <w:pStyle w:val="TableParagraph"/>
              <w:spacing w:line="235" w:lineRule="auto"/>
              <w:ind w:right="935"/>
              <w:rPr>
                <w:sz w:val="24"/>
              </w:rPr>
            </w:pPr>
            <w:r>
              <w:rPr>
                <w:w w:val="95"/>
                <w:sz w:val="24"/>
              </w:rPr>
              <w:t>Assemblymember Richard Gottfried </w:t>
            </w:r>
            <w:r>
              <w:rPr>
                <w:sz w:val="24"/>
              </w:rPr>
              <w:t>New York</w:t>
            </w:r>
          </w:p>
        </w:tc>
        <w:tc>
          <w:tcPr>
            <w:tcW w:w="3791" w:type="dxa"/>
          </w:tcPr>
          <w:p>
            <w:pPr>
              <w:pStyle w:val="TableParagraph"/>
              <w:spacing w:line="235" w:lineRule="auto"/>
              <w:ind w:left="359" w:right="856"/>
              <w:rPr>
                <w:sz w:val="24"/>
              </w:rPr>
            </w:pPr>
            <w:r>
              <w:rPr>
                <w:sz w:val="24"/>
              </w:rPr>
              <w:t>Delegate</w:t>
            </w:r>
            <w:r>
              <w:rPr>
                <w:spacing w:val="-35"/>
                <w:sz w:val="24"/>
              </w:rPr>
              <w:t> </w:t>
            </w:r>
            <w:r>
              <w:rPr>
                <w:sz w:val="24"/>
              </w:rPr>
              <w:t>Ana</w:t>
            </w:r>
            <w:r>
              <w:rPr>
                <w:spacing w:val="-33"/>
                <w:sz w:val="24"/>
              </w:rPr>
              <w:t> </w:t>
            </w:r>
            <w:r>
              <w:rPr>
                <w:sz w:val="24"/>
              </w:rPr>
              <w:t>Sol</w:t>
            </w:r>
            <w:r>
              <w:rPr>
                <w:spacing w:val="-35"/>
                <w:sz w:val="24"/>
              </w:rPr>
              <w:t> </w:t>
            </w:r>
            <w:r>
              <w:rPr>
                <w:sz w:val="24"/>
              </w:rPr>
              <w:t>Gutierrez Maryland</w:t>
            </w:r>
          </w:p>
        </w:tc>
      </w:tr>
      <w:tr>
        <w:trPr>
          <w:trHeight w:val="662" w:hRule="atLeast"/>
        </w:trPr>
        <w:tc>
          <w:tcPr>
            <w:tcW w:w="4633" w:type="dxa"/>
          </w:tcPr>
          <w:p>
            <w:pPr>
              <w:pStyle w:val="TableParagraph"/>
              <w:spacing w:line="235" w:lineRule="auto" w:before="50"/>
              <w:ind w:right="1373"/>
              <w:rPr>
                <w:sz w:val="24"/>
              </w:rPr>
            </w:pPr>
            <w:r>
              <w:rPr>
                <w:w w:val="95"/>
                <w:sz w:val="24"/>
              </w:rPr>
              <w:t>Representative Mia Gregerson </w:t>
            </w:r>
            <w:r>
              <w:rPr>
                <w:sz w:val="24"/>
              </w:rPr>
              <w:t>Washington</w:t>
            </w:r>
          </w:p>
        </w:tc>
        <w:tc>
          <w:tcPr>
            <w:tcW w:w="3791" w:type="dxa"/>
          </w:tcPr>
          <w:p>
            <w:pPr>
              <w:pStyle w:val="TableParagraph"/>
              <w:spacing w:line="235" w:lineRule="auto" w:before="50"/>
              <w:ind w:left="359" w:right="562"/>
              <w:rPr>
                <w:sz w:val="24"/>
              </w:rPr>
            </w:pPr>
            <w:r>
              <w:rPr>
                <w:w w:val="95"/>
                <w:sz w:val="24"/>
              </w:rPr>
              <w:t>Representative Janeen Sollman </w:t>
            </w:r>
            <w:r>
              <w:rPr>
                <w:sz w:val="24"/>
              </w:rPr>
              <w:t>Oregon</w:t>
            </w:r>
          </w:p>
        </w:tc>
      </w:tr>
      <w:tr>
        <w:trPr>
          <w:trHeight w:val="685" w:hRule="atLeast"/>
        </w:trPr>
        <w:tc>
          <w:tcPr>
            <w:tcW w:w="4633" w:type="dxa"/>
          </w:tcPr>
          <w:p>
            <w:pPr>
              <w:pStyle w:val="TableParagraph"/>
              <w:spacing w:line="235" w:lineRule="auto" w:before="72"/>
              <w:ind w:right="1373"/>
              <w:rPr>
                <w:sz w:val="24"/>
              </w:rPr>
            </w:pPr>
            <w:r>
              <w:rPr>
                <w:w w:val="95"/>
                <w:sz w:val="24"/>
              </w:rPr>
              <w:t>Representative Marty Grohman </w:t>
            </w:r>
            <w:r>
              <w:rPr>
                <w:sz w:val="24"/>
              </w:rPr>
              <w:t>Maine</w:t>
            </w:r>
          </w:p>
        </w:tc>
        <w:tc>
          <w:tcPr>
            <w:tcW w:w="3791" w:type="dxa"/>
          </w:tcPr>
          <w:p>
            <w:pPr>
              <w:pStyle w:val="TableParagraph"/>
              <w:spacing w:line="235" w:lineRule="auto"/>
              <w:ind w:left="359" w:right="0"/>
              <w:rPr>
                <w:sz w:val="24"/>
              </w:rPr>
            </w:pPr>
            <w:r>
              <w:rPr>
                <w:w w:val="95"/>
                <w:sz w:val="24"/>
              </w:rPr>
              <w:t>Representative Joseph Solomon Jr. </w:t>
            </w:r>
            <w:r>
              <w:rPr>
                <w:sz w:val="24"/>
              </w:rPr>
              <w:t>Rhode Island</w:t>
            </w:r>
          </w:p>
        </w:tc>
      </w:tr>
      <w:tr>
        <w:trPr>
          <w:trHeight w:val="662" w:hRule="atLeast"/>
        </w:trPr>
        <w:tc>
          <w:tcPr>
            <w:tcW w:w="4633" w:type="dxa"/>
          </w:tcPr>
          <w:p>
            <w:pPr>
              <w:pStyle w:val="TableParagraph"/>
              <w:spacing w:line="235" w:lineRule="auto"/>
              <w:ind w:right="935"/>
              <w:rPr>
                <w:sz w:val="24"/>
              </w:rPr>
            </w:pPr>
            <w:r>
              <w:rPr>
                <w:w w:val="95"/>
                <w:sz w:val="24"/>
              </w:rPr>
              <w:t>Assemblymember Reed Gusciora </w:t>
            </w:r>
            <w:r>
              <w:rPr>
                <w:sz w:val="24"/>
              </w:rPr>
              <w:t>New Jersey</w:t>
            </w:r>
          </w:p>
        </w:tc>
        <w:tc>
          <w:tcPr>
            <w:tcW w:w="3791" w:type="dxa"/>
          </w:tcPr>
          <w:p>
            <w:pPr>
              <w:pStyle w:val="TableParagraph"/>
              <w:spacing w:line="235" w:lineRule="auto"/>
              <w:ind w:left="359" w:right="562"/>
              <w:rPr>
                <w:sz w:val="24"/>
              </w:rPr>
            </w:pPr>
            <w:r>
              <w:rPr>
                <w:w w:val="95"/>
                <w:sz w:val="24"/>
              </w:rPr>
              <w:t>Representative Derek Stanford </w:t>
            </w:r>
            <w:r>
              <w:rPr>
                <w:sz w:val="24"/>
              </w:rPr>
              <w:t>Washington</w:t>
            </w:r>
          </w:p>
        </w:tc>
      </w:tr>
      <w:tr>
        <w:trPr>
          <w:trHeight w:val="662" w:hRule="atLeast"/>
        </w:trPr>
        <w:tc>
          <w:tcPr>
            <w:tcW w:w="4633" w:type="dxa"/>
          </w:tcPr>
          <w:p>
            <w:pPr>
              <w:pStyle w:val="TableParagraph"/>
              <w:spacing w:line="235" w:lineRule="auto" w:before="49"/>
              <w:ind w:right="1373"/>
              <w:rPr>
                <w:sz w:val="24"/>
              </w:rPr>
            </w:pPr>
            <w:r>
              <w:rPr>
                <w:w w:val="95"/>
                <w:sz w:val="24"/>
              </w:rPr>
              <w:t>Representative Patricia Haddad </w:t>
            </w:r>
            <w:r>
              <w:rPr>
                <w:sz w:val="24"/>
              </w:rPr>
              <w:t>Massachusetts</w:t>
            </w:r>
          </w:p>
        </w:tc>
        <w:tc>
          <w:tcPr>
            <w:tcW w:w="3791" w:type="dxa"/>
          </w:tcPr>
          <w:p>
            <w:pPr>
              <w:pStyle w:val="TableParagraph"/>
              <w:spacing w:line="235" w:lineRule="auto" w:before="49"/>
              <w:ind w:left="359" w:right="1439"/>
              <w:rPr>
                <w:sz w:val="24"/>
              </w:rPr>
            </w:pPr>
            <w:r>
              <w:rPr>
                <w:sz w:val="24"/>
              </w:rPr>
              <w:t>Delegate Dana Stein Maryland</w:t>
            </w:r>
          </w:p>
        </w:tc>
      </w:tr>
      <w:tr>
        <w:trPr>
          <w:trHeight w:val="662" w:hRule="atLeast"/>
        </w:trPr>
        <w:tc>
          <w:tcPr>
            <w:tcW w:w="4633" w:type="dxa"/>
          </w:tcPr>
          <w:p>
            <w:pPr>
              <w:pStyle w:val="TableParagraph"/>
              <w:spacing w:line="235" w:lineRule="auto"/>
              <w:ind w:right="1613"/>
              <w:rPr>
                <w:sz w:val="24"/>
              </w:rPr>
            </w:pPr>
            <w:r>
              <w:rPr>
                <w:w w:val="95"/>
                <w:sz w:val="24"/>
              </w:rPr>
              <w:t>Representative Jim Handy </w:t>
            </w:r>
            <w:r>
              <w:rPr>
                <w:sz w:val="24"/>
              </w:rPr>
              <w:t>Maine</w:t>
            </w:r>
          </w:p>
        </w:tc>
        <w:tc>
          <w:tcPr>
            <w:tcW w:w="3791" w:type="dxa"/>
          </w:tcPr>
          <w:p>
            <w:pPr>
              <w:pStyle w:val="TableParagraph"/>
              <w:spacing w:line="235" w:lineRule="auto"/>
              <w:ind w:left="359" w:right="1120"/>
              <w:rPr>
                <w:sz w:val="24"/>
              </w:rPr>
            </w:pPr>
            <w:r>
              <w:rPr>
                <w:w w:val="95"/>
                <w:sz w:val="24"/>
              </w:rPr>
              <w:t>Senator Steiner Hayward </w:t>
            </w:r>
            <w:r>
              <w:rPr>
                <w:sz w:val="24"/>
              </w:rPr>
              <w:t>Oregon</w:t>
            </w:r>
          </w:p>
        </w:tc>
      </w:tr>
      <w:tr>
        <w:trPr>
          <w:trHeight w:val="602" w:hRule="atLeast"/>
        </w:trPr>
        <w:tc>
          <w:tcPr>
            <w:tcW w:w="4633" w:type="dxa"/>
          </w:tcPr>
          <w:p>
            <w:pPr>
              <w:pStyle w:val="TableParagraph"/>
              <w:spacing w:line="270" w:lineRule="exact" w:before="53"/>
              <w:ind w:right="1613"/>
              <w:rPr>
                <w:sz w:val="24"/>
              </w:rPr>
            </w:pPr>
            <w:r>
              <w:rPr>
                <w:w w:val="95"/>
                <w:sz w:val="24"/>
              </w:rPr>
              <w:t>Representative Edward Hanes </w:t>
            </w:r>
            <w:r>
              <w:rPr>
                <w:sz w:val="24"/>
              </w:rPr>
              <w:t>North Carolina</w:t>
            </w:r>
          </w:p>
        </w:tc>
        <w:tc>
          <w:tcPr>
            <w:tcW w:w="3791" w:type="dxa"/>
          </w:tcPr>
          <w:p>
            <w:pPr>
              <w:pStyle w:val="TableParagraph"/>
              <w:spacing w:line="270" w:lineRule="exact" w:before="53"/>
              <w:ind w:left="359" w:right="1452"/>
              <w:rPr>
                <w:sz w:val="24"/>
              </w:rPr>
            </w:pPr>
            <w:r>
              <w:rPr>
                <w:sz w:val="24"/>
              </w:rPr>
              <w:t>Senator Henry Stern California</w:t>
            </w:r>
          </w:p>
        </w:tc>
      </w:tr>
    </w:tbl>
    <w:p>
      <w:pPr>
        <w:spacing w:after="0" w:line="270" w:lineRule="exact"/>
        <w:rPr>
          <w:sz w:val="24"/>
        </w:rPr>
        <w:sectPr>
          <w:pgSz w:w="12240" w:h="15840"/>
          <w:pgMar w:top="1500" w:bottom="280" w:left="1140" w:right="1340"/>
        </w:sectPr>
      </w:pPr>
    </w:p>
    <w:p>
      <w:pPr>
        <w:pStyle w:val="BodyText"/>
        <w:rPr>
          <w:sz w:val="19"/>
        </w:r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110"/>
        <w:gridCol w:w="3988"/>
      </w:tblGrid>
      <w:tr>
        <w:trPr>
          <w:trHeight w:val="602" w:hRule="atLeast"/>
        </w:trPr>
        <w:tc>
          <w:tcPr>
            <w:tcW w:w="4110" w:type="dxa"/>
          </w:tcPr>
          <w:p>
            <w:pPr>
              <w:pStyle w:val="TableParagraph"/>
              <w:spacing w:line="235" w:lineRule="auto" w:before="0"/>
              <w:rPr>
                <w:sz w:val="24"/>
              </w:rPr>
            </w:pPr>
            <w:r>
              <w:rPr>
                <w:w w:val="95"/>
                <w:sz w:val="24"/>
              </w:rPr>
              <w:t>Representative Pricey Harrison </w:t>
            </w:r>
            <w:r>
              <w:rPr>
                <w:sz w:val="24"/>
              </w:rPr>
              <w:t>North Carolina</w:t>
            </w:r>
          </w:p>
        </w:tc>
        <w:tc>
          <w:tcPr>
            <w:tcW w:w="3988" w:type="dxa"/>
          </w:tcPr>
          <w:p>
            <w:pPr>
              <w:pStyle w:val="TableParagraph"/>
              <w:spacing w:line="235" w:lineRule="auto" w:before="0"/>
              <w:ind w:left="882" w:right="193"/>
              <w:rPr>
                <w:sz w:val="24"/>
              </w:rPr>
            </w:pPr>
            <w:r>
              <w:rPr>
                <w:w w:val="95"/>
                <w:sz w:val="24"/>
              </w:rPr>
              <w:t>Assemblymember Mark Stone </w:t>
            </w:r>
            <w:r>
              <w:rPr>
                <w:sz w:val="24"/>
              </w:rPr>
              <w:t>California</w:t>
            </w:r>
          </w:p>
        </w:tc>
      </w:tr>
      <w:tr>
        <w:trPr>
          <w:trHeight w:val="662" w:hRule="atLeast"/>
        </w:trPr>
        <w:tc>
          <w:tcPr>
            <w:tcW w:w="4110" w:type="dxa"/>
          </w:tcPr>
          <w:p>
            <w:pPr>
              <w:pStyle w:val="TableParagraph"/>
              <w:spacing w:line="235" w:lineRule="auto" w:before="50"/>
              <w:rPr>
                <w:sz w:val="24"/>
              </w:rPr>
            </w:pPr>
            <w:r>
              <w:rPr>
                <w:w w:val="95"/>
                <w:sz w:val="24"/>
              </w:rPr>
              <w:t>Senator Bob Hasegawa </w:t>
            </w:r>
            <w:r>
              <w:rPr>
                <w:sz w:val="24"/>
              </w:rPr>
              <w:t>Washington</w:t>
            </w:r>
          </w:p>
        </w:tc>
        <w:tc>
          <w:tcPr>
            <w:tcW w:w="3988" w:type="dxa"/>
          </w:tcPr>
          <w:p>
            <w:pPr>
              <w:pStyle w:val="TableParagraph"/>
              <w:spacing w:line="235" w:lineRule="auto" w:before="50"/>
              <w:ind w:left="882" w:right="339"/>
              <w:rPr>
                <w:sz w:val="24"/>
              </w:rPr>
            </w:pPr>
            <w:r>
              <w:rPr>
                <w:sz w:val="24"/>
              </w:rPr>
              <w:t>Senator</w:t>
            </w:r>
            <w:r>
              <w:rPr>
                <w:spacing w:val="-39"/>
                <w:sz w:val="24"/>
              </w:rPr>
              <w:t> </w:t>
            </w:r>
            <w:r>
              <w:rPr>
                <w:sz w:val="24"/>
              </w:rPr>
              <w:t>Cynthia</w:t>
            </w:r>
            <w:r>
              <w:rPr>
                <w:spacing w:val="-38"/>
                <w:sz w:val="24"/>
              </w:rPr>
              <w:t> </w:t>
            </w:r>
            <w:r>
              <w:rPr>
                <w:sz w:val="24"/>
              </w:rPr>
              <w:t>Stone</w:t>
            </w:r>
            <w:r>
              <w:rPr>
                <w:spacing w:val="-36"/>
                <w:sz w:val="24"/>
              </w:rPr>
              <w:t> </w:t>
            </w:r>
            <w:r>
              <w:rPr>
                <w:sz w:val="24"/>
              </w:rPr>
              <w:t>Creem Massachusetts</w:t>
            </w:r>
          </w:p>
        </w:tc>
      </w:tr>
      <w:tr>
        <w:trPr>
          <w:trHeight w:val="662" w:hRule="atLeast"/>
        </w:trPr>
        <w:tc>
          <w:tcPr>
            <w:tcW w:w="4110" w:type="dxa"/>
          </w:tcPr>
          <w:p>
            <w:pPr>
              <w:pStyle w:val="TableParagraph"/>
              <w:spacing w:line="235" w:lineRule="auto"/>
              <w:ind w:right="1741"/>
              <w:rPr>
                <w:sz w:val="24"/>
              </w:rPr>
            </w:pPr>
            <w:r>
              <w:rPr>
                <w:sz w:val="24"/>
              </w:rPr>
              <w:t>Delegate Anne </w:t>
            </w:r>
            <w:r>
              <w:rPr>
                <w:spacing w:val="-4"/>
                <w:sz w:val="24"/>
              </w:rPr>
              <w:t>Healey </w:t>
            </w:r>
            <w:r>
              <w:rPr>
                <w:sz w:val="24"/>
              </w:rPr>
              <w:t>Maryland</w:t>
            </w:r>
          </w:p>
        </w:tc>
        <w:tc>
          <w:tcPr>
            <w:tcW w:w="3988" w:type="dxa"/>
          </w:tcPr>
          <w:p>
            <w:pPr>
              <w:pStyle w:val="TableParagraph"/>
              <w:spacing w:line="235" w:lineRule="auto"/>
              <w:ind w:left="882" w:right="339"/>
              <w:rPr>
                <w:sz w:val="24"/>
              </w:rPr>
            </w:pPr>
            <w:r>
              <w:rPr>
                <w:w w:val="95"/>
                <w:sz w:val="24"/>
              </w:rPr>
              <w:t>Delegate Rip Sullivan </w:t>
            </w:r>
            <w:r>
              <w:rPr>
                <w:sz w:val="24"/>
              </w:rPr>
              <w:t>Virginia</w:t>
            </w:r>
          </w:p>
        </w:tc>
      </w:tr>
      <w:tr>
        <w:trPr>
          <w:trHeight w:val="663" w:hRule="atLeast"/>
        </w:trPr>
        <w:tc>
          <w:tcPr>
            <w:tcW w:w="4110" w:type="dxa"/>
          </w:tcPr>
          <w:p>
            <w:pPr>
              <w:pStyle w:val="TableParagraph"/>
              <w:spacing w:line="235" w:lineRule="auto" w:before="49"/>
              <w:rPr>
                <w:sz w:val="24"/>
              </w:rPr>
            </w:pPr>
            <w:r>
              <w:rPr>
                <w:w w:val="95"/>
                <w:sz w:val="24"/>
              </w:rPr>
              <w:t>Representative Jonathan Hecht </w:t>
            </w:r>
            <w:r>
              <w:rPr>
                <w:sz w:val="24"/>
              </w:rPr>
              <w:t>Massachusetts</w:t>
            </w:r>
          </w:p>
        </w:tc>
        <w:tc>
          <w:tcPr>
            <w:tcW w:w="3988" w:type="dxa"/>
          </w:tcPr>
          <w:p>
            <w:pPr>
              <w:pStyle w:val="TableParagraph"/>
              <w:spacing w:line="235" w:lineRule="auto" w:before="49"/>
              <w:ind w:left="882" w:right="1034"/>
              <w:rPr>
                <w:sz w:val="24"/>
              </w:rPr>
            </w:pPr>
            <w:r>
              <w:rPr>
                <w:w w:val="95"/>
                <w:sz w:val="24"/>
              </w:rPr>
              <w:t>Senator Scott Surovell </w:t>
            </w:r>
            <w:r>
              <w:rPr>
                <w:sz w:val="24"/>
              </w:rPr>
              <w:t>Virginia</w:t>
            </w:r>
          </w:p>
        </w:tc>
      </w:tr>
      <w:tr>
        <w:trPr>
          <w:trHeight w:val="662" w:hRule="atLeast"/>
        </w:trPr>
        <w:tc>
          <w:tcPr>
            <w:tcW w:w="4110" w:type="dxa"/>
          </w:tcPr>
          <w:p>
            <w:pPr>
              <w:pStyle w:val="TableParagraph"/>
              <w:spacing w:line="235" w:lineRule="auto"/>
              <w:rPr>
                <w:sz w:val="24"/>
              </w:rPr>
            </w:pPr>
            <w:r>
              <w:rPr>
                <w:sz w:val="24"/>
              </w:rPr>
              <w:t>Representative Debra Heffernan Delaware</w:t>
            </w:r>
          </w:p>
        </w:tc>
        <w:tc>
          <w:tcPr>
            <w:tcW w:w="3988" w:type="dxa"/>
          </w:tcPr>
          <w:p>
            <w:pPr>
              <w:pStyle w:val="TableParagraph"/>
              <w:spacing w:line="235" w:lineRule="auto"/>
              <w:ind w:left="882" w:right="193"/>
              <w:rPr>
                <w:sz w:val="24"/>
              </w:rPr>
            </w:pPr>
            <w:r>
              <w:rPr>
                <w:w w:val="95"/>
                <w:sz w:val="24"/>
              </w:rPr>
              <w:t>Representative Roy Takumi </w:t>
            </w:r>
            <w:r>
              <w:rPr>
                <w:sz w:val="24"/>
              </w:rPr>
              <w:t>Hawaii</w:t>
            </w:r>
          </w:p>
        </w:tc>
      </w:tr>
      <w:tr>
        <w:trPr>
          <w:trHeight w:val="662" w:hRule="atLeast"/>
        </w:trPr>
        <w:tc>
          <w:tcPr>
            <w:tcW w:w="4110" w:type="dxa"/>
          </w:tcPr>
          <w:p>
            <w:pPr>
              <w:pStyle w:val="TableParagraph"/>
              <w:spacing w:line="235" w:lineRule="auto" w:before="49"/>
              <w:ind w:right="1424"/>
              <w:rPr>
                <w:sz w:val="24"/>
              </w:rPr>
            </w:pPr>
            <w:r>
              <w:rPr>
                <w:sz w:val="24"/>
              </w:rPr>
              <w:t>Senator Robert Hertzberg California</w:t>
            </w:r>
          </w:p>
        </w:tc>
        <w:tc>
          <w:tcPr>
            <w:tcW w:w="3988" w:type="dxa"/>
          </w:tcPr>
          <w:p>
            <w:pPr>
              <w:pStyle w:val="TableParagraph"/>
              <w:spacing w:line="235" w:lineRule="auto" w:before="49"/>
              <w:ind w:left="882" w:right="193"/>
              <w:rPr>
                <w:sz w:val="24"/>
              </w:rPr>
            </w:pPr>
            <w:r>
              <w:rPr>
                <w:w w:val="95"/>
                <w:sz w:val="24"/>
              </w:rPr>
              <w:t>Representative Gael Tarleton </w:t>
            </w:r>
            <w:r>
              <w:rPr>
                <w:sz w:val="24"/>
              </w:rPr>
              <w:t>Washington</w:t>
            </w:r>
          </w:p>
        </w:tc>
      </w:tr>
      <w:tr>
        <w:trPr>
          <w:trHeight w:val="662" w:hRule="atLeast"/>
        </w:trPr>
        <w:tc>
          <w:tcPr>
            <w:tcW w:w="4110" w:type="dxa"/>
          </w:tcPr>
          <w:p>
            <w:pPr>
              <w:pStyle w:val="TableParagraph"/>
              <w:spacing w:line="235" w:lineRule="auto"/>
              <w:ind w:right="1040"/>
              <w:rPr>
                <w:sz w:val="24"/>
              </w:rPr>
            </w:pPr>
            <w:r>
              <w:rPr>
                <w:w w:val="95"/>
                <w:sz w:val="24"/>
              </w:rPr>
              <w:t>Representative Natalie Higgins </w:t>
            </w:r>
            <w:r>
              <w:rPr>
                <w:sz w:val="24"/>
              </w:rPr>
              <w:t>Massachusetts</w:t>
            </w:r>
          </w:p>
        </w:tc>
        <w:tc>
          <w:tcPr>
            <w:tcW w:w="3988" w:type="dxa"/>
          </w:tcPr>
          <w:p>
            <w:pPr>
              <w:pStyle w:val="TableParagraph"/>
              <w:spacing w:line="235" w:lineRule="auto"/>
              <w:ind w:left="882" w:right="193"/>
              <w:rPr>
                <w:sz w:val="24"/>
              </w:rPr>
            </w:pPr>
            <w:r>
              <w:rPr>
                <w:w w:val="95"/>
                <w:sz w:val="24"/>
              </w:rPr>
              <w:t>Representative Maureen Terry </w:t>
            </w:r>
            <w:r>
              <w:rPr>
                <w:sz w:val="24"/>
              </w:rPr>
              <w:t>Maine</w:t>
            </w:r>
          </w:p>
        </w:tc>
      </w:tr>
      <w:tr>
        <w:trPr>
          <w:trHeight w:val="662" w:hRule="atLeast"/>
        </w:trPr>
        <w:tc>
          <w:tcPr>
            <w:tcW w:w="4110" w:type="dxa"/>
          </w:tcPr>
          <w:p>
            <w:pPr>
              <w:pStyle w:val="TableParagraph"/>
              <w:spacing w:line="235" w:lineRule="auto" w:before="49"/>
              <w:rPr>
                <w:sz w:val="24"/>
              </w:rPr>
            </w:pPr>
            <w:r>
              <w:rPr>
                <w:w w:val="95"/>
                <w:sz w:val="24"/>
              </w:rPr>
              <w:t>Representative Paul Holvey </w:t>
            </w:r>
            <w:r>
              <w:rPr>
                <w:sz w:val="24"/>
              </w:rPr>
              <w:t>Oregon</w:t>
            </w:r>
          </w:p>
        </w:tc>
        <w:tc>
          <w:tcPr>
            <w:tcW w:w="3988" w:type="dxa"/>
          </w:tcPr>
          <w:p>
            <w:pPr>
              <w:pStyle w:val="TableParagraph"/>
              <w:spacing w:line="235" w:lineRule="auto" w:before="49"/>
              <w:ind w:left="882" w:right="193"/>
              <w:rPr>
                <w:sz w:val="24"/>
              </w:rPr>
            </w:pPr>
            <w:r>
              <w:rPr>
                <w:w w:val="95"/>
                <w:sz w:val="24"/>
              </w:rPr>
              <w:t>Representative Steve Tharinger </w:t>
            </w:r>
            <w:r>
              <w:rPr>
                <w:sz w:val="24"/>
              </w:rPr>
              <w:t>Washington</w:t>
            </w:r>
          </w:p>
        </w:tc>
      </w:tr>
      <w:tr>
        <w:trPr>
          <w:trHeight w:val="662" w:hRule="atLeast"/>
        </w:trPr>
        <w:tc>
          <w:tcPr>
            <w:tcW w:w="4110" w:type="dxa"/>
          </w:tcPr>
          <w:p>
            <w:pPr>
              <w:pStyle w:val="TableParagraph"/>
              <w:spacing w:line="235" w:lineRule="auto"/>
              <w:ind w:right="1717"/>
              <w:rPr>
                <w:sz w:val="24"/>
              </w:rPr>
            </w:pPr>
            <w:r>
              <w:rPr>
                <w:sz w:val="24"/>
              </w:rPr>
              <w:t>Delegate Patrick Hope Virginia</w:t>
            </w:r>
          </w:p>
        </w:tc>
        <w:tc>
          <w:tcPr>
            <w:tcW w:w="3988" w:type="dxa"/>
          </w:tcPr>
          <w:p>
            <w:pPr>
              <w:pStyle w:val="TableParagraph"/>
              <w:spacing w:line="235" w:lineRule="auto"/>
              <w:ind w:left="882" w:right="961"/>
              <w:rPr>
                <w:sz w:val="24"/>
              </w:rPr>
            </w:pPr>
            <w:r>
              <w:rPr>
                <w:sz w:val="24"/>
              </w:rPr>
              <w:t>Senator Laura </w:t>
            </w:r>
            <w:r>
              <w:rPr>
                <w:spacing w:val="-3"/>
                <w:sz w:val="24"/>
              </w:rPr>
              <w:t>Thielen </w:t>
            </w:r>
            <w:r>
              <w:rPr>
                <w:sz w:val="24"/>
              </w:rPr>
              <w:t>Hawaii</w:t>
            </w:r>
          </w:p>
        </w:tc>
      </w:tr>
      <w:tr>
        <w:trPr>
          <w:trHeight w:val="662" w:hRule="atLeast"/>
        </w:trPr>
        <w:tc>
          <w:tcPr>
            <w:tcW w:w="4110" w:type="dxa"/>
          </w:tcPr>
          <w:p>
            <w:pPr>
              <w:pStyle w:val="TableParagraph"/>
              <w:spacing w:line="235" w:lineRule="auto" w:before="49"/>
              <w:rPr>
                <w:sz w:val="24"/>
              </w:rPr>
            </w:pPr>
            <w:r>
              <w:rPr>
                <w:w w:val="95"/>
                <w:sz w:val="24"/>
              </w:rPr>
              <w:t>Representative Brian Hubbell </w:t>
            </w:r>
            <w:r>
              <w:rPr>
                <w:sz w:val="24"/>
              </w:rPr>
              <w:t>Maine</w:t>
            </w:r>
          </w:p>
        </w:tc>
        <w:tc>
          <w:tcPr>
            <w:tcW w:w="3988" w:type="dxa"/>
          </w:tcPr>
          <w:p>
            <w:pPr>
              <w:pStyle w:val="TableParagraph"/>
              <w:spacing w:line="235" w:lineRule="auto" w:before="49"/>
              <w:ind w:left="882" w:right="563"/>
              <w:rPr>
                <w:sz w:val="24"/>
              </w:rPr>
            </w:pPr>
            <w:r>
              <w:rPr>
                <w:sz w:val="24"/>
              </w:rPr>
              <w:t>Assemblyman Fred </w:t>
            </w:r>
            <w:r>
              <w:rPr>
                <w:spacing w:val="-4"/>
                <w:sz w:val="24"/>
              </w:rPr>
              <w:t>Thiele </w:t>
            </w:r>
            <w:r>
              <w:rPr>
                <w:sz w:val="24"/>
              </w:rPr>
              <w:t>New York</w:t>
            </w:r>
          </w:p>
        </w:tc>
      </w:tr>
      <w:tr>
        <w:trPr>
          <w:trHeight w:val="663" w:hRule="atLeast"/>
        </w:trPr>
        <w:tc>
          <w:tcPr>
            <w:tcW w:w="4110" w:type="dxa"/>
          </w:tcPr>
          <w:p>
            <w:pPr>
              <w:pStyle w:val="TableParagraph"/>
              <w:spacing w:line="235" w:lineRule="auto"/>
              <w:ind w:right="2130"/>
              <w:rPr>
                <w:sz w:val="24"/>
              </w:rPr>
            </w:pPr>
            <w:r>
              <w:rPr>
                <w:sz w:val="24"/>
              </w:rPr>
              <w:t>Senator Sam Hunt Washington</w:t>
            </w:r>
          </w:p>
        </w:tc>
        <w:tc>
          <w:tcPr>
            <w:tcW w:w="3988" w:type="dxa"/>
          </w:tcPr>
          <w:p>
            <w:pPr>
              <w:pStyle w:val="TableParagraph"/>
              <w:spacing w:line="235" w:lineRule="auto"/>
              <w:ind w:left="882" w:right="193"/>
              <w:rPr>
                <w:sz w:val="24"/>
              </w:rPr>
            </w:pPr>
            <w:r>
              <w:rPr>
                <w:w w:val="95"/>
                <w:sz w:val="24"/>
              </w:rPr>
              <w:t>Representative Cynthia Thielen </w:t>
            </w:r>
            <w:r>
              <w:rPr>
                <w:sz w:val="24"/>
              </w:rPr>
              <w:t>Hawaii</w:t>
            </w:r>
          </w:p>
        </w:tc>
      </w:tr>
      <w:tr>
        <w:trPr>
          <w:trHeight w:val="662" w:hRule="atLeast"/>
        </w:trPr>
        <w:tc>
          <w:tcPr>
            <w:tcW w:w="4110" w:type="dxa"/>
          </w:tcPr>
          <w:p>
            <w:pPr>
              <w:pStyle w:val="TableParagraph"/>
              <w:spacing w:line="235" w:lineRule="auto" w:before="49"/>
              <w:rPr>
                <w:sz w:val="24"/>
              </w:rPr>
            </w:pPr>
            <w:r>
              <w:rPr>
                <w:w w:val="95"/>
                <w:sz w:val="24"/>
              </w:rPr>
              <w:t>Representative Patty Hymanson </w:t>
            </w:r>
            <w:r>
              <w:rPr>
                <w:sz w:val="24"/>
              </w:rPr>
              <w:t>Maine</w:t>
            </w:r>
          </w:p>
        </w:tc>
        <w:tc>
          <w:tcPr>
            <w:tcW w:w="3988" w:type="dxa"/>
          </w:tcPr>
          <w:p>
            <w:pPr>
              <w:pStyle w:val="TableParagraph"/>
              <w:spacing w:line="235" w:lineRule="auto" w:before="49"/>
              <w:ind w:left="882" w:right="193"/>
              <w:rPr>
                <w:sz w:val="24"/>
              </w:rPr>
            </w:pPr>
            <w:r>
              <w:rPr>
                <w:sz w:val="24"/>
              </w:rPr>
              <w:t>Representative Dawn Thomas Washington</w:t>
            </w:r>
          </w:p>
        </w:tc>
      </w:tr>
      <w:tr>
        <w:trPr>
          <w:trHeight w:val="662" w:hRule="atLeast"/>
        </w:trPr>
        <w:tc>
          <w:tcPr>
            <w:tcW w:w="4110" w:type="dxa"/>
          </w:tcPr>
          <w:p>
            <w:pPr>
              <w:pStyle w:val="TableParagraph"/>
              <w:spacing w:line="235" w:lineRule="auto"/>
              <w:ind w:right="1040"/>
              <w:rPr>
                <w:sz w:val="24"/>
              </w:rPr>
            </w:pPr>
            <w:r>
              <w:rPr>
                <w:w w:val="95"/>
                <w:sz w:val="24"/>
              </w:rPr>
              <w:t>Representative Verla Insko </w:t>
            </w:r>
            <w:r>
              <w:rPr>
                <w:sz w:val="24"/>
              </w:rPr>
              <w:t>North Carolina</w:t>
            </w:r>
          </w:p>
        </w:tc>
        <w:tc>
          <w:tcPr>
            <w:tcW w:w="3988" w:type="dxa"/>
          </w:tcPr>
          <w:p>
            <w:pPr>
              <w:pStyle w:val="TableParagraph"/>
              <w:spacing w:line="235" w:lineRule="auto"/>
              <w:ind w:left="882" w:right="193"/>
              <w:rPr>
                <w:sz w:val="24"/>
              </w:rPr>
            </w:pPr>
            <w:r>
              <w:rPr>
                <w:w w:val="95"/>
                <w:sz w:val="24"/>
              </w:rPr>
              <w:t>Assemblymember Phil Ting </w:t>
            </w:r>
            <w:r>
              <w:rPr>
                <w:sz w:val="24"/>
              </w:rPr>
              <w:t>California</w:t>
            </w:r>
          </w:p>
        </w:tc>
      </w:tr>
      <w:tr>
        <w:trPr>
          <w:trHeight w:val="662" w:hRule="atLeast"/>
        </w:trPr>
        <w:tc>
          <w:tcPr>
            <w:tcW w:w="4110" w:type="dxa"/>
          </w:tcPr>
          <w:p>
            <w:pPr>
              <w:pStyle w:val="TableParagraph"/>
              <w:spacing w:line="235" w:lineRule="auto" w:before="50"/>
              <w:rPr>
                <w:sz w:val="24"/>
              </w:rPr>
            </w:pPr>
            <w:r>
              <w:rPr>
                <w:w w:val="95"/>
                <w:sz w:val="24"/>
              </w:rPr>
              <w:t>Representative Kristin Jacobs </w:t>
            </w:r>
            <w:r>
              <w:rPr>
                <w:sz w:val="24"/>
              </w:rPr>
              <w:t>Florida</w:t>
            </w:r>
          </w:p>
        </w:tc>
        <w:tc>
          <w:tcPr>
            <w:tcW w:w="3988" w:type="dxa"/>
          </w:tcPr>
          <w:p>
            <w:pPr>
              <w:pStyle w:val="TableParagraph"/>
              <w:spacing w:line="235" w:lineRule="auto" w:before="50"/>
              <w:ind w:left="882" w:right="414"/>
              <w:rPr>
                <w:sz w:val="24"/>
              </w:rPr>
            </w:pPr>
            <w:r>
              <w:rPr>
                <w:w w:val="95"/>
                <w:sz w:val="24"/>
              </w:rPr>
              <w:t>Representative Ryan Tipping </w:t>
            </w:r>
            <w:r>
              <w:rPr>
                <w:sz w:val="24"/>
              </w:rPr>
              <w:t>Maine</w:t>
            </w:r>
          </w:p>
        </w:tc>
      </w:tr>
      <w:tr>
        <w:trPr>
          <w:trHeight w:val="662" w:hRule="atLeast"/>
        </w:trPr>
        <w:tc>
          <w:tcPr>
            <w:tcW w:w="4110" w:type="dxa"/>
          </w:tcPr>
          <w:p>
            <w:pPr>
              <w:pStyle w:val="TableParagraph"/>
              <w:spacing w:line="235" w:lineRule="auto"/>
              <w:rPr>
                <w:sz w:val="24"/>
              </w:rPr>
            </w:pPr>
            <w:r>
              <w:rPr>
                <w:w w:val="95"/>
                <w:sz w:val="24"/>
              </w:rPr>
              <w:t>Representative Evan Jenne </w:t>
            </w:r>
            <w:r>
              <w:rPr>
                <w:sz w:val="24"/>
              </w:rPr>
              <w:t>Florida</w:t>
            </w:r>
          </w:p>
        </w:tc>
        <w:tc>
          <w:tcPr>
            <w:tcW w:w="3988" w:type="dxa"/>
          </w:tcPr>
          <w:p>
            <w:pPr>
              <w:pStyle w:val="TableParagraph"/>
              <w:spacing w:line="235" w:lineRule="auto"/>
              <w:ind w:left="882" w:right="193"/>
              <w:rPr>
                <w:sz w:val="24"/>
              </w:rPr>
            </w:pPr>
            <w:r>
              <w:rPr>
                <w:w w:val="95"/>
                <w:sz w:val="24"/>
              </w:rPr>
              <w:t>Representative Carlos Tobon </w:t>
            </w:r>
            <w:r>
              <w:rPr>
                <w:sz w:val="24"/>
              </w:rPr>
              <w:t>Rhode Island</w:t>
            </w:r>
          </w:p>
        </w:tc>
      </w:tr>
      <w:tr>
        <w:trPr>
          <w:trHeight w:val="663" w:hRule="atLeast"/>
        </w:trPr>
        <w:tc>
          <w:tcPr>
            <w:tcW w:w="4110" w:type="dxa"/>
          </w:tcPr>
          <w:p>
            <w:pPr>
              <w:pStyle w:val="TableParagraph"/>
              <w:spacing w:line="235" w:lineRule="auto" w:before="49"/>
              <w:rPr>
                <w:sz w:val="24"/>
              </w:rPr>
            </w:pPr>
            <w:r>
              <w:rPr>
                <w:w w:val="95"/>
                <w:sz w:val="24"/>
              </w:rPr>
              <w:t>Representative Aaron Johanson </w:t>
            </w:r>
            <w:r>
              <w:rPr>
                <w:sz w:val="24"/>
              </w:rPr>
              <w:t>Hawaii</w:t>
            </w:r>
          </w:p>
        </w:tc>
        <w:tc>
          <w:tcPr>
            <w:tcW w:w="3988" w:type="dxa"/>
          </w:tcPr>
          <w:p>
            <w:pPr>
              <w:pStyle w:val="TableParagraph"/>
              <w:spacing w:line="235" w:lineRule="auto" w:before="49"/>
              <w:ind w:left="882" w:right="193"/>
              <w:rPr>
                <w:sz w:val="24"/>
              </w:rPr>
            </w:pPr>
            <w:r>
              <w:rPr>
                <w:w w:val="95"/>
                <w:sz w:val="24"/>
              </w:rPr>
              <w:t>Representative Brian Turner </w:t>
            </w:r>
            <w:r>
              <w:rPr>
                <w:sz w:val="24"/>
              </w:rPr>
              <w:t>North Carolina</w:t>
            </w:r>
          </w:p>
        </w:tc>
      </w:tr>
      <w:tr>
        <w:trPr>
          <w:trHeight w:val="662" w:hRule="atLeast"/>
        </w:trPr>
        <w:tc>
          <w:tcPr>
            <w:tcW w:w="4110" w:type="dxa"/>
          </w:tcPr>
          <w:p>
            <w:pPr>
              <w:pStyle w:val="TableParagraph"/>
              <w:spacing w:line="235" w:lineRule="auto"/>
              <w:rPr>
                <w:sz w:val="24"/>
              </w:rPr>
            </w:pPr>
            <w:r>
              <w:rPr>
                <w:w w:val="95"/>
                <w:sz w:val="24"/>
              </w:rPr>
              <w:t>Representative Erik Jorgensen </w:t>
            </w:r>
            <w:r>
              <w:rPr>
                <w:sz w:val="24"/>
              </w:rPr>
              <w:t>Maine</w:t>
            </w:r>
          </w:p>
        </w:tc>
        <w:tc>
          <w:tcPr>
            <w:tcW w:w="3988" w:type="dxa"/>
          </w:tcPr>
          <w:p>
            <w:pPr>
              <w:pStyle w:val="TableParagraph"/>
              <w:spacing w:line="235" w:lineRule="auto"/>
              <w:ind w:left="882" w:right="193"/>
              <w:rPr>
                <w:sz w:val="24"/>
              </w:rPr>
            </w:pPr>
            <w:r>
              <w:rPr>
                <w:w w:val="95"/>
                <w:sz w:val="24"/>
              </w:rPr>
              <w:t>Representative Javier Valdez </w:t>
            </w:r>
            <w:r>
              <w:rPr>
                <w:sz w:val="24"/>
              </w:rPr>
              <w:t>Washington</w:t>
            </w:r>
          </w:p>
        </w:tc>
      </w:tr>
      <w:tr>
        <w:trPr>
          <w:trHeight w:val="662" w:hRule="atLeast"/>
        </w:trPr>
        <w:tc>
          <w:tcPr>
            <w:tcW w:w="4110" w:type="dxa"/>
          </w:tcPr>
          <w:p>
            <w:pPr>
              <w:pStyle w:val="TableParagraph"/>
              <w:spacing w:line="235" w:lineRule="auto" w:before="49"/>
              <w:rPr>
                <w:sz w:val="24"/>
              </w:rPr>
            </w:pPr>
            <w:r>
              <w:rPr>
                <w:w w:val="95"/>
                <w:sz w:val="24"/>
              </w:rPr>
              <w:t>Representative Ruth Kagi </w:t>
            </w:r>
            <w:r>
              <w:rPr>
                <w:sz w:val="24"/>
              </w:rPr>
              <w:t>Washington</w:t>
            </w:r>
          </w:p>
        </w:tc>
        <w:tc>
          <w:tcPr>
            <w:tcW w:w="3988" w:type="dxa"/>
          </w:tcPr>
          <w:p>
            <w:pPr>
              <w:pStyle w:val="TableParagraph"/>
              <w:spacing w:line="235" w:lineRule="auto" w:before="49"/>
              <w:ind w:left="882" w:right="706"/>
              <w:rPr>
                <w:sz w:val="24"/>
              </w:rPr>
            </w:pPr>
            <w:r>
              <w:rPr>
                <w:sz w:val="24"/>
              </w:rPr>
              <w:t>Senator Terry Van Duyn North Carolina</w:t>
            </w:r>
          </w:p>
        </w:tc>
      </w:tr>
      <w:tr>
        <w:trPr>
          <w:trHeight w:val="600" w:hRule="atLeast"/>
        </w:trPr>
        <w:tc>
          <w:tcPr>
            <w:tcW w:w="4110" w:type="dxa"/>
          </w:tcPr>
          <w:p>
            <w:pPr>
              <w:pStyle w:val="TableParagraph"/>
              <w:spacing w:line="270" w:lineRule="exact" w:before="51"/>
              <w:ind w:right="1824"/>
              <w:rPr>
                <w:sz w:val="24"/>
              </w:rPr>
            </w:pPr>
            <w:r>
              <w:rPr>
                <w:sz w:val="24"/>
              </w:rPr>
              <w:t>Senator Karen Keiser Washington</w:t>
            </w:r>
          </w:p>
        </w:tc>
        <w:tc>
          <w:tcPr>
            <w:tcW w:w="3988" w:type="dxa"/>
          </w:tcPr>
          <w:p>
            <w:pPr>
              <w:pStyle w:val="TableParagraph"/>
              <w:spacing w:line="270" w:lineRule="exact" w:before="51"/>
              <w:ind w:left="882" w:right="1034"/>
              <w:rPr>
                <w:sz w:val="24"/>
              </w:rPr>
            </w:pPr>
            <w:r>
              <w:rPr>
                <w:w w:val="95"/>
                <w:sz w:val="24"/>
              </w:rPr>
              <w:t>Senator Eloise Vitelli </w:t>
            </w:r>
            <w:r>
              <w:rPr>
                <w:sz w:val="24"/>
              </w:rPr>
              <w:t>Maine</w:t>
            </w:r>
          </w:p>
        </w:tc>
      </w:tr>
    </w:tbl>
    <w:p>
      <w:pPr>
        <w:spacing w:after="0" w:line="270" w:lineRule="exact"/>
        <w:rPr>
          <w:sz w:val="24"/>
        </w:rPr>
        <w:sectPr>
          <w:pgSz w:w="12240" w:h="15840"/>
          <w:pgMar w:top="1500" w:bottom="280" w:left="1140" w:right="1340"/>
        </w:sectPr>
      </w:pPr>
    </w:p>
    <w:p>
      <w:pPr>
        <w:pStyle w:val="BodyText"/>
        <w:rPr>
          <w:sz w:val="19"/>
        </w:r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63"/>
        <w:gridCol w:w="3787"/>
      </w:tblGrid>
      <w:tr>
        <w:trPr>
          <w:trHeight w:val="602" w:hRule="atLeast"/>
        </w:trPr>
        <w:tc>
          <w:tcPr>
            <w:tcW w:w="4763" w:type="dxa"/>
          </w:tcPr>
          <w:p>
            <w:pPr>
              <w:pStyle w:val="TableParagraph"/>
              <w:spacing w:line="235" w:lineRule="auto" w:before="0"/>
              <w:ind w:right="215"/>
              <w:rPr>
                <w:sz w:val="24"/>
              </w:rPr>
            </w:pPr>
            <w:r>
              <w:rPr>
                <w:sz w:val="24"/>
              </w:rPr>
              <w:t>Speaker</w:t>
            </w:r>
            <w:r>
              <w:rPr>
                <w:spacing w:val="-22"/>
                <w:sz w:val="24"/>
              </w:rPr>
              <w:t> </w:t>
            </w:r>
            <w:r>
              <w:rPr>
                <w:sz w:val="24"/>
              </w:rPr>
              <w:t>Pro</w:t>
            </w:r>
            <w:r>
              <w:rPr>
                <w:spacing w:val="-24"/>
                <w:sz w:val="24"/>
              </w:rPr>
              <w:t> </w:t>
            </w:r>
            <w:r>
              <w:rPr>
                <w:sz w:val="24"/>
              </w:rPr>
              <w:t>Tempore</w:t>
            </w:r>
            <w:r>
              <w:rPr>
                <w:spacing w:val="-23"/>
                <w:sz w:val="24"/>
              </w:rPr>
              <w:t> </w:t>
            </w:r>
            <w:r>
              <w:rPr>
                <w:sz w:val="24"/>
              </w:rPr>
              <w:t>and</w:t>
            </w:r>
            <w:r>
              <w:rPr>
                <w:spacing w:val="-21"/>
                <w:sz w:val="24"/>
              </w:rPr>
              <w:t> </w:t>
            </w:r>
            <w:r>
              <w:rPr>
                <w:sz w:val="24"/>
              </w:rPr>
              <w:t>Rep</w:t>
            </w:r>
            <w:r>
              <w:rPr>
                <w:spacing w:val="-24"/>
                <w:sz w:val="24"/>
              </w:rPr>
              <w:t> </w:t>
            </w:r>
            <w:r>
              <w:rPr>
                <w:sz w:val="24"/>
              </w:rPr>
              <w:t>Brian</w:t>
            </w:r>
            <w:r>
              <w:rPr>
                <w:spacing w:val="-24"/>
                <w:sz w:val="24"/>
              </w:rPr>
              <w:t> </w:t>
            </w:r>
            <w:r>
              <w:rPr>
                <w:sz w:val="24"/>
              </w:rPr>
              <w:t>Kennedy Rhode</w:t>
            </w:r>
            <w:r>
              <w:rPr>
                <w:spacing w:val="-1"/>
                <w:sz w:val="24"/>
              </w:rPr>
              <w:t> </w:t>
            </w:r>
            <w:r>
              <w:rPr>
                <w:sz w:val="24"/>
              </w:rPr>
              <w:t>Island</w:t>
            </w:r>
          </w:p>
        </w:tc>
        <w:tc>
          <w:tcPr>
            <w:tcW w:w="3787" w:type="dxa"/>
          </w:tcPr>
          <w:p>
            <w:pPr>
              <w:pStyle w:val="TableParagraph"/>
              <w:spacing w:line="235" w:lineRule="auto" w:before="0"/>
              <w:ind w:left="229" w:right="993"/>
              <w:rPr>
                <w:sz w:val="24"/>
              </w:rPr>
            </w:pPr>
            <w:r>
              <w:rPr>
                <w:w w:val="95"/>
                <w:sz w:val="24"/>
              </w:rPr>
              <w:t>Delegate Jeff Waldstreicher </w:t>
            </w:r>
            <w:r>
              <w:rPr>
                <w:sz w:val="24"/>
              </w:rPr>
              <w:t>Maryland</w:t>
            </w:r>
          </w:p>
        </w:tc>
      </w:tr>
      <w:tr>
        <w:trPr>
          <w:trHeight w:val="662" w:hRule="atLeast"/>
        </w:trPr>
        <w:tc>
          <w:tcPr>
            <w:tcW w:w="4763" w:type="dxa"/>
          </w:tcPr>
          <w:p>
            <w:pPr>
              <w:pStyle w:val="TableParagraph"/>
              <w:spacing w:line="235" w:lineRule="auto" w:before="50"/>
              <w:ind w:right="928"/>
              <w:rPr>
                <w:sz w:val="24"/>
              </w:rPr>
            </w:pPr>
            <w:r>
              <w:rPr>
                <w:w w:val="95"/>
                <w:sz w:val="24"/>
              </w:rPr>
              <w:t>Representative Alissa Keny-Guyer </w:t>
            </w:r>
            <w:r>
              <w:rPr>
                <w:sz w:val="24"/>
              </w:rPr>
              <w:t>Oregon</w:t>
            </w:r>
          </w:p>
        </w:tc>
        <w:tc>
          <w:tcPr>
            <w:tcW w:w="3787" w:type="dxa"/>
          </w:tcPr>
          <w:p>
            <w:pPr>
              <w:pStyle w:val="TableParagraph"/>
              <w:spacing w:line="235" w:lineRule="auto" w:before="50"/>
              <w:ind w:left="229" w:right="219"/>
              <w:rPr>
                <w:sz w:val="24"/>
              </w:rPr>
            </w:pPr>
            <w:r>
              <w:rPr>
                <w:w w:val="95"/>
                <w:sz w:val="24"/>
              </w:rPr>
              <w:t>Representative Charlotte Warren </w:t>
            </w:r>
            <w:r>
              <w:rPr>
                <w:sz w:val="24"/>
              </w:rPr>
              <w:t>Maine</w:t>
            </w:r>
          </w:p>
        </w:tc>
      </w:tr>
      <w:tr>
        <w:trPr>
          <w:trHeight w:val="662" w:hRule="atLeast"/>
        </w:trPr>
        <w:tc>
          <w:tcPr>
            <w:tcW w:w="4763" w:type="dxa"/>
          </w:tcPr>
          <w:p>
            <w:pPr>
              <w:pStyle w:val="TableParagraph"/>
              <w:spacing w:line="235" w:lineRule="auto"/>
              <w:ind w:right="928"/>
              <w:rPr>
                <w:sz w:val="24"/>
              </w:rPr>
            </w:pPr>
            <w:r>
              <w:rPr>
                <w:w w:val="95"/>
                <w:sz w:val="24"/>
              </w:rPr>
              <w:t>Representative Christine Kilduff </w:t>
            </w:r>
            <w:r>
              <w:rPr>
                <w:sz w:val="24"/>
              </w:rPr>
              <w:t>Washington</w:t>
            </w:r>
          </w:p>
        </w:tc>
        <w:tc>
          <w:tcPr>
            <w:tcW w:w="3787" w:type="dxa"/>
          </w:tcPr>
          <w:p>
            <w:pPr>
              <w:pStyle w:val="TableParagraph"/>
              <w:spacing w:line="235" w:lineRule="auto"/>
              <w:ind w:left="229" w:right="1352"/>
              <w:rPr>
                <w:sz w:val="24"/>
              </w:rPr>
            </w:pPr>
            <w:r>
              <w:rPr>
                <w:sz w:val="24"/>
              </w:rPr>
              <w:t>Senator David Watters New Hampshire</w:t>
            </w:r>
          </w:p>
        </w:tc>
      </w:tr>
      <w:tr>
        <w:trPr>
          <w:trHeight w:val="663" w:hRule="atLeast"/>
        </w:trPr>
        <w:tc>
          <w:tcPr>
            <w:tcW w:w="4763" w:type="dxa"/>
          </w:tcPr>
          <w:p>
            <w:pPr>
              <w:pStyle w:val="TableParagraph"/>
              <w:spacing w:line="235" w:lineRule="auto" w:before="49"/>
              <w:ind w:right="1833"/>
              <w:rPr>
                <w:sz w:val="24"/>
              </w:rPr>
            </w:pPr>
            <w:r>
              <w:rPr>
                <w:w w:val="95"/>
                <w:sz w:val="24"/>
              </w:rPr>
              <w:t>Representative Shelley Kloba </w:t>
            </w:r>
            <w:r>
              <w:rPr>
                <w:sz w:val="24"/>
              </w:rPr>
              <w:t>Washington</w:t>
            </w:r>
          </w:p>
        </w:tc>
        <w:tc>
          <w:tcPr>
            <w:tcW w:w="3787" w:type="dxa"/>
          </w:tcPr>
          <w:p>
            <w:pPr>
              <w:pStyle w:val="TableParagraph"/>
              <w:spacing w:line="235" w:lineRule="auto" w:before="49"/>
              <w:ind w:left="229" w:right="1461"/>
              <w:rPr>
                <w:sz w:val="24"/>
              </w:rPr>
            </w:pPr>
            <w:r>
              <w:rPr>
                <w:w w:val="95"/>
                <w:sz w:val="24"/>
              </w:rPr>
              <w:t>Delegate Vivian Watts </w:t>
            </w:r>
            <w:r>
              <w:rPr>
                <w:sz w:val="24"/>
              </w:rPr>
              <w:t>Virginia</w:t>
            </w:r>
          </w:p>
        </w:tc>
      </w:tr>
      <w:tr>
        <w:trPr>
          <w:trHeight w:val="662" w:hRule="atLeast"/>
        </w:trPr>
        <w:tc>
          <w:tcPr>
            <w:tcW w:w="4763" w:type="dxa"/>
          </w:tcPr>
          <w:p>
            <w:pPr>
              <w:pStyle w:val="TableParagraph"/>
              <w:spacing w:line="235" w:lineRule="auto"/>
              <w:ind w:right="2586"/>
              <w:rPr>
                <w:sz w:val="24"/>
              </w:rPr>
            </w:pPr>
            <w:r>
              <w:rPr>
                <w:sz w:val="24"/>
              </w:rPr>
              <w:t>Delegate Kaye </w:t>
            </w:r>
            <w:r>
              <w:rPr>
                <w:spacing w:val="-4"/>
                <w:sz w:val="24"/>
              </w:rPr>
              <w:t>Kory </w:t>
            </w:r>
            <w:r>
              <w:rPr>
                <w:sz w:val="24"/>
              </w:rPr>
              <w:t>Virginia</w:t>
            </w:r>
          </w:p>
        </w:tc>
        <w:tc>
          <w:tcPr>
            <w:tcW w:w="3787" w:type="dxa"/>
          </w:tcPr>
          <w:p>
            <w:pPr>
              <w:pStyle w:val="TableParagraph"/>
              <w:spacing w:line="235" w:lineRule="auto"/>
              <w:ind w:left="229" w:right="1207"/>
              <w:rPr>
                <w:sz w:val="24"/>
              </w:rPr>
            </w:pPr>
            <w:r>
              <w:rPr>
                <w:w w:val="95"/>
                <w:sz w:val="24"/>
              </w:rPr>
              <w:t>Senator Bob Wieckowski </w:t>
            </w:r>
            <w:r>
              <w:rPr>
                <w:sz w:val="24"/>
              </w:rPr>
              <w:t>California</w:t>
            </w:r>
          </w:p>
        </w:tc>
      </w:tr>
      <w:tr>
        <w:trPr>
          <w:trHeight w:val="662" w:hRule="atLeast"/>
        </w:trPr>
        <w:tc>
          <w:tcPr>
            <w:tcW w:w="4763" w:type="dxa"/>
          </w:tcPr>
          <w:p>
            <w:pPr>
              <w:pStyle w:val="TableParagraph"/>
              <w:spacing w:line="235" w:lineRule="auto" w:before="49"/>
              <w:ind w:right="928"/>
              <w:rPr>
                <w:sz w:val="24"/>
              </w:rPr>
            </w:pPr>
            <w:r>
              <w:rPr>
                <w:w w:val="95"/>
                <w:sz w:val="24"/>
              </w:rPr>
              <w:t>Representative John Kowalko </w:t>
            </w:r>
            <w:r>
              <w:rPr>
                <w:sz w:val="24"/>
              </w:rPr>
              <w:t>Delaware</w:t>
            </w:r>
          </w:p>
        </w:tc>
        <w:tc>
          <w:tcPr>
            <w:tcW w:w="3787" w:type="dxa"/>
          </w:tcPr>
          <w:p>
            <w:pPr>
              <w:pStyle w:val="TableParagraph"/>
              <w:spacing w:line="235" w:lineRule="auto" w:before="49"/>
              <w:ind w:left="229" w:right="993"/>
              <w:rPr>
                <w:sz w:val="24"/>
              </w:rPr>
            </w:pPr>
            <w:r>
              <w:rPr>
                <w:w w:val="95"/>
                <w:sz w:val="24"/>
              </w:rPr>
              <w:t>Delegate Jheanelle Wilkins </w:t>
            </w:r>
            <w:r>
              <w:rPr>
                <w:sz w:val="24"/>
              </w:rPr>
              <w:t>Maryland</w:t>
            </w:r>
          </w:p>
        </w:tc>
      </w:tr>
      <w:tr>
        <w:trPr>
          <w:trHeight w:val="662" w:hRule="atLeast"/>
        </w:trPr>
        <w:tc>
          <w:tcPr>
            <w:tcW w:w="4763" w:type="dxa"/>
          </w:tcPr>
          <w:p>
            <w:pPr>
              <w:pStyle w:val="TableParagraph"/>
              <w:spacing w:line="235" w:lineRule="auto"/>
              <w:ind w:right="2450"/>
              <w:rPr>
                <w:sz w:val="24"/>
              </w:rPr>
            </w:pPr>
            <w:r>
              <w:rPr>
                <w:sz w:val="24"/>
              </w:rPr>
              <w:t>Delegate Ben Kramer Maryland</w:t>
            </w:r>
          </w:p>
        </w:tc>
        <w:tc>
          <w:tcPr>
            <w:tcW w:w="3787" w:type="dxa"/>
          </w:tcPr>
          <w:p>
            <w:pPr>
              <w:pStyle w:val="TableParagraph"/>
              <w:spacing w:line="235" w:lineRule="auto"/>
              <w:ind w:left="229" w:right="219"/>
              <w:rPr>
                <w:sz w:val="24"/>
              </w:rPr>
            </w:pPr>
            <w:r>
              <w:rPr>
                <w:w w:val="95"/>
                <w:sz w:val="24"/>
              </w:rPr>
              <w:t>Representative Kimberly Williams </w:t>
            </w:r>
            <w:r>
              <w:rPr>
                <w:sz w:val="24"/>
              </w:rPr>
              <w:t>Delaware</w:t>
            </w:r>
          </w:p>
        </w:tc>
      </w:tr>
      <w:tr>
        <w:trPr>
          <w:trHeight w:val="662" w:hRule="atLeast"/>
        </w:trPr>
        <w:tc>
          <w:tcPr>
            <w:tcW w:w="4763" w:type="dxa"/>
          </w:tcPr>
          <w:p>
            <w:pPr>
              <w:pStyle w:val="TableParagraph"/>
              <w:spacing w:line="235" w:lineRule="auto" w:before="49"/>
              <w:ind w:right="2410"/>
              <w:rPr>
                <w:sz w:val="24"/>
              </w:rPr>
            </w:pPr>
            <w:r>
              <w:rPr>
                <w:sz w:val="24"/>
              </w:rPr>
              <w:t>Senator Patty Kuderer Washington</w:t>
            </w:r>
          </w:p>
        </w:tc>
        <w:tc>
          <w:tcPr>
            <w:tcW w:w="3787" w:type="dxa"/>
          </w:tcPr>
          <w:p>
            <w:pPr>
              <w:pStyle w:val="TableParagraph"/>
              <w:spacing w:line="235" w:lineRule="auto" w:before="49"/>
              <w:ind w:left="229" w:right="219"/>
              <w:rPr>
                <w:sz w:val="24"/>
              </w:rPr>
            </w:pPr>
            <w:r>
              <w:rPr>
                <w:w w:val="95"/>
                <w:sz w:val="24"/>
              </w:rPr>
              <w:t>Representative Mike Woodard </w:t>
            </w:r>
            <w:r>
              <w:rPr>
                <w:sz w:val="24"/>
              </w:rPr>
              <w:t>North Carolina</w:t>
            </w:r>
          </w:p>
        </w:tc>
      </w:tr>
      <w:tr>
        <w:trPr>
          <w:trHeight w:val="662" w:hRule="atLeast"/>
        </w:trPr>
        <w:tc>
          <w:tcPr>
            <w:tcW w:w="4763" w:type="dxa"/>
          </w:tcPr>
          <w:p>
            <w:pPr>
              <w:pStyle w:val="TableParagraph"/>
              <w:spacing w:line="235" w:lineRule="auto"/>
              <w:ind w:right="1618"/>
              <w:rPr>
                <w:sz w:val="24"/>
              </w:rPr>
            </w:pPr>
            <w:r>
              <w:rPr>
                <w:w w:val="95"/>
                <w:sz w:val="24"/>
              </w:rPr>
              <w:t>Representative Walter Kumiega </w:t>
            </w:r>
            <w:r>
              <w:rPr>
                <w:sz w:val="24"/>
              </w:rPr>
              <w:t>Maine</w:t>
            </w:r>
          </w:p>
        </w:tc>
        <w:tc>
          <w:tcPr>
            <w:tcW w:w="3787" w:type="dxa"/>
          </w:tcPr>
          <w:p>
            <w:pPr>
              <w:pStyle w:val="TableParagraph"/>
              <w:spacing w:line="235" w:lineRule="auto"/>
              <w:ind w:left="229" w:right="219"/>
              <w:rPr>
                <w:sz w:val="24"/>
              </w:rPr>
            </w:pPr>
            <w:r>
              <w:rPr>
                <w:w w:val="95"/>
                <w:sz w:val="24"/>
              </w:rPr>
              <w:t>Representative Sharon Wylie </w:t>
            </w:r>
            <w:r>
              <w:rPr>
                <w:sz w:val="24"/>
              </w:rPr>
              <w:t>Washington</w:t>
            </w:r>
          </w:p>
        </w:tc>
      </w:tr>
      <w:tr>
        <w:trPr>
          <w:trHeight w:val="662" w:hRule="atLeast"/>
        </w:trPr>
        <w:tc>
          <w:tcPr>
            <w:tcW w:w="4763" w:type="dxa"/>
          </w:tcPr>
          <w:p>
            <w:pPr>
              <w:pStyle w:val="TableParagraph"/>
              <w:spacing w:line="235" w:lineRule="auto" w:before="49"/>
              <w:ind w:right="2137"/>
              <w:rPr>
                <w:sz w:val="24"/>
              </w:rPr>
            </w:pPr>
            <w:r>
              <w:rPr>
                <w:w w:val="95"/>
                <w:sz w:val="24"/>
              </w:rPr>
              <w:t>Delegate Stephen Lafferty </w:t>
            </w:r>
            <w:r>
              <w:rPr>
                <w:sz w:val="24"/>
              </w:rPr>
              <w:t>Maryland</w:t>
            </w:r>
          </w:p>
        </w:tc>
        <w:tc>
          <w:tcPr>
            <w:tcW w:w="3787" w:type="dxa"/>
          </w:tcPr>
          <w:p>
            <w:pPr>
              <w:pStyle w:val="TableParagraph"/>
              <w:spacing w:line="235" w:lineRule="auto" w:before="49"/>
              <w:ind w:left="229" w:right="1605"/>
              <w:rPr>
                <w:sz w:val="24"/>
              </w:rPr>
            </w:pPr>
            <w:r>
              <w:rPr>
                <w:sz w:val="24"/>
              </w:rPr>
              <w:t>Delegate Pat Young Maryland</w:t>
            </w:r>
          </w:p>
        </w:tc>
      </w:tr>
      <w:tr>
        <w:trPr>
          <w:trHeight w:val="663" w:hRule="atLeast"/>
        </w:trPr>
        <w:tc>
          <w:tcPr>
            <w:tcW w:w="4763" w:type="dxa"/>
          </w:tcPr>
          <w:p>
            <w:pPr>
              <w:pStyle w:val="TableParagraph"/>
              <w:spacing w:line="235" w:lineRule="auto"/>
              <w:ind w:right="2390"/>
              <w:rPr>
                <w:sz w:val="24"/>
              </w:rPr>
            </w:pPr>
            <w:r>
              <w:rPr>
                <w:w w:val="95"/>
                <w:sz w:val="24"/>
              </w:rPr>
              <w:t>Delegate Clarence Lam </w:t>
            </w:r>
            <w:r>
              <w:rPr>
                <w:sz w:val="24"/>
              </w:rPr>
              <w:t>Maryland</w:t>
            </w:r>
          </w:p>
        </w:tc>
        <w:tc>
          <w:tcPr>
            <w:tcW w:w="3787" w:type="dxa"/>
          </w:tcPr>
          <w:p>
            <w:pPr>
              <w:pStyle w:val="TableParagraph"/>
              <w:spacing w:line="235" w:lineRule="auto"/>
              <w:ind w:left="229" w:right="0"/>
              <w:rPr>
                <w:sz w:val="24"/>
              </w:rPr>
            </w:pPr>
            <w:r>
              <w:rPr>
                <w:w w:val="95"/>
                <w:sz w:val="24"/>
              </w:rPr>
              <w:t>Representative Stanley Paige Zeigler </w:t>
            </w:r>
            <w:r>
              <w:rPr>
                <w:sz w:val="24"/>
              </w:rPr>
              <w:t>Maine</w:t>
            </w:r>
          </w:p>
        </w:tc>
      </w:tr>
      <w:tr>
        <w:trPr>
          <w:trHeight w:val="602" w:hRule="atLeast"/>
        </w:trPr>
        <w:tc>
          <w:tcPr>
            <w:tcW w:w="4763" w:type="dxa"/>
          </w:tcPr>
          <w:p>
            <w:pPr>
              <w:pStyle w:val="TableParagraph"/>
              <w:spacing w:before="0"/>
              <w:ind w:left="0" w:right="0"/>
              <w:rPr>
                <w:sz w:val="24"/>
              </w:rPr>
            </w:pPr>
          </w:p>
        </w:tc>
        <w:tc>
          <w:tcPr>
            <w:tcW w:w="3787" w:type="dxa"/>
          </w:tcPr>
          <w:p>
            <w:pPr>
              <w:pStyle w:val="TableParagraph"/>
              <w:spacing w:line="270" w:lineRule="exact" w:before="53"/>
              <w:ind w:left="229" w:right="1472"/>
              <w:rPr>
                <w:sz w:val="24"/>
              </w:rPr>
            </w:pPr>
            <w:r>
              <w:rPr>
                <w:sz w:val="24"/>
              </w:rPr>
              <w:t>Senator Craig Zucker Maryland</w:t>
            </w:r>
          </w:p>
        </w:tc>
      </w:tr>
    </w:tbl>
    <w:sectPr>
      <w:pgSz w:w="12240" w:h="15840"/>
      <w:pgMar w:top="1500" w:bottom="280" w:left="1140" w:right="13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3"/>
      <w:numFmt w:val="decimal"/>
      <w:lvlText w:val="%1"/>
      <w:lvlJc w:val="left"/>
      <w:pPr>
        <w:ind w:left="410" w:hanging="110"/>
        <w:jc w:val="left"/>
      </w:pPr>
      <w:rPr>
        <w:rFonts w:hint="default" w:ascii="Times New Roman" w:hAnsi="Times New Roman" w:eastAsia="Times New Roman" w:cs="Times New Roman"/>
        <w:w w:val="93"/>
        <w:position w:val="5"/>
        <w:sz w:val="14"/>
        <w:szCs w:val="14"/>
        <w:lang w:val="en-US" w:eastAsia="en-US" w:bidi="en-US"/>
      </w:rPr>
    </w:lvl>
    <w:lvl w:ilvl="1">
      <w:start w:val="0"/>
      <w:numFmt w:val="bullet"/>
      <w:lvlText w:val="•"/>
      <w:lvlJc w:val="left"/>
      <w:pPr>
        <w:ind w:left="1354" w:hanging="110"/>
      </w:pPr>
      <w:rPr>
        <w:rFonts w:hint="default"/>
        <w:lang w:val="en-US" w:eastAsia="en-US" w:bidi="en-US"/>
      </w:rPr>
    </w:lvl>
    <w:lvl w:ilvl="2">
      <w:start w:val="0"/>
      <w:numFmt w:val="bullet"/>
      <w:lvlText w:val="•"/>
      <w:lvlJc w:val="left"/>
      <w:pPr>
        <w:ind w:left="2288" w:hanging="110"/>
      </w:pPr>
      <w:rPr>
        <w:rFonts w:hint="default"/>
        <w:lang w:val="en-US" w:eastAsia="en-US" w:bidi="en-US"/>
      </w:rPr>
    </w:lvl>
    <w:lvl w:ilvl="3">
      <w:start w:val="0"/>
      <w:numFmt w:val="bullet"/>
      <w:lvlText w:val="•"/>
      <w:lvlJc w:val="left"/>
      <w:pPr>
        <w:ind w:left="3222" w:hanging="110"/>
      </w:pPr>
      <w:rPr>
        <w:rFonts w:hint="default"/>
        <w:lang w:val="en-US" w:eastAsia="en-US" w:bidi="en-US"/>
      </w:rPr>
    </w:lvl>
    <w:lvl w:ilvl="4">
      <w:start w:val="0"/>
      <w:numFmt w:val="bullet"/>
      <w:lvlText w:val="•"/>
      <w:lvlJc w:val="left"/>
      <w:pPr>
        <w:ind w:left="4156" w:hanging="110"/>
      </w:pPr>
      <w:rPr>
        <w:rFonts w:hint="default"/>
        <w:lang w:val="en-US" w:eastAsia="en-US" w:bidi="en-US"/>
      </w:rPr>
    </w:lvl>
    <w:lvl w:ilvl="5">
      <w:start w:val="0"/>
      <w:numFmt w:val="bullet"/>
      <w:lvlText w:val="•"/>
      <w:lvlJc w:val="left"/>
      <w:pPr>
        <w:ind w:left="5090" w:hanging="110"/>
      </w:pPr>
      <w:rPr>
        <w:rFonts w:hint="default"/>
        <w:lang w:val="en-US" w:eastAsia="en-US" w:bidi="en-US"/>
      </w:rPr>
    </w:lvl>
    <w:lvl w:ilvl="6">
      <w:start w:val="0"/>
      <w:numFmt w:val="bullet"/>
      <w:lvlText w:val="•"/>
      <w:lvlJc w:val="left"/>
      <w:pPr>
        <w:ind w:left="6024" w:hanging="110"/>
      </w:pPr>
      <w:rPr>
        <w:rFonts w:hint="default"/>
        <w:lang w:val="en-US" w:eastAsia="en-US" w:bidi="en-US"/>
      </w:rPr>
    </w:lvl>
    <w:lvl w:ilvl="7">
      <w:start w:val="0"/>
      <w:numFmt w:val="bullet"/>
      <w:lvlText w:val="•"/>
      <w:lvlJc w:val="left"/>
      <w:pPr>
        <w:ind w:left="6958" w:hanging="110"/>
      </w:pPr>
      <w:rPr>
        <w:rFonts w:hint="default"/>
        <w:lang w:val="en-US" w:eastAsia="en-US" w:bidi="en-US"/>
      </w:rPr>
    </w:lvl>
    <w:lvl w:ilvl="8">
      <w:start w:val="0"/>
      <w:numFmt w:val="bullet"/>
      <w:lvlText w:val="•"/>
      <w:lvlJc w:val="left"/>
      <w:pPr>
        <w:ind w:left="7892" w:hanging="110"/>
      </w:pPr>
      <w:rPr>
        <w:rFonts w:hint="default"/>
        <w:lang w:val="en-US" w:eastAsia="en-US" w:bidi="en-U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en-US"/>
    </w:rPr>
  </w:style>
  <w:style w:styleId="BodyText" w:type="paragraph">
    <w:name w:val="Body Text"/>
    <w:basedOn w:val="Normal"/>
    <w:uiPriority w:val="1"/>
    <w:qFormat/>
    <w:pPr/>
    <w:rPr>
      <w:rFonts w:ascii="Times New Roman" w:hAnsi="Times New Roman" w:eastAsia="Times New Roman" w:cs="Times New Roman"/>
      <w:sz w:val="24"/>
      <w:szCs w:val="24"/>
      <w:lang w:val="en-US" w:eastAsia="en-US" w:bidi="en-US"/>
    </w:rPr>
  </w:style>
  <w:style w:styleId="ListParagraph" w:type="paragraph">
    <w:name w:val="List Paragraph"/>
    <w:basedOn w:val="Normal"/>
    <w:uiPriority w:val="1"/>
    <w:qFormat/>
    <w:pPr>
      <w:spacing w:before="15"/>
      <w:ind w:left="410" w:hanging="111"/>
    </w:pPr>
    <w:rPr>
      <w:rFonts w:ascii="Times New Roman" w:hAnsi="Times New Roman" w:eastAsia="Times New Roman" w:cs="Times New Roman"/>
      <w:u w:val="single" w:color="000000"/>
      <w:lang w:val="en-US" w:eastAsia="en-US" w:bidi="en-US"/>
    </w:rPr>
  </w:style>
  <w:style w:styleId="TableParagraph" w:type="paragraph">
    <w:name w:val="Table Paragraph"/>
    <w:basedOn w:val="Normal"/>
    <w:uiPriority w:val="1"/>
    <w:qFormat/>
    <w:pPr>
      <w:spacing w:before="47"/>
      <w:ind w:left="200" w:right="785"/>
    </w:pPr>
    <w:rPr>
      <w:rFonts w:ascii="Times New Roman" w:hAnsi="Times New Roman" w:eastAsia="Times New Roman" w:cs="Times New Roman"/>
      <w:lang w:val="en-US" w:eastAsia="en-US" w:bidi="en-U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jpeg"/><Relationship Id="rId7" Type="http://schemas.openxmlformats.org/officeDocument/2006/relationships/image" Target="media/image3.jpeg"/><Relationship Id="rId8" Type="http://schemas.openxmlformats.org/officeDocument/2006/relationships/image" Target="media/image4.png"/><Relationship Id="rId9" Type="http://schemas.openxmlformats.org/officeDocument/2006/relationships/image" Target="media/image5.jpeg"/><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jpeg"/><Relationship Id="rId14" Type="http://schemas.openxmlformats.org/officeDocument/2006/relationships/image" Target="media/image10.jpeg"/><Relationship Id="rId15" Type="http://schemas.openxmlformats.org/officeDocument/2006/relationships/image" Target="media/image11.png"/><Relationship Id="rId16" Type="http://schemas.openxmlformats.org/officeDocument/2006/relationships/image" Target="media/image12.png"/><Relationship Id="rId17" Type="http://schemas.openxmlformats.org/officeDocument/2006/relationships/image" Target="media/image13.png"/><Relationship Id="rId18" Type="http://schemas.openxmlformats.org/officeDocument/2006/relationships/image" Target="media/image14.png"/><Relationship Id="rId19" Type="http://schemas.openxmlformats.org/officeDocument/2006/relationships/image" Target="media/image15.png"/><Relationship Id="rId20" Type="http://schemas.openxmlformats.org/officeDocument/2006/relationships/image" Target="media/image16.png"/><Relationship Id="rId21" Type="http://schemas.openxmlformats.org/officeDocument/2006/relationships/image" Target="media/image17.jpeg"/><Relationship Id="rId22" Type="http://schemas.openxmlformats.org/officeDocument/2006/relationships/hyperlink" Target="https://toolkit.climate.gov/topics/marine/fisheries-and-coastal-communities" TargetMode="External"/><Relationship Id="rId23" Type="http://schemas.openxmlformats.org/officeDocument/2006/relationships/hyperlink" Target="http://time.com/3748246/exxon-valdez-history/" TargetMode="External"/><Relationship Id="rId24" Type="http://schemas.openxmlformats.org/officeDocument/2006/relationships/hyperlink" Target="http://bit.ly/2rlf3vh" TargetMode="External"/><Relationship Id="rId25" Type="http://schemas.openxmlformats.org/officeDocument/2006/relationships/hyperlink" Target="http://content.time.com/time/health/article/0%2C8599%2C1986323%2C00.html" TargetMode="External"/><Relationship Id="rId2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2019-06-14T17:16:20Z</dcterms:created>
  <dcterms:modified xsi:type="dcterms:W3CDTF">2019-06-14T17:16:20Z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2018-03-02T00:00:00Z</vt:filetime>
  </property>
  <property fmtid="{D5CDD505-2E9C-101B-9397-08002B2CF9AE}" pid="3" name="Creator">
    <vt:lpwstr>Microsoft Word</vt:lpwstr>
  </property>
  <property fmtid="{D5CDD505-2E9C-101B-9397-08002B2CF9AE}" pid="4" name="LastSaved">
    <vt:filetime>2019-06-14T00:00:00Z</vt:filetime>
  </property>
</Properties>
</file>