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17BFE" w14:textId="77777777" w:rsidR="008B6A7B" w:rsidRPr="008B6A7B" w:rsidRDefault="008B6A7B" w:rsidP="008B6A7B">
      <w:pPr>
        <w:rPr>
          <w:b/>
          <w:bCs/>
        </w:rPr>
      </w:pPr>
      <w:r w:rsidRPr="008B6A7B">
        <w:rPr>
          <w:b/>
          <w:bCs/>
        </w:rPr>
        <w:t>Course Title: Social Immersive Learning</w:t>
      </w:r>
    </w:p>
    <w:p w14:paraId="40DE8A6D" w14:textId="77777777" w:rsidR="008B6A7B" w:rsidRPr="008B6A7B" w:rsidRDefault="008B6A7B" w:rsidP="008B6A7B">
      <w:pPr>
        <w:rPr>
          <w:b/>
          <w:bCs/>
        </w:rPr>
      </w:pPr>
      <w:r w:rsidRPr="008B6A7B">
        <w:rPr>
          <w:b/>
          <w:bCs/>
        </w:rPr>
        <w:t>Course Code: 24UC0021</w:t>
      </w:r>
    </w:p>
    <w:p w14:paraId="3471588E" w14:textId="498CEA97" w:rsidR="008B6A7B" w:rsidRPr="008B6A7B" w:rsidRDefault="008B6A7B" w:rsidP="008B6A7B">
      <w:pPr>
        <w:rPr>
          <w:b/>
          <w:bCs/>
        </w:rPr>
      </w:pPr>
      <w:r w:rsidRPr="008B6A7B">
        <w:rPr>
          <w:b/>
          <w:bCs/>
        </w:rPr>
        <w:t xml:space="preserve">Name: </w:t>
      </w:r>
      <w:r w:rsidR="00FA26FC">
        <w:rPr>
          <w:b/>
          <w:bCs/>
        </w:rPr>
        <w:t>L.Ishitha</w:t>
      </w:r>
    </w:p>
    <w:p w14:paraId="7B5F1B12" w14:textId="0DEB6365" w:rsidR="008B6A7B" w:rsidRPr="008B6A7B" w:rsidRDefault="008B6A7B" w:rsidP="008B6A7B">
      <w:pPr>
        <w:rPr>
          <w:b/>
          <w:bCs/>
        </w:rPr>
      </w:pPr>
      <w:r w:rsidRPr="008B6A7B">
        <w:rPr>
          <w:b/>
          <w:bCs/>
        </w:rPr>
        <w:t>Roll No: 2420030</w:t>
      </w:r>
      <w:r w:rsidR="00FA26FC">
        <w:rPr>
          <w:b/>
          <w:bCs/>
        </w:rPr>
        <w:t>041</w:t>
      </w:r>
    </w:p>
    <w:p w14:paraId="0A9E796E" w14:textId="239C5A38" w:rsidR="008B6A7B" w:rsidRPr="008B6A7B" w:rsidRDefault="008B6A7B" w:rsidP="008B6A7B">
      <w:pPr>
        <w:rPr>
          <w:b/>
          <w:bCs/>
        </w:rPr>
      </w:pPr>
      <w:r w:rsidRPr="008B6A7B">
        <w:rPr>
          <w:b/>
          <w:bCs/>
        </w:rPr>
        <w:t xml:space="preserve">Section: </w:t>
      </w:r>
      <w:r>
        <w:rPr>
          <w:b/>
          <w:bCs/>
        </w:rPr>
        <w:t>10</w:t>
      </w:r>
    </w:p>
    <w:p w14:paraId="7CA5160C" w14:textId="77777777" w:rsidR="008B6A7B" w:rsidRPr="008B6A7B" w:rsidRDefault="00000000" w:rsidP="008B6A7B">
      <w:r>
        <w:pict w14:anchorId="14593F9E">
          <v:rect id="_x0000_i1025" style="width:0;height:1.5pt" o:hralign="center" o:hrstd="t" o:hr="t" fillcolor="#a0a0a0" stroked="f"/>
        </w:pict>
      </w:r>
    </w:p>
    <w:p w14:paraId="644BC730" w14:textId="77777777" w:rsidR="008B6A7B" w:rsidRPr="008B6A7B" w:rsidRDefault="008B6A7B" w:rsidP="008B6A7B">
      <w:pPr>
        <w:rPr>
          <w:b/>
          <w:bCs/>
        </w:rPr>
      </w:pPr>
      <w:r w:rsidRPr="008B6A7B">
        <w:rPr>
          <w:b/>
          <w:bCs/>
        </w:rPr>
        <w:t>Title of the Event:</w:t>
      </w:r>
    </w:p>
    <w:p w14:paraId="4A256DF4" w14:textId="77777777" w:rsidR="008B6A7B" w:rsidRPr="008B6A7B" w:rsidRDefault="008B6A7B" w:rsidP="008B6A7B">
      <w:r w:rsidRPr="008B6A7B">
        <w:rPr>
          <w:b/>
          <w:bCs/>
        </w:rPr>
        <w:t>Mission Space Day</w:t>
      </w:r>
    </w:p>
    <w:p w14:paraId="18F80A9A" w14:textId="77777777" w:rsidR="008B6A7B" w:rsidRPr="008B6A7B" w:rsidRDefault="00000000" w:rsidP="008B6A7B">
      <w:r>
        <w:pict w14:anchorId="3EEA47EC">
          <v:rect id="_x0000_i1026" style="width:0;height:1.5pt" o:hralign="center" o:hrstd="t" o:hr="t" fillcolor="#a0a0a0" stroked="f"/>
        </w:pict>
      </w:r>
    </w:p>
    <w:p w14:paraId="7EBB6B11" w14:textId="77777777" w:rsidR="008B6A7B" w:rsidRPr="008B6A7B" w:rsidRDefault="008B6A7B" w:rsidP="008B6A7B">
      <w:pPr>
        <w:rPr>
          <w:b/>
          <w:bCs/>
        </w:rPr>
      </w:pPr>
      <w:r w:rsidRPr="008B6A7B">
        <w:rPr>
          <w:b/>
          <w:bCs/>
        </w:rPr>
        <w:t>Organized by:</w:t>
      </w:r>
    </w:p>
    <w:p w14:paraId="7707630F" w14:textId="77777777" w:rsidR="008B6A7B" w:rsidRPr="008B6A7B" w:rsidRDefault="008B6A7B" w:rsidP="008B6A7B">
      <w:r w:rsidRPr="008B6A7B">
        <w:rPr>
          <w:b/>
          <w:bCs/>
        </w:rPr>
        <w:t>Department of Science and Humanities, KLH University – Bachupally Campus</w:t>
      </w:r>
    </w:p>
    <w:p w14:paraId="71702843" w14:textId="77777777" w:rsidR="008B6A7B" w:rsidRPr="008B6A7B" w:rsidRDefault="00000000" w:rsidP="008B6A7B">
      <w:r>
        <w:pict w14:anchorId="3CD5F310">
          <v:rect id="_x0000_i1027" style="width:0;height:1.5pt" o:hralign="center" o:hrstd="t" o:hr="t" fillcolor="#a0a0a0" stroked="f"/>
        </w:pict>
      </w:r>
    </w:p>
    <w:p w14:paraId="76C58F3E" w14:textId="77777777" w:rsidR="008B6A7B" w:rsidRPr="008B6A7B" w:rsidRDefault="008B6A7B" w:rsidP="008B6A7B">
      <w:pPr>
        <w:rPr>
          <w:b/>
          <w:bCs/>
        </w:rPr>
      </w:pPr>
      <w:r w:rsidRPr="008B6A7B">
        <w:rPr>
          <w:b/>
          <w:bCs/>
        </w:rPr>
        <w:t>Dates:</w:t>
      </w:r>
    </w:p>
    <w:p w14:paraId="141535F0" w14:textId="77777777" w:rsidR="008B6A7B" w:rsidRPr="008B6A7B" w:rsidRDefault="008B6A7B" w:rsidP="008B6A7B">
      <w:r w:rsidRPr="008B6A7B">
        <w:rPr>
          <w:b/>
          <w:bCs/>
        </w:rPr>
        <w:t>October 4, 2025 | 10:00 AM – 3:00 PM</w:t>
      </w:r>
    </w:p>
    <w:p w14:paraId="0CC2E7C5" w14:textId="77777777" w:rsidR="008B6A7B" w:rsidRPr="008B6A7B" w:rsidRDefault="00000000" w:rsidP="008B6A7B">
      <w:r>
        <w:pict w14:anchorId="76DA8DD7">
          <v:rect id="_x0000_i1028" style="width:0;height:1.5pt" o:hralign="center" o:hrstd="t" o:hr="t" fillcolor="#a0a0a0" stroked="f"/>
        </w:pict>
      </w:r>
    </w:p>
    <w:p w14:paraId="2C423128" w14:textId="77777777" w:rsidR="008B6A7B" w:rsidRPr="008B6A7B" w:rsidRDefault="008B6A7B" w:rsidP="008B6A7B">
      <w:pPr>
        <w:rPr>
          <w:b/>
          <w:bCs/>
        </w:rPr>
      </w:pPr>
      <w:r w:rsidRPr="008B6A7B">
        <w:rPr>
          <w:b/>
          <w:bCs/>
        </w:rPr>
        <w:t>Event Summary:</w:t>
      </w:r>
    </w:p>
    <w:p w14:paraId="0264950A" w14:textId="77777777" w:rsidR="008B6A7B" w:rsidRPr="008B6A7B" w:rsidRDefault="008B6A7B" w:rsidP="008B6A7B">
      <w:r w:rsidRPr="008B6A7B">
        <w:t>National Space Day is celebrated to recognize the achievements and advancements in space exploration while encouraging a deeper interest in science, technology, and astronomy. The event aimed to inspire students by showcasing the contributions of scientists, astronauts, and space missions that have broadened our understanding of the universe. Various interactive sessions, model exhibitions, and storytelling activities were conducted to spark creativity and curiosity among participants. The celebration successfully emphasized the importance of innovation, research, and exploration in shaping the future of space science.</w:t>
      </w:r>
    </w:p>
    <w:p w14:paraId="67B65B60" w14:textId="77777777" w:rsidR="008B6A7B" w:rsidRPr="008B6A7B" w:rsidRDefault="00000000" w:rsidP="008B6A7B">
      <w:r>
        <w:pict w14:anchorId="398079ED">
          <v:rect id="_x0000_i1029" style="width:0;height:1.5pt" o:hralign="center" o:hrstd="t" o:hr="t" fillcolor="#a0a0a0" stroked="f"/>
        </w:pict>
      </w:r>
    </w:p>
    <w:p w14:paraId="59DC5B4D" w14:textId="77777777" w:rsidR="008B6A7B" w:rsidRPr="008B6A7B" w:rsidRDefault="008B6A7B" w:rsidP="008B6A7B">
      <w:pPr>
        <w:rPr>
          <w:b/>
          <w:bCs/>
        </w:rPr>
      </w:pPr>
      <w:r w:rsidRPr="008B6A7B">
        <w:rPr>
          <w:b/>
          <w:bCs/>
        </w:rPr>
        <w:t>Key Highlights:</w:t>
      </w:r>
    </w:p>
    <w:p w14:paraId="75A77941" w14:textId="77777777" w:rsidR="008B6A7B" w:rsidRPr="008B6A7B" w:rsidRDefault="008B6A7B" w:rsidP="008B6A7B">
      <w:pPr>
        <w:numPr>
          <w:ilvl w:val="0"/>
          <w:numId w:val="1"/>
        </w:numPr>
      </w:pPr>
      <w:r w:rsidRPr="008B6A7B">
        <w:t>Inspiring talks on space missions and satellite technologies.</w:t>
      </w:r>
    </w:p>
    <w:p w14:paraId="34E39C1D" w14:textId="77777777" w:rsidR="008B6A7B" w:rsidRPr="008B6A7B" w:rsidRDefault="008B6A7B" w:rsidP="008B6A7B">
      <w:pPr>
        <w:numPr>
          <w:ilvl w:val="0"/>
          <w:numId w:val="1"/>
        </w:numPr>
      </w:pPr>
      <w:r w:rsidRPr="008B6A7B">
        <w:t>Exhibitions of space models, rockets, and planetary systems.</w:t>
      </w:r>
    </w:p>
    <w:p w14:paraId="1AE8D4C9" w14:textId="77777777" w:rsidR="008B6A7B" w:rsidRPr="008B6A7B" w:rsidRDefault="008B6A7B" w:rsidP="008B6A7B">
      <w:pPr>
        <w:numPr>
          <w:ilvl w:val="0"/>
          <w:numId w:val="1"/>
        </w:numPr>
      </w:pPr>
      <w:r w:rsidRPr="008B6A7B">
        <w:t>Interactive quizzes and storytelling sessions on astronomy.</w:t>
      </w:r>
    </w:p>
    <w:p w14:paraId="7137EB19" w14:textId="77777777" w:rsidR="008B6A7B" w:rsidRPr="008B6A7B" w:rsidRDefault="008B6A7B" w:rsidP="008B6A7B">
      <w:pPr>
        <w:numPr>
          <w:ilvl w:val="0"/>
          <w:numId w:val="1"/>
        </w:numPr>
      </w:pPr>
      <w:r w:rsidRPr="008B6A7B">
        <w:t>Encouragement for students to think beyond Earth and explore new frontiers.</w:t>
      </w:r>
    </w:p>
    <w:p w14:paraId="0943143F" w14:textId="77777777" w:rsidR="008B6A7B" w:rsidRPr="008B6A7B" w:rsidRDefault="008B6A7B" w:rsidP="008B6A7B">
      <w:pPr>
        <w:numPr>
          <w:ilvl w:val="0"/>
          <w:numId w:val="1"/>
        </w:numPr>
      </w:pPr>
      <w:r w:rsidRPr="008B6A7B">
        <w:lastRenderedPageBreak/>
        <w:t>Promotion of scientific learning through fun and engaging activities.</w:t>
      </w:r>
    </w:p>
    <w:p w14:paraId="6D6C7998" w14:textId="77777777" w:rsidR="008B6A7B" w:rsidRPr="008B6A7B" w:rsidRDefault="00000000" w:rsidP="008B6A7B">
      <w:r>
        <w:pict w14:anchorId="10D246A7">
          <v:rect id="_x0000_i1030" style="width:0;height:1.5pt" o:hralign="center" o:hrstd="t" o:hr="t" fillcolor="#a0a0a0" stroked="f"/>
        </w:pict>
      </w:r>
    </w:p>
    <w:p w14:paraId="7581ABB6" w14:textId="77777777" w:rsidR="008B6A7B" w:rsidRPr="008B6A7B" w:rsidRDefault="008B6A7B" w:rsidP="008B6A7B">
      <w:pPr>
        <w:rPr>
          <w:b/>
          <w:bCs/>
        </w:rPr>
      </w:pPr>
      <w:r w:rsidRPr="008B6A7B">
        <w:rPr>
          <w:b/>
          <w:bCs/>
        </w:rPr>
        <w:t>My Participation:</w:t>
      </w:r>
    </w:p>
    <w:p w14:paraId="0AA549C0" w14:textId="77777777" w:rsidR="008B6A7B" w:rsidRPr="008B6A7B" w:rsidRDefault="008B6A7B" w:rsidP="008B6A7B">
      <w:r w:rsidRPr="008B6A7B">
        <w:t>I actively took part in the Mission Space Day celebrations by attending space awareness sessions and participating in interactive learning activities. The event helped me understand the history and evolution of space technology, from early missions to modern innovations like reusable rockets and Mars exploration. I also engaged in group discussions that highlighted the role of students in shaping the future of space science. This experience encouraged me to stay curious and motivated about advancements in space research and technology.</w:t>
      </w:r>
    </w:p>
    <w:p w14:paraId="020AFC22" w14:textId="77777777" w:rsidR="008B6A7B" w:rsidRPr="008B6A7B" w:rsidRDefault="00000000" w:rsidP="008B6A7B">
      <w:r>
        <w:pict w14:anchorId="6DED2811">
          <v:rect id="_x0000_i1031" style="width:0;height:1.5pt" o:hralign="center" o:hrstd="t" o:hr="t" fillcolor="#a0a0a0" stroked="f"/>
        </w:pict>
      </w:r>
    </w:p>
    <w:p w14:paraId="7A774C5C" w14:textId="77777777" w:rsidR="008B6A7B" w:rsidRPr="008B6A7B" w:rsidRDefault="008B6A7B" w:rsidP="008B6A7B">
      <w:pPr>
        <w:rPr>
          <w:b/>
          <w:bCs/>
        </w:rPr>
      </w:pPr>
      <w:r w:rsidRPr="008B6A7B">
        <w:rPr>
          <w:b/>
          <w:bCs/>
        </w:rPr>
        <w:t>Event Photographs:</w:t>
      </w:r>
    </w:p>
    <w:p w14:paraId="4DB9657A" w14:textId="4348DC3D" w:rsidR="008B6A7B" w:rsidRPr="008B6A7B" w:rsidRDefault="008B6A7B" w:rsidP="008B6A7B">
      <w:r>
        <w:rPr>
          <w:rFonts w:ascii="Aptos" w:hAnsi="Aptos"/>
          <w:b/>
          <w:bCs/>
          <w:noProof/>
          <w:color w:val="000000"/>
          <w:sz w:val="32"/>
          <w:szCs w:val="32"/>
          <w:bdr w:val="none" w:sz="0" w:space="0" w:color="auto" w:frame="1"/>
        </w:rPr>
        <w:lastRenderedPageBreak/>
        <w:drawing>
          <wp:inline distT="0" distB="0" distL="0" distR="0" wp14:anchorId="1E8576F5" wp14:editId="2A1358F8">
            <wp:extent cx="5381625" cy="6677025"/>
            <wp:effectExtent l="0" t="0" r="9525" b="9525"/>
            <wp:docPr id="1201246326" name="Picture 1" descr="A poster for a space d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 poster for a space day&#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81625" cy="6677025"/>
                    </a:xfrm>
                    <a:prstGeom prst="rect">
                      <a:avLst/>
                    </a:prstGeom>
                    <a:noFill/>
                    <a:ln>
                      <a:noFill/>
                    </a:ln>
                  </pic:spPr>
                </pic:pic>
              </a:graphicData>
            </a:graphic>
          </wp:inline>
        </w:drawing>
      </w:r>
    </w:p>
    <w:p w14:paraId="5C76D40F" w14:textId="77777777" w:rsidR="008B6A7B" w:rsidRPr="008B6A7B" w:rsidRDefault="00000000" w:rsidP="008B6A7B">
      <w:r>
        <w:pict w14:anchorId="3E27053E">
          <v:rect id="_x0000_i1032" style="width:0;height:1.5pt" o:hralign="center" o:hrstd="t" o:hr="t" fillcolor="#a0a0a0" stroked="f"/>
        </w:pict>
      </w:r>
    </w:p>
    <w:p w14:paraId="55B21C03" w14:textId="77777777" w:rsidR="008B6A7B" w:rsidRPr="008B6A7B" w:rsidRDefault="008B6A7B" w:rsidP="008B6A7B">
      <w:pPr>
        <w:rPr>
          <w:b/>
          <w:bCs/>
        </w:rPr>
      </w:pPr>
      <w:r w:rsidRPr="008B6A7B">
        <w:rPr>
          <w:b/>
          <w:bCs/>
        </w:rPr>
        <w:t>Conclusion:</w:t>
      </w:r>
    </w:p>
    <w:p w14:paraId="2CE993C1" w14:textId="77777777" w:rsidR="008B6A7B" w:rsidRPr="008B6A7B" w:rsidRDefault="008B6A7B" w:rsidP="008B6A7B">
      <w:r w:rsidRPr="008B6A7B">
        <w:t>Mission Space Day was an exciting and educational experience that deepened my appreciation for space exploration and scientific innovation. The event inspired me to think beyond boundaries and understand the value of curiosity and teamwork in achieving great discoveries.</w:t>
      </w:r>
    </w:p>
    <w:p w14:paraId="17D625D6" w14:textId="77777777" w:rsidR="008B6A7B" w:rsidRPr="008B6A7B" w:rsidRDefault="00000000" w:rsidP="008B6A7B">
      <w:r>
        <w:pict w14:anchorId="7A00F91B">
          <v:rect id="_x0000_i1033" style="width:0;height:1.5pt" o:hralign="center" o:hrstd="t" o:hr="t" fillcolor="#a0a0a0" stroked="f"/>
        </w:pict>
      </w:r>
    </w:p>
    <w:p w14:paraId="0D764A9A" w14:textId="77777777" w:rsidR="008B6A7B" w:rsidRPr="008B6A7B" w:rsidRDefault="008B6A7B" w:rsidP="008B6A7B">
      <w:pPr>
        <w:rPr>
          <w:b/>
          <w:bCs/>
        </w:rPr>
      </w:pPr>
      <w:r w:rsidRPr="008B6A7B">
        <w:rPr>
          <w:b/>
          <w:bCs/>
        </w:rPr>
        <w:lastRenderedPageBreak/>
        <w:t>Acknowledgment:</w:t>
      </w:r>
    </w:p>
    <w:p w14:paraId="0E18B0D8" w14:textId="77777777" w:rsidR="008B6A7B" w:rsidRPr="008B6A7B" w:rsidRDefault="008B6A7B" w:rsidP="008B6A7B">
      <w:r w:rsidRPr="008B6A7B">
        <w:t xml:space="preserve">Special thanks to </w:t>
      </w:r>
      <w:r w:rsidRPr="008B6A7B">
        <w:rPr>
          <w:b/>
          <w:bCs/>
        </w:rPr>
        <w:t>KLH University</w:t>
      </w:r>
      <w:r w:rsidRPr="008B6A7B">
        <w:t xml:space="preserve"> and the </w:t>
      </w:r>
      <w:r w:rsidRPr="008B6A7B">
        <w:rPr>
          <w:b/>
          <w:bCs/>
        </w:rPr>
        <w:t>Department of Science and Humanities</w:t>
      </w:r>
      <w:r w:rsidRPr="008B6A7B">
        <w:t xml:space="preserve"> for organizing Mission Space Day and providing a platform for students to explore the wonders of space and science.</w:t>
      </w:r>
    </w:p>
    <w:p w14:paraId="1D20531A" w14:textId="77777777" w:rsidR="00091D84" w:rsidRDefault="00091D84"/>
    <w:sectPr w:rsidR="00091D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0382D"/>
    <w:multiLevelType w:val="multilevel"/>
    <w:tmpl w:val="8F30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823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A7B"/>
    <w:rsid w:val="00091D84"/>
    <w:rsid w:val="003C0528"/>
    <w:rsid w:val="004C1708"/>
    <w:rsid w:val="00583FF4"/>
    <w:rsid w:val="007348C6"/>
    <w:rsid w:val="008B6A7B"/>
    <w:rsid w:val="00C94554"/>
    <w:rsid w:val="00FA26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51F4D"/>
  <w15:chartTrackingRefBased/>
  <w15:docId w15:val="{00A7B2A7-E93B-4A1A-A60F-69239395C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A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A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A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A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A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A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A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A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A7B"/>
    <w:rPr>
      <w:rFonts w:eastAsiaTheme="majorEastAsia" w:cstheme="majorBidi"/>
      <w:color w:val="272727" w:themeColor="text1" w:themeTint="D8"/>
    </w:rPr>
  </w:style>
  <w:style w:type="paragraph" w:styleId="Title">
    <w:name w:val="Title"/>
    <w:basedOn w:val="Normal"/>
    <w:next w:val="Normal"/>
    <w:link w:val="TitleChar"/>
    <w:uiPriority w:val="10"/>
    <w:qFormat/>
    <w:rsid w:val="008B6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A7B"/>
    <w:pPr>
      <w:spacing w:before="160"/>
      <w:jc w:val="center"/>
    </w:pPr>
    <w:rPr>
      <w:i/>
      <w:iCs/>
      <w:color w:val="404040" w:themeColor="text1" w:themeTint="BF"/>
    </w:rPr>
  </w:style>
  <w:style w:type="character" w:customStyle="1" w:styleId="QuoteChar">
    <w:name w:val="Quote Char"/>
    <w:basedOn w:val="DefaultParagraphFont"/>
    <w:link w:val="Quote"/>
    <w:uiPriority w:val="29"/>
    <w:rsid w:val="008B6A7B"/>
    <w:rPr>
      <w:i/>
      <w:iCs/>
      <w:color w:val="404040" w:themeColor="text1" w:themeTint="BF"/>
    </w:rPr>
  </w:style>
  <w:style w:type="paragraph" w:styleId="ListParagraph">
    <w:name w:val="List Paragraph"/>
    <w:basedOn w:val="Normal"/>
    <w:uiPriority w:val="34"/>
    <w:qFormat/>
    <w:rsid w:val="008B6A7B"/>
    <w:pPr>
      <w:ind w:left="720"/>
      <w:contextualSpacing/>
    </w:pPr>
  </w:style>
  <w:style w:type="character" w:styleId="IntenseEmphasis">
    <w:name w:val="Intense Emphasis"/>
    <w:basedOn w:val="DefaultParagraphFont"/>
    <w:uiPriority w:val="21"/>
    <w:qFormat/>
    <w:rsid w:val="008B6A7B"/>
    <w:rPr>
      <w:i/>
      <w:iCs/>
      <w:color w:val="0F4761" w:themeColor="accent1" w:themeShade="BF"/>
    </w:rPr>
  </w:style>
  <w:style w:type="paragraph" w:styleId="IntenseQuote">
    <w:name w:val="Intense Quote"/>
    <w:basedOn w:val="Normal"/>
    <w:next w:val="Normal"/>
    <w:link w:val="IntenseQuoteChar"/>
    <w:uiPriority w:val="30"/>
    <w:qFormat/>
    <w:rsid w:val="008B6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A7B"/>
    <w:rPr>
      <w:i/>
      <w:iCs/>
      <w:color w:val="0F4761" w:themeColor="accent1" w:themeShade="BF"/>
    </w:rPr>
  </w:style>
  <w:style w:type="character" w:styleId="IntenseReference">
    <w:name w:val="Intense Reference"/>
    <w:basedOn w:val="DefaultParagraphFont"/>
    <w:uiPriority w:val="32"/>
    <w:qFormat/>
    <w:rsid w:val="008B6A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352</Words>
  <Characters>2008</Characters>
  <Application>Microsoft Office Word</Application>
  <DocSecurity>0</DocSecurity>
  <Lines>16</Lines>
  <Paragraphs>4</Paragraphs>
  <ScaleCrop>false</ScaleCrop>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 Chowdari</dc:creator>
  <cp:keywords/>
  <dc:description/>
  <cp:lastModifiedBy>tovithal99@yahoo.com</cp:lastModifiedBy>
  <cp:revision>3</cp:revision>
  <dcterms:created xsi:type="dcterms:W3CDTF">2025-11-08T13:09:00Z</dcterms:created>
  <dcterms:modified xsi:type="dcterms:W3CDTF">2025-11-08T15:50:00Z</dcterms:modified>
</cp:coreProperties>
</file>