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FDE4A" w14:textId="77777777" w:rsidR="002D0741" w:rsidRPr="00716DC8" w:rsidRDefault="001958FA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t>EXPERIMENT-3</w:t>
      </w:r>
    </w:p>
    <w:p w14:paraId="724FB3F1" w14:textId="77777777" w:rsidR="00716DC8" w:rsidRPr="00716DC8" w:rsidRDefault="00716DC8" w:rsidP="00716DC8">
      <w:pPr>
        <w:rPr>
          <w:lang w:val="en-US"/>
        </w:rPr>
      </w:pPr>
    </w:p>
    <w:p w14:paraId="76B71670" w14:textId="77777777"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14:paraId="68E4CA7C" w14:textId="77777777" w:rsidR="007B339D" w:rsidRPr="00716DC8" w:rsidRDefault="007B339D" w:rsidP="007B643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C38E45E" w14:textId="77777777" w:rsidR="007B339D" w:rsidRPr="00716DC8" w:rsidRDefault="001958FA" w:rsidP="007B643F">
      <w:pPr>
        <w:jc w:val="both"/>
        <w:rPr>
          <w:rFonts w:ascii="Times New Roman" w:hAnsi="Times New Roman" w:cs="Times New Roman"/>
        </w:rPr>
      </w:pPr>
      <w:r w:rsidRPr="001958FA">
        <w:rPr>
          <w:rFonts w:ascii="Times New Roman" w:hAnsi="Times New Roman" w:cs="Times New Roman"/>
        </w:rPr>
        <w:t>Estimate the accuracy of decision classifier on breast cancer dataset using 5 fold cross validation.</w:t>
      </w:r>
    </w:p>
    <w:p w14:paraId="1D9DC484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14:paraId="4888B1AD" w14:textId="77777777" w:rsidR="007B339D" w:rsidRPr="00716DC8" w:rsidRDefault="007B339D" w:rsidP="007B643F">
      <w:pPr>
        <w:jc w:val="both"/>
        <w:rPr>
          <w:rFonts w:ascii="Times New Roman" w:hAnsi="Times New Roman" w:cs="Times New Roman"/>
        </w:rPr>
      </w:pPr>
    </w:p>
    <w:p w14:paraId="3F151CC1" w14:textId="77777777"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Select the best attribute using Attribute Selection Measures (ASM) to split the records.</w:t>
      </w:r>
    </w:p>
    <w:p w14:paraId="27FCE8F6" w14:textId="77777777"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Make that attribute a decision node and breaks the dataset into smaller subsets.</w:t>
      </w:r>
    </w:p>
    <w:p w14:paraId="2C81FED5" w14:textId="77777777"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Starts tree building by repeating this process recursively for each child until one of the conditions will match:</w:t>
      </w:r>
    </w:p>
    <w:p w14:paraId="121A0693" w14:textId="77777777"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All the tuples belong to the same attribute value.</w:t>
      </w:r>
    </w:p>
    <w:p w14:paraId="0B7AFD0A" w14:textId="77777777"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There are no more remaining attributes.</w:t>
      </w:r>
    </w:p>
    <w:p w14:paraId="084A0EA0" w14:textId="77777777"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There are no more instances.</w:t>
      </w:r>
    </w:p>
    <w:p w14:paraId="1C1FC720" w14:textId="77777777" w:rsidR="007B339D" w:rsidRPr="00716DC8" w:rsidRDefault="007B339D" w:rsidP="007B643F">
      <w:pPr>
        <w:jc w:val="both"/>
        <w:rPr>
          <w:rFonts w:ascii="Times New Roman" w:hAnsi="Times New Roman" w:cs="Times New Roman"/>
        </w:rPr>
      </w:pPr>
    </w:p>
    <w:p w14:paraId="0A26D68B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14:paraId="0F0143A7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3E8D1723" w14:textId="77777777"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14:paraId="45BD7FC4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11DB6B2E" w14:textId="77777777" w:rsidR="007B643F" w:rsidRPr="00716DC8" w:rsidRDefault="001958FA" w:rsidP="007B643F"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B937E26" wp14:editId="745B4AE6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898C" w14:textId="77777777"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14:paraId="34C87E6D" w14:textId="77777777"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14:paraId="0AA6E8C7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lastRenderedPageBreak/>
        <w:t>PREPROCESSING:</w:t>
      </w:r>
    </w:p>
    <w:p w14:paraId="403CD137" w14:textId="77777777" w:rsidR="007B643F" w:rsidRPr="00716DC8" w:rsidRDefault="007B643F" w:rsidP="007B643F">
      <w:pPr>
        <w:rPr>
          <w:rFonts w:ascii="Times New Roman" w:hAnsi="Times New Roman" w:cs="Times New Roman"/>
        </w:rPr>
      </w:pPr>
    </w:p>
    <w:p w14:paraId="78330A49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14:paraId="591E9485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D554440" wp14:editId="7B283E43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91DB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1E989A6" wp14:editId="07528225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2260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3577AF2" wp14:editId="4E143D8D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8FF8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798A276E" wp14:editId="4417A5AA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07CA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A3B4A97" wp14:editId="2FA968E9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C366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112A7542" wp14:editId="24E12AD0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F2ED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D342C20" wp14:editId="058DBB2B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43E5" w14:textId="77777777"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95217B2" wp14:editId="4D63CE8C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5AD8" w14:textId="77777777"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14:paraId="57D4E237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1CF73857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14:paraId="53392BB5" w14:textId="77777777" w:rsidR="00C64E78" w:rsidRPr="00716DC8" w:rsidRDefault="00C64E78" w:rsidP="00C64E78">
      <w:pPr>
        <w:rPr>
          <w:rFonts w:ascii="Times New Roman" w:hAnsi="Times New Roman" w:cs="Times New Roman"/>
        </w:rPr>
      </w:pPr>
    </w:p>
    <w:p w14:paraId="534EB13E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8F7A442" wp14:editId="1F6531D3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8659" w14:textId="77777777" w:rsidR="00C64E78" w:rsidRPr="00716DC8" w:rsidRDefault="001958FA" w:rsidP="00C64E78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83527D3" wp14:editId="7A4577A8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AA3F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560C561A" wp14:editId="324FF6D7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0949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0BD7650" wp14:editId="3F70BD98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D330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63264496" wp14:editId="4E221C90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D5F2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DAE93A3" wp14:editId="7D628716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E704B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47E56402" wp14:editId="463A74DF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BCC0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BA2682D" wp14:editId="30836608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BA83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3BEE1906" wp14:editId="3842C609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063C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4B40C5A" wp14:editId="3A4AC4AB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130C" w14:textId="77777777"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167A438" wp14:editId="6013D8DA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98E3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14:paraId="78701B05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7FC997DB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73D3B54D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1BDF37D9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5D6E3076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6745F449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ML ALGORITHM IMPLEMENTATION:</w:t>
      </w:r>
    </w:p>
    <w:p w14:paraId="01B9710F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42330C70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472FB3C" wp14:editId="7A1D170B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032D" w14:textId="77777777" w:rsidR="0060674E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909F0B7" wp14:editId="1D646FBA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A1B2" w14:textId="77777777"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311F04D8" wp14:editId="0E0996E2">
            <wp:extent cx="6576060" cy="30310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726" cy="30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2D64" w14:textId="77777777"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0EE095C" wp14:editId="66E9DD2B">
            <wp:extent cx="6613326" cy="2659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889" cy="26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1564" w14:textId="77777777" w:rsidR="00B707CE" w:rsidRPr="00716DC8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14:paraId="69DA82C7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7ED80A65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4113B96E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2CBD8ACD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7E82AC24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7612E0D4" w14:textId="77777777" w:rsidR="007B643F" w:rsidRDefault="00B707CE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FINAL RESULT</w:t>
      </w:r>
      <w:r w:rsidR="007B643F" w:rsidRPr="00716DC8">
        <w:rPr>
          <w:rFonts w:ascii="Times New Roman" w:hAnsi="Times New Roman" w:cs="Times New Roman"/>
          <w:sz w:val="28"/>
        </w:rPr>
        <w:t>:</w:t>
      </w:r>
    </w:p>
    <w:p w14:paraId="4D4819AE" w14:textId="77777777" w:rsidR="00B707CE" w:rsidRPr="00B707CE" w:rsidRDefault="00B707CE" w:rsidP="00B707CE">
      <w:r>
        <w:rPr>
          <w:noProof/>
          <w:lang w:val="en-GB" w:eastAsia="en-GB"/>
        </w:rPr>
        <w:drawing>
          <wp:inline distT="0" distB="0" distL="0" distR="0" wp14:anchorId="34D6B727" wp14:editId="2C3D28AA">
            <wp:extent cx="6409055" cy="13171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94" cy="13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FB01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4D634A8D" w14:textId="77777777"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14:paraId="752FE05B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48BEFACB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61A821C6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0A249594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4F3F5457" w14:textId="713CEF5B" w:rsidR="004D1C31" w:rsidRPr="00716DC8" w:rsidRDefault="004D1C31" w:rsidP="00ED4C2D">
      <w:pPr>
        <w:jc w:val="both"/>
        <w:rPr>
          <w:rFonts w:ascii="Times New Roman" w:hAnsi="Times New Roman" w:cs="Times New Roman"/>
        </w:rPr>
      </w:pPr>
    </w:p>
    <w:sectPr w:rsidR="004D1C31" w:rsidRPr="00716D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394"/>
    <w:rsid w:val="0002731A"/>
    <w:rsid w:val="001958FA"/>
    <w:rsid w:val="004D1C31"/>
    <w:rsid w:val="0060674E"/>
    <w:rsid w:val="00716DC8"/>
    <w:rsid w:val="007B339D"/>
    <w:rsid w:val="007B643F"/>
    <w:rsid w:val="008D482E"/>
    <w:rsid w:val="009A69A6"/>
    <w:rsid w:val="00B707CE"/>
    <w:rsid w:val="00C64E78"/>
    <w:rsid w:val="00D52486"/>
    <w:rsid w:val="00D97394"/>
    <w:rsid w:val="00DD6138"/>
    <w:rsid w:val="00ED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15FC9"/>
  <w15:chartTrackingRefBased/>
  <w15:docId w15:val="{240BFA75-32B9-4FB4-96B5-E0916BAD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EC515-CEA6-4A59-A31D-486918B5C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WCOMeeting</dc:creator>
  <cp:keywords/>
  <dc:description/>
  <cp:lastModifiedBy>ggracy2@outlook.com</cp:lastModifiedBy>
  <cp:revision>3</cp:revision>
  <dcterms:created xsi:type="dcterms:W3CDTF">2021-05-04T13:44:00Z</dcterms:created>
  <dcterms:modified xsi:type="dcterms:W3CDTF">2021-06-24T16:40:00Z</dcterms:modified>
</cp:coreProperties>
</file>