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يُرِيدُونَ أَن يُطْفِـُٔوا۟ نُورَ ٱللَّهِ بِأَفْوَٰهِهِمْ وَيَأْبَى ٱللَّهُ إِلَّآ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يُتِمَّ نُورَهُۥ وَلَوْ كَرِهَ ٱلْكَـٰفِرُونَ ٣٢ هُوَ ٱلَّذِىٓ أَرْسَلَ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رَسُولَهُۥ بِٱلْهُدَىٰ وَدِينِ ٱلْحَقِّ لِيُظْهِرَهُۥ عَلَى ٱلدِّينِ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كُلِّهِۦ وَلَوْ كَرِهَ ٱلْمُشْرِكُونَ ٣٣ ۞ يَـٰٓأَيُّهَا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ءَامَنُوٓا۟ إِنَّ كَثِيرًۭا مِّنَ ٱلْأَحْبَارِ وَٱلرُّهْبَانِ لَيَأْكُلُونَ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أَمْوَٰلَ ٱلنَّاسِ بِٱلْبَـٰطِلِ وَيَصُدُّونَ عَن سَبِيلِ ٱللَّهِ ۗ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يَكْنِزُونَ ٱلذَّهَبَ وَٱلْفِضَّةَ وَلَا يُنفِقُونَهَا فِى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سَبِيلِ ٱللَّهِ فَبَشِّرْهُم بِعَذَابٍ أَلِيمٍۢ ٣٤ يَوْمَ يُحْمَىٰ عَلَيْهَا</w:t>
      </w:r>
    </w:p>
    <w:p w:rsidR="00000000" w:rsidDel="00000000" w:rsidP="00000000" w:rsidRDefault="00000000" w:rsidRPr="00000000" w14:paraId="00000001">
      <w:pPr>
        <w:jc w:val="right"/>
        <w:rPr/>
      </w:pPr>
      <w:r>
        <w:t>فِى نَارِ جَهَنَّمَ فَتُكْوَىٰ بِهَا جِبَاهُهُمْ وَجُنُوبُهُمْ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وَظُهُورُهُمْ ۖ هَـٰذَا مَا كَنَزْتُمْ لِأَنفُسِكُمْ فَذُوقُوا۟ مَا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تَكْنِزُونَ ٣٥ إِنَّ عِدَّةَ ٱلشُّهُورِ عِندَ ٱللَّهِ ٱثْنَا عَشَرَ</w:t>
      </w:r>
    </w:p>
    <w:p w:rsidR="00000000" w:rsidDel="00000000" w:rsidP="00000000" w:rsidRDefault="00000000" w:rsidRPr="00000000" w14:paraId="00000001">
      <w:pPr>
        <w:jc w:val="right"/>
        <w:rPr/>
      </w:pPr>
      <w:r>
        <w:t>شَهْرًۭا فِى كِتَـٰبِ ٱللَّهِ يَوْمَ خَلَقَ ٱلسَّمَـٰوَٰتِ وَٱلْأَرْضَ مِنْهَآ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أَرْبَعَةٌ حُرُمٌۭ ۚ ذَٰلِكَ ٱلدِّينُ ٱلْقَيِّمُ ۚ فَلَا تَظْلِمُوا۟ فِيهِنَّ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أَنفُسَكُمْ ۚ وَقَـٰتِلُوا۟ ٱلْمُشْرِكِينَ كَآفَّةًۭ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يُقَـٰتِلُونَكُمْ كَآفَّةًۭ ۚ وَٱعْلَمُوٓا۟ أَنَّ ٱللَّهَ مَعَ ٱلْمُتَّقِينَ ٣٦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