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هَلْ مِن شُرَكَآئِكُم مَّن يَبْدَؤُا۟ ٱلْخَلْقَ ثُمَّ يُعِيدُهُۥ ۚ قُلِ ٱللَّهُ يَبْدَؤُا۟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ٱلْخَلْقَ ثُمَّ يُعِيدُهُۥ ۖ فَأَنَّىٰ تُؤْفَكُونَ ٣٤ قُلْ هَلْ مِن شُرَكَآئِكُم مَّن يَهْدِىٓ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ٱلْحَقِّ ۚ قُلِ ٱللَّهُ يَهْدِى لِلْحَقِّ ۗ أَفَمَن يَهْدِىٓ إِلَى ٱلْحَقِّ أَحَقُّ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يُتَّبَعَ أَمَّن لَّا يَهِدِّىٓ إِلَّآ أَن يُهْدَىٰ ۖ فَمَا لَكُمْ كَيْفَ تَحْكُمُونَ ٣٥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يَتَّبِعُ أَكْثَرُهُمْ إِلَّا ظَنًّا ۚ إِنَّ ٱلظَّنَّ لَا يُغْنِى مِنَ ٱلْحَقِّ شَيْـًٔا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عَلِيمٌۢ بِمَا يَفْعَلُونَ ٣٦ وَمَا كَانَ هَـٰذَا ٱلْقُرْءَانُ أَن يُفْتَرَىٰ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 ٱللَّهِ وَلَـٰكِن تَصْدِيقَ ٱلَّذِى بَيْنَ يَدَيْهِ وَتَفْصِيلَ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لَا رَيْبَ فِيهِ مِن رَّبِّ ٱلْعَـٰلَمِينَ ٣٧ أَمْ يَقُولُونَ ٱفْتَرَىٰهُ ۖ قُلْ فَأْتُوا۟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بِسُورَةٍۢ مِّثْلِهِۦ وَٱدْعُوا۟ مَنِ ٱسْتَطَعْتُم مِّن دُونِ ٱللَّهِ إِن كُنتُمْ صَـٰدِقِينَ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٣٨ بَلْ كَذَّبُوا۟ بِمَا لَمْ يُحِيطُوا۟ بِعِلْمِهِۦ وَلَمَّا يَأْتِهِمْ تَأْوِيلُهُۥ ۚ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 ٱلَّذِينَ مِن قَبْلِهِمْ ۖ فَٱنظُرْ كَيْفَ كَانَ عَـٰقِبَةُ ٱلظَّـٰلِمِينَ ٣٩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 مَّن يُؤْمِنُ بِهِۦ وَمِنْهُم مَّن لَّا يُؤْمِنُ بِهِۦ ۚ وَرَبُّكَ أَعْلَمُ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بِٱلْمُفْسِدِينَ ٤٠ وَإِن كَذَّبُوكَ فَقُل لِّى عَمَلِى وَلَكُمْ عَمَلُكُمْ ۖ أَنتُم</w:t>
      </w:r>
    </w:p>
    <w:p w:rsidR="00000000" w:rsidDel="00000000" w:rsidP="00000000" w:rsidRDefault="00000000" w:rsidRPr="00000000" w14:paraId="00000001">
      <w:pPr>
        <w:jc w:val="right"/>
        <w:rPr/>
      </w:pPr>
      <w:r>
        <w:t>بَرِيٓـُٔونَ مِمَّآ أَعْمَلُ وَأَنَا۠ بَرِىٓءٌۭ مِّمَّا تَعْمَلُونَ ٤١ وَمِنْهُم مَّن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يَسْتَمِعُونَ إِلَيْكَ ۚ أَفَأَنتَ تُسْمِعُ ٱلصُّمَّ وَلَوْ كَانُوا۟ لَا يَعْقِلُونَ ٤٢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