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وَٱصْبِرْ نَفْسَكَ مَعَ ٱلَّذِينَ يَدْعُونَ رَبَّهُم بِٱلْغَدَوٰةِ وَٱلْعَشِىِّ</w:t>
      </w:r>
    </w:p>
    <w:p w:rsidR="00000000" w:rsidDel="00000000" w:rsidP="00000000" w:rsidRDefault="00000000" w:rsidRPr="00000000" w14:paraId="00000001">
      <w:pPr>
        <w:jc w:val="right"/>
        <w:rPr/>
      </w:pPr>
      <w:r>
        <w:t>يُرِيدُونَ وَجْهَهُۥ ۖ وَلَا تَعْدُ عَيْنَاكَ عَنْهُمْ تُرِيدُ زِينَةَ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ۖ وَلَا تُطِعْ مَنْ أَغْفَلْنَا قَلْبَهُۥ عَن ذِكْرِنَا وَٱتَّبَعَ هَوَىٰهُ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أَمْرُهُۥ فُرُطًۭا ٢٨ وَقُلِ ٱلْحَقُّ مِن رَّبِّكُمْ ۖ فَمَن شَآءَ فَلْيُؤْمِن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شَآءَ فَلْيَكْفُرْ ۚ إِنَّآ أَعْتَدْنَا لِلظَّـٰلِمِينَ نَارًا أَحَاطَ بِهِمْ سُرَادِقُهَا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يَسْتَغِيثُوا۟ يُغَاثُوا۟ بِمَآءٍۢ كَٱلْمُهْلِ يَشْوِى ٱلْوُجُوهَ ۚ 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ٱلشَّرَابُ وَسَآءَتْ مُرْتَفَقًا ٢٩ إِنَّ ٱلَّذِينَ ءَامَنُوا۟ وَعَمِلُوا۟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ٱلصَّـٰلِحَـٰتِ إِنَّا لَا نُضِيعُ أَجْرَ مَنْ أَحْسَنَ عَمَلًا ٣٠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جَنَّـٰتُ عَدْنٍۢ تَجْرِى مِن تَحْتِهِمُ ٱلْأَنْهَـٰرُ يُحَلَّوْنَ فِيهَا مِنْ أَسَاوِرَ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ذَهَبٍۢ وَيَلْبَسُونَ ثِيَابًا خُضْرًۭا مِّن سُندُسٍۢ وَإِسْتَبْرَقٍۢ مُّتَّكِـِٔينَ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عَلَى ٱلْأَرَآئِكِ ۚ نِعْمَ ٱلثَّوَابُ وَحَسُنَتْ مُرْتَفَقًۭا ٣١ ۞ وَٱضْرِبْ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 مَّثَلًۭا رَّجُلَيْنِ جَعَلْنَا لِأَحَدِهِمَا جَنَّتَيْنِ مِنْ أَعْنَـٰبٍۢ وَحَفَفْنَـٰهُمَا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بِنَخْلٍۢ وَجَعَلْنَا بَيْنَهُمَا زَرْعًۭا ٣٢ كِلْتَا ٱلْجَنَّتَيْنِ ءَاتَتْ أُكُلَهَا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تَظْلِم مِّنْهُ شَيْـًۭٔا ۚ وَفَجَّرْنَا خِلَـٰلَهُمَا نَهَرًۭا ٣٣ وَكَانَ لَهُۥ ثَمَرٌۭ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لِصَـٰحِبِهِۦ وَهُوَ يُحَاوِرُهُۥٓ أَنَا۠ أَكْثَرُ مِنكَ مَالًۭا وَأَعَزُّ نَفَرًۭا ٣٤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