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إِذَا رَأَتْهُم مِّن مَّكَانٍۭ بَعِيدٍۢ سَمِعُوا۟ لَهَا تَغَيُّظًۭا وَزَفِيرًۭا ١٢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وَإِذَآ أُلْقُوا۟ مِنْهَا مَكَانًۭا ضَيِّقًۭا مُّقَرَّنِينَ دَعَوْا۟ هُنَالِكَ ثُبُورًۭا</w:t>
      </w:r>
    </w:p>
    <w:p w:rsidR="00000000" w:rsidDel="00000000" w:rsidP="00000000" w:rsidRDefault="00000000" w:rsidRPr="00000000" w14:paraId="00000001">
      <w:pPr>
        <w:jc w:val="right"/>
        <w:rPr/>
      </w:pPr>
      <w:r>
        <w:t>١٣ لَّا تَدْعُوا۟ ٱلْيَوْمَ ثُبُورًۭا وَٰحِدًۭا وَٱدْعُوا۟ ثُبُورًۭا كَثِيرًۭا ١٤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أَذَٰلِكَ خَيْرٌ أَمْ جَنَّةُ ٱلْخُلْدِ ٱلَّتِى وُعِدَ ٱلْمُتَّقُونَ ۚ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جَزَآءًۭ وَمَصِيرًۭا ١٥ لَّهُمْ فِيهَا مَا يَشَآءُونَ خَـٰلِدِينَ ۚ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عَلَىٰ رَبِّكَ وَعْدًۭا مَّسْـُٔولًۭا ١٦ وَيَوْمَ يَحْشُرُهُمْ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يَعْبُدُونَ مِن دُونِ ٱللَّهِ فَيَقُولُ ءَأَنتُمْ أَضْلَلْتُمْ عِبَادِى</w:t>
      </w:r>
    </w:p>
    <w:p w:rsidR="00000000" w:rsidDel="00000000" w:rsidP="00000000" w:rsidRDefault="00000000" w:rsidRPr="00000000" w14:paraId="00000001">
      <w:pPr>
        <w:jc w:val="right"/>
        <w:rPr/>
      </w:pPr>
      <w:r>
        <w:t>هَـٰٓؤُلَآءِ أَمْ هُمْ ضَلُّوا۟ ٱلسَّبِيلَ ١٧ قَالُوا۟ سُبْحَـٰنَكَ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يَنۢبَغِى لَنَآ أَن نَّتَّخِذَ مِن دُونِكَ مِنْ أَوْلِيَآءَ وَلَـٰكِن مَّتَّعْتَهُمْ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وَءَابَآءَهُمْ حَتَّىٰ نَسُوا۟ ٱلذِّكْرَ وَكَانُوا۟ قَوْمًۢا بُورًۭا ١٨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كَذَّبُوكُم بِمَا تَقُولُونَ فَمَا تَسْتَطِيعُونَ صَرْفًۭا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نَصْرًۭا ۚ وَمَن يَظْلِم مِّنكُمْ نُذِقْهُ عَذَابًۭا كَبِيرًۭا ١٩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أَرْسَلْنَا قَبْلَكَ مِنَ ٱلْمُرْسَلِينَ إِلَّآ إِنَّهُمْ لَيَأْكُلُونَ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ٱلطَّعَامَ وَيَمْشُونَ فِى ٱلْأَسْوَاقِ ۗ وَجَعَلْنَا بَعْضَكُمْ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لِبَعْضٍۢ فِتْنَةً أَتَصْبِرُونَ ۗ وَكَانَ رَبُّكَ بَصِيرًۭا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