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طسٓمٓ ١ تِلْكَ ءَايَـٰتُ ٱلْكِتَـٰبِ ٱلْمُبِينِ ٢ لَعَلَّكَ بَـٰخِعٌۭ نَّفْسَكَ أَلَّا</w:t>
      </w:r>
    </w:p>
    <w:p w:rsidR="00000000" w:rsidDel="00000000" w:rsidP="00000000" w:rsidRDefault="00000000" w:rsidRPr="00000000" w14:paraId="00000001">
      <w:pPr>
        <w:jc w:val="right"/>
        <w:rPr/>
      </w:pPr>
      <w:r>
        <w:t>يَكُونُوا۟ مُؤْمِنِينَ ٣ إِن نَّشَأْ نُنَزِّلْ عَلَيْهِم مِّنَ ٱلسَّمَآءِ ءَايَةًۭ فَظَلَّتْ</w:t>
      </w:r>
    </w:p>
    <w:p w:rsidR="00000000" w:rsidDel="00000000" w:rsidP="00000000" w:rsidRDefault="00000000" w:rsidRPr="00000000" w14:paraId="00000001">
      <w:pPr>
        <w:jc w:val="right"/>
        <w:rPr/>
      </w:pPr>
      <w:r>
        <w:t>أَعْنَـٰقُهُمْ لَهَا خَـٰضِعِينَ ٤ وَمَا يَأْتِيهِم مِّن ذِكْرٍۢ مِّنَ ٱلرَّحْمَـٰنِ مُحْدَثٍ</w:t>
      </w:r>
    </w:p>
    <w:p w:rsidR="00000000" w:rsidDel="00000000" w:rsidP="00000000" w:rsidRDefault="00000000" w:rsidRPr="00000000" w14:paraId="00000001">
      <w:pPr>
        <w:jc w:val="right"/>
        <w:rPr/>
      </w:pPr>
      <w:r>
        <w:t>إِلَّا كَانُوا۟ عَنْهُ مُعْرِضِينَ ٥ فَقَدْ كَذَّبُوا۟ فَسَيَأْتِيهِمْ أَنۢبَـٰٓؤُا۟ مَا كَانُوا۟</w:t>
      </w:r>
    </w:p>
    <w:p w:rsidR="00000000" w:rsidDel="00000000" w:rsidP="00000000" w:rsidRDefault="00000000" w:rsidRPr="00000000" w14:paraId="00000001">
      <w:pPr>
        <w:jc w:val="right"/>
        <w:rPr/>
      </w:pPr>
      <w:r>
        <w:t>بِهِۦ يَسْتَهْزِءُونَ ٦ أَوَلَمْ يَرَوْا۟ إِلَى ٱلْأَرْضِ كَمْ أَنۢبَتْنَا فِيهَا مِن كُلِّ زَوْجٍۢ</w:t>
      </w:r>
    </w:p>
    <w:p w:rsidR="00000000" w:rsidDel="00000000" w:rsidP="00000000" w:rsidRDefault="00000000" w:rsidRPr="00000000" w14:paraId="00000001">
      <w:pPr>
        <w:jc w:val="right"/>
        <w:rPr/>
      </w:pPr>
      <w:r>
        <w:t>كَرِيمٍ ٧ إِنَّ فِى ذَٰلِكَ لَـَٔايَةًۭ ۖ وَمَا كَانَ أَكْثَرُهُم مُّؤْمِنِينَ ٨ وَإِنَّ</w:t>
      </w:r>
    </w:p>
    <w:p w:rsidR="00000000" w:rsidDel="00000000" w:rsidP="00000000" w:rsidRDefault="00000000" w:rsidRPr="00000000" w14:paraId="00000001">
      <w:pPr>
        <w:jc w:val="right"/>
        <w:rPr/>
      </w:pPr>
      <w:r>
        <w:t>رَبَّكَ لَهُوَ ٱلْعَزِيزُ ٱلرَّحِيمُ ٩ وَإِذْ نَادَىٰ رَبُّكَ مُوسَىٰٓ أَنِ ٱئْتِ ٱلْقَوْمَ</w:t>
      </w:r>
    </w:p>
    <w:p w:rsidR="00000000" w:rsidDel="00000000" w:rsidP="00000000" w:rsidRDefault="00000000" w:rsidRPr="00000000" w14:paraId="00000001">
      <w:pPr>
        <w:jc w:val="right"/>
        <w:rPr/>
      </w:pPr>
      <w:r>
        <w:t>ٱلظَّـٰلِمِينَ ١٠ قَوْمَ فِرْعَوْنَ ۚ أَلَا يَتَّقُونَ ١١ قَالَ رَبِّ إِنِّىٓ أَخَافُ</w:t>
      </w:r>
    </w:p>
    <w:p w:rsidR="00000000" w:rsidDel="00000000" w:rsidP="00000000" w:rsidRDefault="00000000" w:rsidRPr="00000000" w14:paraId="00000001">
      <w:pPr>
        <w:jc w:val="right"/>
        <w:rPr/>
      </w:pPr>
      <w:r>
        <w:t>أَن يُكَذِّبُونِ ١٢ وَيَضِيقُ صَدْرِى وَلَا يَنطَلِقُ لِسَانِى فَأَرْسِلْ</w:t>
      </w:r>
    </w:p>
    <w:p w:rsidR="00000000" w:rsidDel="00000000" w:rsidP="00000000" w:rsidRDefault="00000000" w:rsidRPr="00000000" w14:paraId="00000001">
      <w:pPr>
        <w:jc w:val="right"/>
        <w:rPr/>
      </w:pPr>
      <w:r>
        <w:t>إِلَىٰ هَـٰرُونَ ١٣ وَلَهُمْ عَلَىَّ ذَنۢبٌۭ فَأَخَافُ أَن يَقْتُلُونِ ١٤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كَلَّا ۖ فَٱذْهَبَا بِـَٔايَـٰتِنَآ ۖ إِنَّا مَعَكُم مُّسْتَمِعُونَ ١٥ فَأْتِيَا فِرْعَوْنَ</w:t>
      </w:r>
    </w:p>
    <w:p w:rsidR="00000000" w:rsidDel="00000000" w:rsidP="00000000" w:rsidRDefault="00000000" w:rsidRPr="00000000" w14:paraId="00000001">
      <w:pPr>
        <w:jc w:val="right"/>
        <w:rPr/>
      </w:pPr>
      <w:r>
        <w:t>فَقُولَآ إِنَّا رَسُولُ رَبِّ ٱلْعَـٰلَمِينَ ١٦ أَنْ أَرْسِلْ مَعَنَا بَنِىٓ إِسْرَٰٓءِيلَ</w:t>
      </w:r>
    </w:p>
    <w:p w:rsidR="00000000" w:rsidDel="00000000" w:rsidP="00000000" w:rsidRDefault="00000000" w:rsidRPr="00000000" w14:paraId="00000001">
      <w:pPr>
        <w:jc w:val="right"/>
        <w:rPr/>
      </w:pPr>
      <w:r>
        <w:t>١٧ قَالَ أَلَمْ نُرَبِّكَ فِينَا وَلِيدًۭا وَلَبِثْتَ فِينَا مِنْ عُمُرِكَ سِنِينَ</w:t>
      </w:r>
    </w:p>
    <w:p w:rsidR="00000000" w:rsidDel="00000000" w:rsidP="00000000" w:rsidRDefault="00000000" w:rsidRPr="00000000" w14:paraId="00000001">
      <w:pPr>
        <w:jc w:val="right"/>
        <w:rPr/>
      </w:pPr>
      <w:r>
        <w:t>١٨ وَفَعَلْتَ فَعْلَتَكَ ٱلَّتِى فَعَلْتَ وَأَنتَ مِنَ ٱلْكَـٰفِرِينَ ١٩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